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866AE2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69AD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24DB2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6569AD" w:rsidRPr="009D3F27">
        <w:rPr>
          <w:rFonts w:ascii="Verdana" w:hAnsi="Verdana"/>
          <w:b/>
          <w:sz w:val="18"/>
          <w:szCs w:val="18"/>
        </w:rPr>
        <w:t>„</w:t>
      </w:r>
      <w:r w:rsidR="00D150F5" w:rsidRPr="00D150F5">
        <w:rPr>
          <w:rFonts w:ascii="Verdana" w:hAnsi="Verdana"/>
          <w:b/>
          <w:sz w:val="18"/>
          <w:szCs w:val="18"/>
        </w:rPr>
        <w:t>Dodávka nátěrových hmot 2020 – část. C) štětce, kartáče</w:t>
      </w:r>
      <w:r w:rsidR="006569AD" w:rsidRPr="009D3F27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4B64D5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150F5">
        <w:rPr>
          <w:rFonts w:ascii="Verdana" w:hAnsi="Verdana"/>
          <w:sz w:val="18"/>
          <w:szCs w:val="18"/>
        </w:rPr>
      </w:r>
      <w:r w:rsidR="00D150F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569AD" w:rsidRPr="009D3F27">
        <w:rPr>
          <w:rFonts w:ascii="Verdana" w:hAnsi="Verdana"/>
          <w:b/>
          <w:sz w:val="18"/>
          <w:szCs w:val="18"/>
        </w:rPr>
        <w:t>„</w:t>
      </w:r>
      <w:r w:rsidR="00D150F5" w:rsidRPr="00D150F5">
        <w:rPr>
          <w:rFonts w:ascii="Verdana" w:hAnsi="Verdana"/>
          <w:b/>
          <w:sz w:val="18"/>
          <w:szCs w:val="18"/>
        </w:rPr>
        <w:t>Dodávka nátěrových hmot 2020 – část. C) štětce, kartáče</w:t>
      </w:r>
      <w:r w:rsidR="006569AD" w:rsidRPr="009D3F2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5EC2459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150F5">
        <w:rPr>
          <w:rFonts w:ascii="Verdana" w:hAnsi="Verdana"/>
          <w:sz w:val="18"/>
          <w:szCs w:val="18"/>
        </w:rPr>
      </w:r>
      <w:r w:rsidR="00D150F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569AD" w:rsidRPr="009D3F27">
        <w:rPr>
          <w:rFonts w:ascii="Verdana" w:hAnsi="Verdana"/>
          <w:b/>
          <w:sz w:val="18"/>
          <w:szCs w:val="18"/>
        </w:rPr>
        <w:t>„</w:t>
      </w:r>
      <w:r w:rsidR="00D150F5" w:rsidRPr="00D150F5">
        <w:rPr>
          <w:rFonts w:ascii="Verdana" w:hAnsi="Verdana"/>
          <w:b/>
          <w:sz w:val="18"/>
          <w:szCs w:val="18"/>
        </w:rPr>
        <w:t>Dodávka nátěrových hmot 2020 – část. C) štětce, kartáče</w:t>
      </w:r>
      <w:bookmarkStart w:id="1" w:name="_GoBack"/>
      <w:bookmarkEnd w:id="1"/>
      <w:r w:rsidR="006569AD" w:rsidRPr="009D3F27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CFBFD" w14:textId="77777777" w:rsidR="00323C19" w:rsidRDefault="00323C19">
      <w:r>
        <w:separator/>
      </w:r>
    </w:p>
  </w:endnote>
  <w:endnote w:type="continuationSeparator" w:id="0">
    <w:p w14:paraId="74012D72" w14:textId="77777777" w:rsidR="00323C19" w:rsidRDefault="0032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291C93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0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50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A2DC0" w14:textId="77777777" w:rsidR="00323C19" w:rsidRDefault="00323C19">
      <w:r>
        <w:separator/>
      </w:r>
    </w:p>
  </w:footnote>
  <w:footnote w:type="continuationSeparator" w:id="0">
    <w:p w14:paraId="52298357" w14:textId="77777777" w:rsidR="00323C19" w:rsidRDefault="00323C19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23C1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038F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69AD"/>
    <w:rsid w:val="00671BDD"/>
    <w:rsid w:val="00691336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40B34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1952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150F5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0149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6843FCB-EA35-4081-B22B-D23E1FF7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41672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C6443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480A87-8D22-4620-B444-6B4156F5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2018-12-07T16:34:00Z</dcterms:created>
  <dcterms:modified xsi:type="dcterms:W3CDTF">2020-07-24T10:28:00Z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