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09E621D2" w:rsidR="003C4FBB" w:rsidRDefault="005B6196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  <w:r w:rsidR="003C4FBB">
        <w:rPr>
          <w:rFonts w:eastAsia="Times New Roman" w:cs="Times New Roman"/>
          <w:lang w:eastAsia="cs-CZ"/>
        </w:rPr>
        <w:t xml:space="preserve">Příloha č. </w:t>
      </w:r>
      <w:r w:rsidR="0028552B">
        <w:rPr>
          <w:rFonts w:eastAsia="Times New Roman" w:cs="Times New Roman"/>
          <w:lang w:eastAsia="cs-CZ"/>
        </w:rPr>
        <w:t>3</w:t>
      </w:r>
      <w:r w:rsidR="003C4FBB">
        <w:rPr>
          <w:rFonts w:eastAsia="Times New Roman" w:cs="Times New Roman"/>
          <w:lang w:eastAsia="cs-CZ"/>
        </w:rPr>
        <w:t xml:space="preserve"> </w:t>
      </w:r>
      <w:r w:rsidR="003C4FBB">
        <w:rPr>
          <w:lang w:eastAsia="cs-CZ"/>
        </w:rPr>
        <w:t>Výzvy k podání nabídky</w:t>
      </w:r>
    </w:p>
    <w:p w14:paraId="3E278181" w14:textId="06C5BA5B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9A16E6">
        <w:rPr>
          <w:rFonts w:eastAsia="Times New Roman" w:cs="Times New Roman"/>
          <w:highlight w:val="yellow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9A16E6">
        <w:rPr>
          <w:rFonts w:eastAsia="Times New Roman" w:cs="Times New Roman"/>
          <w:highlight w:val="yellow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9A16E6">
        <w:rPr>
          <w:rFonts w:eastAsia="Times New Roman" w:cs="Times New Roman"/>
          <w:highlight w:val="yellow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9A16E6">
        <w:rPr>
          <w:rFonts w:eastAsia="Times New Roman" w:cs="Times New Roman"/>
          <w:highlight w:val="yellow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5A945213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9A16E6">
        <w:rPr>
          <w:rFonts w:eastAsia="Times New Roman" w:cs="Times New Roman"/>
          <w:lang w:eastAsia="cs-CZ"/>
        </w:rPr>
        <w:t xml:space="preserve">nabídku </w:t>
      </w:r>
      <w:r w:rsidRPr="00D31334">
        <w:rPr>
          <w:rFonts w:eastAsia="Times New Roman" w:cs="Times New Roman"/>
          <w:lang w:eastAsia="cs-CZ"/>
        </w:rPr>
        <w:t xml:space="preserve">na </w:t>
      </w:r>
      <w:r w:rsidR="00632E31">
        <w:rPr>
          <w:rFonts w:eastAsia="Times New Roman" w:cs="Times New Roman"/>
          <w:lang w:eastAsia="cs-CZ"/>
        </w:rPr>
        <w:t xml:space="preserve">sektorovou podlimitní </w:t>
      </w:r>
      <w:r w:rsidR="00D31334" w:rsidRPr="00D31334">
        <w:rPr>
          <w:rFonts w:eastAsia="Times New Roman" w:cs="Times New Roman"/>
          <w:lang w:eastAsia="cs-CZ"/>
        </w:rPr>
        <w:t xml:space="preserve">veřejnou zakázku </w:t>
      </w:r>
      <w:r w:rsidRPr="00D31334">
        <w:rPr>
          <w:rFonts w:eastAsia="Times New Roman" w:cs="Times New Roman"/>
          <w:lang w:eastAsia="cs-CZ"/>
        </w:rPr>
        <w:t>s</w:t>
      </w:r>
      <w:r w:rsidRPr="009A16E6">
        <w:rPr>
          <w:rFonts w:eastAsia="Times New Roman" w:cs="Times New Roman"/>
          <w:lang w:eastAsia="cs-CZ"/>
        </w:rPr>
        <w:t xml:space="preserve"> 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28552B" w:rsidRPr="0028552B">
        <w:rPr>
          <w:b/>
        </w:rPr>
        <w:t>Pořízení bezpečnostní dokumentace k ochraně měkkých cílů</w:t>
      </w:r>
      <w:r w:rsidRPr="007B7E0E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="009A16E6" w:rsidRPr="007B7E0E">
        <w:rPr>
          <w:lang w:eastAsia="cs-CZ"/>
        </w:rPr>
        <w:t>č.j.</w:t>
      </w:r>
      <w:proofErr w:type="gramEnd"/>
      <w:r w:rsidR="009A16E6" w:rsidRPr="007B7E0E">
        <w:rPr>
          <w:lang w:eastAsia="cs-CZ"/>
        </w:rPr>
        <w:t xml:space="preserve"> </w:t>
      </w:r>
      <w:r w:rsidR="0028552B">
        <w:rPr>
          <w:lang w:eastAsia="cs-CZ"/>
        </w:rPr>
        <w:t>43246</w:t>
      </w:r>
      <w:r w:rsidR="009A16E6" w:rsidRPr="007B7E0E">
        <w:rPr>
          <w:lang w:eastAsia="cs-CZ"/>
        </w:rPr>
        <w:t>/2020-SŽ-GŘ-O8</w:t>
      </w:r>
      <w:r w:rsidRPr="007B7E0E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28552B">
        <w:rPr>
          <w:rFonts w:eastAsia="Times New Roman" w:cs="Times New Roman"/>
          <w:lang w:eastAsia="cs-CZ"/>
        </w:rPr>
        <w:t>3</w:t>
      </w:r>
      <w:r w:rsidR="00A75ED3" w:rsidRPr="007B7E0E">
        <w:rPr>
          <w:rFonts w:eastAsia="Times New Roman" w:cs="Times New Roman"/>
          <w:lang w:eastAsia="cs-CZ"/>
        </w:rPr>
        <w:t xml:space="preserve"> významné služby </w:t>
      </w:r>
      <w:r w:rsidRPr="007B7E0E">
        <w:rPr>
          <w:rFonts w:eastAsia="Times New Roman" w:cs="Times New Roman"/>
          <w:lang w:eastAsia="cs-CZ"/>
        </w:rPr>
        <w:t>definovan</w:t>
      </w:r>
      <w:r w:rsidR="00E94A39" w:rsidRPr="007B7E0E">
        <w:rPr>
          <w:rFonts w:eastAsia="Times New Roman" w:cs="Times New Roman"/>
          <w:lang w:eastAsia="cs-CZ"/>
        </w:rPr>
        <w:t>é</w:t>
      </w:r>
      <w:r w:rsidRPr="007B7E0E">
        <w:rPr>
          <w:rFonts w:eastAsia="Times New Roman" w:cs="Times New Roman"/>
          <w:lang w:eastAsia="cs-CZ"/>
        </w:rPr>
        <w:t xml:space="preserve"> v čl. </w:t>
      </w:r>
      <w:r w:rsidR="009A16E6" w:rsidRPr="007B7E0E">
        <w:rPr>
          <w:rFonts w:eastAsia="Times New Roman" w:cs="Times New Roman"/>
          <w:lang w:eastAsia="cs-CZ"/>
        </w:rPr>
        <w:t>6.5</w:t>
      </w:r>
      <w:r w:rsidR="0028552B">
        <w:rPr>
          <w:rFonts w:eastAsia="Times New Roman" w:cs="Times New Roman"/>
          <w:lang w:eastAsia="cs-CZ"/>
        </w:rPr>
        <w:t>.1</w:t>
      </w:r>
      <w:r w:rsidRPr="007B7E0E">
        <w:rPr>
          <w:rFonts w:eastAsia="Times New Roman" w:cs="Times New Roman"/>
          <w:lang w:eastAsia="cs-CZ"/>
        </w:rPr>
        <w:t xml:space="preserve"> výzvy</w:t>
      </w:r>
      <w:r w:rsidRPr="009A16E6">
        <w:rPr>
          <w:rFonts w:eastAsia="Times New Roman" w:cs="Times New Roman"/>
          <w:lang w:eastAsia="cs-CZ"/>
        </w:rPr>
        <w:t xml:space="preserve"> k podání nabídky v</w:t>
      </w:r>
      <w:r w:rsidR="00A42FFB">
        <w:rPr>
          <w:rFonts w:eastAsia="Times New Roman" w:cs="Times New Roman"/>
          <w:lang w:eastAsia="cs-CZ"/>
        </w:rPr>
        <w:t> </w:t>
      </w:r>
      <w:r w:rsidRPr="009A16E6">
        <w:rPr>
          <w:rFonts w:eastAsia="Times New Roman" w:cs="Times New Roman"/>
          <w:lang w:eastAsia="cs-CZ"/>
        </w:rPr>
        <w:t>hodnotě</w:t>
      </w:r>
      <w:r>
        <w:rPr>
          <w:rFonts w:eastAsia="Times New Roman" w:cs="Times New Roman"/>
          <w:lang w:eastAsia="cs-CZ"/>
        </w:rPr>
        <w:t xml:space="preserve"> </w:t>
      </w:r>
      <w:r w:rsidR="00E94A39">
        <w:rPr>
          <w:rFonts w:eastAsia="Times New Roman" w:cs="Times New Roman"/>
          <w:lang w:eastAsia="cs-CZ"/>
        </w:rPr>
        <w:t xml:space="preserve">minimálně </w:t>
      </w:r>
      <w:r w:rsidR="0028552B">
        <w:rPr>
          <w:rFonts w:eastAsia="Times New Roman" w:cs="Times New Roman"/>
          <w:lang w:eastAsia="cs-CZ"/>
        </w:rPr>
        <w:t>25</w:t>
      </w:r>
      <w:r w:rsidR="007B7E0E">
        <w:rPr>
          <w:rFonts w:eastAsia="Times New Roman" w:cs="Times New Roman"/>
          <w:lang w:eastAsia="cs-CZ"/>
        </w:rPr>
        <w:t>0</w:t>
      </w:r>
      <w:r w:rsidR="009A16E6">
        <w:rPr>
          <w:rFonts w:eastAsia="Times New Roman" w:cs="Times New Roman"/>
          <w:lang w:eastAsia="cs-CZ"/>
        </w:rPr>
        <w:t> 000,-</w:t>
      </w:r>
      <w:r w:rsidR="007B7E0E">
        <w:rPr>
          <w:rFonts w:eastAsia="Times New Roman" w:cs="Times New Roman"/>
          <w:lang w:eastAsia="cs-CZ"/>
        </w:rPr>
        <w:t xml:space="preserve"> Kč bez DPH za </w:t>
      </w:r>
      <w:r w:rsidR="0028552B">
        <w:rPr>
          <w:rFonts w:eastAsia="Times New Roman" w:cs="Times New Roman"/>
          <w:lang w:eastAsia="cs-CZ"/>
        </w:rPr>
        <w:t>jednu takovou službu</w:t>
      </w:r>
      <w:bookmarkStart w:id="1" w:name="_GoBack"/>
      <w:bookmarkEnd w:id="1"/>
      <w:r w:rsidR="007B7E0E">
        <w:rPr>
          <w:rFonts w:eastAsia="Times New Roman" w:cs="Times New Roman"/>
          <w:lang w:eastAsia="cs-CZ"/>
        </w:rPr>
        <w:t xml:space="preserve"> služb</w:t>
      </w:r>
      <w:r w:rsidR="00F46EFE">
        <w:rPr>
          <w:rFonts w:eastAsia="Times New Roman" w:cs="Times New Roman"/>
          <w:lang w:eastAsia="cs-CZ"/>
        </w:rPr>
        <w:t>y</w:t>
      </w:r>
      <w:r w:rsidR="007B7E0E"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94A39" w14:paraId="46FFACC1" w14:textId="77777777" w:rsidTr="00502D1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1D3C4ED" w14:textId="77777777" w:rsidR="00E94A39" w:rsidRDefault="00E94A39" w:rsidP="00502D1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443688DF" w14:textId="77777777" w:rsidR="00E94A39" w:rsidRDefault="00E94A39" w:rsidP="00502D1D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7B2DA581" w14:textId="77777777" w:rsidR="00E94A39" w:rsidRDefault="00E94A39" w:rsidP="00502D1D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3458B" w14:textId="77777777" w:rsidR="00E94A39" w:rsidRDefault="00E94A39" w:rsidP="00502D1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58CD83F5" w14:textId="510E85DC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sz w:val="28"/>
          <w:szCs w:val="28"/>
          <w:lang w:eastAsia="cs-CZ"/>
        </w:rPr>
      </w:pPr>
    </w:p>
    <w:p w14:paraId="35321F64" w14:textId="77777777" w:rsidR="006558E5" w:rsidRPr="00AB5BC7" w:rsidRDefault="006558E5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sz w:val="28"/>
          <w:szCs w:val="28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sectPr w:rsid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C78B4D" w14:textId="77777777" w:rsidR="00860B88" w:rsidRDefault="00860B88" w:rsidP="00962258">
      <w:pPr>
        <w:spacing w:after="0" w:line="240" w:lineRule="auto"/>
      </w:pPr>
      <w:r>
        <w:separator/>
      </w:r>
    </w:p>
  </w:endnote>
  <w:endnote w:type="continuationSeparator" w:id="0">
    <w:p w14:paraId="3A8DA121" w14:textId="77777777" w:rsidR="00860B88" w:rsidRDefault="00860B8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BD3E1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5BC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855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797A371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855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855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B15682" w14:textId="77777777" w:rsidR="00860B88" w:rsidRDefault="00860B88" w:rsidP="00962258">
      <w:pPr>
        <w:spacing w:after="0" w:line="240" w:lineRule="auto"/>
      </w:pPr>
      <w:r>
        <w:separator/>
      </w:r>
    </w:p>
  </w:footnote>
  <w:footnote w:type="continuationSeparator" w:id="0">
    <w:p w14:paraId="0186D127" w14:textId="77777777" w:rsidR="00860B88" w:rsidRDefault="00860B8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46330"/>
    <w:rsid w:val="00072C1E"/>
    <w:rsid w:val="000810D4"/>
    <w:rsid w:val="00096B5D"/>
    <w:rsid w:val="000C1258"/>
    <w:rsid w:val="000E23A7"/>
    <w:rsid w:val="0010693F"/>
    <w:rsid w:val="00114472"/>
    <w:rsid w:val="00145DE3"/>
    <w:rsid w:val="001550BC"/>
    <w:rsid w:val="001605B9"/>
    <w:rsid w:val="00170EC5"/>
    <w:rsid w:val="001747C1"/>
    <w:rsid w:val="00184743"/>
    <w:rsid w:val="00207DF5"/>
    <w:rsid w:val="00280E07"/>
    <w:rsid w:val="0028552B"/>
    <w:rsid w:val="002C31BF"/>
    <w:rsid w:val="002D08B1"/>
    <w:rsid w:val="002E0CD7"/>
    <w:rsid w:val="00341DCF"/>
    <w:rsid w:val="00357BC6"/>
    <w:rsid w:val="003956C6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78CB"/>
    <w:rsid w:val="005736B7"/>
    <w:rsid w:val="00575E5A"/>
    <w:rsid w:val="005B5077"/>
    <w:rsid w:val="005B6196"/>
    <w:rsid w:val="005F1404"/>
    <w:rsid w:val="0061068E"/>
    <w:rsid w:val="00632E31"/>
    <w:rsid w:val="006558E5"/>
    <w:rsid w:val="00660AD3"/>
    <w:rsid w:val="00677B7F"/>
    <w:rsid w:val="006A5570"/>
    <w:rsid w:val="006A689C"/>
    <w:rsid w:val="006B3D79"/>
    <w:rsid w:val="006D6D6A"/>
    <w:rsid w:val="006D7AFE"/>
    <w:rsid w:val="006E0578"/>
    <w:rsid w:val="006E314D"/>
    <w:rsid w:val="00710723"/>
    <w:rsid w:val="00723ED1"/>
    <w:rsid w:val="007341BA"/>
    <w:rsid w:val="00743525"/>
    <w:rsid w:val="0076286B"/>
    <w:rsid w:val="00766846"/>
    <w:rsid w:val="0077673A"/>
    <w:rsid w:val="007846E1"/>
    <w:rsid w:val="007B570C"/>
    <w:rsid w:val="007B7E0E"/>
    <w:rsid w:val="007C589B"/>
    <w:rsid w:val="007E4815"/>
    <w:rsid w:val="007E4A6E"/>
    <w:rsid w:val="007F56A7"/>
    <w:rsid w:val="007F7978"/>
    <w:rsid w:val="00807DD0"/>
    <w:rsid w:val="00857115"/>
    <w:rsid w:val="00860B88"/>
    <w:rsid w:val="008659F3"/>
    <w:rsid w:val="0088586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28C8"/>
    <w:rsid w:val="00981C94"/>
    <w:rsid w:val="009833E1"/>
    <w:rsid w:val="00992D9C"/>
    <w:rsid w:val="00996CB8"/>
    <w:rsid w:val="009A16E6"/>
    <w:rsid w:val="009B14A9"/>
    <w:rsid w:val="009B2E97"/>
    <w:rsid w:val="009E07F4"/>
    <w:rsid w:val="009F392E"/>
    <w:rsid w:val="00A42FFB"/>
    <w:rsid w:val="00A6177B"/>
    <w:rsid w:val="00A66136"/>
    <w:rsid w:val="00A75ED3"/>
    <w:rsid w:val="00A96F3E"/>
    <w:rsid w:val="00AA4CBB"/>
    <w:rsid w:val="00AA65FA"/>
    <w:rsid w:val="00AA7351"/>
    <w:rsid w:val="00AB5BC7"/>
    <w:rsid w:val="00AD056F"/>
    <w:rsid w:val="00AD6731"/>
    <w:rsid w:val="00AE3D72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7622B"/>
    <w:rsid w:val="00CA1DAA"/>
    <w:rsid w:val="00CD1FC4"/>
    <w:rsid w:val="00D21061"/>
    <w:rsid w:val="00D31334"/>
    <w:rsid w:val="00D4091A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94A39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6EFE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  <w15:docId w15:val="{53307820-818A-45E5-AAF8-0D407D12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F9886FD-7AF0-435A-9919-7CDD5B2DB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61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Škába Ladislav, Bc., DiS.</cp:lastModifiedBy>
  <cp:revision>23</cp:revision>
  <cp:lastPrinted>2020-07-03T12:37:00Z</cp:lastPrinted>
  <dcterms:created xsi:type="dcterms:W3CDTF">2020-01-22T08:25:00Z</dcterms:created>
  <dcterms:modified xsi:type="dcterms:W3CDTF">2020-07-03T12:37:00Z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