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76A8C" w14:textId="18B87139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D01D57">
        <w:rPr>
          <w:lang w:eastAsia="cs-CZ"/>
        </w:rPr>
        <w:t>1</w:t>
      </w:r>
      <w:r>
        <w:rPr>
          <w:lang w:eastAsia="cs-CZ"/>
        </w:rPr>
        <w:t xml:space="preserve"> Výzvy k podání nabídky</w:t>
      </w:r>
    </w:p>
    <w:p w14:paraId="62376A8D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62376A8E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62376A8F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62376A90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1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2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3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B85919">
        <w:rPr>
          <w:highlight w:val="yellow"/>
          <w:lang w:eastAsia="cs-CZ"/>
        </w:rPr>
        <w:t>………….</w:t>
      </w:r>
    </w:p>
    <w:p w14:paraId="62376A94" w14:textId="77777777" w:rsidR="00F6555E" w:rsidRDefault="00F6555E" w:rsidP="00F6555E">
      <w:pPr>
        <w:rPr>
          <w:lang w:eastAsia="cs-CZ"/>
        </w:rPr>
      </w:pPr>
    </w:p>
    <w:p w14:paraId="62376A95" w14:textId="67D8614E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1449FE">
        <w:rPr>
          <w:lang w:eastAsia="cs-CZ"/>
        </w:rPr>
        <w:t>na podlimitní sektorovou veřejnou zakázku s</w:t>
      </w:r>
      <w:r>
        <w:rPr>
          <w:lang w:eastAsia="cs-CZ"/>
        </w:rPr>
        <w:t xml:space="preserve"> názvem </w:t>
      </w:r>
      <w:bookmarkStart w:id="0" w:name="_Toc403053768"/>
      <w:r>
        <w:rPr>
          <w:b/>
          <w:lang w:eastAsia="cs-CZ"/>
        </w:rPr>
        <w:t>„</w:t>
      </w:r>
      <w:bookmarkEnd w:id="0"/>
      <w:r w:rsidR="003A4B68" w:rsidRPr="006E1E06">
        <w:rPr>
          <w:b/>
        </w:rPr>
        <w:t>Poradenská a konzultační činnost v oblasti hodnocení hlukové zátěže</w:t>
      </w:r>
      <w:r w:rsidRPr="0038653F">
        <w:rPr>
          <w:b/>
          <w:lang w:eastAsia="cs-CZ"/>
        </w:rPr>
        <w:t>“</w:t>
      </w:r>
      <w:r w:rsidRPr="0038653F">
        <w:rPr>
          <w:lang w:eastAsia="cs-CZ"/>
        </w:rPr>
        <w:t xml:space="preserve">, č.j. </w:t>
      </w:r>
      <w:r w:rsidR="007A26E3">
        <w:t>38604</w:t>
      </w:r>
      <w:bookmarkStart w:id="1" w:name="_GoBack"/>
      <w:bookmarkEnd w:id="1"/>
      <w:r w:rsidR="00B85919" w:rsidRPr="0038653F">
        <w:rPr>
          <w:lang w:eastAsia="cs-CZ"/>
        </w:rPr>
        <w:t>/202</w:t>
      </w:r>
      <w:r w:rsidR="001449FE" w:rsidRPr="0038653F">
        <w:rPr>
          <w:lang w:eastAsia="cs-CZ"/>
        </w:rPr>
        <w:t>0</w:t>
      </w:r>
      <w:r w:rsidR="00B85919" w:rsidRPr="0038653F">
        <w:rPr>
          <w:lang w:eastAsia="cs-CZ"/>
        </w:rPr>
        <w:t xml:space="preserve">-SŽ-GŘ-O8 </w:t>
      </w:r>
      <w:r w:rsidRPr="0038653F">
        <w:rPr>
          <w:lang w:eastAsia="cs-CZ"/>
        </w:rPr>
        <w:t>tímto čestně prohlašuje, že není účastníkem</w:t>
      </w:r>
      <w:r>
        <w:rPr>
          <w:lang w:eastAsia="cs-CZ"/>
        </w:rPr>
        <w:t>, který</w:t>
      </w:r>
    </w:p>
    <w:p w14:paraId="62376A96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1029A"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62376A97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2376A98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2376A99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62376A9A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62376A9B" w14:textId="77777777" w:rsidR="00F6555E" w:rsidRDefault="00F6555E" w:rsidP="00F6555E">
      <w:pPr>
        <w:rPr>
          <w:lang w:eastAsia="cs-CZ"/>
        </w:rPr>
      </w:pPr>
    </w:p>
    <w:p w14:paraId="62376A9C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62376A9D" w14:textId="77777777" w:rsidR="00F6555E" w:rsidRDefault="00F6555E" w:rsidP="00F6555E">
      <w:pPr>
        <w:rPr>
          <w:lang w:eastAsia="cs-CZ"/>
        </w:rPr>
      </w:pPr>
    </w:p>
    <w:p w14:paraId="62376A9F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9C45D" w14:textId="77777777" w:rsidR="00604801" w:rsidRDefault="00604801" w:rsidP="00962258">
      <w:pPr>
        <w:spacing w:after="0" w:line="240" w:lineRule="auto"/>
      </w:pPr>
      <w:r>
        <w:separator/>
      </w:r>
    </w:p>
  </w:endnote>
  <w:endnote w:type="continuationSeparator" w:id="0">
    <w:p w14:paraId="77AE7286" w14:textId="77777777" w:rsidR="00604801" w:rsidRDefault="006048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376A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376AA9" w14:textId="155B8C5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02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A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376A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2376AAC" w14:textId="77777777" w:rsidR="00F1715C" w:rsidRDefault="00F1715C" w:rsidP="00D831A3">
          <w:pPr>
            <w:pStyle w:val="Zpat"/>
          </w:pPr>
        </w:p>
      </w:tc>
    </w:tr>
  </w:tbl>
  <w:p w14:paraId="62376AA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2376AC3" wp14:editId="62376A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CFE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376AC5" wp14:editId="62376A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5958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376AC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376AB9" w14:textId="1BD06D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02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02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B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2376AB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376A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2376AB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2376AB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2376ABF" w14:textId="77777777" w:rsidR="00F1715C" w:rsidRDefault="00F1715C" w:rsidP="00460660">
          <w:pPr>
            <w:pStyle w:val="Zpat"/>
          </w:pPr>
        </w:p>
      </w:tc>
    </w:tr>
  </w:tbl>
  <w:p w14:paraId="62376AC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2376AC9" wp14:editId="62376A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A6612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376ACB" wp14:editId="62376AC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AC20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376A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68B8E" w14:textId="77777777" w:rsidR="00604801" w:rsidRDefault="00604801" w:rsidP="00962258">
      <w:pPr>
        <w:spacing w:after="0" w:line="240" w:lineRule="auto"/>
      </w:pPr>
      <w:r>
        <w:separator/>
      </w:r>
    </w:p>
  </w:footnote>
  <w:footnote w:type="continuationSeparator" w:id="0">
    <w:p w14:paraId="6BCA9B20" w14:textId="77777777" w:rsidR="00604801" w:rsidRDefault="006048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376A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2376AA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376A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376AA6" w14:textId="77777777" w:rsidR="00F1715C" w:rsidRPr="00D6163D" w:rsidRDefault="00F1715C" w:rsidP="00D6163D">
          <w:pPr>
            <w:pStyle w:val="Druhdokumentu"/>
          </w:pPr>
        </w:p>
      </w:tc>
    </w:tr>
  </w:tbl>
  <w:p w14:paraId="62376AA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376AB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2376AA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B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376AB1" w14:textId="77777777" w:rsidR="00F1715C" w:rsidRPr="00D6163D" w:rsidRDefault="00F1715C" w:rsidP="00FC6389">
          <w:pPr>
            <w:pStyle w:val="Druhdokumentu"/>
          </w:pPr>
        </w:p>
      </w:tc>
    </w:tr>
    <w:tr w:rsidR="009F392E" w14:paraId="62376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376AB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76AB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376AB5" w14:textId="77777777" w:rsidR="009F392E" w:rsidRPr="00D6163D" w:rsidRDefault="009F392E" w:rsidP="00FC6389">
          <w:pPr>
            <w:pStyle w:val="Druhdokumentu"/>
          </w:pPr>
        </w:p>
      </w:tc>
    </w:tr>
  </w:tbl>
  <w:p w14:paraId="62376AB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376AC7" wp14:editId="62376AC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376A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91443"/>
    <w:rsid w:val="000E23A7"/>
    <w:rsid w:val="0010693F"/>
    <w:rsid w:val="00114472"/>
    <w:rsid w:val="00137679"/>
    <w:rsid w:val="001449FE"/>
    <w:rsid w:val="001550BC"/>
    <w:rsid w:val="001605B9"/>
    <w:rsid w:val="00170EC5"/>
    <w:rsid w:val="001747C1"/>
    <w:rsid w:val="00184743"/>
    <w:rsid w:val="001F5A65"/>
    <w:rsid w:val="00207DF5"/>
    <w:rsid w:val="00280E07"/>
    <w:rsid w:val="002C31BF"/>
    <w:rsid w:val="002D08B1"/>
    <w:rsid w:val="002E0CD7"/>
    <w:rsid w:val="0034081C"/>
    <w:rsid w:val="00341DCF"/>
    <w:rsid w:val="00357BC6"/>
    <w:rsid w:val="0038653F"/>
    <w:rsid w:val="003956C6"/>
    <w:rsid w:val="003A4B68"/>
    <w:rsid w:val="003E75DB"/>
    <w:rsid w:val="00410208"/>
    <w:rsid w:val="00441430"/>
    <w:rsid w:val="00450F07"/>
    <w:rsid w:val="00453CD3"/>
    <w:rsid w:val="00460660"/>
    <w:rsid w:val="00486107"/>
    <w:rsid w:val="00491827"/>
    <w:rsid w:val="004A18F9"/>
    <w:rsid w:val="004B348C"/>
    <w:rsid w:val="004C3A3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742"/>
    <w:rsid w:val="00553375"/>
    <w:rsid w:val="00557C28"/>
    <w:rsid w:val="005736B7"/>
    <w:rsid w:val="00575E5A"/>
    <w:rsid w:val="005969BD"/>
    <w:rsid w:val="005F1404"/>
    <w:rsid w:val="00604801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26E3"/>
    <w:rsid w:val="007B570C"/>
    <w:rsid w:val="007C589B"/>
    <w:rsid w:val="007E4A6E"/>
    <w:rsid w:val="007F56A7"/>
    <w:rsid w:val="00807DD0"/>
    <w:rsid w:val="0081029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19B6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97"/>
    <w:rsid w:val="00A737B3"/>
    <w:rsid w:val="00AA4CBB"/>
    <w:rsid w:val="00AA65FA"/>
    <w:rsid w:val="00AA7351"/>
    <w:rsid w:val="00AD056F"/>
    <w:rsid w:val="00AD24D0"/>
    <w:rsid w:val="00AD6731"/>
    <w:rsid w:val="00B056FA"/>
    <w:rsid w:val="00B15D0D"/>
    <w:rsid w:val="00B75EE1"/>
    <w:rsid w:val="00B77481"/>
    <w:rsid w:val="00B8518B"/>
    <w:rsid w:val="00B85919"/>
    <w:rsid w:val="00BD7E91"/>
    <w:rsid w:val="00C02D0A"/>
    <w:rsid w:val="00C03A6E"/>
    <w:rsid w:val="00C2721D"/>
    <w:rsid w:val="00C44F6A"/>
    <w:rsid w:val="00C47AE3"/>
    <w:rsid w:val="00CD1FC4"/>
    <w:rsid w:val="00CE4783"/>
    <w:rsid w:val="00D01D57"/>
    <w:rsid w:val="00D21061"/>
    <w:rsid w:val="00D4108E"/>
    <w:rsid w:val="00D546B4"/>
    <w:rsid w:val="00D6163D"/>
    <w:rsid w:val="00D73D46"/>
    <w:rsid w:val="00D831A3"/>
    <w:rsid w:val="00DC75F3"/>
    <w:rsid w:val="00DD46F3"/>
    <w:rsid w:val="00DE56F2"/>
    <w:rsid w:val="00DF116D"/>
    <w:rsid w:val="00E00C3B"/>
    <w:rsid w:val="00E36C4A"/>
    <w:rsid w:val="00E775DC"/>
    <w:rsid w:val="00EB104F"/>
    <w:rsid w:val="00EB77A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76A8C"/>
  <w14:defaultImageDpi w14:val="32767"/>
  <w15:docId w15:val="{07E72F16-0408-4A52-9AA4-E827217B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C20E65-354F-409D-B9BC-43936718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21</cp:revision>
  <cp:lastPrinted>2020-06-15T12:32:00Z</cp:lastPrinted>
  <dcterms:created xsi:type="dcterms:W3CDTF">2020-01-27T11:22:00Z</dcterms:created>
  <dcterms:modified xsi:type="dcterms:W3CDTF">2020-06-15T12:32:00Z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