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rsidR="0054209E" w:rsidRPr="0015676C" w:rsidRDefault="0054209E" w:rsidP="0054209E">
      <w:pPr>
        <w:pStyle w:val="Titul2"/>
      </w:pPr>
      <w:r w:rsidRPr="008F6E1E">
        <w:t>„</w:t>
      </w:r>
      <w:r w:rsidR="008F6E1E" w:rsidRPr="008F6E1E">
        <w:t>Nákup sekací hlavy pro kolejovou mechanizaci SVP</w:t>
      </w:r>
      <w:r w:rsidRPr="008F6E1E">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rsidR="0054209E" w:rsidRPr="00286820" w:rsidRDefault="0054209E" w:rsidP="0054209E">
      <w:pPr>
        <w:pStyle w:val="Odstavecseseznamem"/>
        <w:ind w:left="1077"/>
        <w:rPr>
          <w:noProof/>
        </w:rPr>
      </w:pPr>
      <w:r w:rsidRPr="00286820">
        <w:rPr>
          <w:noProof/>
        </w:rPr>
        <w:t>se sídlem: Praha 1 – Nové Město, Dlážděná 1003/7, PSČ 110 00</w:t>
      </w:r>
    </w:p>
    <w:p w:rsidR="0054209E" w:rsidRPr="00286820" w:rsidRDefault="0054209E" w:rsidP="0054209E">
      <w:pPr>
        <w:pStyle w:val="Odstavecseseznamem"/>
        <w:ind w:left="1077"/>
        <w:rPr>
          <w:noProof/>
        </w:rPr>
      </w:pPr>
      <w:r w:rsidRPr="00286820">
        <w:rPr>
          <w:noProof/>
        </w:rPr>
        <w:t>IČ: 70994234, DIČ: CZ70994234</w:t>
      </w:r>
    </w:p>
    <w:p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p>
    <w:p w:rsidR="0054209E" w:rsidRDefault="0054209E" w:rsidP="0054209E">
      <w:pPr>
        <w:pStyle w:val="Odstavecseseznamem"/>
        <w:ind w:left="1077"/>
        <w:rPr>
          <w:noProof/>
        </w:rPr>
      </w:pPr>
    </w:p>
    <w:p w:rsidR="0054209E" w:rsidRPr="00286820" w:rsidRDefault="0054209E" w:rsidP="0054209E">
      <w:pPr>
        <w:pStyle w:val="Odstavecseseznamem"/>
        <w:ind w:left="1077"/>
        <w:rPr>
          <w:noProof/>
        </w:rPr>
      </w:pPr>
      <w:r w:rsidRPr="00286820">
        <w:rPr>
          <w:noProof/>
        </w:rPr>
        <w:t xml:space="preserve">Osoby zmocněné jednat: </w:t>
      </w:r>
    </w:p>
    <w:p w:rsidR="0054209E" w:rsidRPr="008F6E1E" w:rsidRDefault="0054209E" w:rsidP="0054209E">
      <w:pPr>
        <w:pStyle w:val="Odstavecseseznamem"/>
        <w:numPr>
          <w:ilvl w:val="2"/>
          <w:numId w:val="35"/>
        </w:numPr>
        <w:rPr>
          <w:noProof/>
        </w:rPr>
      </w:pPr>
      <w:r w:rsidRPr="008F6E1E">
        <w:rPr>
          <w:noProof/>
        </w:rPr>
        <w:t>ve věcech smluvních: Ing. Pavel Stejskal, vedoucí odboru veřejných zakázek Oblastního ředitelství Praha, mobil: 601 367 927 (mimo podpisu této smlouvy a jejich případných dodatků)</w:t>
      </w:r>
    </w:p>
    <w:p w:rsidR="0054209E" w:rsidRPr="008F6E1E" w:rsidRDefault="0054209E" w:rsidP="008F6E1E">
      <w:pPr>
        <w:pStyle w:val="Odstavecseseznamem"/>
        <w:numPr>
          <w:ilvl w:val="2"/>
          <w:numId w:val="35"/>
        </w:numPr>
        <w:rPr>
          <w:noProof/>
        </w:rPr>
      </w:pPr>
      <w:bookmarkStart w:id="0" w:name="_Ref171554"/>
      <w:r w:rsidRPr="008F6E1E">
        <w:rPr>
          <w:noProof/>
        </w:rPr>
        <w:t>ve věcech technických:</w:t>
      </w:r>
      <w:bookmarkEnd w:id="0"/>
      <w:r w:rsidR="008F6E1E" w:rsidRPr="008F6E1E">
        <w:t xml:space="preserve"> </w:t>
      </w:r>
      <w:r w:rsidR="008F6E1E" w:rsidRPr="008F6E1E">
        <w:rPr>
          <w:noProof/>
        </w:rPr>
        <w:t xml:space="preserve">Ing. Miloš Kot, vedoucí provozu infrastruktury ST Praha západ, </w:t>
      </w:r>
      <w:r w:rsidR="008F6E1E">
        <w:rPr>
          <w:noProof/>
        </w:rPr>
        <w:t>tel.:</w:t>
      </w:r>
      <w:r w:rsidR="008F6E1E" w:rsidRPr="008F6E1E">
        <w:rPr>
          <w:noProof/>
        </w:rPr>
        <w:t>+420 721 622 735</w:t>
      </w:r>
    </w:p>
    <w:p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„kupující“ nebo „SŽ“</w:t>
      </w:r>
      <w:r w:rsidRPr="0019340A">
        <w:rPr>
          <w:rFonts w:eastAsia="Verdana" w:cs="Times New Roman"/>
          <w:b/>
          <w:bCs/>
          <w:noProof/>
        </w:rPr>
        <w:t>)</w:t>
      </w:r>
    </w:p>
    <w:p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rsidR="0054209E" w:rsidRPr="00286820" w:rsidRDefault="0054209E" w:rsidP="0054209E">
      <w:pPr>
        <w:pStyle w:val="Odstavecseseznamem"/>
        <w:ind w:left="1077"/>
        <w:rPr>
          <w:noProof/>
        </w:rPr>
      </w:pPr>
      <w:r>
        <w:rPr>
          <w:noProof/>
        </w:rPr>
        <w:t>Správa železnic</w:t>
      </w:r>
      <w:r w:rsidRPr="00286820">
        <w:rPr>
          <w:noProof/>
        </w:rPr>
        <w:t>, státní organizace</w:t>
      </w:r>
    </w:p>
    <w:p w:rsidR="0054209E" w:rsidRPr="00286820" w:rsidRDefault="0054209E" w:rsidP="0054209E">
      <w:pPr>
        <w:pStyle w:val="Odstavecseseznamem"/>
        <w:ind w:left="1077"/>
        <w:rPr>
          <w:noProof/>
        </w:rPr>
      </w:pPr>
      <w:r w:rsidRPr="00286820">
        <w:rPr>
          <w:noProof/>
        </w:rPr>
        <w:t>Oblastní ředitelství Praha</w:t>
      </w:r>
    </w:p>
    <w:p w:rsidR="0054209E" w:rsidRDefault="0054209E" w:rsidP="0054209E">
      <w:pPr>
        <w:pStyle w:val="Odstavecseseznamem"/>
        <w:ind w:left="1077"/>
        <w:contextualSpacing w:val="0"/>
        <w:rPr>
          <w:noProof/>
        </w:rPr>
      </w:pPr>
      <w:r w:rsidRPr="00286820">
        <w:rPr>
          <w:noProof/>
        </w:rPr>
        <w:t>Partyzánská 24, 170 00 Praha 7</w:t>
      </w:r>
    </w:p>
    <w:p w:rsidR="000559D6" w:rsidRPr="00286820" w:rsidRDefault="000559D6" w:rsidP="000559D6">
      <w:pPr>
        <w:pStyle w:val="Odstavecseseznamem"/>
        <w:spacing w:after="120"/>
        <w:ind w:left="1077"/>
        <w:rPr>
          <w:noProof/>
        </w:rPr>
      </w:pPr>
      <w:r w:rsidRPr="0032353A">
        <w:rPr>
          <w:noProof/>
        </w:rPr>
        <w:t xml:space="preserve">e-mailová adresa pro zasílání elektronické fakturace: </w:t>
      </w:r>
      <w:hyperlink r:id="rId11" w:history="1">
        <w:r w:rsidRPr="00D6082B">
          <w:rPr>
            <w:rStyle w:val="Hypertextovodkaz"/>
            <w:noProof/>
          </w:rPr>
          <w:t>ePodatelnaORPHA@spravazeleznic.cz</w:t>
        </w:r>
      </w:hyperlink>
    </w:p>
    <w:p w:rsidR="0054209E" w:rsidRDefault="0054209E" w:rsidP="0054209E">
      <w:pPr>
        <w:pStyle w:val="Odstavecseseznamem"/>
        <w:spacing w:before="240"/>
        <w:ind w:left="1077"/>
        <w:contextualSpacing w:val="0"/>
        <w:rPr>
          <w:b/>
          <w:noProof/>
        </w:rPr>
      </w:pPr>
      <w:r w:rsidRPr="009F48B1">
        <w:rPr>
          <w:b/>
          <w:noProof/>
        </w:rPr>
        <w:t xml:space="preserve">č. smlouvy kupujícího: </w:t>
      </w:r>
    </w:p>
    <w:p w:rsidR="000559D6" w:rsidRPr="000559D6" w:rsidRDefault="000559D6" w:rsidP="000559D6">
      <w:pPr>
        <w:pStyle w:val="Odstavecseseznamem"/>
        <w:spacing w:before="120"/>
        <w:ind w:left="1077"/>
        <w:contextualSpacing w:val="0"/>
        <w:rPr>
          <w:noProof/>
        </w:rPr>
      </w:pPr>
      <w:r w:rsidRPr="00FC6F04">
        <w:rPr>
          <w:noProof/>
        </w:rPr>
        <w:t xml:space="preserve">ISPROFOND: </w:t>
      </w:r>
      <w:r w:rsidR="00FC6F04" w:rsidRPr="00FC6F04">
        <w:t>500 354 0011</w:t>
      </w:r>
    </w:p>
    <w:p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účet zhotovitele:"[VLOŽÍ PRODÁVAJÍCÍ]"</w:t>
      </w:r>
    </w:p>
    <w:p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rsidR="0054209E" w:rsidRPr="009F48B1" w:rsidRDefault="0054209E" w:rsidP="0054209E">
      <w:pPr>
        <w:pStyle w:val="Odstavecseseznamem"/>
        <w:numPr>
          <w:ilvl w:val="2"/>
          <w:numId w:val="35"/>
        </w:numPr>
        <w:rPr>
          <w:noProof/>
          <w:highlight w:val="yellow"/>
        </w:rPr>
      </w:pPr>
      <w:r w:rsidRPr="009F48B1">
        <w:rPr>
          <w:noProof/>
          <w:highlight w:val="yellow"/>
        </w:rPr>
        <w:t>ve věcech technických: ………………., tel.: …………</w:t>
      </w:r>
    </w:p>
    <w:p w:rsidR="0054209E" w:rsidRPr="009F48B1" w:rsidRDefault="0054209E" w:rsidP="0054209E">
      <w:pPr>
        <w:rPr>
          <w:rFonts w:eastAsia="Verdana" w:cs="Times New Roman"/>
          <w:b/>
          <w:bCs/>
          <w:noProof/>
        </w:rPr>
      </w:pPr>
      <w:r w:rsidRPr="009F48B1">
        <w:rPr>
          <w:rFonts w:eastAsia="Verdana" w:cs="Times New Roman"/>
          <w:b/>
          <w:bCs/>
          <w:noProof/>
        </w:rPr>
        <w:lastRenderedPageBreak/>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rsidR="0054209E" w:rsidRPr="009F48B1" w:rsidRDefault="0054209E" w:rsidP="0054209E">
      <w:pPr>
        <w:pStyle w:val="Odstavecseseznamem"/>
        <w:ind w:left="1077"/>
        <w:rPr>
          <w:noProof/>
          <w:highlight w:val="yellow"/>
        </w:rPr>
      </w:pPr>
      <w:r w:rsidRPr="009F48B1">
        <w:rPr>
          <w:noProof/>
          <w:highlight w:val="yellow"/>
        </w:rPr>
        <w:t>Korespondenční adresa zhotovitele:</w:t>
      </w:r>
    </w:p>
    <w:p w:rsidR="0054209E" w:rsidRPr="009F48B1" w:rsidRDefault="0054209E" w:rsidP="0054209E">
      <w:pPr>
        <w:pStyle w:val="Odstavecseseznamem"/>
        <w:ind w:left="1077"/>
        <w:contextualSpacing w:val="0"/>
        <w:rPr>
          <w:noProof/>
        </w:rPr>
      </w:pPr>
      <w:r w:rsidRPr="009F48B1">
        <w:rPr>
          <w:noProof/>
          <w:highlight w:val="yellow"/>
        </w:rPr>
        <w:t>"[VLOŽÍ PRODÁVAJÍCÍ]"</w:t>
      </w:r>
    </w:p>
    <w:p w:rsidR="0054209E" w:rsidRPr="00566178" w:rsidRDefault="0054209E" w:rsidP="00566178">
      <w:pPr>
        <w:pStyle w:val="Odstavecseseznamem"/>
        <w:spacing w:before="240"/>
        <w:ind w:left="1077"/>
        <w:contextualSpacing w:val="0"/>
        <w:rPr>
          <w:b/>
          <w:noProof/>
        </w:rPr>
      </w:pPr>
      <w:r w:rsidRPr="009B1636">
        <w:rPr>
          <w:b/>
          <w:noProof/>
          <w:highlight w:val="yellow"/>
        </w:rPr>
        <w:t>č. smlouvy prodávajícího: "[VLOŽÍ PRODÁVAJÍCÍ]"</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rsidR="0054209E" w:rsidRPr="00776BFB" w:rsidRDefault="0054209E" w:rsidP="00776BFB">
      <w:pPr>
        <w:pStyle w:val="Odstavecseseznamem"/>
        <w:numPr>
          <w:ilvl w:val="2"/>
          <w:numId w:val="35"/>
        </w:numPr>
        <w:rPr>
          <w:noProof/>
        </w:rPr>
      </w:pPr>
      <w:r w:rsidRPr="00776BFB">
        <w:rPr>
          <w:noProof/>
        </w:rPr>
        <w:t xml:space="preserve">Výzva kupujícího k podání nabídky pod. č.j. </w:t>
      </w:r>
      <w:r w:rsidR="00776BFB" w:rsidRPr="00776BFB">
        <w:rPr>
          <w:noProof/>
        </w:rPr>
        <w:t>26342/2020-SŽ-OŘ PHA-OVZ</w:t>
      </w:r>
      <w:r w:rsidR="00566178">
        <w:rPr>
          <w:noProof/>
        </w:rPr>
        <w:t xml:space="preserve"> </w:t>
      </w:r>
      <w:r w:rsidRPr="00776BFB">
        <w:rPr>
          <w:noProof/>
        </w:rPr>
        <w:t xml:space="preserve">ze dne </w:t>
      </w:r>
      <w:r w:rsidR="00776BFB" w:rsidRPr="00776BFB">
        <w:rPr>
          <w:noProof/>
        </w:rPr>
        <w:t>10. 07. 2020</w:t>
      </w:r>
      <w:r w:rsidRPr="00776BFB">
        <w:rPr>
          <w:noProof/>
        </w:rPr>
        <w:t>.</w:t>
      </w:r>
    </w:p>
    <w:p w:rsidR="0054209E" w:rsidRPr="00E51BB6" w:rsidRDefault="0054209E" w:rsidP="0054209E">
      <w:pPr>
        <w:pStyle w:val="Odstavecseseznamem"/>
        <w:numPr>
          <w:ilvl w:val="2"/>
          <w:numId w:val="35"/>
        </w:numPr>
        <w:rPr>
          <w:noProof/>
        </w:rPr>
      </w:pPr>
      <w:r w:rsidRPr="00E51BB6">
        <w:rPr>
          <w:noProof/>
        </w:rPr>
        <w:t>Nabídka prodávajícího ze dne ………………</w:t>
      </w:r>
    </w:p>
    <w:p w:rsidR="0054209E" w:rsidRPr="00E51BB6" w:rsidRDefault="0054209E" w:rsidP="0054209E">
      <w:pPr>
        <w:pStyle w:val="Odstavecseseznamem"/>
        <w:numPr>
          <w:ilvl w:val="2"/>
          <w:numId w:val="3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54209E" w:rsidRPr="00E51BB6" w:rsidRDefault="0054209E" w:rsidP="0054209E">
      <w:pPr>
        <w:pStyle w:val="Odstavecseseznamem"/>
        <w:numPr>
          <w:ilvl w:val="1"/>
          <w:numId w:val="35"/>
        </w:numPr>
        <w:ind w:left="1078" w:hanging="454"/>
        <w:contextualSpacing w:val="0"/>
        <w:rPr>
          <w:noProof/>
        </w:rPr>
      </w:pPr>
      <w:r w:rsidRPr="00E51BB6">
        <w:rPr>
          <w:noProof/>
        </w:rPr>
        <w:t>Předmětem této smlouvy je stano</w:t>
      </w:r>
      <w:r w:rsidRPr="000559D6">
        <w:rPr>
          <w:noProof/>
        </w:rPr>
        <w:t xml:space="preserve">vení režimu dodávky </w:t>
      </w:r>
      <w:r w:rsidR="000559D6" w:rsidRPr="000559D6">
        <w:rPr>
          <w:noProof/>
        </w:rPr>
        <w:t xml:space="preserve">sekací hlavy pro kolejovou mechanizaci SVP </w:t>
      </w:r>
      <w:r w:rsidRPr="000559D6">
        <w:rPr>
          <w:noProof/>
        </w:rPr>
        <w:t>(dále též zboží). Prodávající</w:t>
      </w:r>
      <w:r w:rsidRPr="00E51BB6">
        <w:rPr>
          <w:noProof/>
        </w:rPr>
        <w:t xml:space="preserve">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 </w:t>
      </w:r>
    </w:p>
    <w:p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Kupní cena předmětu smlouvy byla stanovena na základě výzvy k podání nabídky a nabídky prodávajícího jako cena závazná a neměnná, v předpokládaném odběru, vycházejícím z výzvy k podání nabídky. </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Celková cena je ve výši</w:t>
      </w:r>
      <w:r w:rsidRPr="00E51BB6">
        <w:rPr>
          <w:b/>
          <w:noProof/>
          <w:highlight w:val="yellow"/>
        </w:rPr>
        <w:tab/>
        <w:t>Kč bez DPH</w:t>
      </w:r>
    </w:p>
    <w:p w:rsidR="0054209E" w:rsidRPr="00E51BB6" w:rsidRDefault="00285A51" w:rsidP="0054209E">
      <w:pPr>
        <w:pStyle w:val="Odstavecseseznamem"/>
        <w:tabs>
          <w:tab w:val="left" w:pos="4678"/>
        </w:tabs>
        <w:ind w:left="1078"/>
        <w:contextualSpacing w:val="0"/>
        <w:rPr>
          <w:b/>
          <w:noProof/>
          <w:highlight w:val="yellow"/>
        </w:rPr>
      </w:pPr>
      <w:r>
        <w:rPr>
          <w:b/>
          <w:noProof/>
          <w:highlight w:val="yellow"/>
        </w:rPr>
        <w:t>DPH</w:t>
      </w:r>
      <w:r>
        <w:rPr>
          <w:b/>
          <w:noProof/>
          <w:highlight w:val="yellow"/>
        </w:rPr>
        <w:tab/>
        <w:t xml:space="preserve">Kč </w:t>
      </w:r>
    </w:p>
    <w:p w:rsidR="0054209E" w:rsidRPr="00E51BB6" w:rsidRDefault="0054209E" w:rsidP="0054209E">
      <w:pPr>
        <w:pStyle w:val="Odstavecseseznamem"/>
        <w:tabs>
          <w:tab w:val="left" w:pos="4678"/>
        </w:tabs>
        <w:ind w:left="1078"/>
        <w:contextualSpacing w:val="0"/>
        <w:rPr>
          <w:b/>
          <w:noProof/>
        </w:rPr>
      </w:pPr>
      <w:r w:rsidRPr="00E51BB6">
        <w:rPr>
          <w:b/>
          <w:noProof/>
          <w:highlight w:val="yellow"/>
        </w:rPr>
        <w:t>Celková</w:t>
      </w:r>
      <w:r w:rsidR="00285A51">
        <w:rPr>
          <w:b/>
          <w:noProof/>
          <w:highlight w:val="yellow"/>
        </w:rPr>
        <w:t xml:space="preserve"> cena s DPH</w:t>
      </w:r>
      <w:r w:rsidR="00285A51">
        <w:rPr>
          <w:b/>
          <w:noProof/>
          <w:highlight w:val="yellow"/>
        </w:rPr>
        <w:tab/>
        <w:t xml:space="preserve">Kč </w:t>
      </w:r>
      <w:bookmarkStart w:id="1" w:name="_GoBack"/>
      <w:bookmarkEnd w:id="1"/>
    </w:p>
    <w:p w:rsidR="0054209E" w:rsidRPr="00E51BB6" w:rsidRDefault="0054209E" w:rsidP="0054209E">
      <w:pPr>
        <w:pStyle w:val="Odstavecseseznamem"/>
        <w:ind w:left="1078"/>
        <w:contextualSpacing w:val="0"/>
        <w:rPr>
          <w:noProof/>
        </w:rPr>
      </w:pPr>
      <w:r w:rsidRPr="00E51BB6">
        <w:rPr>
          <w:noProof/>
        </w:rPr>
        <w:t xml:space="preserve">Kupující se zavazuje zaplatit prodávajícímu kupní cenu.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rsidR="00566178" w:rsidRDefault="00566178" w:rsidP="00566178">
      <w:pPr>
        <w:pStyle w:val="Odstavecseseznamem"/>
        <w:spacing w:after="120"/>
        <w:ind w:left="1077"/>
        <w:contextualSpacing w:val="0"/>
        <w:rPr>
          <w:b/>
          <w:noProof/>
        </w:rPr>
      </w:pPr>
      <w:r>
        <w:rPr>
          <w:b/>
          <w:noProof/>
        </w:rPr>
        <w:t xml:space="preserve">- </w:t>
      </w:r>
      <w:r w:rsidRPr="00566178">
        <w:rPr>
          <w:b/>
          <w:noProof/>
        </w:rPr>
        <w:t>Oldřich Šlajchrt, vedoucí SUO Beroun, tel.: +420 724 522</w:t>
      </w:r>
      <w:r>
        <w:rPr>
          <w:b/>
          <w:noProof/>
        </w:rPr>
        <w:t> </w:t>
      </w:r>
      <w:r w:rsidRPr="00566178">
        <w:rPr>
          <w:b/>
          <w:noProof/>
        </w:rPr>
        <w:t>370</w:t>
      </w:r>
    </w:p>
    <w:p w:rsidR="00566178" w:rsidRDefault="00566178" w:rsidP="00566178">
      <w:pPr>
        <w:pStyle w:val="Odstavecseseznamem"/>
        <w:spacing w:after="120"/>
        <w:ind w:left="1077"/>
        <w:contextualSpacing w:val="0"/>
        <w:rPr>
          <w:b/>
          <w:noProof/>
        </w:rPr>
      </w:pPr>
      <w:r>
        <w:rPr>
          <w:b/>
          <w:noProof/>
        </w:rPr>
        <w:t xml:space="preserve">- </w:t>
      </w:r>
      <w:r w:rsidR="000559D6" w:rsidRPr="000559D6">
        <w:rPr>
          <w:b/>
          <w:noProof/>
        </w:rPr>
        <w:t>SUO Beroun</w:t>
      </w:r>
      <w:r w:rsidR="009831EB">
        <w:rPr>
          <w:b/>
          <w:noProof/>
        </w:rPr>
        <w:t>, Nádraží, 266 01 Beroun</w:t>
      </w:r>
      <w:r w:rsidR="000559D6">
        <w:rPr>
          <w:b/>
          <w:noProof/>
        </w:rPr>
        <w:t xml:space="preserve">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Pr>
          <w:noProof/>
        </w:rPr>
        <w:t>3.2</w:t>
      </w:r>
      <w:r w:rsidRPr="00E51BB6">
        <w:rPr>
          <w:noProof/>
        </w:rPr>
        <w:t xml:space="preserve"> tohoto článku. </w:t>
      </w:r>
    </w:p>
    <w:p w:rsidR="0054209E" w:rsidRPr="00E51BB6" w:rsidRDefault="0054209E" w:rsidP="0054209E">
      <w:pPr>
        <w:pStyle w:val="Odstavecseseznamem"/>
        <w:numPr>
          <w:ilvl w:val="1"/>
          <w:numId w:val="3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rsidR="0054209E" w:rsidRPr="00E51BB6" w:rsidRDefault="0054209E" w:rsidP="0054209E">
      <w:pPr>
        <w:pStyle w:val="Odstavecseseznamem"/>
        <w:numPr>
          <w:ilvl w:val="1"/>
          <w:numId w:val="35"/>
        </w:numPr>
        <w:ind w:left="1078" w:hanging="454"/>
        <w:contextualSpacing w:val="0"/>
        <w:rPr>
          <w:noProof/>
        </w:rPr>
      </w:pPr>
      <w:r w:rsidRPr="00E51BB6">
        <w:rPr>
          <w:noProof/>
        </w:rPr>
        <w:lastRenderedPageBreak/>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rsidR="0054209E" w:rsidRPr="00E51BB6" w:rsidRDefault="00566178" w:rsidP="0054209E">
      <w:pPr>
        <w:pStyle w:val="Odstavecseseznamem"/>
        <w:numPr>
          <w:ilvl w:val="1"/>
          <w:numId w:val="35"/>
        </w:numPr>
        <w:ind w:left="1078" w:hanging="454"/>
        <w:contextualSpacing w:val="0"/>
        <w:rPr>
          <w:noProof/>
        </w:rPr>
      </w:pPr>
      <w:r>
        <w:rPr>
          <w:noProof/>
        </w:rPr>
        <w:t>Splatnost faktury je 6</w:t>
      </w:r>
      <w:r w:rsidR="0054209E" w:rsidRPr="00E51BB6">
        <w:rPr>
          <w:noProof/>
        </w:rPr>
        <w:t xml:space="preserve">0 dnů ode dne doručení kupujícímu.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státní organizace</w:t>
      </w:r>
    </w:p>
    <w:p w:rsidR="0054209E" w:rsidRPr="00E51BB6" w:rsidRDefault="0054209E" w:rsidP="0054209E">
      <w:pPr>
        <w:pStyle w:val="Odstavecseseznamem"/>
        <w:spacing w:after="0"/>
        <w:ind w:left="1078"/>
        <w:contextualSpacing w:val="0"/>
        <w:rPr>
          <w:noProof/>
        </w:rPr>
      </w:pPr>
      <w:r w:rsidRPr="00E51BB6">
        <w:rPr>
          <w:noProof/>
        </w:rPr>
        <w:t>se sídlem: Praha 1 - Nové Město, Dlážděná 1003/7, PSČ 110 00</w:t>
      </w:r>
    </w:p>
    <w:p w:rsidR="0054209E" w:rsidRPr="00E51BB6" w:rsidRDefault="0054209E" w:rsidP="0054209E">
      <w:pPr>
        <w:pStyle w:val="Odstavecseseznamem"/>
        <w:ind w:left="1078"/>
        <w:contextualSpacing w:val="0"/>
        <w:rPr>
          <w:noProof/>
        </w:rPr>
      </w:pPr>
      <w:r w:rsidRPr="00E51BB6">
        <w:rPr>
          <w:noProof/>
        </w:rPr>
        <w:t xml:space="preserve">IČ: 709 94 234, DIČ: CZ70994234  </w:t>
      </w:r>
    </w:p>
    <w:p w:rsidR="0054209E" w:rsidRDefault="0054209E" w:rsidP="0054209E">
      <w:pPr>
        <w:pStyle w:val="Odstavecseseznamem"/>
        <w:ind w:left="1078"/>
        <w:contextualSpacing w:val="0"/>
        <w:rPr>
          <w:noProof/>
        </w:rPr>
      </w:pPr>
      <w:r w:rsidRPr="00E51BB6">
        <w:rPr>
          <w:noProof/>
        </w:rPr>
        <w:t>Prodávající se zavazuje doručovat faktury na adresu:</w:t>
      </w:r>
      <w:r w:rsidR="000559D6">
        <w:rPr>
          <w:noProof/>
        </w:rPr>
        <w:t xml:space="preserve"> </w:t>
      </w:r>
      <w:hyperlink r:id="rId12" w:history="1">
        <w:r w:rsidR="000559D6" w:rsidRPr="00D6082B">
          <w:rPr>
            <w:rStyle w:val="Hypertextovodkaz"/>
            <w:noProof/>
          </w:rPr>
          <w:t>ePodatelnaORPHA@spravazeleznic.cz</w:t>
        </w:r>
      </w:hyperlink>
    </w:p>
    <w:p w:rsidR="000559D6" w:rsidRPr="00E51BB6" w:rsidRDefault="000559D6" w:rsidP="000559D6">
      <w:pPr>
        <w:pStyle w:val="Odstavecseseznamem"/>
        <w:spacing w:after="120"/>
        <w:ind w:left="1077"/>
        <w:contextualSpacing w:val="0"/>
        <w:rPr>
          <w:noProof/>
        </w:rPr>
      </w:pPr>
      <w:r w:rsidRPr="001E3ED8">
        <w:rPr>
          <w:rStyle w:val="Hypertextovodkaz"/>
          <w:noProof/>
          <w:color w:val="auto"/>
          <w:u w:val="none"/>
        </w:rPr>
        <w:t xml:space="preserve">Korespondence a jiné </w:t>
      </w:r>
      <w:r>
        <w:rPr>
          <w:rStyle w:val="Hypertextovodkaz"/>
          <w:noProof/>
          <w:color w:val="auto"/>
          <w:u w:val="none"/>
        </w:rPr>
        <w:t>dokumenty v </w:t>
      </w:r>
      <w:r w:rsidRPr="001E3ED8">
        <w:rPr>
          <w:rStyle w:val="Hypertextovodkaz"/>
          <w:noProof/>
          <w:color w:val="auto"/>
          <w:u w:val="none"/>
        </w:rPr>
        <w:t>listinné</w:t>
      </w:r>
      <w:r>
        <w:rPr>
          <w:rStyle w:val="Hypertextovodkaz"/>
          <w:noProof/>
          <w:color w:val="auto"/>
          <w:u w:val="none"/>
        </w:rPr>
        <w:t xml:space="preserve"> podobě budou doručovány na adresu:</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xml:space="preserve">, státní organizace </w:t>
      </w:r>
    </w:p>
    <w:p w:rsidR="0054209E" w:rsidRPr="00E51BB6" w:rsidRDefault="0054209E" w:rsidP="0054209E">
      <w:pPr>
        <w:pStyle w:val="Odstavecseseznamem"/>
        <w:spacing w:after="0"/>
        <w:ind w:left="1078"/>
        <w:contextualSpacing w:val="0"/>
        <w:rPr>
          <w:noProof/>
        </w:rPr>
      </w:pPr>
      <w:r w:rsidRPr="00E51BB6">
        <w:rPr>
          <w:noProof/>
        </w:rPr>
        <w:t xml:space="preserve">Oblastní ředitelství Praha                                            </w:t>
      </w:r>
    </w:p>
    <w:p w:rsidR="0054209E" w:rsidRPr="00E51BB6" w:rsidRDefault="0054209E" w:rsidP="0054209E">
      <w:pPr>
        <w:pStyle w:val="Odstavecseseznamem"/>
        <w:ind w:left="1078"/>
        <w:contextualSpacing w:val="0"/>
        <w:rPr>
          <w:noProof/>
        </w:rPr>
      </w:pPr>
      <w:r w:rsidRPr="00E51BB6">
        <w:rPr>
          <w:noProof/>
        </w:rPr>
        <w:t>Partyzánská 24, 170 00 Praha 7</w:t>
      </w:r>
    </w:p>
    <w:p w:rsidR="0054209E" w:rsidRPr="00E51BB6" w:rsidRDefault="0054209E" w:rsidP="0054209E">
      <w:pPr>
        <w:pStyle w:val="Odstavecseseznamem"/>
        <w:ind w:left="1078"/>
        <w:contextualSpacing w:val="0"/>
        <w:rPr>
          <w:noProof/>
        </w:rPr>
      </w:pPr>
      <w:r w:rsidRPr="00E51BB6">
        <w:rPr>
          <w:noProof/>
        </w:rPr>
        <w:t>Tato adresa je i adresou pro doručování jakékoliv korespondence mezi smluvními stranami.</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54209E" w:rsidRPr="00E51BB6" w:rsidRDefault="0054209E" w:rsidP="0054209E">
      <w:pPr>
        <w:pStyle w:val="Odstavecseseznamem"/>
        <w:numPr>
          <w:ilvl w:val="1"/>
          <w:numId w:val="35"/>
        </w:numPr>
        <w:ind w:left="1078" w:hanging="454"/>
        <w:contextualSpacing w:val="0"/>
        <w:rPr>
          <w:noProof/>
        </w:rPr>
      </w:pPr>
      <w:r w:rsidRPr="00E51BB6">
        <w:rPr>
          <w:noProof/>
        </w:rPr>
        <w:t>Zaplacením se pro účely této Smlouvy rozumí den odepsání příslušné částky z účtu kupujícího.</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Dodací podmínky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Zboží bude kupujícímu dodáno v kupujícího termínu dle čl. </w:t>
      </w:r>
      <w:r>
        <w:rPr>
          <w:noProof/>
        </w:rPr>
        <w:t>5</w:t>
      </w:r>
      <w:r w:rsidRPr="007B581F">
        <w:rPr>
          <w:noProof/>
        </w:rPr>
        <w:t xml:space="preserve"> této smlouvy za podmínek uvedených v této smlouvě.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w:t>
      </w:r>
      <w:r w:rsidRPr="007B581F">
        <w:rPr>
          <w:noProof/>
        </w:rPr>
        <w:lastRenderedPageBreak/>
        <w:t xml:space="preserve">popř. zdravotní nezávadnosti,  v souladu se zákonem č. 102/2001 Sb. v platném znění). To vše bude dodáno v českém (popř. slovenském) jazyce. Dopravu předmětu plnění zajišťuje prodávající na vlastní náklady. </w:t>
      </w:r>
    </w:p>
    <w:p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54209E" w:rsidRPr="007B581F"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rsidR="0054209E" w:rsidRPr="000559D6" w:rsidRDefault="0054209E" w:rsidP="0054209E">
      <w:pPr>
        <w:pStyle w:val="Odstavecseseznamem"/>
        <w:numPr>
          <w:ilvl w:val="1"/>
          <w:numId w:val="35"/>
        </w:numPr>
        <w:ind w:left="1078" w:hanging="454"/>
        <w:contextualSpacing w:val="0"/>
        <w:rPr>
          <w:noProof/>
        </w:rPr>
      </w:pPr>
      <w:r w:rsidRPr="000559D6">
        <w:rPr>
          <w:noProof/>
        </w:rPr>
        <w:t xml:space="preserve">Prodávající se zavazuje dodat zboží v dohodnutém termínu v termínu nejpozději </w:t>
      </w:r>
      <w:r w:rsidR="000559D6" w:rsidRPr="000559D6">
        <w:rPr>
          <w:noProof/>
        </w:rPr>
        <w:t xml:space="preserve">do </w:t>
      </w:r>
      <w:r w:rsidR="000559D6" w:rsidRPr="000559D6">
        <w:rPr>
          <w:b/>
          <w:noProof/>
        </w:rPr>
        <w:t>31. 10. 2020</w:t>
      </w:r>
    </w:p>
    <w:p w:rsidR="0054209E" w:rsidRPr="007B581F" w:rsidRDefault="001D5303" w:rsidP="001D5303">
      <w:pPr>
        <w:pStyle w:val="Odstavecseseznamem"/>
        <w:numPr>
          <w:ilvl w:val="1"/>
          <w:numId w:val="35"/>
        </w:numPr>
        <w:contextualSpacing w:val="0"/>
        <w:rPr>
          <w:noProof/>
        </w:rPr>
      </w:pPr>
      <w:r>
        <w:rPr>
          <w:noProof/>
        </w:rPr>
        <w:t xml:space="preserve">Předání sekací hlavy pro kolejovou mechanizaci SVP </w:t>
      </w:r>
      <w:r w:rsidRPr="001D5303">
        <w:rPr>
          <w:noProof/>
        </w:rPr>
        <w:t>od dodavatele objednateli, proběhne v</w:t>
      </w:r>
      <w:r>
        <w:rPr>
          <w:noProof/>
        </w:rPr>
        <w:t> </w:t>
      </w:r>
      <w:r w:rsidRPr="001D5303">
        <w:rPr>
          <w:noProof/>
        </w:rPr>
        <w:t>sídle</w:t>
      </w:r>
      <w:r w:rsidR="009831EB">
        <w:rPr>
          <w:noProof/>
        </w:rPr>
        <w:t xml:space="preserve"> SUO Beroun, Nádraží, 266 01 Beroun.</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54209E" w:rsidRPr="007B581F"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54209E" w:rsidRPr="007B581F" w:rsidRDefault="0054209E" w:rsidP="0054209E">
      <w:pPr>
        <w:pStyle w:val="Odstavecseseznamem"/>
        <w:numPr>
          <w:ilvl w:val="1"/>
          <w:numId w:val="3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pokuta je splatná ve lhůtě 30 dnů, ode dne doručení písemné výzvy kupujícího prodávajícímu. </w:t>
      </w:r>
    </w:p>
    <w:p w:rsidR="0054209E" w:rsidRPr="007B581F" w:rsidRDefault="0054209E" w:rsidP="0054209E">
      <w:pPr>
        <w:pStyle w:val="Odstavecseseznamem"/>
        <w:numPr>
          <w:ilvl w:val="1"/>
          <w:numId w:val="3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rsidR="0054209E" w:rsidRDefault="0054209E" w:rsidP="0054209E">
      <w:pPr>
        <w:pStyle w:val="Odstavecseseznamem"/>
        <w:numPr>
          <w:ilvl w:val="1"/>
          <w:numId w:val="35"/>
        </w:numPr>
        <w:ind w:left="1078" w:hanging="454"/>
        <w:contextualSpacing w:val="0"/>
        <w:rPr>
          <w:noProof/>
        </w:rPr>
      </w:pPr>
      <w:r w:rsidRPr="007B581F">
        <w:rPr>
          <w:noProof/>
        </w:rPr>
        <w:t xml:space="preserve">Prodávající se zavazuje jednat tak, aby ani jeho činností, ani v souvislosti s ní, nevznikla kupujícímu nebo třetí osobě škoda. Pokud ke vzniku škody přesto dojde, zavazuje se tuto škodu uhradit, uhradit náklady případných soudních řízení, </w:t>
      </w:r>
      <w:r w:rsidRPr="007B581F">
        <w:rPr>
          <w:noProof/>
        </w:rPr>
        <w:lastRenderedPageBreak/>
        <w:t>odškodnit třetí osoby a rovněž uhradit jakékoli mimosoudní náklady a poplatky třetích osob a jejich výdaje související.</w:t>
      </w:r>
    </w:p>
    <w:p w:rsidR="0054209E" w:rsidRDefault="0054209E" w:rsidP="0054209E">
      <w:pPr>
        <w:pStyle w:val="Odstavecseseznamem"/>
        <w:numPr>
          <w:ilvl w:val="1"/>
          <w:numId w:val="3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54209E" w:rsidRPr="007B581F" w:rsidRDefault="0054209E" w:rsidP="0054209E">
      <w:pPr>
        <w:pStyle w:val="Odstavecseseznamem"/>
        <w:ind w:left="1077"/>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rsidR="0054209E" w:rsidRPr="007B581F" w:rsidRDefault="0054209E" w:rsidP="00D7414C">
      <w:pPr>
        <w:pStyle w:val="Odstavecseseznamem"/>
        <w:numPr>
          <w:ilvl w:val="1"/>
          <w:numId w:val="35"/>
        </w:numPr>
        <w:spacing w:after="0"/>
        <w:ind w:left="1078" w:hanging="454"/>
        <w:contextualSpacing w:val="0"/>
        <w:rPr>
          <w:noProof/>
        </w:rPr>
      </w:pPr>
      <w:r w:rsidRPr="007B581F">
        <w:rPr>
          <w:noProof/>
        </w:rPr>
        <w:t xml:space="preserve">Prodávající poskytuje kupujícímu na dodávané zboží záruční </w:t>
      </w:r>
      <w:r w:rsidRPr="001D5303">
        <w:rPr>
          <w:noProof/>
        </w:rPr>
        <w:t xml:space="preserve">dobu </w:t>
      </w:r>
      <w:r w:rsidRPr="001D5303">
        <w:rPr>
          <w:b/>
          <w:noProof/>
        </w:rPr>
        <w:t>24 měsíců.</w:t>
      </w:r>
      <w:r w:rsidRPr="007B581F">
        <w:rPr>
          <w:noProof/>
        </w:rPr>
        <w:t xml:space="preserve"> Záruční doba začíná běžet dnem, předání a převzetí zboží. Dnem převzetí zboží rovněž dochází k přechodu vlastnického práva na kupujícího. </w:t>
      </w:r>
    </w:p>
    <w:p w:rsidR="0054209E" w:rsidRPr="007B581F" w:rsidRDefault="0054209E" w:rsidP="0054209E">
      <w:pPr>
        <w:pStyle w:val="Odstavecseseznamem"/>
        <w:ind w:left="1078"/>
        <w:contextualSpacing w:val="0"/>
        <w:rPr>
          <w:noProof/>
        </w:rPr>
      </w:pPr>
      <w:r w:rsidRPr="007B581F">
        <w:rPr>
          <w:noProof/>
        </w:rPr>
        <w:t xml:space="preserve">Podmínkou uznání záruky je dodržení skladovacích podmínek stanovených prodávajícím. </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při uplatnění práva z vadného plnění oprávněn reklamovat:</w:t>
      </w:r>
    </w:p>
    <w:p w:rsidR="0054209E" w:rsidRPr="0019340A" w:rsidRDefault="0054209E" w:rsidP="0054209E">
      <w:pPr>
        <w:numPr>
          <w:ilvl w:val="1"/>
          <w:numId w:val="36"/>
        </w:numPr>
        <w:spacing w:after="0"/>
        <w:rPr>
          <w:color w:val="000000"/>
        </w:rPr>
      </w:pPr>
      <w:r w:rsidRPr="0019340A">
        <w:rPr>
          <w:color w:val="000000"/>
        </w:rPr>
        <w:t>vady a množství při převzetí;</w:t>
      </w:r>
    </w:p>
    <w:p w:rsidR="0054209E" w:rsidRPr="0019340A" w:rsidRDefault="0054209E" w:rsidP="0054209E">
      <w:pPr>
        <w:numPr>
          <w:ilvl w:val="1"/>
          <w:numId w:val="36"/>
        </w:numPr>
        <w:spacing w:after="0"/>
        <w:rPr>
          <w:color w:val="000000"/>
        </w:rPr>
      </w:pPr>
      <w:r w:rsidRPr="0019340A">
        <w:rPr>
          <w:color w:val="000000"/>
        </w:rPr>
        <w:t>zjevné vady do 7 dnů po převzetí;</w:t>
      </w:r>
    </w:p>
    <w:p w:rsidR="0054209E" w:rsidRPr="0019340A" w:rsidRDefault="0054209E" w:rsidP="0054209E">
      <w:pPr>
        <w:numPr>
          <w:ilvl w:val="1"/>
          <w:numId w:val="36"/>
        </w:numPr>
        <w:spacing w:after="0"/>
        <w:rPr>
          <w:color w:val="000000"/>
        </w:rPr>
      </w:pPr>
      <w:r w:rsidRPr="0019340A">
        <w:rPr>
          <w:color w:val="000000"/>
        </w:rPr>
        <w:t>skryté vady do 7 dnů od zjištění kvalitativní vady, nejpozději však 2 měsíce od převzetí zboží;</w:t>
      </w:r>
    </w:p>
    <w:p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rsidR="0054209E" w:rsidRPr="007B581F" w:rsidRDefault="0054209E" w:rsidP="0054209E">
      <w:pPr>
        <w:pStyle w:val="Odstavecseseznamem"/>
        <w:numPr>
          <w:ilvl w:val="1"/>
          <w:numId w:val="35"/>
        </w:numPr>
        <w:ind w:left="1078" w:hanging="454"/>
        <w:contextualSpacing w:val="0"/>
        <w:rPr>
          <w:noProof/>
        </w:rPr>
      </w:pPr>
      <w:r w:rsidRPr="007B581F">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rsidR="0054209E" w:rsidRPr="007B581F" w:rsidRDefault="0054209E" w:rsidP="0054209E">
      <w:pPr>
        <w:pStyle w:val="Odstavecseseznamem"/>
        <w:numPr>
          <w:ilvl w:val="1"/>
          <w:numId w:val="35"/>
        </w:numPr>
        <w:ind w:left="1078" w:hanging="454"/>
        <w:contextualSpacing w:val="0"/>
        <w:rPr>
          <w:noProof/>
        </w:rPr>
      </w:pPr>
      <w:r w:rsidRPr="007B581F">
        <w:rPr>
          <w:noProof/>
        </w:rPr>
        <w:lastRenderedPageBreak/>
        <w:t>Prodávající neodpovídá za škody vzniklé neodbornou manipulací se zbožím či s jeho nesprávným skladováním a zacházením.</w:t>
      </w:r>
    </w:p>
    <w:p w:rsidR="0054209E" w:rsidRPr="006E6E1B" w:rsidRDefault="0054209E" w:rsidP="0054209E">
      <w:pPr>
        <w:pStyle w:val="Odstavecseseznamem"/>
        <w:numPr>
          <w:ilvl w:val="0"/>
          <w:numId w:val="35"/>
        </w:numPr>
        <w:contextualSpacing w:val="0"/>
        <w:rPr>
          <w:b/>
          <w:noProof/>
          <w:sz w:val="24"/>
          <w:szCs w:val="24"/>
        </w:rPr>
      </w:pPr>
      <w:r>
        <w:rPr>
          <w:b/>
          <w:noProof/>
          <w:sz w:val="24"/>
          <w:szCs w:val="24"/>
        </w:rPr>
        <w:t>Odstoupení od smlouvy, výpověď</w:t>
      </w:r>
      <w:r w:rsidRPr="006E6E1B">
        <w:rPr>
          <w:b/>
          <w:noProof/>
          <w:sz w:val="24"/>
          <w:szCs w:val="24"/>
        </w:rPr>
        <w:t>, pojištění</w:t>
      </w:r>
    </w:p>
    <w:p w:rsidR="0054209E" w:rsidRPr="001B0C05" w:rsidRDefault="0054209E" w:rsidP="0054209E">
      <w:pPr>
        <w:pStyle w:val="Odstavecseseznamem"/>
        <w:numPr>
          <w:ilvl w:val="1"/>
          <w:numId w:val="3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rsidR="0054209E" w:rsidRPr="001B0C05" w:rsidRDefault="0054209E" w:rsidP="0054209E">
      <w:pPr>
        <w:pStyle w:val="Odstavecseseznamem"/>
        <w:numPr>
          <w:ilvl w:val="2"/>
          <w:numId w:val="35"/>
        </w:numPr>
        <w:contextualSpacing w:val="0"/>
        <w:rPr>
          <w:noProof/>
        </w:rPr>
      </w:pPr>
      <w:r w:rsidRPr="001B0C05">
        <w:rPr>
          <w:noProof/>
        </w:rPr>
        <w:t>prodlení kupujícího s úhradou kupní ceny delší než 30 dnů po lhůtě splatnosti,</w:t>
      </w:r>
    </w:p>
    <w:p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rsidR="0054209E" w:rsidRPr="001B0C05" w:rsidRDefault="001D5303" w:rsidP="0054209E">
      <w:pPr>
        <w:pStyle w:val="Odstavecseseznamem"/>
        <w:numPr>
          <w:ilvl w:val="1"/>
          <w:numId w:val="35"/>
        </w:numPr>
        <w:ind w:left="1078" w:hanging="454"/>
        <w:contextualSpacing w:val="0"/>
        <w:rPr>
          <w:noProof/>
        </w:rPr>
      </w:pPr>
      <w:r>
        <w:rPr>
          <w:noProof/>
        </w:rPr>
        <w:t xml:space="preserve">Tato smlouva byla vypracována ve </w:t>
      </w:r>
      <w:r w:rsidRPr="001D5303">
        <w:rPr>
          <w:noProof/>
          <w:highlight w:val="yellow"/>
        </w:rPr>
        <w:t>třech</w:t>
      </w:r>
      <w:r w:rsidR="0054209E" w:rsidRPr="001B0C05">
        <w:rPr>
          <w:noProof/>
        </w:rPr>
        <w:t xml:space="preserve"> vyhotovení s příslušnými  přílohami, které jsou její nedílnou součástí. </w:t>
      </w:r>
      <w:r w:rsidR="0054209E" w:rsidRPr="00412883">
        <w:rPr>
          <w:noProof/>
          <w:highlight w:val="yellow"/>
        </w:rPr>
        <w:t>Jedno</w:t>
      </w:r>
      <w:r>
        <w:rPr>
          <w:noProof/>
        </w:rPr>
        <w:t xml:space="preserve"> paré obdrží prodávající, 2</w:t>
      </w:r>
      <w:r w:rsidR="0054209E" w:rsidRPr="001B0C05">
        <w:rPr>
          <w:noProof/>
        </w:rPr>
        <w:t xml:space="preserve"> paré kupující.</w:t>
      </w:r>
    </w:p>
    <w:p w:rsidR="0054209E" w:rsidRPr="001B0C05" w:rsidRDefault="0054209E" w:rsidP="0054209E">
      <w:pPr>
        <w:pStyle w:val="Odstavecseseznamem"/>
        <w:numPr>
          <w:ilvl w:val="1"/>
          <w:numId w:val="35"/>
        </w:numPr>
        <w:ind w:left="1078" w:hanging="454"/>
        <w:contextualSpacing w:val="0"/>
        <w:rPr>
          <w:noProof/>
        </w:rPr>
      </w:pPr>
      <w:r w:rsidRPr="001B0C05">
        <w:rPr>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p>
    <w:p w:rsidR="0054209E" w:rsidRPr="001B0C05" w:rsidRDefault="0054209E" w:rsidP="0054209E">
      <w:pPr>
        <w:pStyle w:val="Odstavecseseznamem"/>
        <w:numPr>
          <w:ilvl w:val="1"/>
          <w:numId w:val="35"/>
        </w:numPr>
        <w:ind w:left="1078" w:hanging="454"/>
        <w:contextualSpacing w:val="0"/>
        <w:rPr>
          <w:noProof/>
        </w:rPr>
      </w:pPr>
      <w:r w:rsidRPr="001B0C05">
        <w:rPr>
          <w:noProof/>
        </w:rPr>
        <w:t>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nejsou oprávněny bez předchozího písemného souhlasu druhé strany převést na jinou osobu práva, povinnosti a závazky vyplývající z této smlouvy.</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Smluvní strany podpisem této smlouvy vylučují, že se při právním styku mezi smluvními stranami přihlíží k obchodním zvyklostem, které tak nemají přednost </w:t>
      </w:r>
      <w:r w:rsidRPr="001B0C05">
        <w:rPr>
          <w:noProof/>
        </w:rPr>
        <w:lastRenderedPageBreak/>
        <w:t>před ustanoveními zákona dle § 558 odst. 2 zákona č. 89/2012 Sb., občanský zákoník.</w:t>
      </w:r>
    </w:p>
    <w:p w:rsidR="0054209E" w:rsidRPr="001B0C05" w:rsidRDefault="0054209E" w:rsidP="0054209E">
      <w:pPr>
        <w:pStyle w:val="Odstavecseseznamem"/>
        <w:numPr>
          <w:ilvl w:val="1"/>
          <w:numId w:val="3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skutečnost, že takto označené informace přestaly naplňovat znaky obchodního tajemství.</w:t>
      </w:r>
    </w:p>
    <w:p w:rsidR="0054209E" w:rsidRPr="001B0C05" w:rsidRDefault="0054209E" w:rsidP="0054209E">
      <w:pPr>
        <w:pStyle w:val="Odstavecseseznamem"/>
        <w:numPr>
          <w:ilvl w:val="1"/>
          <w:numId w:val="3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rsidR="0054209E" w:rsidRPr="001B0C05" w:rsidRDefault="0054209E" w:rsidP="0054209E">
      <w:pPr>
        <w:pStyle w:val="Odstavecseseznamem"/>
        <w:numPr>
          <w:ilvl w:val="1"/>
          <w:numId w:val="35"/>
        </w:numPr>
        <w:ind w:left="1078" w:hanging="454"/>
        <w:contextualSpacing w:val="0"/>
        <w:rPr>
          <w:noProof/>
        </w:rPr>
      </w:pPr>
      <w:r>
        <w:rPr>
          <w:noProof/>
        </w:rPr>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54209E" w:rsidRDefault="0054209E" w:rsidP="0054209E">
      <w:pPr>
        <w:pStyle w:val="Odstavecseseznamem"/>
        <w:ind w:left="1078"/>
        <w:contextualSpacing w:val="0"/>
        <w:rPr>
          <w:noProof/>
        </w:rPr>
      </w:pPr>
      <w:r w:rsidRPr="001B0C05">
        <w:rPr>
          <w:noProof/>
        </w:rPr>
        <w:t>Příloha č. 1: Specifikace dodávky (ceník)</w:t>
      </w:r>
    </w:p>
    <w:p w:rsidR="001D5303" w:rsidRDefault="001D5303" w:rsidP="001D5303">
      <w:pPr>
        <w:pStyle w:val="Odstavecseseznamem"/>
        <w:spacing w:before="120" w:after="120" w:line="240" w:lineRule="auto"/>
        <w:ind w:left="1077"/>
        <w:contextualSpacing w:val="0"/>
        <w:rPr>
          <w:noProof/>
        </w:rPr>
      </w:pPr>
      <w:r>
        <w:rPr>
          <w:noProof/>
        </w:rPr>
        <w:t>Příloha č. 2: Nález podezřelého předmětu</w:t>
      </w:r>
    </w:p>
    <w:p w:rsidR="001D5303" w:rsidRDefault="001D5303" w:rsidP="0054209E">
      <w:pPr>
        <w:pStyle w:val="Odstavecseseznamem"/>
        <w:ind w:left="1078"/>
        <w:contextualSpacing w:val="0"/>
        <w:rPr>
          <w:noProof/>
        </w:rPr>
      </w:pPr>
    </w:p>
    <w:p w:rsidR="00566178" w:rsidRDefault="00566178" w:rsidP="00566178">
      <w:pPr>
        <w:tabs>
          <w:tab w:val="left" w:pos="5103"/>
        </w:tabs>
      </w:pPr>
      <w:r w:rsidRPr="0019340A">
        <w:lastRenderedPageBreak/>
        <w:t xml:space="preserve">V Praze dne ............................ </w:t>
      </w:r>
      <w:r>
        <w:tab/>
      </w:r>
      <w:r>
        <w:tab/>
      </w:r>
      <w:r w:rsidRPr="0019340A">
        <w:t>V ……… dne ………</w:t>
      </w:r>
      <w:r w:rsidRPr="0019340A">
        <w:tab/>
      </w:r>
    </w:p>
    <w:p w:rsidR="00566178" w:rsidRDefault="00566178" w:rsidP="00566178">
      <w:pPr>
        <w:tabs>
          <w:tab w:val="left" w:pos="5103"/>
        </w:tabs>
      </w:pPr>
      <w:r w:rsidRPr="0019340A">
        <w:t>Kupující:</w:t>
      </w:r>
      <w:r>
        <w:tab/>
      </w:r>
      <w:r>
        <w:tab/>
      </w:r>
      <w:r w:rsidRPr="0019340A">
        <w:t>Prodávající:</w:t>
      </w:r>
    </w:p>
    <w:p w:rsidR="00566178" w:rsidRPr="0019340A" w:rsidRDefault="00566178" w:rsidP="00566178">
      <w:pPr>
        <w:tabs>
          <w:tab w:val="left" w:pos="5103"/>
        </w:tabs>
        <w:spacing w:after="0"/>
      </w:pPr>
      <w:r w:rsidRPr="0019340A">
        <w:t>…………………………</w:t>
      </w:r>
      <w:r w:rsidRPr="0019340A">
        <w:tab/>
      </w:r>
      <w:r>
        <w:tab/>
      </w:r>
      <w:r w:rsidRPr="0019340A">
        <w:t>……………………………</w:t>
      </w:r>
    </w:p>
    <w:p w:rsidR="00566178" w:rsidRPr="0019340A" w:rsidRDefault="00566178" w:rsidP="00566178">
      <w:pPr>
        <w:tabs>
          <w:tab w:val="left" w:pos="5103"/>
        </w:tabs>
        <w:spacing w:after="0"/>
        <w:rPr>
          <w:b/>
        </w:rPr>
      </w:pPr>
      <w:r w:rsidRPr="0019340A">
        <w:rPr>
          <w:b/>
        </w:rPr>
        <w:t>Ing. Vladimír Filip</w:t>
      </w:r>
    </w:p>
    <w:p w:rsidR="00566178" w:rsidRPr="0019340A" w:rsidRDefault="00566178" w:rsidP="00566178">
      <w:pPr>
        <w:tabs>
          <w:tab w:val="left" w:pos="5103"/>
        </w:tabs>
        <w:spacing w:after="0"/>
      </w:pPr>
      <w:r w:rsidRPr="0019340A">
        <w:t xml:space="preserve">ředitel </w:t>
      </w:r>
    </w:p>
    <w:p w:rsidR="00566178" w:rsidRDefault="00566178" w:rsidP="00566178">
      <w:pPr>
        <w:tabs>
          <w:tab w:val="left" w:pos="5103"/>
        </w:tabs>
      </w:pPr>
      <w:r w:rsidRPr="0019340A">
        <w:t>Oblastní ředitelství Praha</w:t>
      </w:r>
    </w:p>
    <w:p w:rsidR="001D5303" w:rsidRDefault="001D5303" w:rsidP="0054209E"/>
    <w:p w:rsidR="001D5303" w:rsidRDefault="001D5303" w:rsidP="0054209E"/>
    <w:p w:rsidR="001D5303" w:rsidRDefault="001D5303" w:rsidP="0054209E"/>
    <w:p w:rsidR="001D5303" w:rsidRDefault="001D5303" w:rsidP="0054209E"/>
    <w:p w:rsidR="009F392E" w:rsidRPr="0054209E" w:rsidRDefault="0054209E" w:rsidP="0054209E">
      <w:r w:rsidRPr="0019340A">
        <w:t>Tato smlouva byla uveřejněna prostřednictvím Registru smluv dne ……………….</w:t>
      </w:r>
    </w:p>
    <w:sectPr w:rsidR="009F392E"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3B" w:rsidRDefault="003A513B" w:rsidP="00962258">
      <w:pPr>
        <w:spacing w:after="0" w:line="240" w:lineRule="auto"/>
      </w:pPr>
      <w:r>
        <w:separator/>
      </w:r>
    </w:p>
  </w:endnote>
  <w:endnote w:type="continuationSeparator" w:id="0">
    <w:p w:rsidR="003A513B" w:rsidRDefault="003A51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5A51">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5A51">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EB235A"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C66AA2"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5A5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5A51">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98880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99AC7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3B" w:rsidRDefault="003A513B" w:rsidP="00962258">
      <w:pPr>
        <w:spacing w:after="0" w:line="240" w:lineRule="auto"/>
      </w:pPr>
      <w:r>
        <w:separator/>
      </w:r>
    </w:p>
  </w:footnote>
  <w:footnote w:type="continuationSeparator" w:id="0">
    <w:p w:rsidR="003A513B" w:rsidRDefault="003A51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A639C"/>
    <w:multiLevelType w:val="multilevel"/>
    <w:tmpl w:val="CABE99FC"/>
    <w:numStyleLink w:val="ListNumbermultileve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10"/>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559D6"/>
    <w:rsid w:val="00072C1E"/>
    <w:rsid w:val="000E23A7"/>
    <w:rsid w:val="0010693F"/>
    <w:rsid w:val="00114472"/>
    <w:rsid w:val="001550BC"/>
    <w:rsid w:val="001605B9"/>
    <w:rsid w:val="00170EC5"/>
    <w:rsid w:val="001747C1"/>
    <w:rsid w:val="00184743"/>
    <w:rsid w:val="001D5303"/>
    <w:rsid w:val="00207DF5"/>
    <w:rsid w:val="00280E07"/>
    <w:rsid w:val="00285A51"/>
    <w:rsid w:val="002C31BF"/>
    <w:rsid w:val="002D08B1"/>
    <w:rsid w:val="002D35B8"/>
    <w:rsid w:val="002E0CD7"/>
    <w:rsid w:val="00341DCF"/>
    <w:rsid w:val="00357BC6"/>
    <w:rsid w:val="003956C6"/>
    <w:rsid w:val="003A513B"/>
    <w:rsid w:val="00441430"/>
    <w:rsid w:val="00450F07"/>
    <w:rsid w:val="00453CD3"/>
    <w:rsid w:val="00460660"/>
    <w:rsid w:val="00486107"/>
    <w:rsid w:val="00491827"/>
    <w:rsid w:val="004B348C"/>
    <w:rsid w:val="004C4399"/>
    <w:rsid w:val="004C787C"/>
    <w:rsid w:val="004E143C"/>
    <w:rsid w:val="004E3A53"/>
    <w:rsid w:val="004E7C01"/>
    <w:rsid w:val="004F20BC"/>
    <w:rsid w:val="004F4B9B"/>
    <w:rsid w:val="004F69EA"/>
    <w:rsid w:val="00511AB9"/>
    <w:rsid w:val="00523EA7"/>
    <w:rsid w:val="0054209E"/>
    <w:rsid w:val="00553375"/>
    <w:rsid w:val="00557C28"/>
    <w:rsid w:val="00566178"/>
    <w:rsid w:val="005736B7"/>
    <w:rsid w:val="00575E5A"/>
    <w:rsid w:val="005D21B3"/>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76BFB"/>
    <w:rsid w:val="007846E1"/>
    <w:rsid w:val="007B570C"/>
    <w:rsid w:val="007C589B"/>
    <w:rsid w:val="007E4A6E"/>
    <w:rsid w:val="007F56A7"/>
    <w:rsid w:val="00807DD0"/>
    <w:rsid w:val="008136F8"/>
    <w:rsid w:val="008659F3"/>
    <w:rsid w:val="00886D4B"/>
    <w:rsid w:val="00895406"/>
    <w:rsid w:val="008A3568"/>
    <w:rsid w:val="008D03B9"/>
    <w:rsid w:val="008F18D6"/>
    <w:rsid w:val="008F6E1E"/>
    <w:rsid w:val="00904780"/>
    <w:rsid w:val="00922385"/>
    <w:rsid w:val="009223DF"/>
    <w:rsid w:val="00923DE9"/>
    <w:rsid w:val="00936091"/>
    <w:rsid w:val="00940D8A"/>
    <w:rsid w:val="00956E5F"/>
    <w:rsid w:val="00962258"/>
    <w:rsid w:val="009678B7"/>
    <w:rsid w:val="009831EB"/>
    <w:rsid w:val="009833E1"/>
    <w:rsid w:val="00992D9C"/>
    <w:rsid w:val="00996CB8"/>
    <w:rsid w:val="009B14A9"/>
    <w:rsid w:val="009B2E97"/>
    <w:rsid w:val="009E07F4"/>
    <w:rsid w:val="009F3193"/>
    <w:rsid w:val="009F392E"/>
    <w:rsid w:val="00A6177B"/>
    <w:rsid w:val="00A66136"/>
    <w:rsid w:val="00AA4CBB"/>
    <w:rsid w:val="00AA65FA"/>
    <w:rsid w:val="00AA7351"/>
    <w:rsid w:val="00AD056F"/>
    <w:rsid w:val="00AD6731"/>
    <w:rsid w:val="00AF77DB"/>
    <w:rsid w:val="00B15D0D"/>
    <w:rsid w:val="00B75EE1"/>
    <w:rsid w:val="00B77481"/>
    <w:rsid w:val="00B8518B"/>
    <w:rsid w:val="00BD7E91"/>
    <w:rsid w:val="00C02D0A"/>
    <w:rsid w:val="00C03A6E"/>
    <w:rsid w:val="00C44F6A"/>
    <w:rsid w:val="00C47AE3"/>
    <w:rsid w:val="00CD1FC4"/>
    <w:rsid w:val="00D21061"/>
    <w:rsid w:val="00D4108E"/>
    <w:rsid w:val="00D6163D"/>
    <w:rsid w:val="00D65DEB"/>
    <w:rsid w:val="00D73D46"/>
    <w:rsid w:val="00D7414C"/>
    <w:rsid w:val="00D831A3"/>
    <w:rsid w:val="00D92AC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 w:val="00FC6F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3721DA6"/>
  <w14:defaultImageDpi w14:val="32767"/>
  <w15:docId w15:val="{BD937915-95E8-4F4E-8938-A98AFB6B0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ORPHA@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D6632F8F-7512-4C7F-BFA9-FF2ED7324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28</TotalTime>
  <Pages>8</Pages>
  <Words>2753</Words>
  <Characters>16249</Characters>
  <Application>Microsoft Office Word</Application>
  <DocSecurity>0</DocSecurity>
  <Lines>135</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Danielková Barbora</cp:lastModifiedBy>
  <cp:revision>7</cp:revision>
  <cp:lastPrinted>2020-07-08T10:07:00Z</cp:lastPrinted>
  <dcterms:created xsi:type="dcterms:W3CDTF">2020-07-08T06:05:00Z</dcterms:created>
  <dcterms:modified xsi:type="dcterms:W3CDTF">2020-07-08T10:07:00Z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