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5714D6" w:rsidRPr="005714D6">
        <w:rPr>
          <w:rFonts w:ascii="Verdana" w:hAnsi="Verdana"/>
          <w:b/>
          <w:sz w:val="18"/>
          <w:szCs w:val="18"/>
        </w:rPr>
        <w:t>Brno Kounicova 26 – umístění klimatizačních jednotek na pracoviště se zaměstnanci SŽDC</w:t>
      </w:r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3B2" w:rsidRDefault="002F73B2">
      <w:r>
        <w:separator/>
      </w:r>
    </w:p>
  </w:endnote>
  <w:endnote w:type="continuationSeparator" w:id="0">
    <w:p w:rsidR="002F73B2" w:rsidRDefault="002F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714D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714D6" w:rsidRPr="005714D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3B2" w:rsidRDefault="002F73B2">
      <w:r>
        <w:separator/>
      </w:r>
    </w:p>
  </w:footnote>
  <w:footnote w:type="continuationSeparator" w:id="0">
    <w:p w:rsidR="002F73B2" w:rsidRDefault="002F7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1DFE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49"/>
    <w:rsid w:val="00296B60"/>
    <w:rsid w:val="002A79C9"/>
    <w:rsid w:val="002B7954"/>
    <w:rsid w:val="002E284A"/>
    <w:rsid w:val="002F3737"/>
    <w:rsid w:val="002F73B2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14D6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22E9C"/>
    <w:rsid w:val="008315BA"/>
    <w:rsid w:val="008333D3"/>
    <w:rsid w:val="00883E6E"/>
    <w:rsid w:val="00891750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87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569B3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C4E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24EE0"/>
    <w:rsid w:val="0035491C"/>
    <w:rsid w:val="003B7085"/>
    <w:rsid w:val="00482B79"/>
    <w:rsid w:val="004A5424"/>
    <w:rsid w:val="00573D4E"/>
    <w:rsid w:val="00591D3D"/>
    <w:rsid w:val="00623935"/>
    <w:rsid w:val="00682139"/>
    <w:rsid w:val="0075676A"/>
    <w:rsid w:val="007C153C"/>
    <w:rsid w:val="007E2357"/>
    <w:rsid w:val="007F4E10"/>
    <w:rsid w:val="008810FD"/>
    <w:rsid w:val="00895471"/>
    <w:rsid w:val="008C16F3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30CE5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1BB37D-DFF0-49A6-BCC0-4CD702D13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2018-11-26T13:52:00Z</dcterms:created>
  <dcterms:modified xsi:type="dcterms:W3CDTF">2020-07-09T05:23:00Z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