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0070" w:rsidRPr="001E7BE5" w:rsidRDefault="004538FE" w:rsidP="00F83D66">
      <w:pPr>
        <w:numPr>
          <w:ilvl w:val="0"/>
          <w:numId w:val="19"/>
        </w:numPr>
        <w:spacing w:after="240"/>
        <w:ind w:left="714" w:hanging="357"/>
        <w:jc w:val="left"/>
        <w:rPr>
          <w:b/>
          <w:sz w:val="32"/>
          <w:szCs w:val="32"/>
        </w:rPr>
      </w:pPr>
      <w:bookmarkStart w:id="0" w:name="_Toc158791452"/>
      <w:bookmarkStart w:id="1" w:name="_Toc250713327"/>
      <w:bookmarkStart w:id="2" w:name="OLE_LINK2"/>
      <w:r>
        <w:rPr>
          <w:b/>
          <w:sz w:val="32"/>
          <w:szCs w:val="32"/>
        </w:rPr>
        <w:t>Pr</w:t>
      </w:r>
      <w:bookmarkStart w:id="3" w:name="_GoBack"/>
      <w:bookmarkEnd w:id="3"/>
      <w:r>
        <w:rPr>
          <w:b/>
          <w:sz w:val="32"/>
          <w:szCs w:val="32"/>
        </w:rPr>
        <w:t xml:space="preserve">opustek v km </w:t>
      </w:r>
      <w:r w:rsidR="009C3F01">
        <w:rPr>
          <w:b/>
          <w:sz w:val="32"/>
          <w:szCs w:val="32"/>
        </w:rPr>
        <w:t>187,968</w:t>
      </w:r>
    </w:p>
    <w:p w:rsidR="003054AC" w:rsidRPr="00EC242A" w:rsidRDefault="009C3F01" w:rsidP="00F83D66">
      <w:pPr>
        <w:spacing w:before="240" w:after="240"/>
        <w:jc w:val="left"/>
      </w:pPr>
      <w:r>
        <w:rPr>
          <w:noProof/>
        </w:rPr>
        <w:drawing>
          <wp:inline distT="0" distB="0" distL="0" distR="0">
            <wp:extent cx="2859506" cy="2144551"/>
            <wp:effectExtent l="0" t="0" r="0" b="8255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87-968_foto_pohled_zprava_201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4546" cy="2155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4AD9" w:rsidRPr="001E7BE5" w:rsidRDefault="001E7BE5" w:rsidP="00F83D66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bookmarkStart w:id="4" w:name="_Toc87253293"/>
      <w:bookmarkStart w:id="5" w:name="_Toc87250456"/>
      <w:bookmarkStart w:id="6" w:name="OLE_LINK1"/>
      <w:bookmarkEnd w:id="0"/>
      <w:bookmarkEnd w:id="1"/>
      <w:r>
        <w:rPr>
          <w:i/>
          <w:sz w:val="24"/>
          <w:szCs w:val="24"/>
        </w:rPr>
        <w:t>p</w:t>
      </w:r>
      <w:r w:rsidR="00B04AD9" w:rsidRPr="001E7BE5">
        <w:rPr>
          <w:i/>
          <w:sz w:val="24"/>
          <w:szCs w:val="24"/>
        </w:rPr>
        <w:t>opis stávajícího stavu</w:t>
      </w:r>
    </w:p>
    <w:p w:rsidR="009C3F01" w:rsidRDefault="009C3F01" w:rsidP="009C3F01">
      <w:pPr>
        <w:jc w:val="left"/>
        <w:rPr>
          <w:sz w:val="22"/>
          <w:szCs w:val="22"/>
        </w:rPr>
      </w:pPr>
      <w:r w:rsidRPr="009C3F01">
        <w:rPr>
          <w:sz w:val="22"/>
          <w:szCs w:val="22"/>
        </w:rPr>
        <w:t>Kamenný deskový propustek</w:t>
      </w:r>
      <w:r w:rsidR="00C7537F">
        <w:rPr>
          <w:sz w:val="22"/>
          <w:szCs w:val="22"/>
        </w:rPr>
        <w:t xml:space="preserve"> o o</w:t>
      </w:r>
      <w:r w:rsidR="00961A5F">
        <w:rPr>
          <w:sz w:val="22"/>
          <w:szCs w:val="22"/>
        </w:rPr>
        <w:t>tvoru 1</w:t>
      </w:r>
      <w:r w:rsidR="00C7537F">
        <w:rPr>
          <w:sz w:val="22"/>
          <w:szCs w:val="22"/>
        </w:rPr>
        <w:t>,</w:t>
      </w:r>
      <w:r w:rsidR="00961A5F">
        <w:rPr>
          <w:sz w:val="22"/>
          <w:szCs w:val="22"/>
        </w:rPr>
        <w:t>0</w:t>
      </w:r>
      <w:r w:rsidR="00C7537F">
        <w:rPr>
          <w:sz w:val="22"/>
          <w:szCs w:val="22"/>
        </w:rPr>
        <w:t xml:space="preserve">0m(šířka) x 1,00m(výška) a </w:t>
      </w:r>
      <w:r w:rsidRPr="009C3F01">
        <w:rPr>
          <w:sz w:val="22"/>
          <w:szCs w:val="22"/>
        </w:rPr>
        <w:t>přesypáv</w:t>
      </w:r>
      <w:r w:rsidR="00C7537F">
        <w:rPr>
          <w:sz w:val="22"/>
          <w:szCs w:val="22"/>
        </w:rPr>
        <w:t xml:space="preserve">ce </w:t>
      </w:r>
      <w:r w:rsidRPr="009C3F01">
        <w:rPr>
          <w:sz w:val="22"/>
          <w:szCs w:val="22"/>
        </w:rPr>
        <w:t>3,5</w:t>
      </w:r>
      <w:r w:rsidR="00C7537F">
        <w:rPr>
          <w:sz w:val="22"/>
          <w:szCs w:val="22"/>
        </w:rPr>
        <w:t>0</w:t>
      </w:r>
      <w:r w:rsidRPr="009C3F01">
        <w:rPr>
          <w:sz w:val="22"/>
          <w:szCs w:val="22"/>
        </w:rPr>
        <w:t>m</w:t>
      </w:r>
      <w:r w:rsidR="00C7537F">
        <w:rPr>
          <w:sz w:val="22"/>
          <w:szCs w:val="22"/>
        </w:rPr>
        <w:t>, který převádí jednokolejnou trať přes trvalou vodoteč - směr toku je zleva doprava.</w:t>
      </w:r>
    </w:p>
    <w:p w:rsidR="00C7537F" w:rsidRDefault="00C7537F" w:rsidP="009C3F01">
      <w:pPr>
        <w:jc w:val="left"/>
        <w:rPr>
          <w:sz w:val="22"/>
          <w:szCs w:val="22"/>
        </w:rPr>
      </w:pPr>
      <w:r>
        <w:rPr>
          <w:sz w:val="22"/>
          <w:szCs w:val="22"/>
        </w:rPr>
        <w:t xml:space="preserve">Kamenné opěry mají popraskané spárování, na výtoku je 1m od výtoku v opěře O 01 (směr </w:t>
      </w:r>
      <w:r w:rsidR="00961A5F">
        <w:rPr>
          <w:sz w:val="22"/>
          <w:szCs w:val="22"/>
        </w:rPr>
        <w:t xml:space="preserve">Luka n. </w:t>
      </w:r>
      <w:r>
        <w:rPr>
          <w:sz w:val="22"/>
          <w:szCs w:val="22"/>
        </w:rPr>
        <w:t>J</w:t>
      </w:r>
      <w:r w:rsidR="00961A5F">
        <w:rPr>
          <w:sz w:val="22"/>
          <w:szCs w:val="22"/>
        </w:rPr>
        <w:t>.</w:t>
      </w:r>
      <w:r>
        <w:rPr>
          <w:sz w:val="22"/>
          <w:szCs w:val="22"/>
        </w:rPr>
        <w:t>) uvolněný kámen a trhlina na celou šířku, římsa je vykloněná od koleje.</w:t>
      </w:r>
      <w:r w:rsidR="00072F0B">
        <w:rPr>
          <w:sz w:val="22"/>
          <w:szCs w:val="22"/>
        </w:rPr>
        <w:t xml:space="preserve"> Na dně propustku je nános naplavenin.</w:t>
      </w:r>
    </w:p>
    <w:p w:rsidR="00D02E21" w:rsidRDefault="00D02E21" w:rsidP="009C3F01">
      <w:pPr>
        <w:jc w:val="left"/>
        <w:rPr>
          <w:bCs/>
          <w:iCs/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>něm 2.</w:t>
      </w:r>
    </w:p>
    <w:p w:rsidR="00D02E21" w:rsidRDefault="00D02E21" w:rsidP="00F83D66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požadavky na nový stav</w:t>
      </w:r>
    </w:p>
    <w:p w:rsidR="009B4BDB" w:rsidRDefault="00841DDE" w:rsidP="00F83D66">
      <w:pPr>
        <w:jc w:val="left"/>
        <w:rPr>
          <w:sz w:val="22"/>
          <w:szCs w:val="22"/>
        </w:rPr>
      </w:pPr>
      <w:r>
        <w:rPr>
          <w:sz w:val="22"/>
          <w:szCs w:val="22"/>
        </w:rPr>
        <w:t>P</w:t>
      </w:r>
      <w:r w:rsidR="009B4BDB">
        <w:rPr>
          <w:sz w:val="22"/>
          <w:szCs w:val="22"/>
        </w:rPr>
        <w:t xml:space="preserve">rojekt bude řešit </w:t>
      </w:r>
      <w:proofErr w:type="spellStart"/>
      <w:r w:rsidR="00072F0B">
        <w:rPr>
          <w:sz w:val="22"/>
          <w:szCs w:val="22"/>
        </w:rPr>
        <w:t>přespárování</w:t>
      </w:r>
      <w:proofErr w:type="spellEnd"/>
      <w:r w:rsidR="00072F0B">
        <w:rPr>
          <w:sz w:val="22"/>
          <w:szCs w:val="22"/>
        </w:rPr>
        <w:t xml:space="preserve"> celého objektu, lokální přezdění opěr a pročištění.</w:t>
      </w:r>
    </w:p>
    <w:p w:rsidR="009B4BDB" w:rsidRDefault="009B4BDB" w:rsidP="00F83D66">
      <w:pPr>
        <w:jc w:val="left"/>
        <w:rPr>
          <w:sz w:val="22"/>
          <w:szCs w:val="22"/>
        </w:rPr>
      </w:pPr>
    </w:p>
    <w:p w:rsidR="009B4BDB" w:rsidRPr="001E7BE5" w:rsidRDefault="00072F0B" w:rsidP="009B4BDB">
      <w:pPr>
        <w:numPr>
          <w:ilvl w:val="0"/>
          <w:numId w:val="19"/>
        </w:numPr>
        <w:spacing w:after="240"/>
        <w:ind w:left="714" w:hanging="357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t>Propustek v km 188,999</w:t>
      </w:r>
    </w:p>
    <w:p w:rsidR="009B4BDB" w:rsidRDefault="00B01112" w:rsidP="00F83D66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640330" cy="1980247"/>
            <wp:effectExtent l="0" t="0" r="7620" b="127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53-334_foto_vtok_201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330" cy="1980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07E7" w:rsidRPr="00C407E7" w:rsidRDefault="00C407E7" w:rsidP="00F83D66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</w:t>
      </w:r>
      <w:r w:rsidRPr="001E7BE5">
        <w:rPr>
          <w:i/>
          <w:sz w:val="24"/>
          <w:szCs w:val="24"/>
        </w:rPr>
        <w:t>opis stávajícího stavu</w:t>
      </w:r>
    </w:p>
    <w:p w:rsidR="00072F0B" w:rsidRDefault="00072F0B" w:rsidP="00072F0B">
      <w:pPr>
        <w:jc w:val="left"/>
        <w:rPr>
          <w:sz w:val="22"/>
          <w:szCs w:val="22"/>
        </w:rPr>
      </w:pPr>
      <w:r>
        <w:rPr>
          <w:sz w:val="22"/>
          <w:szCs w:val="22"/>
        </w:rPr>
        <w:t>Železobetonový trubní propustek o světlosti otvoru 0,80m a přesypávce 0,45m</w:t>
      </w:r>
      <w:r w:rsidR="00C822B1">
        <w:rPr>
          <w:sz w:val="22"/>
          <w:szCs w:val="22"/>
        </w:rPr>
        <w:t>,</w:t>
      </w:r>
      <w:r w:rsidR="00C822B1" w:rsidRPr="00C822B1">
        <w:rPr>
          <w:sz w:val="22"/>
          <w:szCs w:val="22"/>
        </w:rPr>
        <w:t xml:space="preserve"> </w:t>
      </w:r>
      <w:r w:rsidR="00C822B1">
        <w:rPr>
          <w:sz w:val="22"/>
          <w:szCs w:val="22"/>
        </w:rPr>
        <w:t xml:space="preserve">který převádí jednokolejnou trať přes </w:t>
      </w:r>
      <w:r w:rsidR="00F8218F">
        <w:rPr>
          <w:sz w:val="22"/>
          <w:szCs w:val="22"/>
        </w:rPr>
        <w:t>občasnou</w:t>
      </w:r>
      <w:r w:rsidR="00C822B1">
        <w:rPr>
          <w:sz w:val="22"/>
          <w:szCs w:val="22"/>
        </w:rPr>
        <w:t xml:space="preserve"> vodoteč - směr toku je zleva doprava.</w:t>
      </w:r>
    </w:p>
    <w:p w:rsidR="00C822B1" w:rsidRDefault="00C822B1" w:rsidP="00072F0B">
      <w:pPr>
        <w:jc w:val="left"/>
        <w:rPr>
          <w:sz w:val="22"/>
          <w:szCs w:val="22"/>
        </w:rPr>
      </w:pPr>
      <w:r>
        <w:rPr>
          <w:sz w:val="22"/>
          <w:szCs w:val="22"/>
        </w:rPr>
        <w:t xml:space="preserve">Trubka má obnaženou výztuž. Kamenné čelní zdivo na vtoku je rozvolněné a římsa je zřícená do příkopu, na výtoku v čelní zdi </w:t>
      </w:r>
      <w:r w:rsidRPr="00072F0B">
        <w:rPr>
          <w:sz w:val="22"/>
          <w:szCs w:val="22"/>
        </w:rPr>
        <w:t>trhlina od římsy přes průčelí až k</w:t>
      </w:r>
      <w:r>
        <w:rPr>
          <w:sz w:val="22"/>
          <w:szCs w:val="22"/>
        </w:rPr>
        <w:t> </w:t>
      </w:r>
      <w:r w:rsidRPr="00072F0B">
        <w:rPr>
          <w:sz w:val="22"/>
          <w:szCs w:val="22"/>
        </w:rPr>
        <w:t>trubce</w:t>
      </w:r>
      <w:r>
        <w:rPr>
          <w:sz w:val="22"/>
          <w:szCs w:val="22"/>
        </w:rPr>
        <w:t>.</w:t>
      </w:r>
    </w:p>
    <w:p w:rsidR="00A74615" w:rsidRDefault="00A74615" w:rsidP="00A74615">
      <w:pPr>
        <w:jc w:val="left"/>
        <w:rPr>
          <w:bCs/>
          <w:iCs/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 xml:space="preserve">něm </w:t>
      </w:r>
      <w:r w:rsidR="00C822B1">
        <w:rPr>
          <w:bCs/>
          <w:iCs/>
          <w:sz w:val="22"/>
          <w:szCs w:val="22"/>
        </w:rPr>
        <w:t>3</w:t>
      </w:r>
      <w:r>
        <w:rPr>
          <w:bCs/>
          <w:iCs/>
          <w:sz w:val="22"/>
          <w:szCs w:val="22"/>
        </w:rPr>
        <w:t>.</w:t>
      </w:r>
    </w:p>
    <w:p w:rsidR="00A74615" w:rsidRDefault="00A74615" w:rsidP="00A74615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lastRenderedPageBreak/>
        <w:t>požadavky na nový stav</w:t>
      </w:r>
    </w:p>
    <w:p w:rsidR="00C822B1" w:rsidRPr="00C822B1" w:rsidRDefault="00C822B1" w:rsidP="00C822B1">
      <w:pPr>
        <w:jc w:val="left"/>
        <w:rPr>
          <w:sz w:val="22"/>
          <w:szCs w:val="22"/>
        </w:rPr>
      </w:pPr>
      <w:r w:rsidRPr="00C822B1">
        <w:rPr>
          <w:sz w:val="22"/>
          <w:szCs w:val="22"/>
        </w:rPr>
        <w:t>Projekt bude řešit opravu formou p</w:t>
      </w:r>
      <w:r w:rsidRPr="00C822B1">
        <w:rPr>
          <w:rFonts w:hint="eastAsia"/>
          <w:sz w:val="22"/>
          <w:szCs w:val="22"/>
        </w:rPr>
        <w:t>ř</w:t>
      </w:r>
      <w:r w:rsidRPr="00C822B1">
        <w:rPr>
          <w:sz w:val="22"/>
          <w:szCs w:val="22"/>
        </w:rPr>
        <w:t>estavby na trubn</w:t>
      </w:r>
      <w:r w:rsidRPr="00C822B1">
        <w:rPr>
          <w:rFonts w:hint="eastAsia"/>
          <w:sz w:val="22"/>
          <w:szCs w:val="22"/>
        </w:rPr>
        <w:t>í</w:t>
      </w:r>
      <w:r w:rsidRPr="00C822B1">
        <w:rPr>
          <w:sz w:val="22"/>
          <w:szCs w:val="22"/>
        </w:rPr>
        <w:t xml:space="preserve"> z </w:t>
      </w:r>
      <w:r w:rsidRPr="00C822B1">
        <w:rPr>
          <w:rFonts w:hint="eastAsia"/>
          <w:sz w:val="22"/>
          <w:szCs w:val="22"/>
        </w:rPr>
        <w:t>ž</w:t>
      </w:r>
      <w:r w:rsidRPr="00C822B1">
        <w:rPr>
          <w:sz w:val="22"/>
          <w:szCs w:val="22"/>
        </w:rPr>
        <w:t>elezobetonov</w:t>
      </w:r>
      <w:r w:rsidRPr="00C822B1">
        <w:rPr>
          <w:rFonts w:hint="eastAsia"/>
          <w:sz w:val="22"/>
          <w:szCs w:val="22"/>
        </w:rPr>
        <w:t>ý</w:t>
      </w:r>
      <w:r w:rsidRPr="00C822B1">
        <w:rPr>
          <w:sz w:val="22"/>
          <w:szCs w:val="22"/>
        </w:rPr>
        <w:t>ch prefabrikovan</w:t>
      </w:r>
      <w:r w:rsidRPr="00C822B1">
        <w:rPr>
          <w:rFonts w:hint="eastAsia"/>
          <w:sz w:val="22"/>
          <w:szCs w:val="22"/>
        </w:rPr>
        <w:t>ý</w:t>
      </w:r>
      <w:r w:rsidRPr="00C822B1">
        <w:rPr>
          <w:sz w:val="22"/>
          <w:szCs w:val="22"/>
        </w:rPr>
        <w:t>ch trub. Dimenze trub bude vych</w:t>
      </w:r>
      <w:r w:rsidRPr="00C822B1">
        <w:rPr>
          <w:rFonts w:hint="eastAsia"/>
          <w:sz w:val="22"/>
          <w:szCs w:val="22"/>
        </w:rPr>
        <w:t>á</w:t>
      </w:r>
      <w:r w:rsidRPr="00C822B1">
        <w:rPr>
          <w:sz w:val="22"/>
          <w:szCs w:val="22"/>
        </w:rPr>
        <w:t>zet z hydrotechnick</w:t>
      </w:r>
      <w:r w:rsidRPr="00C822B1">
        <w:rPr>
          <w:rFonts w:hint="eastAsia"/>
          <w:sz w:val="22"/>
          <w:szCs w:val="22"/>
        </w:rPr>
        <w:t>é</w:t>
      </w:r>
      <w:r w:rsidRPr="00C822B1">
        <w:rPr>
          <w:sz w:val="22"/>
          <w:szCs w:val="22"/>
        </w:rPr>
        <w:t>ho v</w:t>
      </w:r>
      <w:r w:rsidRPr="00C822B1">
        <w:rPr>
          <w:rFonts w:hint="eastAsia"/>
          <w:sz w:val="22"/>
          <w:szCs w:val="22"/>
        </w:rPr>
        <w:t>ý</w:t>
      </w:r>
      <w:r w:rsidRPr="00C822B1">
        <w:rPr>
          <w:sz w:val="22"/>
          <w:szCs w:val="22"/>
        </w:rPr>
        <w:t>po</w:t>
      </w:r>
      <w:r w:rsidRPr="00C822B1">
        <w:rPr>
          <w:rFonts w:hint="eastAsia"/>
          <w:sz w:val="22"/>
          <w:szCs w:val="22"/>
        </w:rPr>
        <w:t>č</w:t>
      </w:r>
      <w:r w:rsidRPr="00C822B1">
        <w:rPr>
          <w:sz w:val="22"/>
          <w:szCs w:val="22"/>
        </w:rPr>
        <w:t>tu, minim</w:t>
      </w:r>
      <w:r w:rsidRPr="00C822B1">
        <w:rPr>
          <w:rFonts w:hint="eastAsia"/>
          <w:sz w:val="22"/>
          <w:szCs w:val="22"/>
        </w:rPr>
        <w:t>á</w:t>
      </w:r>
      <w:r w:rsidRPr="00C822B1">
        <w:rPr>
          <w:sz w:val="22"/>
          <w:szCs w:val="22"/>
        </w:rPr>
        <w:t>ln</w:t>
      </w:r>
      <w:r w:rsidRPr="00C822B1">
        <w:rPr>
          <w:rFonts w:hint="eastAsia"/>
          <w:sz w:val="22"/>
          <w:szCs w:val="22"/>
        </w:rPr>
        <w:t>ě</w:t>
      </w:r>
      <w:r w:rsidRPr="00C822B1">
        <w:rPr>
          <w:sz w:val="22"/>
          <w:szCs w:val="22"/>
        </w:rPr>
        <w:t xml:space="preserve"> v</w:t>
      </w:r>
      <w:r w:rsidRPr="00C822B1">
        <w:rPr>
          <w:rFonts w:hint="eastAsia"/>
          <w:sz w:val="22"/>
          <w:szCs w:val="22"/>
        </w:rPr>
        <w:t>š</w:t>
      </w:r>
      <w:r w:rsidRPr="00C822B1">
        <w:rPr>
          <w:sz w:val="22"/>
          <w:szCs w:val="22"/>
        </w:rPr>
        <w:t>ak DN800.</w:t>
      </w:r>
    </w:p>
    <w:p w:rsidR="00C822B1" w:rsidRPr="00C822B1" w:rsidRDefault="00C822B1" w:rsidP="00C822B1">
      <w:pPr>
        <w:jc w:val="left"/>
        <w:rPr>
          <w:sz w:val="22"/>
          <w:szCs w:val="22"/>
        </w:rPr>
      </w:pPr>
      <w:r w:rsidRPr="00C822B1">
        <w:rPr>
          <w:sz w:val="22"/>
          <w:szCs w:val="22"/>
        </w:rPr>
        <w:t>Přednostn</w:t>
      </w:r>
      <w:r w:rsidRPr="00C822B1">
        <w:rPr>
          <w:rFonts w:hint="eastAsia"/>
          <w:sz w:val="22"/>
          <w:szCs w:val="22"/>
        </w:rPr>
        <w:t>ě</w:t>
      </w:r>
      <w:r w:rsidRPr="00C822B1">
        <w:rPr>
          <w:sz w:val="22"/>
          <w:szCs w:val="22"/>
        </w:rPr>
        <w:t xml:space="preserve"> se bude uva</w:t>
      </w:r>
      <w:r w:rsidRPr="00C822B1">
        <w:rPr>
          <w:rFonts w:hint="eastAsia"/>
          <w:sz w:val="22"/>
          <w:szCs w:val="22"/>
        </w:rPr>
        <w:t>ž</w:t>
      </w:r>
      <w:r w:rsidRPr="00C822B1">
        <w:rPr>
          <w:sz w:val="22"/>
          <w:szCs w:val="22"/>
        </w:rPr>
        <w:t>ovat n</w:t>
      </w:r>
      <w:r w:rsidRPr="00C822B1">
        <w:rPr>
          <w:rFonts w:hint="eastAsia"/>
          <w:sz w:val="22"/>
          <w:szCs w:val="22"/>
        </w:rPr>
        <w:t>á</w:t>
      </w:r>
      <w:r w:rsidRPr="00C822B1">
        <w:rPr>
          <w:sz w:val="22"/>
          <w:szCs w:val="22"/>
        </w:rPr>
        <w:t>vrh s ukon</w:t>
      </w:r>
      <w:r w:rsidRPr="00C822B1">
        <w:rPr>
          <w:rFonts w:hint="eastAsia"/>
          <w:sz w:val="22"/>
          <w:szCs w:val="22"/>
        </w:rPr>
        <w:t>č</w:t>
      </w:r>
      <w:r w:rsidRPr="00C822B1">
        <w:rPr>
          <w:sz w:val="22"/>
          <w:szCs w:val="22"/>
        </w:rPr>
        <w:t>en</w:t>
      </w:r>
      <w:r w:rsidRPr="00C822B1">
        <w:rPr>
          <w:rFonts w:hint="eastAsia"/>
          <w:sz w:val="22"/>
          <w:szCs w:val="22"/>
        </w:rPr>
        <w:t>í</w:t>
      </w:r>
      <w:r w:rsidRPr="00C822B1">
        <w:rPr>
          <w:sz w:val="22"/>
          <w:szCs w:val="22"/>
        </w:rPr>
        <w:t xml:space="preserve">m </w:t>
      </w:r>
      <w:r w:rsidRPr="00C822B1">
        <w:rPr>
          <w:rFonts w:hint="eastAsia"/>
          <w:sz w:val="22"/>
          <w:szCs w:val="22"/>
        </w:rPr>
        <w:t>š</w:t>
      </w:r>
      <w:r w:rsidRPr="00C822B1">
        <w:rPr>
          <w:sz w:val="22"/>
          <w:szCs w:val="22"/>
        </w:rPr>
        <w:t>ikm</w:t>
      </w:r>
      <w:r w:rsidRPr="00C822B1">
        <w:rPr>
          <w:rFonts w:hint="eastAsia"/>
          <w:sz w:val="22"/>
          <w:szCs w:val="22"/>
        </w:rPr>
        <w:t>ý</w:t>
      </w:r>
      <w:r w:rsidRPr="00C822B1">
        <w:rPr>
          <w:sz w:val="22"/>
          <w:szCs w:val="22"/>
        </w:rPr>
        <w:t>mi troubami a kamenn</w:t>
      </w:r>
      <w:r w:rsidRPr="00C822B1">
        <w:rPr>
          <w:rFonts w:hint="eastAsia"/>
          <w:sz w:val="22"/>
          <w:szCs w:val="22"/>
        </w:rPr>
        <w:t>ý</w:t>
      </w:r>
      <w:r w:rsidRPr="00C822B1">
        <w:rPr>
          <w:sz w:val="22"/>
          <w:szCs w:val="22"/>
        </w:rPr>
        <w:t>m dl</w:t>
      </w:r>
      <w:r w:rsidRPr="00C822B1">
        <w:rPr>
          <w:rFonts w:hint="eastAsia"/>
          <w:sz w:val="22"/>
          <w:szCs w:val="22"/>
        </w:rPr>
        <w:t>áž</w:t>
      </w:r>
      <w:r w:rsidRPr="00C822B1">
        <w:rPr>
          <w:sz w:val="22"/>
          <w:szCs w:val="22"/>
        </w:rPr>
        <w:t>d</w:t>
      </w:r>
      <w:r w:rsidRPr="00C822B1">
        <w:rPr>
          <w:rFonts w:hint="eastAsia"/>
          <w:sz w:val="22"/>
          <w:szCs w:val="22"/>
        </w:rPr>
        <w:t>ě</w:t>
      </w:r>
      <w:r w:rsidRPr="00C822B1">
        <w:rPr>
          <w:sz w:val="22"/>
          <w:szCs w:val="22"/>
        </w:rPr>
        <w:t>n</w:t>
      </w:r>
      <w:r w:rsidRPr="00C822B1">
        <w:rPr>
          <w:rFonts w:hint="eastAsia"/>
          <w:sz w:val="22"/>
          <w:szCs w:val="22"/>
        </w:rPr>
        <w:t>í</w:t>
      </w:r>
      <w:r w:rsidRPr="00C822B1">
        <w:rPr>
          <w:sz w:val="22"/>
          <w:szCs w:val="22"/>
        </w:rPr>
        <w:t>m okol</w:t>
      </w:r>
      <w:r w:rsidRPr="00C822B1">
        <w:rPr>
          <w:rFonts w:hint="eastAsia"/>
          <w:sz w:val="22"/>
          <w:szCs w:val="22"/>
        </w:rPr>
        <w:t>í</w:t>
      </w:r>
      <w:r w:rsidRPr="00C822B1">
        <w:rPr>
          <w:sz w:val="22"/>
          <w:szCs w:val="22"/>
        </w:rPr>
        <w:t xml:space="preserve"> trub. Betonov</w:t>
      </w:r>
      <w:r w:rsidRPr="00C822B1">
        <w:rPr>
          <w:rFonts w:hint="eastAsia"/>
          <w:sz w:val="22"/>
          <w:szCs w:val="22"/>
        </w:rPr>
        <w:t>á</w:t>
      </w:r>
      <w:r w:rsidRPr="00C822B1">
        <w:rPr>
          <w:sz w:val="22"/>
          <w:szCs w:val="22"/>
        </w:rPr>
        <w:t xml:space="preserve"> pr</w:t>
      </w:r>
      <w:r w:rsidRPr="00C822B1">
        <w:rPr>
          <w:rFonts w:hint="eastAsia"/>
          <w:sz w:val="22"/>
          <w:szCs w:val="22"/>
        </w:rPr>
        <w:t>ůč</w:t>
      </w:r>
      <w:r w:rsidRPr="00C822B1">
        <w:rPr>
          <w:sz w:val="22"/>
          <w:szCs w:val="22"/>
        </w:rPr>
        <w:t>el</w:t>
      </w:r>
      <w:r w:rsidRPr="00C822B1">
        <w:rPr>
          <w:rFonts w:hint="eastAsia"/>
          <w:sz w:val="22"/>
          <w:szCs w:val="22"/>
        </w:rPr>
        <w:t>í</w:t>
      </w:r>
      <w:r w:rsidRPr="00C822B1">
        <w:rPr>
          <w:sz w:val="22"/>
          <w:szCs w:val="22"/>
        </w:rPr>
        <w:t xml:space="preserve"> budou navr</w:t>
      </w:r>
      <w:r w:rsidRPr="00C822B1">
        <w:rPr>
          <w:rFonts w:hint="eastAsia"/>
          <w:sz w:val="22"/>
          <w:szCs w:val="22"/>
        </w:rPr>
        <w:t>ž</w:t>
      </w:r>
      <w:r w:rsidRPr="00C822B1">
        <w:rPr>
          <w:sz w:val="22"/>
          <w:szCs w:val="22"/>
        </w:rPr>
        <w:t>ena pouze v krajn</w:t>
      </w:r>
      <w:r w:rsidRPr="00C822B1">
        <w:rPr>
          <w:rFonts w:hint="eastAsia"/>
          <w:sz w:val="22"/>
          <w:szCs w:val="22"/>
        </w:rPr>
        <w:t>í</w:t>
      </w:r>
      <w:r w:rsidRPr="00C822B1">
        <w:rPr>
          <w:sz w:val="22"/>
          <w:szCs w:val="22"/>
        </w:rPr>
        <w:t>m p</w:t>
      </w:r>
      <w:r w:rsidRPr="00C822B1">
        <w:rPr>
          <w:rFonts w:hint="eastAsia"/>
          <w:sz w:val="22"/>
          <w:szCs w:val="22"/>
        </w:rPr>
        <w:t>ří</w:t>
      </w:r>
      <w:r w:rsidRPr="00C822B1">
        <w:rPr>
          <w:sz w:val="22"/>
          <w:szCs w:val="22"/>
        </w:rPr>
        <w:t>pad</w:t>
      </w:r>
      <w:r w:rsidRPr="00C822B1">
        <w:rPr>
          <w:rFonts w:hint="eastAsia"/>
          <w:sz w:val="22"/>
          <w:szCs w:val="22"/>
        </w:rPr>
        <w:t>ě</w:t>
      </w:r>
      <w:r w:rsidRPr="00C822B1">
        <w:rPr>
          <w:sz w:val="22"/>
          <w:szCs w:val="22"/>
        </w:rPr>
        <w:t>, pokud to bude nutn</w:t>
      </w:r>
      <w:r w:rsidRPr="00C822B1">
        <w:rPr>
          <w:rFonts w:hint="eastAsia"/>
          <w:sz w:val="22"/>
          <w:szCs w:val="22"/>
        </w:rPr>
        <w:t>é</w:t>
      </w:r>
      <w:r w:rsidRPr="00C822B1">
        <w:rPr>
          <w:sz w:val="22"/>
          <w:szCs w:val="22"/>
        </w:rPr>
        <w:t xml:space="preserve"> z hlediska nap</w:t>
      </w:r>
      <w:r w:rsidRPr="00C822B1">
        <w:rPr>
          <w:rFonts w:hint="eastAsia"/>
          <w:sz w:val="22"/>
          <w:szCs w:val="22"/>
        </w:rPr>
        <w:t>ř</w:t>
      </w:r>
      <w:r w:rsidRPr="00C822B1">
        <w:rPr>
          <w:sz w:val="22"/>
          <w:szCs w:val="22"/>
        </w:rPr>
        <w:t>. vlastnick</w:t>
      </w:r>
      <w:r w:rsidRPr="00C822B1">
        <w:rPr>
          <w:rFonts w:hint="eastAsia"/>
          <w:sz w:val="22"/>
          <w:szCs w:val="22"/>
        </w:rPr>
        <w:t>ý</w:t>
      </w:r>
      <w:r w:rsidRPr="00C822B1">
        <w:rPr>
          <w:sz w:val="22"/>
          <w:szCs w:val="22"/>
        </w:rPr>
        <w:t>ch vztah</w:t>
      </w:r>
      <w:r w:rsidRPr="00C822B1">
        <w:rPr>
          <w:rFonts w:hint="eastAsia"/>
          <w:sz w:val="22"/>
          <w:szCs w:val="22"/>
        </w:rPr>
        <w:t>ů</w:t>
      </w:r>
      <w:r w:rsidRPr="00C822B1">
        <w:rPr>
          <w:sz w:val="22"/>
          <w:szCs w:val="22"/>
        </w:rPr>
        <w:t xml:space="preserve"> k okoln</w:t>
      </w:r>
      <w:r w:rsidRPr="00C822B1">
        <w:rPr>
          <w:rFonts w:hint="eastAsia"/>
          <w:sz w:val="22"/>
          <w:szCs w:val="22"/>
        </w:rPr>
        <w:t>í</w:t>
      </w:r>
      <w:r w:rsidRPr="00C822B1">
        <w:rPr>
          <w:sz w:val="22"/>
          <w:szCs w:val="22"/>
        </w:rPr>
        <w:t>m pozemk</w:t>
      </w:r>
      <w:r w:rsidRPr="00C822B1">
        <w:rPr>
          <w:rFonts w:hint="eastAsia"/>
          <w:sz w:val="22"/>
          <w:szCs w:val="22"/>
        </w:rPr>
        <w:t>ů</w:t>
      </w:r>
      <w:r w:rsidRPr="00C822B1">
        <w:rPr>
          <w:sz w:val="22"/>
          <w:szCs w:val="22"/>
        </w:rPr>
        <w:t>m (stavba mus</w:t>
      </w:r>
      <w:r w:rsidRPr="00C822B1">
        <w:rPr>
          <w:rFonts w:hint="eastAsia"/>
          <w:sz w:val="22"/>
          <w:szCs w:val="22"/>
        </w:rPr>
        <w:t>í</w:t>
      </w:r>
      <w:r w:rsidRPr="00C822B1">
        <w:rPr>
          <w:sz w:val="22"/>
          <w:szCs w:val="22"/>
        </w:rPr>
        <w:t xml:space="preserve"> b</w:t>
      </w:r>
      <w:r w:rsidRPr="00C822B1">
        <w:rPr>
          <w:rFonts w:hint="eastAsia"/>
          <w:sz w:val="22"/>
          <w:szCs w:val="22"/>
        </w:rPr>
        <w:t>ý</w:t>
      </w:r>
      <w:r w:rsidRPr="00C822B1">
        <w:rPr>
          <w:sz w:val="22"/>
          <w:szCs w:val="22"/>
        </w:rPr>
        <w:t>t navr</w:t>
      </w:r>
      <w:r w:rsidRPr="00C822B1">
        <w:rPr>
          <w:rFonts w:hint="eastAsia"/>
          <w:sz w:val="22"/>
          <w:szCs w:val="22"/>
        </w:rPr>
        <w:t>ž</w:t>
      </w:r>
      <w:r w:rsidRPr="00C822B1">
        <w:rPr>
          <w:sz w:val="22"/>
          <w:szCs w:val="22"/>
        </w:rPr>
        <w:t>ena v</w:t>
      </w:r>
      <w:r w:rsidRPr="00C822B1">
        <w:rPr>
          <w:rFonts w:hint="eastAsia"/>
          <w:sz w:val="22"/>
          <w:szCs w:val="22"/>
        </w:rPr>
        <w:t>ý</w:t>
      </w:r>
      <w:r w:rsidRPr="00C822B1">
        <w:rPr>
          <w:sz w:val="22"/>
          <w:szCs w:val="22"/>
        </w:rPr>
        <w:t>hradn</w:t>
      </w:r>
      <w:r w:rsidRPr="00C822B1">
        <w:rPr>
          <w:rFonts w:hint="eastAsia"/>
          <w:sz w:val="22"/>
          <w:szCs w:val="22"/>
        </w:rPr>
        <w:t>ě</w:t>
      </w:r>
      <w:r w:rsidRPr="00C822B1">
        <w:rPr>
          <w:sz w:val="22"/>
          <w:szCs w:val="22"/>
        </w:rPr>
        <w:t xml:space="preserve"> na drážním pozemku).</w:t>
      </w:r>
    </w:p>
    <w:p w:rsidR="00C822B1" w:rsidRPr="00C822B1" w:rsidRDefault="00C822B1" w:rsidP="00C822B1">
      <w:pPr>
        <w:jc w:val="left"/>
        <w:rPr>
          <w:sz w:val="22"/>
          <w:szCs w:val="22"/>
        </w:rPr>
      </w:pPr>
      <w:r w:rsidRPr="00C822B1">
        <w:rPr>
          <w:sz w:val="22"/>
          <w:szCs w:val="22"/>
        </w:rPr>
        <w:t>Na propustku bude minim</w:t>
      </w:r>
      <w:r w:rsidRPr="00C822B1">
        <w:rPr>
          <w:rFonts w:hint="eastAsia"/>
          <w:sz w:val="22"/>
          <w:szCs w:val="22"/>
        </w:rPr>
        <w:t>á</w:t>
      </w:r>
      <w:r w:rsidRPr="00C822B1">
        <w:rPr>
          <w:sz w:val="22"/>
          <w:szCs w:val="22"/>
        </w:rPr>
        <w:t>ln</w:t>
      </w:r>
      <w:r w:rsidRPr="00C822B1">
        <w:rPr>
          <w:rFonts w:hint="eastAsia"/>
          <w:sz w:val="22"/>
          <w:szCs w:val="22"/>
        </w:rPr>
        <w:t>ě</w:t>
      </w:r>
      <w:r w:rsidRPr="00C822B1">
        <w:rPr>
          <w:sz w:val="22"/>
          <w:szCs w:val="22"/>
        </w:rPr>
        <w:t xml:space="preserve"> voln</w:t>
      </w:r>
      <w:r w:rsidRPr="00C822B1">
        <w:rPr>
          <w:rFonts w:hint="eastAsia"/>
          <w:sz w:val="22"/>
          <w:szCs w:val="22"/>
        </w:rPr>
        <w:t>ý</w:t>
      </w:r>
      <w:r w:rsidRPr="00C822B1">
        <w:rPr>
          <w:sz w:val="22"/>
          <w:szCs w:val="22"/>
        </w:rPr>
        <w:t xml:space="preserve"> mostn</w:t>
      </w:r>
      <w:r w:rsidRPr="00C822B1">
        <w:rPr>
          <w:rFonts w:hint="eastAsia"/>
          <w:sz w:val="22"/>
          <w:szCs w:val="22"/>
        </w:rPr>
        <w:t>í</w:t>
      </w:r>
      <w:r w:rsidRPr="00C822B1">
        <w:rPr>
          <w:sz w:val="22"/>
          <w:szCs w:val="22"/>
        </w:rPr>
        <w:t xml:space="preserve"> pr</w:t>
      </w:r>
      <w:r w:rsidRPr="00C822B1">
        <w:rPr>
          <w:rFonts w:hint="eastAsia"/>
          <w:sz w:val="22"/>
          <w:szCs w:val="22"/>
        </w:rPr>
        <w:t>ůř</w:t>
      </w:r>
      <w:r w:rsidRPr="00C822B1">
        <w:rPr>
          <w:sz w:val="22"/>
          <w:szCs w:val="22"/>
        </w:rPr>
        <w:t>ez VMP2,5 a normový tvar zemního tělesa.</w:t>
      </w:r>
    </w:p>
    <w:p w:rsidR="009B4BDB" w:rsidRDefault="009B4BDB" w:rsidP="00F83D66">
      <w:pPr>
        <w:jc w:val="left"/>
        <w:rPr>
          <w:sz w:val="22"/>
          <w:szCs w:val="22"/>
        </w:rPr>
      </w:pPr>
    </w:p>
    <w:p w:rsidR="007204C1" w:rsidRPr="001E7BE5" w:rsidRDefault="00361E12" w:rsidP="007204C1">
      <w:pPr>
        <w:numPr>
          <w:ilvl w:val="0"/>
          <w:numId w:val="19"/>
        </w:numPr>
        <w:spacing w:after="240"/>
        <w:ind w:left="714" w:hanging="357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t>Propustek v km 189,198</w:t>
      </w:r>
    </w:p>
    <w:p w:rsidR="00C407E7" w:rsidRDefault="00B01112" w:rsidP="00F83D66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1816100" cy="136207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53-401_foto_zleva_vtok_20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10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4211" w:rsidRDefault="00BF4211" w:rsidP="00F83D66">
      <w:pPr>
        <w:jc w:val="left"/>
        <w:rPr>
          <w:sz w:val="22"/>
          <w:szCs w:val="22"/>
        </w:rPr>
      </w:pPr>
    </w:p>
    <w:p w:rsidR="00BF4211" w:rsidRPr="00C407E7" w:rsidRDefault="00BF4211" w:rsidP="00BF4211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</w:t>
      </w:r>
      <w:r w:rsidRPr="001E7BE5">
        <w:rPr>
          <w:i/>
          <w:sz w:val="24"/>
          <w:szCs w:val="24"/>
        </w:rPr>
        <w:t>opis stávajícího stavu</w:t>
      </w:r>
    </w:p>
    <w:p w:rsidR="00961A5F" w:rsidRDefault="00961A5F" w:rsidP="00961A5F">
      <w:pPr>
        <w:jc w:val="left"/>
        <w:rPr>
          <w:sz w:val="22"/>
          <w:szCs w:val="22"/>
        </w:rPr>
      </w:pPr>
      <w:r w:rsidRPr="00961A5F">
        <w:rPr>
          <w:sz w:val="22"/>
          <w:szCs w:val="22"/>
        </w:rPr>
        <w:t xml:space="preserve">Kamenný deskový propustek o otvoru 0,60m(šířka) x 1,00m(výška) a přesypávce </w:t>
      </w:r>
      <w:r>
        <w:rPr>
          <w:sz w:val="22"/>
          <w:szCs w:val="22"/>
        </w:rPr>
        <w:t>2</w:t>
      </w:r>
      <w:r w:rsidRPr="00961A5F">
        <w:rPr>
          <w:sz w:val="22"/>
          <w:szCs w:val="22"/>
        </w:rPr>
        <w:t xml:space="preserve">,50m, který převádí jednokolejnou trať přes </w:t>
      </w:r>
      <w:r w:rsidR="00F8218F">
        <w:rPr>
          <w:sz w:val="22"/>
          <w:szCs w:val="22"/>
        </w:rPr>
        <w:t>občasnou</w:t>
      </w:r>
      <w:r w:rsidRPr="00961A5F">
        <w:rPr>
          <w:sz w:val="22"/>
          <w:szCs w:val="22"/>
        </w:rPr>
        <w:t xml:space="preserve"> vodoteč - směr toku je zleva doprava.</w:t>
      </w:r>
    </w:p>
    <w:p w:rsidR="00961A5F" w:rsidRDefault="00961A5F" w:rsidP="00961A5F">
      <w:pPr>
        <w:jc w:val="left"/>
        <w:rPr>
          <w:sz w:val="22"/>
          <w:szCs w:val="22"/>
        </w:rPr>
      </w:pPr>
      <w:r>
        <w:rPr>
          <w:sz w:val="22"/>
          <w:szCs w:val="22"/>
        </w:rPr>
        <w:t>K</w:t>
      </w:r>
      <w:r w:rsidRPr="00961A5F">
        <w:rPr>
          <w:sz w:val="22"/>
          <w:szCs w:val="22"/>
        </w:rPr>
        <w:t xml:space="preserve">amenné průčelí </w:t>
      </w:r>
      <w:r>
        <w:rPr>
          <w:sz w:val="22"/>
          <w:szCs w:val="22"/>
        </w:rPr>
        <w:t xml:space="preserve">na vtoku i na výtoku má </w:t>
      </w:r>
      <w:r w:rsidRPr="00961A5F">
        <w:rPr>
          <w:sz w:val="22"/>
          <w:szCs w:val="22"/>
        </w:rPr>
        <w:t>vypadané spárování</w:t>
      </w:r>
      <w:r>
        <w:rPr>
          <w:sz w:val="22"/>
          <w:szCs w:val="22"/>
        </w:rPr>
        <w:t xml:space="preserve">, na vtoku je </w:t>
      </w:r>
      <w:r w:rsidRPr="00961A5F">
        <w:rPr>
          <w:sz w:val="22"/>
          <w:szCs w:val="22"/>
        </w:rPr>
        <w:t>rozvolněné zdivo</w:t>
      </w:r>
      <w:r>
        <w:rPr>
          <w:sz w:val="22"/>
          <w:szCs w:val="22"/>
        </w:rPr>
        <w:t xml:space="preserve">. Kamenné zdivo opěr má </w:t>
      </w:r>
      <w:r w:rsidRPr="00961A5F">
        <w:rPr>
          <w:sz w:val="22"/>
          <w:szCs w:val="22"/>
        </w:rPr>
        <w:t>vypadané spárování</w:t>
      </w:r>
      <w:r>
        <w:rPr>
          <w:sz w:val="22"/>
          <w:szCs w:val="22"/>
        </w:rPr>
        <w:t xml:space="preserve">, u opěry O 01 (směr Luka </w:t>
      </w:r>
      <w:proofErr w:type="spellStart"/>
      <w:proofErr w:type="gramStart"/>
      <w:r>
        <w:rPr>
          <w:sz w:val="22"/>
          <w:szCs w:val="22"/>
        </w:rPr>
        <w:t>n.J</w:t>
      </w:r>
      <w:proofErr w:type="spellEnd"/>
      <w:r>
        <w:rPr>
          <w:sz w:val="22"/>
          <w:szCs w:val="22"/>
        </w:rPr>
        <w:t>.</w:t>
      </w:r>
      <w:proofErr w:type="gramEnd"/>
      <w:r>
        <w:rPr>
          <w:sz w:val="22"/>
          <w:szCs w:val="22"/>
        </w:rPr>
        <w:t xml:space="preserve">) je 1,5m od vtoku </w:t>
      </w:r>
      <w:r w:rsidRPr="00961A5F">
        <w:rPr>
          <w:sz w:val="22"/>
          <w:szCs w:val="22"/>
        </w:rPr>
        <w:t>vysunutý kámen</w:t>
      </w:r>
      <w:r>
        <w:rPr>
          <w:sz w:val="22"/>
          <w:szCs w:val="22"/>
        </w:rPr>
        <w:t>.</w:t>
      </w:r>
    </w:p>
    <w:p w:rsidR="00895681" w:rsidRDefault="00895681" w:rsidP="00895681">
      <w:pPr>
        <w:jc w:val="left"/>
        <w:rPr>
          <w:bCs/>
          <w:iCs/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>něm 2.</w:t>
      </w:r>
    </w:p>
    <w:p w:rsidR="00895681" w:rsidRDefault="00895681" w:rsidP="00895681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požadavky na nový stav</w:t>
      </w:r>
    </w:p>
    <w:p w:rsidR="009A2A91" w:rsidRDefault="00961A5F" w:rsidP="00961A5F">
      <w:pPr>
        <w:jc w:val="left"/>
        <w:rPr>
          <w:sz w:val="22"/>
          <w:szCs w:val="22"/>
        </w:rPr>
      </w:pPr>
      <w:r>
        <w:rPr>
          <w:sz w:val="22"/>
          <w:szCs w:val="22"/>
        </w:rPr>
        <w:t xml:space="preserve">Projekt bude řešit </w:t>
      </w:r>
      <w:proofErr w:type="spellStart"/>
      <w:r>
        <w:rPr>
          <w:sz w:val="22"/>
          <w:szCs w:val="22"/>
        </w:rPr>
        <w:t>přespárování</w:t>
      </w:r>
      <w:proofErr w:type="spellEnd"/>
      <w:r>
        <w:rPr>
          <w:sz w:val="22"/>
          <w:szCs w:val="22"/>
        </w:rPr>
        <w:t xml:space="preserve"> celého objektu a lokální přezdění opěr.</w:t>
      </w:r>
    </w:p>
    <w:p w:rsidR="00A91A99" w:rsidRDefault="00A91A99" w:rsidP="00961A5F">
      <w:pPr>
        <w:jc w:val="left"/>
        <w:rPr>
          <w:sz w:val="22"/>
          <w:szCs w:val="22"/>
        </w:rPr>
      </w:pPr>
    </w:p>
    <w:p w:rsidR="00C07BAA" w:rsidRPr="001E7BE5" w:rsidRDefault="00F8218F" w:rsidP="00C07BAA">
      <w:pPr>
        <w:numPr>
          <w:ilvl w:val="0"/>
          <w:numId w:val="19"/>
        </w:numPr>
        <w:spacing w:after="240"/>
        <w:ind w:left="714" w:hanging="357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t>Propustek v km 189,381</w:t>
      </w:r>
    </w:p>
    <w:p w:rsidR="00C07BAA" w:rsidRDefault="00B01112" w:rsidP="00F83D66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421228" cy="1815921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53-471_foto_vytok_201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788" cy="1830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4211" w:rsidRDefault="00BF4211" w:rsidP="00F83D66">
      <w:pPr>
        <w:jc w:val="left"/>
        <w:rPr>
          <w:sz w:val="22"/>
          <w:szCs w:val="22"/>
        </w:rPr>
      </w:pPr>
    </w:p>
    <w:p w:rsidR="00C07BAA" w:rsidRPr="00C407E7" w:rsidRDefault="00C07BAA" w:rsidP="00C07BAA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lastRenderedPageBreak/>
        <w:t>p</w:t>
      </w:r>
      <w:r w:rsidRPr="001E7BE5">
        <w:rPr>
          <w:i/>
          <w:sz w:val="24"/>
          <w:szCs w:val="24"/>
        </w:rPr>
        <w:t>opis stávajícího stavu</w:t>
      </w:r>
    </w:p>
    <w:p w:rsidR="00F8218F" w:rsidRDefault="00F8218F" w:rsidP="00F8218F">
      <w:pPr>
        <w:jc w:val="left"/>
        <w:rPr>
          <w:sz w:val="22"/>
          <w:szCs w:val="22"/>
        </w:rPr>
      </w:pPr>
      <w:r w:rsidRPr="00F8218F">
        <w:rPr>
          <w:sz w:val="22"/>
          <w:szCs w:val="22"/>
        </w:rPr>
        <w:t xml:space="preserve">Kamenný deskový propustek o otvoru 0,60m(šířka) x </w:t>
      </w:r>
      <w:r>
        <w:rPr>
          <w:sz w:val="22"/>
          <w:szCs w:val="22"/>
        </w:rPr>
        <w:t>0,45</w:t>
      </w:r>
      <w:r w:rsidRPr="00F8218F">
        <w:rPr>
          <w:sz w:val="22"/>
          <w:szCs w:val="22"/>
        </w:rPr>
        <w:t xml:space="preserve">m(výška) a přesypávce </w:t>
      </w:r>
      <w:r>
        <w:rPr>
          <w:sz w:val="22"/>
          <w:szCs w:val="22"/>
        </w:rPr>
        <w:t>3</w:t>
      </w:r>
      <w:r w:rsidRPr="00F8218F">
        <w:rPr>
          <w:sz w:val="22"/>
          <w:szCs w:val="22"/>
        </w:rPr>
        <w:t>,</w:t>
      </w:r>
      <w:r>
        <w:rPr>
          <w:sz w:val="22"/>
          <w:szCs w:val="22"/>
        </w:rPr>
        <w:t>2</w:t>
      </w:r>
      <w:r w:rsidRPr="00F8218F">
        <w:rPr>
          <w:sz w:val="22"/>
          <w:szCs w:val="22"/>
        </w:rPr>
        <w:t>5m, který převádí jednokolejnou trať přes občasnou vodoteč - směr toku je zleva doprava.</w:t>
      </w:r>
    </w:p>
    <w:p w:rsidR="00F8218F" w:rsidRPr="00F8218F" w:rsidRDefault="00F8218F" w:rsidP="00F8218F">
      <w:pPr>
        <w:jc w:val="left"/>
        <w:rPr>
          <w:sz w:val="22"/>
          <w:szCs w:val="22"/>
        </w:rPr>
      </w:pPr>
      <w:r>
        <w:rPr>
          <w:sz w:val="22"/>
          <w:szCs w:val="22"/>
        </w:rPr>
        <w:t xml:space="preserve">Vlevo se </w:t>
      </w:r>
      <w:r w:rsidRPr="00F8218F">
        <w:rPr>
          <w:sz w:val="22"/>
          <w:szCs w:val="22"/>
        </w:rPr>
        <w:t>1. a 2. deska se rozestupují</w:t>
      </w:r>
      <w:r>
        <w:rPr>
          <w:sz w:val="22"/>
          <w:szCs w:val="22"/>
        </w:rPr>
        <w:t>. Na vtoku i výtoku je čelní zdivo rozvolněné, římsy jsou přesypané. Zdivo opěr je rozvolněné, u opěry O 02 (směr Jihlava) je zborcené a 1m zleva jsou vypadané kameny.</w:t>
      </w:r>
    </w:p>
    <w:p w:rsidR="00C07BAA" w:rsidRDefault="00C07BAA" w:rsidP="00C07BAA">
      <w:pPr>
        <w:jc w:val="left"/>
        <w:rPr>
          <w:bCs/>
          <w:iCs/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 xml:space="preserve">něm </w:t>
      </w:r>
      <w:r w:rsidR="00F8218F">
        <w:rPr>
          <w:bCs/>
          <w:iCs/>
          <w:sz w:val="22"/>
          <w:szCs w:val="22"/>
        </w:rPr>
        <w:t>3</w:t>
      </w:r>
      <w:r>
        <w:rPr>
          <w:bCs/>
          <w:iCs/>
          <w:sz w:val="22"/>
          <w:szCs w:val="22"/>
        </w:rPr>
        <w:t>.</w:t>
      </w:r>
    </w:p>
    <w:p w:rsidR="004D5826" w:rsidRDefault="004D5826" w:rsidP="004D5826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požadavky na nový stav</w:t>
      </w:r>
    </w:p>
    <w:p w:rsidR="00E574CF" w:rsidRPr="00E574CF" w:rsidRDefault="00E574CF" w:rsidP="00E574CF">
      <w:pPr>
        <w:jc w:val="left"/>
        <w:rPr>
          <w:sz w:val="22"/>
          <w:szCs w:val="22"/>
        </w:rPr>
      </w:pPr>
      <w:r w:rsidRPr="00E574CF">
        <w:rPr>
          <w:sz w:val="22"/>
          <w:szCs w:val="22"/>
        </w:rPr>
        <w:t>Projekt bude řešit opravu formou p</w:t>
      </w:r>
      <w:r w:rsidRPr="00E574CF">
        <w:rPr>
          <w:rFonts w:hint="eastAsia"/>
          <w:sz w:val="22"/>
          <w:szCs w:val="22"/>
        </w:rPr>
        <w:t>ř</w:t>
      </w:r>
      <w:r w:rsidRPr="00E574CF">
        <w:rPr>
          <w:sz w:val="22"/>
          <w:szCs w:val="22"/>
        </w:rPr>
        <w:t>estavby na trubn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 xml:space="preserve"> z </w:t>
      </w:r>
      <w:r w:rsidRPr="00E574CF">
        <w:rPr>
          <w:rFonts w:hint="eastAsia"/>
          <w:sz w:val="22"/>
          <w:szCs w:val="22"/>
        </w:rPr>
        <w:t>ž</w:t>
      </w:r>
      <w:r w:rsidRPr="00E574CF">
        <w:rPr>
          <w:sz w:val="22"/>
          <w:szCs w:val="22"/>
        </w:rPr>
        <w:t>elezobetonov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ch prefabrikovan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ch trub. Dimenze trub bude vych</w:t>
      </w:r>
      <w:r w:rsidRPr="00E574CF">
        <w:rPr>
          <w:rFonts w:hint="eastAsia"/>
          <w:sz w:val="22"/>
          <w:szCs w:val="22"/>
        </w:rPr>
        <w:t>á</w:t>
      </w:r>
      <w:r w:rsidRPr="00E574CF">
        <w:rPr>
          <w:sz w:val="22"/>
          <w:szCs w:val="22"/>
        </w:rPr>
        <w:t>zet z hydrotechnick</w:t>
      </w:r>
      <w:r w:rsidRPr="00E574CF">
        <w:rPr>
          <w:rFonts w:hint="eastAsia"/>
          <w:sz w:val="22"/>
          <w:szCs w:val="22"/>
        </w:rPr>
        <w:t>é</w:t>
      </w:r>
      <w:r w:rsidRPr="00E574CF">
        <w:rPr>
          <w:sz w:val="22"/>
          <w:szCs w:val="22"/>
        </w:rPr>
        <w:t>ho v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po</w:t>
      </w:r>
      <w:r w:rsidRPr="00E574CF">
        <w:rPr>
          <w:rFonts w:hint="eastAsia"/>
          <w:sz w:val="22"/>
          <w:szCs w:val="22"/>
        </w:rPr>
        <w:t>č</w:t>
      </w:r>
      <w:r w:rsidRPr="00E574CF">
        <w:rPr>
          <w:sz w:val="22"/>
          <w:szCs w:val="22"/>
        </w:rPr>
        <w:t>tu, minim</w:t>
      </w:r>
      <w:r w:rsidRPr="00E574CF">
        <w:rPr>
          <w:rFonts w:hint="eastAsia"/>
          <w:sz w:val="22"/>
          <w:szCs w:val="22"/>
        </w:rPr>
        <w:t>á</w:t>
      </w:r>
      <w:r w:rsidRPr="00E574CF">
        <w:rPr>
          <w:sz w:val="22"/>
          <w:szCs w:val="22"/>
        </w:rPr>
        <w:t>ln</w:t>
      </w:r>
      <w:r w:rsidRPr="00E574CF">
        <w:rPr>
          <w:rFonts w:hint="eastAsia"/>
          <w:sz w:val="22"/>
          <w:szCs w:val="22"/>
        </w:rPr>
        <w:t>ě</w:t>
      </w:r>
      <w:r w:rsidRPr="00E574CF">
        <w:rPr>
          <w:sz w:val="22"/>
          <w:szCs w:val="22"/>
        </w:rPr>
        <w:t xml:space="preserve"> v</w:t>
      </w:r>
      <w:r w:rsidRPr="00E574CF">
        <w:rPr>
          <w:rFonts w:hint="eastAsia"/>
          <w:sz w:val="22"/>
          <w:szCs w:val="22"/>
        </w:rPr>
        <w:t>š</w:t>
      </w:r>
      <w:r w:rsidRPr="00E574CF">
        <w:rPr>
          <w:sz w:val="22"/>
          <w:szCs w:val="22"/>
        </w:rPr>
        <w:t>ak DN800.</w:t>
      </w:r>
    </w:p>
    <w:p w:rsidR="00E574CF" w:rsidRPr="00E574CF" w:rsidRDefault="00E574CF" w:rsidP="00E574CF">
      <w:pPr>
        <w:jc w:val="left"/>
        <w:rPr>
          <w:sz w:val="22"/>
          <w:szCs w:val="22"/>
        </w:rPr>
      </w:pPr>
      <w:r w:rsidRPr="00E574CF">
        <w:rPr>
          <w:sz w:val="22"/>
          <w:szCs w:val="22"/>
        </w:rPr>
        <w:t>Přednostn</w:t>
      </w:r>
      <w:r w:rsidRPr="00E574CF">
        <w:rPr>
          <w:rFonts w:hint="eastAsia"/>
          <w:sz w:val="22"/>
          <w:szCs w:val="22"/>
        </w:rPr>
        <w:t>ě</w:t>
      </w:r>
      <w:r w:rsidRPr="00E574CF">
        <w:rPr>
          <w:sz w:val="22"/>
          <w:szCs w:val="22"/>
        </w:rPr>
        <w:t xml:space="preserve"> se bude uva</w:t>
      </w:r>
      <w:r w:rsidRPr="00E574CF">
        <w:rPr>
          <w:rFonts w:hint="eastAsia"/>
          <w:sz w:val="22"/>
          <w:szCs w:val="22"/>
        </w:rPr>
        <w:t>ž</w:t>
      </w:r>
      <w:r w:rsidRPr="00E574CF">
        <w:rPr>
          <w:sz w:val="22"/>
          <w:szCs w:val="22"/>
        </w:rPr>
        <w:t>ovat n</w:t>
      </w:r>
      <w:r w:rsidRPr="00E574CF">
        <w:rPr>
          <w:rFonts w:hint="eastAsia"/>
          <w:sz w:val="22"/>
          <w:szCs w:val="22"/>
        </w:rPr>
        <w:t>á</w:t>
      </w:r>
      <w:r w:rsidRPr="00E574CF">
        <w:rPr>
          <w:sz w:val="22"/>
          <w:szCs w:val="22"/>
        </w:rPr>
        <w:t>vrh s ukon</w:t>
      </w:r>
      <w:r w:rsidRPr="00E574CF">
        <w:rPr>
          <w:rFonts w:hint="eastAsia"/>
          <w:sz w:val="22"/>
          <w:szCs w:val="22"/>
        </w:rPr>
        <w:t>č</w:t>
      </w:r>
      <w:r w:rsidRPr="00E574CF">
        <w:rPr>
          <w:sz w:val="22"/>
          <w:szCs w:val="22"/>
        </w:rPr>
        <w:t>en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 xml:space="preserve">m </w:t>
      </w:r>
      <w:r w:rsidRPr="00E574CF">
        <w:rPr>
          <w:rFonts w:hint="eastAsia"/>
          <w:sz w:val="22"/>
          <w:szCs w:val="22"/>
        </w:rPr>
        <w:t>š</w:t>
      </w:r>
      <w:r w:rsidRPr="00E574CF">
        <w:rPr>
          <w:sz w:val="22"/>
          <w:szCs w:val="22"/>
        </w:rPr>
        <w:t>ikm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mi troubami a kamenn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m dl</w:t>
      </w:r>
      <w:r w:rsidRPr="00E574CF">
        <w:rPr>
          <w:rFonts w:hint="eastAsia"/>
          <w:sz w:val="22"/>
          <w:szCs w:val="22"/>
        </w:rPr>
        <w:t>áž</w:t>
      </w:r>
      <w:r w:rsidRPr="00E574CF">
        <w:rPr>
          <w:sz w:val="22"/>
          <w:szCs w:val="22"/>
        </w:rPr>
        <w:t>d</w:t>
      </w:r>
      <w:r w:rsidRPr="00E574CF">
        <w:rPr>
          <w:rFonts w:hint="eastAsia"/>
          <w:sz w:val="22"/>
          <w:szCs w:val="22"/>
        </w:rPr>
        <w:t>ě</w:t>
      </w:r>
      <w:r w:rsidRPr="00E574CF">
        <w:rPr>
          <w:sz w:val="22"/>
          <w:szCs w:val="22"/>
        </w:rPr>
        <w:t>n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>m okol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 xml:space="preserve"> trub. Betonov</w:t>
      </w:r>
      <w:r w:rsidRPr="00E574CF">
        <w:rPr>
          <w:rFonts w:hint="eastAsia"/>
          <w:sz w:val="22"/>
          <w:szCs w:val="22"/>
        </w:rPr>
        <w:t>á</w:t>
      </w:r>
      <w:r w:rsidRPr="00E574CF">
        <w:rPr>
          <w:sz w:val="22"/>
          <w:szCs w:val="22"/>
        </w:rPr>
        <w:t xml:space="preserve"> pr</w:t>
      </w:r>
      <w:r w:rsidRPr="00E574CF">
        <w:rPr>
          <w:rFonts w:hint="eastAsia"/>
          <w:sz w:val="22"/>
          <w:szCs w:val="22"/>
        </w:rPr>
        <w:t>ůč</w:t>
      </w:r>
      <w:r w:rsidRPr="00E574CF">
        <w:rPr>
          <w:sz w:val="22"/>
          <w:szCs w:val="22"/>
        </w:rPr>
        <w:t>el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 xml:space="preserve"> budou navr</w:t>
      </w:r>
      <w:r w:rsidRPr="00E574CF">
        <w:rPr>
          <w:rFonts w:hint="eastAsia"/>
          <w:sz w:val="22"/>
          <w:szCs w:val="22"/>
        </w:rPr>
        <w:t>ž</w:t>
      </w:r>
      <w:r w:rsidRPr="00E574CF">
        <w:rPr>
          <w:sz w:val="22"/>
          <w:szCs w:val="22"/>
        </w:rPr>
        <w:t>ena pouze v krajn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>m p</w:t>
      </w:r>
      <w:r w:rsidRPr="00E574CF">
        <w:rPr>
          <w:rFonts w:hint="eastAsia"/>
          <w:sz w:val="22"/>
          <w:szCs w:val="22"/>
        </w:rPr>
        <w:t>ří</w:t>
      </w:r>
      <w:r w:rsidRPr="00E574CF">
        <w:rPr>
          <w:sz w:val="22"/>
          <w:szCs w:val="22"/>
        </w:rPr>
        <w:t>pad</w:t>
      </w:r>
      <w:r w:rsidRPr="00E574CF">
        <w:rPr>
          <w:rFonts w:hint="eastAsia"/>
          <w:sz w:val="22"/>
          <w:szCs w:val="22"/>
        </w:rPr>
        <w:t>ě</w:t>
      </w:r>
      <w:r w:rsidRPr="00E574CF">
        <w:rPr>
          <w:sz w:val="22"/>
          <w:szCs w:val="22"/>
        </w:rPr>
        <w:t>, pokud to bude nutn</w:t>
      </w:r>
      <w:r w:rsidRPr="00E574CF">
        <w:rPr>
          <w:rFonts w:hint="eastAsia"/>
          <w:sz w:val="22"/>
          <w:szCs w:val="22"/>
        </w:rPr>
        <w:t>é</w:t>
      </w:r>
      <w:r w:rsidRPr="00E574CF">
        <w:rPr>
          <w:sz w:val="22"/>
          <w:szCs w:val="22"/>
        </w:rPr>
        <w:t xml:space="preserve"> z hlediska nap</w:t>
      </w:r>
      <w:r w:rsidRPr="00E574CF">
        <w:rPr>
          <w:rFonts w:hint="eastAsia"/>
          <w:sz w:val="22"/>
          <w:szCs w:val="22"/>
        </w:rPr>
        <w:t>ř</w:t>
      </w:r>
      <w:r w:rsidRPr="00E574CF">
        <w:rPr>
          <w:sz w:val="22"/>
          <w:szCs w:val="22"/>
        </w:rPr>
        <w:t>. vlastnick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ch vztah</w:t>
      </w:r>
      <w:r w:rsidRPr="00E574CF">
        <w:rPr>
          <w:rFonts w:hint="eastAsia"/>
          <w:sz w:val="22"/>
          <w:szCs w:val="22"/>
        </w:rPr>
        <w:t>ů</w:t>
      </w:r>
      <w:r w:rsidRPr="00E574CF">
        <w:rPr>
          <w:sz w:val="22"/>
          <w:szCs w:val="22"/>
        </w:rPr>
        <w:t xml:space="preserve"> k okoln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>m pozemk</w:t>
      </w:r>
      <w:r w:rsidRPr="00E574CF">
        <w:rPr>
          <w:rFonts w:hint="eastAsia"/>
          <w:sz w:val="22"/>
          <w:szCs w:val="22"/>
        </w:rPr>
        <w:t>ů</w:t>
      </w:r>
      <w:r w:rsidRPr="00E574CF">
        <w:rPr>
          <w:sz w:val="22"/>
          <w:szCs w:val="22"/>
        </w:rPr>
        <w:t>m (stavba mus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 xml:space="preserve"> b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t navr</w:t>
      </w:r>
      <w:r w:rsidRPr="00E574CF">
        <w:rPr>
          <w:rFonts w:hint="eastAsia"/>
          <w:sz w:val="22"/>
          <w:szCs w:val="22"/>
        </w:rPr>
        <w:t>ž</w:t>
      </w:r>
      <w:r w:rsidRPr="00E574CF">
        <w:rPr>
          <w:sz w:val="22"/>
          <w:szCs w:val="22"/>
        </w:rPr>
        <w:t>ena v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hradn</w:t>
      </w:r>
      <w:r w:rsidRPr="00E574CF">
        <w:rPr>
          <w:rFonts w:hint="eastAsia"/>
          <w:sz w:val="22"/>
          <w:szCs w:val="22"/>
        </w:rPr>
        <w:t>ě</w:t>
      </w:r>
      <w:r w:rsidRPr="00E574CF">
        <w:rPr>
          <w:sz w:val="22"/>
          <w:szCs w:val="22"/>
        </w:rPr>
        <w:t xml:space="preserve"> na drážním pozemku).</w:t>
      </w:r>
    </w:p>
    <w:p w:rsidR="00E574CF" w:rsidRDefault="00E574CF" w:rsidP="00E574CF">
      <w:pPr>
        <w:jc w:val="left"/>
        <w:rPr>
          <w:sz w:val="22"/>
          <w:szCs w:val="22"/>
        </w:rPr>
      </w:pPr>
      <w:r w:rsidRPr="00E574CF">
        <w:rPr>
          <w:sz w:val="22"/>
          <w:szCs w:val="22"/>
        </w:rPr>
        <w:t>Na propustku bude minim</w:t>
      </w:r>
      <w:r w:rsidRPr="00E574CF">
        <w:rPr>
          <w:rFonts w:hint="eastAsia"/>
          <w:sz w:val="22"/>
          <w:szCs w:val="22"/>
        </w:rPr>
        <w:t>á</w:t>
      </w:r>
      <w:r w:rsidRPr="00E574CF">
        <w:rPr>
          <w:sz w:val="22"/>
          <w:szCs w:val="22"/>
        </w:rPr>
        <w:t>ln</w:t>
      </w:r>
      <w:r w:rsidRPr="00E574CF">
        <w:rPr>
          <w:rFonts w:hint="eastAsia"/>
          <w:sz w:val="22"/>
          <w:szCs w:val="22"/>
        </w:rPr>
        <w:t>ě</w:t>
      </w:r>
      <w:r w:rsidRPr="00E574CF">
        <w:rPr>
          <w:sz w:val="22"/>
          <w:szCs w:val="22"/>
        </w:rPr>
        <w:t xml:space="preserve"> voln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 xml:space="preserve"> mostn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 xml:space="preserve"> pr</w:t>
      </w:r>
      <w:r w:rsidRPr="00E574CF">
        <w:rPr>
          <w:rFonts w:hint="eastAsia"/>
          <w:sz w:val="22"/>
          <w:szCs w:val="22"/>
        </w:rPr>
        <w:t>ůř</w:t>
      </w:r>
      <w:r w:rsidRPr="00E574CF">
        <w:rPr>
          <w:sz w:val="22"/>
          <w:szCs w:val="22"/>
        </w:rPr>
        <w:t>ez VMP2,5 a normový tvar zemního tělesa.</w:t>
      </w:r>
    </w:p>
    <w:p w:rsidR="00E574CF" w:rsidRDefault="00E574CF" w:rsidP="00E574CF">
      <w:pPr>
        <w:jc w:val="left"/>
        <w:rPr>
          <w:sz w:val="22"/>
          <w:szCs w:val="22"/>
        </w:rPr>
      </w:pPr>
    </w:p>
    <w:p w:rsidR="00E574CF" w:rsidRPr="001E7BE5" w:rsidRDefault="00035F11" w:rsidP="00E574CF">
      <w:pPr>
        <w:numPr>
          <w:ilvl w:val="0"/>
          <w:numId w:val="19"/>
        </w:numPr>
        <w:spacing w:after="240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t>Propustek v km 191,305</w:t>
      </w:r>
    </w:p>
    <w:p w:rsidR="00E574CF" w:rsidRDefault="00E574CF" w:rsidP="00E574CF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7CC85596" wp14:editId="2C884DE9">
            <wp:extent cx="2513556" cy="1885167"/>
            <wp:effectExtent l="0" t="0" r="1270" b="1270"/>
            <wp:docPr id="26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53-471_foto_vytok_201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275" cy="1904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74CF" w:rsidRPr="00C407E7" w:rsidRDefault="00E574CF" w:rsidP="00E574CF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</w:t>
      </w:r>
      <w:r w:rsidRPr="001E7BE5">
        <w:rPr>
          <w:i/>
          <w:sz w:val="24"/>
          <w:szCs w:val="24"/>
        </w:rPr>
        <w:t>opis stávajícího stavu</w:t>
      </w:r>
    </w:p>
    <w:p w:rsidR="00AD2DA6" w:rsidRPr="00AD2DA6" w:rsidRDefault="00E574CF" w:rsidP="00AD2DA6">
      <w:pPr>
        <w:jc w:val="left"/>
        <w:rPr>
          <w:sz w:val="22"/>
          <w:szCs w:val="22"/>
        </w:rPr>
      </w:pPr>
      <w:r w:rsidRPr="00F8218F">
        <w:rPr>
          <w:sz w:val="22"/>
          <w:szCs w:val="22"/>
        </w:rPr>
        <w:t xml:space="preserve">Kamenný </w:t>
      </w:r>
      <w:r>
        <w:rPr>
          <w:sz w:val="22"/>
          <w:szCs w:val="22"/>
        </w:rPr>
        <w:t xml:space="preserve">klenbový </w:t>
      </w:r>
      <w:r w:rsidRPr="00F8218F">
        <w:rPr>
          <w:sz w:val="22"/>
          <w:szCs w:val="22"/>
        </w:rPr>
        <w:t xml:space="preserve">propustek o otvoru </w:t>
      </w:r>
      <w:r w:rsidR="00035F11">
        <w:rPr>
          <w:sz w:val="22"/>
          <w:szCs w:val="22"/>
        </w:rPr>
        <w:t>1</w:t>
      </w:r>
      <w:r w:rsidRPr="00F8218F">
        <w:rPr>
          <w:sz w:val="22"/>
          <w:szCs w:val="22"/>
        </w:rPr>
        <w:t>,</w:t>
      </w:r>
      <w:r>
        <w:rPr>
          <w:sz w:val="22"/>
          <w:szCs w:val="22"/>
        </w:rPr>
        <w:t>0</w:t>
      </w:r>
      <w:r w:rsidRPr="00F8218F">
        <w:rPr>
          <w:sz w:val="22"/>
          <w:szCs w:val="22"/>
        </w:rPr>
        <w:t xml:space="preserve">0m(šířka) x </w:t>
      </w:r>
      <w:r w:rsidR="00035F11">
        <w:rPr>
          <w:sz w:val="22"/>
          <w:szCs w:val="22"/>
        </w:rPr>
        <w:t>2</w:t>
      </w:r>
      <w:r>
        <w:rPr>
          <w:sz w:val="22"/>
          <w:szCs w:val="22"/>
        </w:rPr>
        <w:t>,</w:t>
      </w:r>
      <w:r w:rsidR="00035F11">
        <w:rPr>
          <w:sz w:val="22"/>
          <w:szCs w:val="22"/>
        </w:rPr>
        <w:t>2</w:t>
      </w:r>
      <w:r>
        <w:rPr>
          <w:sz w:val="22"/>
          <w:szCs w:val="22"/>
        </w:rPr>
        <w:t>0</w:t>
      </w:r>
      <w:r w:rsidRPr="00F8218F">
        <w:rPr>
          <w:sz w:val="22"/>
          <w:szCs w:val="22"/>
        </w:rPr>
        <w:t xml:space="preserve">m(výška) a přesypávce </w:t>
      </w:r>
      <w:r>
        <w:rPr>
          <w:sz w:val="22"/>
          <w:szCs w:val="22"/>
        </w:rPr>
        <w:t>1,</w:t>
      </w:r>
      <w:r w:rsidR="00035F11">
        <w:rPr>
          <w:sz w:val="22"/>
          <w:szCs w:val="22"/>
        </w:rPr>
        <w:t>3</w:t>
      </w:r>
      <w:r>
        <w:rPr>
          <w:sz w:val="22"/>
          <w:szCs w:val="22"/>
        </w:rPr>
        <w:t>0</w:t>
      </w:r>
      <w:r w:rsidRPr="00F8218F">
        <w:rPr>
          <w:sz w:val="22"/>
          <w:szCs w:val="22"/>
        </w:rPr>
        <w:t xml:space="preserve">m, který převádí jednokolejnou trať přes </w:t>
      </w:r>
      <w:r>
        <w:rPr>
          <w:sz w:val="22"/>
          <w:szCs w:val="22"/>
        </w:rPr>
        <w:t>trvalou</w:t>
      </w:r>
      <w:r w:rsidRPr="00F8218F">
        <w:rPr>
          <w:sz w:val="22"/>
          <w:szCs w:val="22"/>
        </w:rPr>
        <w:t xml:space="preserve"> vodoteč - směr toku je zleva doprava.</w:t>
      </w:r>
      <w:r w:rsidR="001C31B2">
        <w:rPr>
          <w:sz w:val="22"/>
          <w:szCs w:val="22"/>
        </w:rPr>
        <w:t xml:space="preserve"> </w:t>
      </w:r>
      <w:r w:rsidR="00A91A99">
        <w:rPr>
          <w:sz w:val="22"/>
          <w:szCs w:val="22"/>
        </w:rPr>
        <w:t xml:space="preserve">V kamenné klenbě je </w:t>
      </w:r>
      <w:r w:rsidR="00035F11" w:rsidRPr="00035F11">
        <w:rPr>
          <w:sz w:val="22"/>
          <w:szCs w:val="22"/>
        </w:rPr>
        <w:t xml:space="preserve">0,5m zprava trhlina spárami, </w:t>
      </w:r>
      <w:r w:rsidR="00A91A99">
        <w:rPr>
          <w:sz w:val="22"/>
          <w:szCs w:val="22"/>
        </w:rPr>
        <w:t xml:space="preserve">zdivo má </w:t>
      </w:r>
      <w:r w:rsidR="00035F11" w:rsidRPr="00035F11">
        <w:rPr>
          <w:sz w:val="22"/>
          <w:szCs w:val="22"/>
        </w:rPr>
        <w:t xml:space="preserve">vypadané spárování, </w:t>
      </w:r>
      <w:r w:rsidR="00A91A99">
        <w:rPr>
          <w:sz w:val="22"/>
          <w:szCs w:val="22"/>
        </w:rPr>
        <w:t xml:space="preserve">jsou patrné </w:t>
      </w:r>
      <w:r w:rsidR="00035F11" w:rsidRPr="00035F11">
        <w:rPr>
          <w:sz w:val="22"/>
          <w:szCs w:val="22"/>
        </w:rPr>
        <w:t>průsaky vody</w:t>
      </w:r>
      <w:r w:rsidR="00A91A99">
        <w:rPr>
          <w:sz w:val="22"/>
          <w:szCs w:val="22"/>
        </w:rPr>
        <w:t>. Čelní zeď vle</w:t>
      </w:r>
      <w:r w:rsidR="00035F11" w:rsidRPr="00035F11">
        <w:rPr>
          <w:sz w:val="22"/>
          <w:szCs w:val="22"/>
        </w:rPr>
        <w:t>vo</w:t>
      </w:r>
      <w:r w:rsidR="00A91A99">
        <w:rPr>
          <w:sz w:val="22"/>
          <w:szCs w:val="22"/>
        </w:rPr>
        <w:t xml:space="preserve"> má </w:t>
      </w:r>
      <w:r w:rsidR="00035F11" w:rsidRPr="00035F11">
        <w:rPr>
          <w:sz w:val="22"/>
          <w:szCs w:val="22"/>
        </w:rPr>
        <w:t xml:space="preserve">vypadané spárování, </w:t>
      </w:r>
      <w:r w:rsidR="00A91A99" w:rsidRPr="00035F11">
        <w:rPr>
          <w:sz w:val="22"/>
          <w:szCs w:val="22"/>
        </w:rPr>
        <w:t xml:space="preserve">římsa </w:t>
      </w:r>
      <w:r w:rsidR="00A91A99">
        <w:rPr>
          <w:sz w:val="22"/>
          <w:szCs w:val="22"/>
        </w:rPr>
        <w:t xml:space="preserve">je </w:t>
      </w:r>
      <w:r w:rsidR="00035F11" w:rsidRPr="00035F11">
        <w:rPr>
          <w:sz w:val="22"/>
          <w:szCs w:val="22"/>
        </w:rPr>
        <w:t xml:space="preserve">přesypaná, nad římsou </w:t>
      </w:r>
      <w:r w:rsidR="00A91A99">
        <w:rPr>
          <w:sz w:val="22"/>
          <w:szCs w:val="22"/>
        </w:rPr>
        <w:t xml:space="preserve">je </w:t>
      </w:r>
      <w:r w:rsidR="00035F11" w:rsidRPr="00035F11">
        <w:rPr>
          <w:sz w:val="22"/>
          <w:szCs w:val="22"/>
        </w:rPr>
        <w:t xml:space="preserve">pařez, kužele </w:t>
      </w:r>
      <w:r w:rsidR="00A91A99">
        <w:rPr>
          <w:sz w:val="22"/>
          <w:szCs w:val="22"/>
        </w:rPr>
        <w:t xml:space="preserve">jsou </w:t>
      </w:r>
      <w:r w:rsidR="00035F11" w:rsidRPr="00035F11">
        <w:rPr>
          <w:sz w:val="22"/>
          <w:szCs w:val="22"/>
        </w:rPr>
        <w:t>přesypané zeminou,</w:t>
      </w:r>
      <w:r w:rsidR="00A91A99">
        <w:rPr>
          <w:sz w:val="22"/>
          <w:szCs w:val="22"/>
        </w:rPr>
        <w:t xml:space="preserve"> </w:t>
      </w:r>
      <w:r w:rsidR="00035F11" w:rsidRPr="00035F11">
        <w:rPr>
          <w:sz w:val="22"/>
          <w:szCs w:val="22"/>
        </w:rPr>
        <w:t xml:space="preserve">před vtokem </w:t>
      </w:r>
      <w:r w:rsidR="00A91A99">
        <w:rPr>
          <w:sz w:val="22"/>
          <w:szCs w:val="22"/>
        </w:rPr>
        <w:t xml:space="preserve">jsou </w:t>
      </w:r>
      <w:r w:rsidR="00035F11" w:rsidRPr="00035F11">
        <w:rPr>
          <w:sz w:val="22"/>
          <w:szCs w:val="22"/>
        </w:rPr>
        <w:t>větve z</w:t>
      </w:r>
      <w:r w:rsidR="00A91A99">
        <w:rPr>
          <w:sz w:val="22"/>
          <w:szCs w:val="22"/>
        </w:rPr>
        <w:t> </w:t>
      </w:r>
      <w:r w:rsidR="00035F11" w:rsidRPr="00035F11">
        <w:rPr>
          <w:sz w:val="22"/>
          <w:szCs w:val="22"/>
        </w:rPr>
        <w:t>prořezávky</w:t>
      </w:r>
      <w:r w:rsidR="00A91A99">
        <w:rPr>
          <w:sz w:val="22"/>
          <w:szCs w:val="22"/>
        </w:rPr>
        <w:t>.</w:t>
      </w:r>
      <w:r w:rsidR="001C31B2">
        <w:rPr>
          <w:sz w:val="22"/>
          <w:szCs w:val="22"/>
        </w:rPr>
        <w:t xml:space="preserve"> </w:t>
      </w:r>
      <w:r w:rsidR="00A91A99">
        <w:rPr>
          <w:sz w:val="22"/>
          <w:szCs w:val="22"/>
        </w:rPr>
        <w:t xml:space="preserve">Čelní zeď vpravo má </w:t>
      </w:r>
      <w:r w:rsidR="00A91A99" w:rsidRPr="00035F11">
        <w:rPr>
          <w:sz w:val="22"/>
          <w:szCs w:val="22"/>
        </w:rPr>
        <w:t>vypadané spárování</w:t>
      </w:r>
      <w:r w:rsidR="00A91A99">
        <w:rPr>
          <w:sz w:val="22"/>
          <w:szCs w:val="22"/>
        </w:rPr>
        <w:t xml:space="preserve">, </w:t>
      </w:r>
      <w:r w:rsidR="00A91A99" w:rsidRPr="00035F11">
        <w:rPr>
          <w:sz w:val="22"/>
          <w:szCs w:val="22"/>
        </w:rPr>
        <w:t xml:space="preserve">římsa </w:t>
      </w:r>
      <w:r w:rsidR="00A91A99">
        <w:rPr>
          <w:sz w:val="22"/>
          <w:szCs w:val="22"/>
        </w:rPr>
        <w:t xml:space="preserve">je </w:t>
      </w:r>
      <w:r w:rsidR="00A91A99" w:rsidRPr="00035F11">
        <w:rPr>
          <w:sz w:val="22"/>
          <w:szCs w:val="22"/>
        </w:rPr>
        <w:t>rozvolněná</w:t>
      </w:r>
      <w:r w:rsidR="00A91A99" w:rsidRPr="00A91A99">
        <w:rPr>
          <w:sz w:val="22"/>
          <w:szCs w:val="22"/>
        </w:rPr>
        <w:t xml:space="preserve"> </w:t>
      </w:r>
      <w:r w:rsidR="00A91A99">
        <w:rPr>
          <w:sz w:val="22"/>
          <w:szCs w:val="22"/>
        </w:rPr>
        <w:t xml:space="preserve">a </w:t>
      </w:r>
      <w:r w:rsidR="00A91A99" w:rsidRPr="00035F11">
        <w:rPr>
          <w:sz w:val="22"/>
          <w:szCs w:val="22"/>
        </w:rPr>
        <w:t>vysunutá od koleje</w:t>
      </w:r>
      <w:r w:rsidR="00A91A99">
        <w:rPr>
          <w:sz w:val="22"/>
          <w:szCs w:val="22"/>
        </w:rPr>
        <w:t xml:space="preserve">, nad ní je </w:t>
      </w:r>
      <w:r w:rsidR="00A91A99" w:rsidRPr="00035F11">
        <w:rPr>
          <w:sz w:val="22"/>
          <w:szCs w:val="22"/>
        </w:rPr>
        <w:t>pařez</w:t>
      </w:r>
      <w:r w:rsidR="00A91A99">
        <w:rPr>
          <w:sz w:val="22"/>
          <w:szCs w:val="22"/>
        </w:rPr>
        <w:t xml:space="preserve">, </w:t>
      </w:r>
      <w:r w:rsidR="00A91A99" w:rsidRPr="00035F11">
        <w:rPr>
          <w:sz w:val="22"/>
          <w:szCs w:val="22"/>
        </w:rPr>
        <w:t xml:space="preserve">kužele </w:t>
      </w:r>
      <w:r w:rsidR="00A91A99">
        <w:rPr>
          <w:sz w:val="22"/>
          <w:szCs w:val="22"/>
        </w:rPr>
        <w:t xml:space="preserve">jsou </w:t>
      </w:r>
      <w:r w:rsidR="00A91A99" w:rsidRPr="00035F11">
        <w:rPr>
          <w:sz w:val="22"/>
          <w:szCs w:val="22"/>
        </w:rPr>
        <w:t>přesypané zeminou</w:t>
      </w:r>
      <w:r w:rsidR="00A91A99">
        <w:rPr>
          <w:sz w:val="22"/>
          <w:szCs w:val="22"/>
        </w:rPr>
        <w:t xml:space="preserve"> a porostlé vegetací. Opěry mají vypadané spárování.</w:t>
      </w:r>
      <w:r w:rsidR="008E243C">
        <w:rPr>
          <w:sz w:val="22"/>
          <w:szCs w:val="22"/>
        </w:rPr>
        <w:t xml:space="preserve"> </w:t>
      </w:r>
      <w:r w:rsidR="00AD2DA6" w:rsidRPr="00A9385F">
        <w:rPr>
          <w:bCs/>
          <w:iCs/>
          <w:sz w:val="22"/>
          <w:szCs w:val="22"/>
        </w:rPr>
        <w:t>Stavební stav propustk</w:t>
      </w:r>
      <w:r w:rsidR="00AD2DA6">
        <w:rPr>
          <w:bCs/>
          <w:iCs/>
          <w:sz w:val="22"/>
          <w:szCs w:val="22"/>
        </w:rPr>
        <w:t>u</w:t>
      </w:r>
      <w:r w:rsidR="00AD2DA6" w:rsidRPr="00A9385F">
        <w:rPr>
          <w:bCs/>
          <w:iCs/>
          <w:sz w:val="22"/>
          <w:szCs w:val="22"/>
        </w:rPr>
        <w:t xml:space="preserve"> j</w:t>
      </w:r>
      <w:r w:rsidR="00AD2DA6">
        <w:rPr>
          <w:bCs/>
          <w:iCs/>
          <w:sz w:val="22"/>
          <w:szCs w:val="22"/>
        </w:rPr>
        <w:t>e</w:t>
      </w:r>
      <w:r w:rsidR="00AD2DA6" w:rsidRPr="00A9385F">
        <w:rPr>
          <w:bCs/>
          <w:iCs/>
          <w:sz w:val="22"/>
          <w:szCs w:val="22"/>
        </w:rPr>
        <w:t xml:space="preserve"> hodnocen podle předpisu SŽDC S5 klasifikačním stup</w:t>
      </w:r>
      <w:r w:rsidR="00AD2DA6">
        <w:rPr>
          <w:bCs/>
          <w:iCs/>
          <w:sz w:val="22"/>
          <w:szCs w:val="22"/>
        </w:rPr>
        <w:t>něm 2.</w:t>
      </w:r>
    </w:p>
    <w:p w:rsidR="00A91A99" w:rsidRDefault="00A91A99" w:rsidP="00A91A99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požadavky na nový stav</w:t>
      </w:r>
    </w:p>
    <w:p w:rsidR="00A91A99" w:rsidRDefault="00A91A99" w:rsidP="00A91A99">
      <w:pPr>
        <w:jc w:val="left"/>
        <w:rPr>
          <w:sz w:val="22"/>
          <w:szCs w:val="22"/>
        </w:rPr>
      </w:pPr>
      <w:r>
        <w:rPr>
          <w:sz w:val="22"/>
          <w:szCs w:val="22"/>
        </w:rPr>
        <w:t xml:space="preserve">Projekt bude řešit </w:t>
      </w:r>
      <w:proofErr w:type="spellStart"/>
      <w:r>
        <w:rPr>
          <w:sz w:val="22"/>
          <w:szCs w:val="22"/>
        </w:rPr>
        <w:t>přespárování</w:t>
      </w:r>
      <w:proofErr w:type="spellEnd"/>
      <w:r>
        <w:rPr>
          <w:sz w:val="22"/>
          <w:szCs w:val="22"/>
        </w:rPr>
        <w:t xml:space="preserve"> celého objektu, lokální přezdění říms, odstranění zeminy </w:t>
      </w:r>
      <w:r w:rsidR="008E243C">
        <w:rPr>
          <w:sz w:val="22"/>
          <w:szCs w:val="22"/>
        </w:rPr>
        <w:t xml:space="preserve">z kuželů a </w:t>
      </w:r>
      <w:r>
        <w:rPr>
          <w:sz w:val="22"/>
          <w:szCs w:val="22"/>
        </w:rPr>
        <w:t xml:space="preserve">nad římsami a </w:t>
      </w:r>
      <w:r w:rsidR="008E243C">
        <w:rPr>
          <w:sz w:val="22"/>
          <w:szCs w:val="22"/>
        </w:rPr>
        <w:t xml:space="preserve">odstranění </w:t>
      </w:r>
      <w:r>
        <w:rPr>
          <w:sz w:val="22"/>
          <w:szCs w:val="22"/>
        </w:rPr>
        <w:t>vegetace.</w:t>
      </w:r>
    </w:p>
    <w:p w:rsidR="00E574CF" w:rsidRDefault="00E574CF" w:rsidP="00E574CF">
      <w:pPr>
        <w:jc w:val="left"/>
        <w:rPr>
          <w:sz w:val="22"/>
          <w:szCs w:val="22"/>
        </w:rPr>
      </w:pPr>
    </w:p>
    <w:p w:rsidR="006F5E6D" w:rsidRDefault="006F5E6D" w:rsidP="00E574CF">
      <w:pPr>
        <w:jc w:val="left"/>
        <w:rPr>
          <w:sz w:val="22"/>
          <w:szCs w:val="22"/>
        </w:rPr>
      </w:pPr>
    </w:p>
    <w:p w:rsidR="006F5E6D" w:rsidRDefault="006F5E6D" w:rsidP="00E574CF">
      <w:pPr>
        <w:jc w:val="left"/>
        <w:rPr>
          <w:sz w:val="22"/>
          <w:szCs w:val="22"/>
        </w:rPr>
      </w:pPr>
    </w:p>
    <w:p w:rsidR="00AD2DA6" w:rsidRPr="001E7BE5" w:rsidRDefault="00AD2DA6" w:rsidP="00AD2DA6">
      <w:pPr>
        <w:numPr>
          <w:ilvl w:val="0"/>
          <w:numId w:val="19"/>
        </w:numPr>
        <w:spacing w:after="240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Propustek v km 191,797</w:t>
      </w:r>
    </w:p>
    <w:p w:rsidR="00AD2DA6" w:rsidRDefault="00AD2DA6" w:rsidP="00AD2DA6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44A6EACD" wp14:editId="528A9FDA">
            <wp:extent cx="2539274" cy="1904456"/>
            <wp:effectExtent l="0" t="0" r="0" b="635"/>
            <wp:docPr id="27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53-471_foto_vytok_20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274" cy="1904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2DA6" w:rsidRDefault="00AD2DA6" w:rsidP="00E574CF">
      <w:pPr>
        <w:jc w:val="left"/>
        <w:rPr>
          <w:sz w:val="22"/>
          <w:szCs w:val="22"/>
        </w:rPr>
      </w:pPr>
    </w:p>
    <w:p w:rsidR="00AD2DA6" w:rsidRPr="00C407E7" w:rsidRDefault="00AD2DA6" w:rsidP="00AD2DA6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</w:t>
      </w:r>
      <w:r w:rsidRPr="001E7BE5">
        <w:rPr>
          <w:i/>
          <w:sz w:val="24"/>
          <w:szCs w:val="24"/>
        </w:rPr>
        <w:t>opis stávajícího stavu</w:t>
      </w:r>
    </w:p>
    <w:p w:rsidR="00AD2DA6" w:rsidRDefault="00AD2DA6" w:rsidP="00AD2DA6">
      <w:pPr>
        <w:jc w:val="left"/>
        <w:rPr>
          <w:sz w:val="22"/>
          <w:szCs w:val="22"/>
        </w:rPr>
      </w:pPr>
      <w:r>
        <w:rPr>
          <w:sz w:val="22"/>
          <w:szCs w:val="22"/>
        </w:rPr>
        <w:t>Železobetonový trubní propustek o světlosti otvoru 0,80m a přesypávce 0,45m,</w:t>
      </w:r>
      <w:r w:rsidRPr="00C822B1">
        <w:rPr>
          <w:sz w:val="22"/>
          <w:szCs w:val="22"/>
        </w:rPr>
        <w:t xml:space="preserve"> </w:t>
      </w:r>
      <w:r>
        <w:rPr>
          <w:sz w:val="22"/>
          <w:szCs w:val="22"/>
        </w:rPr>
        <w:t>který převádí jednokolejnou trať přes občasnou vodoteč - směr toku je zleva doprava.</w:t>
      </w:r>
    </w:p>
    <w:p w:rsidR="00A600EE" w:rsidRPr="00A600EE" w:rsidRDefault="00A600EE" w:rsidP="00A600EE">
      <w:pPr>
        <w:jc w:val="left"/>
        <w:rPr>
          <w:sz w:val="22"/>
          <w:szCs w:val="22"/>
        </w:rPr>
      </w:pPr>
      <w:r>
        <w:rPr>
          <w:sz w:val="22"/>
          <w:szCs w:val="22"/>
        </w:rPr>
        <w:t>Ve spojích</w:t>
      </w:r>
      <w:r w:rsidRPr="00A600EE">
        <w:rPr>
          <w:sz w:val="22"/>
          <w:szCs w:val="22"/>
        </w:rPr>
        <w:t xml:space="preserve"> se drolí beton</w:t>
      </w:r>
      <w:r>
        <w:rPr>
          <w:sz w:val="22"/>
          <w:szCs w:val="22"/>
        </w:rPr>
        <w:t xml:space="preserve">. V čelních zdech jsou </w:t>
      </w:r>
      <w:r w:rsidRPr="00A600EE">
        <w:rPr>
          <w:sz w:val="22"/>
          <w:szCs w:val="22"/>
        </w:rPr>
        <w:t>trhlin</w:t>
      </w:r>
      <w:r>
        <w:rPr>
          <w:sz w:val="22"/>
          <w:szCs w:val="22"/>
        </w:rPr>
        <w:t>y</w:t>
      </w:r>
      <w:r w:rsidRPr="00A600EE">
        <w:rPr>
          <w:sz w:val="22"/>
          <w:szCs w:val="22"/>
        </w:rPr>
        <w:t xml:space="preserve"> od římsy přes průčelí až k</w:t>
      </w:r>
      <w:r w:rsidR="001C31B2">
        <w:rPr>
          <w:sz w:val="22"/>
          <w:szCs w:val="22"/>
        </w:rPr>
        <w:t> </w:t>
      </w:r>
      <w:r w:rsidRPr="00A600EE">
        <w:rPr>
          <w:sz w:val="22"/>
          <w:szCs w:val="22"/>
        </w:rPr>
        <w:t>trubce</w:t>
      </w:r>
      <w:r w:rsidR="001C31B2">
        <w:rPr>
          <w:sz w:val="22"/>
          <w:szCs w:val="22"/>
        </w:rPr>
        <w:t xml:space="preserve">. </w:t>
      </w:r>
      <w:r w:rsidR="00C6444B">
        <w:rPr>
          <w:sz w:val="22"/>
          <w:szCs w:val="22"/>
        </w:rPr>
        <w:t xml:space="preserve">Vpravo na začátku je </w:t>
      </w:r>
      <w:r w:rsidRPr="00A600EE">
        <w:rPr>
          <w:sz w:val="22"/>
          <w:szCs w:val="22"/>
        </w:rPr>
        <w:t xml:space="preserve">deformované madlo </w:t>
      </w:r>
      <w:r w:rsidR="00C6444B">
        <w:rPr>
          <w:sz w:val="22"/>
          <w:szCs w:val="22"/>
        </w:rPr>
        <w:t>zábradlí.</w:t>
      </w:r>
    </w:p>
    <w:p w:rsidR="00AD2DA6" w:rsidRDefault="00AD2DA6" w:rsidP="00AD2DA6">
      <w:pPr>
        <w:jc w:val="left"/>
        <w:rPr>
          <w:bCs/>
          <w:iCs/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>něm 2.</w:t>
      </w:r>
    </w:p>
    <w:p w:rsidR="00D014E2" w:rsidRDefault="00D014E2" w:rsidP="00D014E2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požadavky na nový stav</w:t>
      </w:r>
    </w:p>
    <w:p w:rsidR="00D014E2" w:rsidRDefault="00D014E2" w:rsidP="00D014E2">
      <w:pPr>
        <w:jc w:val="left"/>
        <w:rPr>
          <w:sz w:val="22"/>
          <w:szCs w:val="22"/>
        </w:rPr>
      </w:pPr>
      <w:r>
        <w:rPr>
          <w:sz w:val="22"/>
          <w:szCs w:val="22"/>
        </w:rPr>
        <w:t>Projekt bude řešit sanaci čelních zdí</w:t>
      </w:r>
      <w:r w:rsidR="00C6444B">
        <w:rPr>
          <w:sz w:val="22"/>
          <w:szCs w:val="22"/>
        </w:rPr>
        <w:t xml:space="preserve"> a opravu madla zábradlí</w:t>
      </w:r>
      <w:r>
        <w:rPr>
          <w:sz w:val="22"/>
          <w:szCs w:val="22"/>
        </w:rPr>
        <w:t>.</w:t>
      </w:r>
    </w:p>
    <w:p w:rsidR="00D014E2" w:rsidRDefault="00D014E2" w:rsidP="00E574CF">
      <w:pPr>
        <w:jc w:val="left"/>
        <w:rPr>
          <w:sz w:val="22"/>
          <w:szCs w:val="22"/>
        </w:rPr>
      </w:pPr>
    </w:p>
    <w:p w:rsidR="001B1428" w:rsidRPr="001E7BE5" w:rsidRDefault="001B1428" w:rsidP="001B1428">
      <w:pPr>
        <w:numPr>
          <w:ilvl w:val="0"/>
          <w:numId w:val="19"/>
        </w:numPr>
        <w:spacing w:after="240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t>Propustek v km 191,972</w:t>
      </w:r>
    </w:p>
    <w:p w:rsidR="001B1428" w:rsidRDefault="001B1428" w:rsidP="001B1428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1E3CA26B" wp14:editId="172FA975">
            <wp:extent cx="2538730" cy="1904044"/>
            <wp:effectExtent l="0" t="0" r="0" b="1270"/>
            <wp:docPr id="28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53-471_foto_vytok_201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9424" cy="1942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428" w:rsidRDefault="001B1428" w:rsidP="00E574CF">
      <w:pPr>
        <w:jc w:val="left"/>
        <w:rPr>
          <w:sz w:val="22"/>
          <w:szCs w:val="22"/>
        </w:rPr>
      </w:pPr>
    </w:p>
    <w:p w:rsidR="00A600EE" w:rsidRPr="00C407E7" w:rsidRDefault="00A600EE" w:rsidP="00A600EE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</w:t>
      </w:r>
      <w:r w:rsidRPr="001E7BE5">
        <w:rPr>
          <w:i/>
          <w:sz w:val="24"/>
          <w:szCs w:val="24"/>
        </w:rPr>
        <w:t>opis stávajícího stavu</w:t>
      </w:r>
    </w:p>
    <w:p w:rsidR="00C6444B" w:rsidRDefault="00C6444B" w:rsidP="00C6444B">
      <w:pPr>
        <w:jc w:val="left"/>
        <w:rPr>
          <w:sz w:val="22"/>
          <w:szCs w:val="22"/>
        </w:rPr>
      </w:pPr>
      <w:r w:rsidRPr="00C6444B">
        <w:rPr>
          <w:sz w:val="22"/>
          <w:szCs w:val="22"/>
        </w:rPr>
        <w:t>Železobetonový trubní propustek o světlosti otvoru 0,80m a přesypávce 0,9</w:t>
      </w:r>
      <w:r w:rsidR="00083B27">
        <w:rPr>
          <w:sz w:val="22"/>
          <w:szCs w:val="22"/>
        </w:rPr>
        <w:t>0</w:t>
      </w:r>
      <w:r w:rsidRPr="00C6444B">
        <w:rPr>
          <w:sz w:val="22"/>
          <w:szCs w:val="22"/>
        </w:rPr>
        <w:t>m, který převádí jednokolejnou trať přes občasnou vodoteč - směr toku je zleva doprava Trubky jsou mírně rozestoupené ve spojích. Čelní zdi mají oprýskanou omítku, beton se drolí, vpravo jsou v betonové čelní zdi průsaky a římsa je přesypaná štěrkem.</w:t>
      </w:r>
      <w:r>
        <w:rPr>
          <w:sz w:val="22"/>
          <w:szCs w:val="22"/>
        </w:rPr>
        <w:t xml:space="preserve"> </w:t>
      </w:r>
      <w:r w:rsidRPr="00C6444B">
        <w:rPr>
          <w:sz w:val="22"/>
          <w:szCs w:val="22"/>
        </w:rPr>
        <w:t>Oboustranné zábradlí je rezivé, vpravo není první sloupek vůbec ukotven (rozpadlý roh římsy), vlevo uvolněné na začátku</w:t>
      </w:r>
      <w:r>
        <w:rPr>
          <w:sz w:val="22"/>
          <w:szCs w:val="22"/>
        </w:rPr>
        <w:t>.</w:t>
      </w:r>
    </w:p>
    <w:p w:rsidR="00C6444B" w:rsidRDefault="00C6444B" w:rsidP="00C6444B">
      <w:pPr>
        <w:jc w:val="left"/>
        <w:rPr>
          <w:bCs/>
          <w:iCs/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>něm 2.</w:t>
      </w:r>
    </w:p>
    <w:p w:rsidR="00C6444B" w:rsidRDefault="00C6444B" w:rsidP="00C6444B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lastRenderedPageBreak/>
        <w:t>požadavky na nový stav</w:t>
      </w:r>
    </w:p>
    <w:p w:rsidR="00C6444B" w:rsidRDefault="00C6444B" w:rsidP="00C6444B">
      <w:pPr>
        <w:jc w:val="left"/>
        <w:rPr>
          <w:sz w:val="22"/>
          <w:szCs w:val="22"/>
        </w:rPr>
      </w:pPr>
      <w:r>
        <w:rPr>
          <w:sz w:val="22"/>
          <w:szCs w:val="22"/>
        </w:rPr>
        <w:t>Projekt bude řešit sanaci čelní</w:t>
      </w:r>
      <w:r w:rsidR="006F5E6D">
        <w:rPr>
          <w:sz w:val="22"/>
          <w:szCs w:val="22"/>
        </w:rPr>
        <w:t>ch zdí a opravu ukotvení zábradlí</w:t>
      </w:r>
      <w:r>
        <w:rPr>
          <w:sz w:val="22"/>
          <w:szCs w:val="22"/>
        </w:rPr>
        <w:t>.</w:t>
      </w:r>
    </w:p>
    <w:p w:rsidR="00C6444B" w:rsidRDefault="00C6444B" w:rsidP="00C6444B">
      <w:pPr>
        <w:jc w:val="left"/>
        <w:rPr>
          <w:sz w:val="22"/>
          <w:szCs w:val="22"/>
        </w:rPr>
      </w:pPr>
    </w:p>
    <w:p w:rsidR="00E85A9E" w:rsidRPr="001E7BE5" w:rsidRDefault="00E85A9E" w:rsidP="00E85A9E">
      <w:pPr>
        <w:numPr>
          <w:ilvl w:val="0"/>
          <w:numId w:val="19"/>
        </w:numPr>
        <w:spacing w:after="240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t>Propustek v km 192,677</w:t>
      </w:r>
    </w:p>
    <w:p w:rsidR="00E85A9E" w:rsidRDefault="00E85A9E" w:rsidP="00C6444B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627290" cy="1970397"/>
            <wp:effectExtent l="0" t="0" r="1905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192-677_foto_pohled_zprava_2018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9535" cy="199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A9E" w:rsidRPr="00C407E7" w:rsidRDefault="00E85A9E" w:rsidP="00E85A9E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</w:t>
      </w:r>
      <w:r w:rsidRPr="001E7BE5">
        <w:rPr>
          <w:i/>
          <w:sz w:val="24"/>
          <w:szCs w:val="24"/>
        </w:rPr>
        <w:t>opis stávajícího stavu</w:t>
      </w:r>
    </w:p>
    <w:p w:rsidR="00083B27" w:rsidRDefault="00083B27" w:rsidP="00083B27">
      <w:pPr>
        <w:jc w:val="left"/>
        <w:rPr>
          <w:sz w:val="22"/>
          <w:szCs w:val="22"/>
        </w:rPr>
      </w:pPr>
      <w:r>
        <w:rPr>
          <w:sz w:val="22"/>
          <w:szCs w:val="22"/>
        </w:rPr>
        <w:t>Cihelný</w:t>
      </w:r>
      <w:r w:rsidR="00E85A9E" w:rsidRPr="00F8218F">
        <w:rPr>
          <w:sz w:val="22"/>
          <w:szCs w:val="22"/>
        </w:rPr>
        <w:t xml:space="preserve"> </w:t>
      </w:r>
      <w:r w:rsidR="00E85A9E">
        <w:rPr>
          <w:sz w:val="22"/>
          <w:szCs w:val="22"/>
        </w:rPr>
        <w:t xml:space="preserve">klenbový </w:t>
      </w:r>
      <w:r w:rsidR="00E85A9E" w:rsidRPr="00F8218F">
        <w:rPr>
          <w:sz w:val="22"/>
          <w:szCs w:val="22"/>
        </w:rPr>
        <w:t xml:space="preserve">propustek o otvoru </w:t>
      </w:r>
      <w:r w:rsidR="00E85A9E">
        <w:rPr>
          <w:sz w:val="22"/>
          <w:szCs w:val="22"/>
        </w:rPr>
        <w:t>2</w:t>
      </w:r>
      <w:r w:rsidR="00E85A9E" w:rsidRPr="00F8218F">
        <w:rPr>
          <w:sz w:val="22"/>
          <w:szCs w:val="22"/>
        </w:rPr>
        <w:t>,</w:t>
      </w:r>
      <w:r w:rsidR="00E85A9E">
        <w:rPr>
          <w:sz w:val="22"/>
          <w:szCs w:val="22"/>
        </w:rPr>
        <w:t>0</w:t>
      </w:r>
      <w:r w:rsidR="00E85A9E" w:rsidRPr="00F8218F">
        <w:rPr>
          <w:sz w:val="22"/>
          <w:szCs w:val="22"/>
        </w:rPr>
        <w:t xml:space="preserve">0m(šířka) x </w:t>
      </w:r>
      <w:r w:rsidR="00E85A9E">
        <w:rPr>
          <w:sz w:val="22"/>
          <w:szCs w:val="22"/>
        </w:rPr>
        <w:t>2,60</w:t>
      </w:r>
      <w:r w:rsidR="00E85A9E" w:rsidRPr="00F8218F">
        <w:rPr>
          <w:sz w:val="22"/>
          <w:szCs w:val="22"/>
        </w:rPr>
        <w:t xml:space="preserve">m(výška) a přesypávce </w:t>
      </w:r>
      <w:r w:rsidR="00E85A9E">
        <w:rPr>
          <w:sz w:val="22"/>
          <w:szCs w:val="22"/>
        </w:rPr>
        <w:t>1,20</w:t>
      </w:r>
      <w:r w:rsidR="00E85A9E" w:rsidRPr="00F8218F">
        <w:rPr>
          <w:sz w:val="22"/>
          <w:szCs w:val="22"/>
        </w:rPr>
        <w:t xml:space="preserve">m, který převádí jednokolejnou trať přes </w:t>
      </w:r>
      <w:r w:rsidR="00E85A9E">
        <w:rPr>
          <w:sz w:val="22"/>
          <w:szCs w:val="22"/>
        </w:rPr>
        <w:t>trvalou</w:t>
      </w:r>
      <w:r w:rsidR="00E85A9E" w:rsidRPr="00F8218F">
        <w:rPr>
          <w:sz w:val="22"/>
          <w:szCs w:val="22"/>
        </w:rPr>
        <w:t xml:space="preserve"> vodoteč - směr toku je zleva doprava.</w:t>
      </w:r>
      <w:r w:rsidR="001C31B2">
        <w:rPr>
          <w:sz w:val="22"/>
          <w:szCs w:val="22"/>
        </w:rPr>
        <w:t xml:space="preserve"> </w:t>
      </w:r>
      <w:r>
        <w:rPr>
          <w:sz w:val="22"/>
          <w:szCs w:val="22"/>
        </w:rPr>
        <w:t>V klenbě v</w:t>
      </w:r>
      <w:r w:rsidRPr="00083B27">
        <w:rPr>
          <w:sz w:val="22"/>
          <w:szCs w:val="22"/>
        </w:rPr>
        <w:t xml:space="preserve">pravo </w:t>
      </w:r>
      <w:r>
        <w:rPr>
          <w:sz w:val="22"/>
          <w:szCs w:val="22"/>
        </w:rPr>
        <w:t xml:space="preserve">jsou </w:t>
      </w:r>
      <w:r w:rsidRPr="00083B27">
        <w:rPr>
          <w:sz w:val="22"/>
          <w:szCs w:val="22"/>
        </w:rPr>
        <w:t xml:space="preserve">místy vypadané části cihel, </w:t>
      </w:r>
      <w:r>
        <w:rPr>
          <w:sz w:val="22"/>
          <w:szCs w:val="22"/>
        </w:rPr>
        <w:t xml:space="preserve">jsou patrné </w:t>
      </w:r>
      <w:r w:rsidRPr="00083B27">
        <w:rPr>
          <w:sz w:val="22"/>
          <w:szCs w:val="22"/>
        </w:rPr>
        <w:t xml:space="preserve">průsaky, mezi věncem a klenbou </w:t>
      </w:r>
      <w:r>
        <w:rPr>
          <w:sz w:val="22"/>
          <w:szCs w:val="22"/>
        </w:rPr>
        <w:t xml:space="preserve">je </w:t>
      </w:r>
      <w:r w:rsidRPr="00083B27">
        <w:rPr>
          <w:sz w:val="22"/>
          <w:szCs w:val="22"/>
        </w:rPr>
        <w:t>vypadané spárování</w:t>
      </w:r>
      <w:r>
        <w:rPr>
          <w:sz w:val="22"/>
          <w:szCs w:val="22"/>
        </w:rPr>
        <w:t>.</w:t>
      </w:r>
      <w:r w:rsidR="00535FF2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Opěry mají </w:t>
      </w:r>
      <w:r w:rsidRPr="00083B27">
        <w:rPr>
          <w:sz w:val="22"/>
          <w:szCs w:val="22"/>
        </w:rPr>
        <w:t xml:space="preserve">vypadané spárování, vpravo </w:t>
      </w:r>
      <w:r>
        <w:rPr>
          <w:sz w:val="22"/>
          <w:szCs w:val="22"/>
        </w:rPr>
        <w:t xml:space="preserve">je </w:t>
      </w:r>
      <w:r w:rsidRPr="00083B27">
        <w:rPr>
          <w:sz w:val="22"/>
          <w:szCs w:val="22"/>
        </w:rPr>
        <w:t xml:space="preserve">zdivo </w:t>
      </w:r>
      <w:r w:rsidR="001C31B2">
        <w:rPr>
          <w:sz w:val="22"/>
          <w:szCs w:val="22"/>
        </w:rPr>
        <w:t xml:space="preserve">rozvolněné. </w:t>
      </w:r>
      <w:r>
        <w:rPr>
          <w:sz w:val="22"/>
          <w:szCs w:val="22"/>
        </w:rPr>
        <w:t xml:space="preserve">Čelní kamenná zeď vpravo má </w:t>
      </w:r>
      <w:r w:rsidRPr="00083B27">
        <w:rPr>
          <w:sz w:val="22"/>
          <w:szCs w:val="22"/>
        </w:rPr>
        <w:t>vypadané spárování</w:t>
      </w:r>
      <w:r>
        <w:rPr>
          <w:sz w:val="22"/>
          <w:szCs w:val="22"/>
        </w:rPr>
        <w:t xml:space="preserve">, </w:t>
      </w:r>
      <w:r w:rsidRPr="00083B27">
        <w:rPr>
          <w:sz w:val="22"/>
          <w:szCs w:val="22"/>
        </w:rPr>
        <w:t>nad vrcholem klenby je příčná trhlina</w:t>
      </w:r>
      <w:r>
        <w:rPr>
          <w:sz w:val="22"/>
          <w:szCs w:val="22"/>
        </w:rPr>
        <w:t xml:space="preserve"> a beton římsy se drolí.</w:t>
      </w:r>
    </w:p>
    <w:p w:rsidR="00535FF2" w:rsidRDefault="00535FF2" w:rsidP="00083B27">
      <w:pPr>
        <w:jc w:val="left"/>
        <w:rPr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>něm 2.</w:t>
      </w:r>
    </w:p>
    <w:p w:rsidR="00083B27" w:rsidRDefault="00083B27" w:rsidP="00083B27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požadavky na nový stav</w:t>
      </w:r>
    </w:p>
    <w:p w:rsidR="00083B27" w:rsidRDefault="00083B27" w:rsidP="00083B27">
      <w:pPr>
        <w:jc w:val="left"/>
        <w:rPr>
          <w:sz w:val="22"/>
          <w:szCs w:val="22"/>
        </w:rPr>
      </w:pPr>
      <w:r>
        <w:rPr>
          <w:sz w:val="22"/>
          <w:szCs w:val="22"/>
        </w:rPr>
        <w:t>Projekt bude řešit nový systém vodotěsných izolací</w:t>
      </w:r>
      <w:r w:rsidR="0057680A">
        <w:rPr>
          <w:sz w:val="22"/>
          <w:szCs w:val="22"/>
        </w:rPr>
        <w:t xml:space="preserve"> a sanaci klenby </w:t>
      </w:r>
      <w:r w:rsidR="007C5DBE">
        <w:rPr>
          <w:sz w:val="22"/>
          <w:szCs w:val="22"/>
        </w:rPr>
        <w:t>a spodní stavby v části pod kolejí Správy železnic (vpravo).</w:t>
      </w:r>
    </w:p>
    <w:p w:rsidR="00083B27" w:rsidRDefault="00083B27" w:rsidP="00083B27">
      <w:pPr>
        <w:jc w:val="left"/>
        <w:rPr>
          <w:sz w:val="22"/>
          <w:szCs w:val="22"/>
        </w:rPr>
      </w:pPr>
    </w:p>
    <w:p w:rsidR="00C21651" w:rsidRPr="001E7BE5" w:rsidRDefault="00C21651" w:rsidP="00C21651">
      <w:pPr>
        <w:numPr>
          <w:ilvl w:val="0"/>
          <w:numId w:val="19"/>
        </w:numPr>
        <w:spacing w:after="240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t>Propustek v km 193,509</w:t>
      </w:r>
    </w:p>
    <w:p w:rsidR="00C21651" w:rsidRDefault="00C21651" w:rsidP="00083B27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747592" cy="20606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93-509_foto_pohled_zprava_2018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6311" cy="2112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651" w:rsidRPr="00C407E7" w:rsidRDefault="00C21651" w:rsidP="00C21651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lastRenderedPageBreak/>
        <w:t>p</w:t>
      </w:r>
      <w:r w:rsidRPr="001E7BE5">
        <w:rPr>
          <w:i/>
          <w:sz w:val="24"/>
          <w:szCs w:val="24"/>
        </w:rPr>
        <w:t>opis stávajícího stavu</w:t>
      </w:r>
    </w:p>
    <w:p w:rsidR="00C21651" w:rsidRDefault="00C21651" w:rsidP="00C21651">
      <w:pPr>
        <w:jc w:val="left"/>
        <w:rPr>
          <w:sz w:val="22"/>
          <w:szCs w:val="22"/>
        </w:rPr>
      </w:pPr>
      <w:r>
        <w:rPr>
          <w:sz w:val="22"/>
          <w:szCs w:val="22"/>
        </w:rPr>
        <w:t>Kamenný</w:t>
      </w:r>
      <w:r w:rsidRPr="00F8218F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klenbový </w:t>
      </w:r>
      <w:r w:rsidRPr="00F8218F">
        <w:rPr>
          <w:sz w:val="22"/>
          <w:szCs w:val="22"/>
        </w:rPr>
        <w:t xml:space="preserve">propustek o otvoru </w:t>
      </w:r>
      <w:r>
        <w:rPr>
          <w:sz w:val="22"/>
          <w:szCs w:val="22"/>
        </w:rPr>
        <w:t>1</w:t>
      </w:r>
      <w:r w:rsidRPr="00F8218F">
        <w:rPr>
          <w:sz w:val="22"/>
          <w:szCs w:val="22"/>
        </w:rPr>
        <w:t>,</w:t>
      </w:r>
      <w:r>
        <w:rPr>
          <w:sz w:val="22"/>
          <w:szCs w:val="22"/>
        </w:rPr>
        <w:t>0</w:t>
      </w:r>
      <w:r w:rsidRPr="00F8218F">
        <w:rPr>
          <w:sz w:val="22"/>
          <w:szCs w:val="22"/>
        </w:rPr>
        <w:t xml:space="preserve">0m(šířka) x </w:t>
      </w:r>
      <w:r>
        <w:rPr>
          <w:sz w:val="22"/>
          <w:szCs w:val="22"/>
        </w:rPr>
        <w:t>1,60</w:t>
      </w:r>
      <w:r w:rsidRPr="00F8218F">
        <w:rPr>
          <w:sz w:val="22"/>
          <w:szCs w:val="22"/>
        </w:rPr>
        <w:t xml:space="preserve">m(výška) a přesypávce </w:t>
      </w:r>
      <w:r>
        <w:rPr>
          <w:sz w:val="22"/>
          <w:szCs w:val="22"/>
        </w:rPr>
        <w:t>4,90</w:t>
      </w:r>
      <w:r w:rsidRPr="00F8218F">
        <w:rPr>
          <w:sz w:val="22"/>
          <w:szCs w:val="22"/>
        </w:rPr>
        <w:t xml:space="preserve">m, který převádí jednokolejnou trať přes </w:t>
      </w:r>
      <w:r>
        <w:rPr>
          <w:sz w:val="22"/>
          <w:szCs w:val="22"/>
        </w:rPr>
        <w:t>trvalou</w:t>
      </w:r>
      <w:r w:rsidRPr="00F8218F">
        <w:rPr>
          <w:sz w:val="22"/>
          <w:szCs w:val="22"/>
        </w:rPr>
        <w:t xml:space="preserve"> vodoteč - směr toku je zleva doprava.</w:t>
      </w:r>
    </w:p>
    <w:p w:rsidR="00C21651" w:rsidRDefault="00C21651" w:rsidP="00C21651">
      <w:pPr>
        <w:jc w:val="left"/>
        <w:rPr>
          <w:sz w:val="22"/>
          <w:szCs w:val="22"/>
        </w:rPr>
      </w:pPr>
      <w:r>
        <w:rPr>
          <w:sz w:val="22"/>
          <w:szCs w:val="22"/>
        </w:rPr>
        <w:t>K</w:t>
      </w:r>
      <w:r w:rsidRPr="00C21651">
        <w:rPr>
          <w:sz w:val="22"/>
          <w:szCs w:val="22"/>
        </w:rPr>
        <w:t>amenná klenba</w:t>
      </w:r>
      <w:r>
        <w:rPr>
          <w:sz w:val="22"/>
          <w:szCs w:val="22"/>
        </w:rPr>
        <w:t xml:space="preserve"> má </w:t>
      </w:r>
      <w:r w:rsidRPr="00C21651">
        <w:rPr>
          <w:sz w:val="22"/>
          <w:szCs w:val="22"/>
        </w:rPr>
        <w:t xml:space="preserve">popraskané spárování, </w:t>
      </w:r>
      <w:r>
        <w:rPr>
          <w:sz w:val="22"/>
          <w:szCs w:val="22"/>
        </w:rPr>
        <w:t xml:space="preserve">jsou patrné </w:t>
      </w:r>
      <w:r w:rsidRPr="00C21651">
        <w:rPr>
          <w:sz w:val="22"/>
          <w:szCs w:val="22"/>
        </w:rPr>
        <w:t>průsaky</w:t>
      </w:r>
      <w:r w:rsidR="00535FF2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Kamenné </w:t>
      </w:r>
      <w:r w:rsidRPr="00C21651">
        <w:rPr>
          <w:sz w:val="22"/>
          <w:szCs w:val="22"/>
        </w:rPr>
        <w:t>čel</w:t>
      </w:r>
      <w:r>
        <w:rPr>
          <w:sz w:val="22"/>
          <w:szCs w:val="22"/>
        </w:rPr>
        <w:t>n</w:t>
      </w:r>
      <w:r w:rsidRPr="00C21651">
        <w:rPr>
          <w:sz w:val="22"/>
          <w:szCs w:val="22"/>
        </w:rPr>
        <w:t>í</w:t>
      </w:r>
      <w:r>
        <w:rPr>
          <w:sz w:val="22"/>
          <w:szCs w:val="22"/>
        </w:rPr>
        <w:t xml:space="preserve"> zdi </w:t>
      </w:r>
      <w:r w:rsidR="00535FF2">
        <w:rPr>
          <w:sz w:val="22"/>
          <w:szCs w:val="22"/>
        </w:rPr>
        <w:t>ma</w:t>
      </w:r>
      <w:r>
        <w:rPr>
          <w:sz w:val="22"/>
          <w:szCs w:val="22"/>
        </w:rPr>
        <w:t xml:space="preserve">jí vypadané spárování, vpravo je </w:t>
      </w:r>
      <w:r w:rsidR="00535FF2">
        <w:rPr>
          <w:sz w:val="22"/>
          <w:szCs w:val="22"/>
        </w:rPr>
        <w:t xml:space="preserve">trhlina v římse a čelní zdi. Opěry mají </w:t>
      </w:r>
      <w:r w:rsidRPr="00C21651">
        <w:rPr>
          <w:sz w:val="22"/>
          <w:szCs w:val="22"/>
        </w:rPr>
        <w:t xml:space="preserve">vypadané spárování, </w:t>
      </w:r>
      <w:r w:rsidR="00535FF2" w:rsidRPr="00C21651">
        <w:rPr>
          <w:sz w:val="22"/>
          <w:szCs w:val="22"/>
        </w:rPr>
        <w:t xml:space="preserve">zdivo </w:t>
      </w:r>
      <w:r w:rsidR="00535FF2">
        <w:rPr>
          <w:sz w:val="22"/>
          <w:szCs w:val="22"/>
        </w:rPr>
        <w:t xml:space="preserve">je </w:t>
      </w:r>
      <w:r w:rsidRPr="00C21651">
        <w:rPr>
          <w:sz w:val="22"/>
          <w:szCs w:val="22"/>
        </w:rPr>
        <w:t xml:space="preserve">rozvolněné, </w:t>
      </w:r>
      <w:r w:rsidR="00535FF2">
        <w:rPr>
          <w:sz w:val="22"/>
          <w:szCs w:val="22"/>
        </w:rPr>
        <w:t xml:space="preserve">jsou patrné </w:t>
      </w:r>
      <w:r w:rsidRPr="00C21651">
        <w:rPr>
          <w:sz w:val="22"/>
          <w:szCs w:val="22"/>
        </w:rPr>
        <w:t>průsaky</w:t>
      </w:r>
      <w:r w:rsidR="00535FF2">
        <w:rPr>
          <w:sz w:val="22"/>
          <w:szCs w:val="22"/>
        </w:rPr>
        <w:t>.</w:t>
      </w:r>
    </w:p>
    <w:p w:rsidR="00535FF2" w:rsidRDefault="00535FF2" w:rsidP="00C21651">
      <w:pPr>
        <w:jc w:val="left"/>
        <w:rPr>
          <w:bCs/>
          <w:iCs/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>něm 2.</w:t>
      </w:r>
    </w:p>
    <w:p w:rsidR="001A4100" w:rsidRDefault="001A4100" w:rsidP="001A4100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požadavky na nový stav</w:t>
      </w:r>
    </w:p>
    <w:p w:rsidR="001A4100" w:rsidRDefault="001A4100" w:rsidP="001A4100">
      <w:pPr>
        <w:jc w:val="left"/>
        <w:rPr>
          <w:sz w:val="22"/>
          <w:szCs w:val="22"/>
        </w:rPr>
      </w:pPr>
      <w:r>
        <w:rPr>
          <w:sz w:val="22"/>
          <w:szCs w:val="22"/>
        </w:rPr>
        <w:t xml:space="preserve">Projekt bude řešit </w:t>
      </w:r>
      <w:proofErr w:type="spellStart"/>
      <w:r>
        <w:rPr>
          <w:sz w:val="22"/>
          <w:szCs w:val="22"/>
        </w:rPr>
        <w:t>přespárování</w:t>
      </w:r>
      <w:proofErr w:type="spellEnd"/>
      <w:r>
        <w:rPr>
          <w:sz w:val="22"/>
          <w:szCs w:val="22"/>
        </w:rPr>
        <w:t xml:space="preserve"> celého objektu.</w:t>
      </w:r>
    </w:p>
    <w:p w:rsidR="00DB3C56" w:rsidRDefault="00DB3C56" w:rsidP="001A4100">
      <w:pPr>
        <w:jc w:val="left"/>
        <w:rPr>
          <w:sz w:val="22"/>
          <w:szCs w:val="22"/>
        </w:rPr>
      </w:pPr>
    </w:p>
    <w:p w:rsidR="00DB3C56" w:rsidRPr="001E7BE5" w:rsidRDefault="00DB3C56" w:rsidP="00DB3C56">
      <w:pPr>
        <w:numPr>
          <w:ilvl w:val="0"/>
          <w:numId w:val="19"/>
        </w:numPr>
        <w:spacing w:after="240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t>Propustek v km 193,711</w:t>
      </w:r>
    </w:p>
    <w:p w:rsidR="00DB3C56" w:rsidRDefault="00DB3C56" w:rsidP="00DB3C56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349344A0" wp14:editId="10BC704A">
            <wp:extent cx="2816179" cy="2112135"/>
            <wp:effectExtent l="0" t="0" r="3810" b="2540"/>
            <wp:docPr id="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53-471_foto_vytok_201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054" cy="2158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3C56" w:rsidRDefault="00DB3C56" w:rsidP="00DB3C56">
      <w:pPr>
        <w:jc w:val="left"/>
        <w:rPr>
          <w:sz w:val="22"/>
          <w:szCs w:val="22"/>
        </w:rPr>
      </w:pPr>
    </w:p>
    <w:p w:rsidR="00DB3C56" w:rsidRPr="00C407E7" w:rsidRDefault="00DB3C56" w:rsidP="00DB3C56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</w:t>
      </w:r>
      <w:r w:rsidRPr="001E7BE5">
        <w:rPr>
          <w:i/>
          <w:sz w:val="24"/>
          <w:szCs w:val="24"/>
        </w:rPr>
        <w:t>opis stávajícího stavu</w:t>
      </w:r>
    </w:p>
    <w:p w:rsidR="00941C63" w:rsidRDefault="00DB3C56" w:rsidP="007618C9">
      <w:pPr>
        <w:jc w:val="left"/>
        <w:rPr>
          <w:sz w:val="22"/>
          <w:szCs w:val="22"/>
        </w:rPr>
      </w:pPr>
      <w:r>
        <w:rPr>
          <w:sz w:val="22"/>
          <w:szCs w:val="22"/>
        </w:rPr>
        <w:t>Železobetonový trubní propustek o světlosti otvoru 1,25m a přesypávce 0,60m,</w:t>
      </w:r>
      <w:r w:rsidRPr="00C822B1">
        <w:rPr>
          <w:sz w:val="22"/>
          <w:szCs w:val="22"/>
        </w:rPr>
        <w:t xml:space="preserve"> </w:t>
      </w:r>
      <w:r>
        <w:rPr>
          <w:sz w:val="22"/>
          <w:szCs w:val="22"/>
        </w:rPr>
        <w:t>který převádí jednokolejnou trať přes občasnou vodoteč - směr toku je zleva doprava.</w:t>
      </w:r>
    </w:p>
    <w:p w:rsidR="007618C9" w:rsidRDefault="00BF0396" w:rsidP="007618C9">
      <w:pPr>
        <w:jc w:val="left"/>
        <w:rPr>
          <w:sz w:val="22"/>
          <w:szCs w:val="22"/>
        </w:rPr>
      </w:pPr>
      <w:r>
        <w:rPr>
          <w:sz w:val="22"/>
          <w:szCs w:val="22"/>
        </w:rPr>
        <w:t>T</w:t>
      </w:r>
      <w:r w:rsidR="007618C9" w:rsidRPr="007618C9">
        <w:rPr>
          <w:sz w:val="22"/>
          <w:szCs w:val="22"/>
        </w:rPr>
        <w:t xml:space="preserve">rubky </w:t>
      </w:r>
      <w:r w:rsidR="007618C9">
        <w:rPr>
          <w:sz w:val="22"/>
          <w:szCs w:val="22"/>
        </w:rPr>
        <w:t xml:space="preserve">se </w:t>
      </w:r>
      <w:r w:rsidR="007618C9" w:rsidRPr="007618C9">
        <w:rPr>
          <w:sz w:val="22"/>
          <w:szCs w:val="22"/>
        </w:rPr>
        <w:t xml:space="preserve">na spojích rozestupují, ve vrcholu </w:t>
      </w:r>
      <w:r w:rsidR="007618C9">
        <w:rPr>
          <w:sz w:val="22"/>
          <w:szCs w:val="22"/>
        </w:rPr>
        <w:t xml:space="preserve">jsou </w:t>
      </w:r>
      <w:r w:rsidR="007618C9" w:rsidRPr="007618C9">
        <w:rPr>
          <w:sz w:val="22"/>
          <w:szCs w:val="22"/>
        </w:rPr>
        <w:t>silně popraskané</w:t>
      </w:r>
      <w:r>
        <w:rPr>
          <w:sz w:val="22"/>
          <w:szCs w:val="22"/>
        </w:rPr>
        <w:t xml:space="preserve">. </w:t>
      </w:r>
      <w:r w:rsidR="007618C9">
        <w:rPr>
          <w:sz w:val="22"/>
          <w:szCs w:val="22"/>
        </w:rPr>
        <w:t>V čelních zdech jsou patrné průsaky, omítka je opadaná, beton říms se drolí</w:t>
      </w:r>
      <w:r>
        <w:rPr>
          <w:sz w:val="22"/>
          <w:szCs w:val="22"/>
        </w:rPr>
        <w:t xml:space="preserve">. </w:t>
      </w:r>
      <w:r w:rsidR="007618C9">
        <w:rPr>
          <w:sz w:val="22"/>
          <w:szCs w:val="22"/>
        </w:rPr>
        <w:t>V</w:t>
      </w:r>
      <w:r w:rsidR="007618C9" w:rsidRPr="007618C9">
        <w:rPr>
          <w:sz w:val="22"/>
          <w:szCs w:val="22"/>
        </w:rPr>
        <w:t xml:space="preserve">rchní madlo </w:t>
      </w:r>
      <w:r w:rsidR="007618C9">
        <w:rPr>
          <w:sz w:val="22"/>
          <w:szCs w:val="22"/>
        </w:rPr>
        <w:t xml:space="preserve">zábradlí </w:t>
      </w:r>
      <w:r w:rsidR="007618C9" w:rsidRPr="007618C9">
        <w:rPr>
          <w:sz w:val="22"/>
          <w:szCs w:val="22"/>
        </w:rPr>
        <w:t xml:space="preserve">vpravo </w:t>
      </w:r>
      <w:r w:rsidR="007618C9">
        <w:rPr>
          <w:sz w:val="22"/>
          <w:szCs w:val="22"/>
        </w:rPr>
        <w:t xml:space="preserve">je </w:t>
      </w:r>
      <w:r w:rsidR="007618C9" w:rsidRPr="007618C9">
        <w:rPr>
          <w:sz w:val="22"/>
          <w:szCs w:val="22"/>
        </w:rPr>
        <w:t>deformované, vlevo se zábradlí vyklání od koleje</w:t>
      </w:r>
      <w:r>
        <w:rPr>
          <w:sz w:val="22"/>
          <w:szCs w:val="22"/>
        </w:rPr>
        <w:t>.</w:t>
      </w:r>
    </w:p>
    <w:p w:rsidR="00BF0396" w:rsidRDefault="00BF0396" w:rsidP="00BF0396">
      <w:pPr>
        <w:jc w:val="left"/>
        <w:rPr>
          <w:bCs/>
          <w:iCs/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>něm 3.</w:t>
      </w:r>
    </w:p>
    <w:p w:rsidR="00157101" w:rsidRDefault="00157101" w:rsidP="00157101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požadavky na nový stav</w:t>
      </w:r>
    </w:p>
    <w:p w:rsidR="00157101" w:rsidRPr="00E574CF" w:rsidRDefault="00157101" w:rsidP="00157101">
      <w:pPr>
        <w:jc w:val="left"/>
        <w:rPr>
          <w:sz w:val="22"/>
          <w:szCs w:val="22"/>
        </w:rPr>
      </w:pPr>
      <w:r w:rsidRPr="00E574CF">
        <w:rPr>
          <w:sz w:val="22"/>
          <w:szCs w:val="22"/>
        </w:rPr>
        <w:t>Projekt bude řešit opravu formou p</w:t>
      </w:r>
      <w:r w:rsidRPr="00E574CF">
        <w:rPr>
          <w:rFonts w:hint="eastAsia"/>
          <w:sz w:val="22"/>
          <w:szCs w:val="22"/>
        </w:rPr>
        <w:t>ř</w:t>
      </w:r>
      <w:r w:rsidRPr="00E574CF">
        <w:rPr>
          <w:sz w:val="22"/>
          <w:szCs w:val="22"/>
        </w:rPr>
        <w:t>estavby na trubn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 xml:space="preserve"> z </w:t>
      </w:r>
      <w:r w:rsidRPr="00E574CF">
        <w:rPr>
          <w:rFonts w:hint="eastAsia"/>
          <w:sz w:val="22"/>
          <w:szCs w:val="22"/>
        </w:rPr>
        <w:t>ž</w:t>
      </w:r>
      <w:r w:rsidRPr="00E574CF">
        <w:rPr>
          <w:sz w:val="22"/>
          <w:szCs w:val="22"/>
        </w:rPr>
        <w:t>elezobetonov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ch prefabrikovan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ch trub. Dimenze trub bude vych</w:t>
      </w:r>
      <w:r w:rsidRPr="00E574CF">
        <w:rPr>
          <w:rFonts w:hint="eastAsia"/>
          <w:sz w:val="22"/>
          <w:szCs w:val="22"/>
        </w:rPr>
        <w:t>á</w:t>
      </w:r>
      <w:r w:rsidRPr="00E574CF">
        <w:rPr>
          <w:sz w:val="22"/>
          <w:szCs w:val="22"/>
        </w:rPr>
        <w:t>zet z hydrotechnick</w:t>
      </w:r>
      <w:r w:rsidRPr="00E574CF">
        <w:rPr>
          <w:rFonts w:hint="eastAsia"/>
          <w:sz w:val="22"/>
          <w:szCs w:val="22"/>
        </w:rPr>
        <w:t>é</w:t>
      </w:r>
      <w:r w:rsidRPr="00E574CF">
        <w:rPr>
          <w:sz w:val="22"/>
          <w:szCs w:val="22"/>
        </w:rPr>
        <w:t>ho v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po</w:t>
      </w:r>
      <w:r w:rsidRPr="00E574CF">
        <w:rPr>
          <w:rFonts w:hint="eastAsia"/>
          <w:sz w:val="22"/>
          <w:szCs w:val="22"/>
        </w:rPr>
        <w:t>č</w:t>
      </w:r>
      <w:r w:rsidRPr="00E574CF">
        <w:rPr>
          <w:sz w:val="22"/>
          <w:szCs w:val="22"/>
        </w:rPr>
        <w:t>tu, minim</w:t>
      </w:r>
      <w:r w:rsidRPr="00E574CF">
        <w:rPr>
          <w:rFonts w:hint="eastAsia"/>
          <w:sz w:val="22"/>
          <w:szCs w:val="22"/>
        </w:rPr>
        <w:t>á</w:t>
      </w:r>
      <w:r w:rsidRPr="00E574CF">
        <w:rPr>
          <w:sz w:val="22"/>
          <w:szCs w:val="22"/>
        </w:rPr>
        <w:t>ln</w:t>
      </w:r>
      <w:r w:rsidRPr="00E574CF">
        <w:rPr>
          <w:rFonts w:hint="eastAsia"/>
          <w:sz w:val="22"/>
          <w:szCs w:val="22"/>
        </w:rPr>
        <w:t>ě</w:t>
      </w:r>
      <w:r w:rsidRPr="00E574CF">
        <w:rPr>
          <w:sz w:val="22"/>
          <w:szCs w:val="22"/>
        </w:rPr>
        <w:t xml:space="preserve"> v</w:t>
      </w:r>
      <w:r w:rsidRPr="00E574CF">
        <w:rPr>
          <w:rFonts w:hint="eastAsia"/>
          <w:sz w:val="22"/>
          <w:szCs w:val="22"/>
        </w:rPr>
        <w:t>š</w:t>
      </w:r>
      <w:r w:rsidRPr="00E574CF">
        <w:rPr>
          <w:sz w:val="22"/>
          <w:szCs w:val="22"/>
        </w:rPr>
        <w:t>ak DN800.</w:t>
      </w:r>
    </w:p>
    <w:p w:rsidR="006F5E6D" w:rsidRDefault="00157101" w:rsidP="00157101">
      <w:pPr>
        <w:jc w:val="left"/>
        <w:rPr>
          <w:sz w:val="22"/>
          <w:szCs w:val="22"/>
        </w:rPr>
      </w:pPr>
      <w:r w:rsidRPr="00E574CF">
        <w:rPr>
          <w:sz w:val="22"/>
          <w:szCs w:val="22"/>
        </w:rPr>
        <w:t>Přednostn</w:t>
      </w:r>
      <w:r w:rsidRPr="00E574CF">
        <w:rPr>
          <w:rFonts w:hint="eastAsia"/>
          <w:sz w:val="22"/>
          <w:szCs w:val="22"/>
        </w:rPr>
        <w:t>ě</w:t>
      </w:r>
      <w:r w:rsidRPr="00E574CF">
        <w:rPr>
          <w:sz w:val="22"/>
          <w:szCs w:val="22"/>
        </w:rPr>
        <w:t xml:space="preserve"> se bude uva</w:t>
      </w:r>
      <w:r w:rsidRPr="00E574CF">
        <w:rPr>
          <w:rFonts w:hint="eastAsia"/>
          <w:sz w:val="22"/>
          <w:szCs w:val="22"/>
        </w:rPr>
        <w:t>ž</w:t>
      </w:r>
      <w:r w:rsidRPr="00E574CF">
        <w:rPr>
          <w:sz w:val="22"/>
          <w:szCs w:val="22"/>
        </w:rPr>
        <w:t>ovat n</w:t>
      </w:r>
      <w:r w:rsidRPr="00E574CF">
        <w:rPr>
          <w:rFonts w:hint="eastAsia"/>
          <w:sz w:val="22"/>
          <w:szCs w:val="22"/>
        </w:rPr>
        <w:t>á</w:t>
      </w:r>
      <w:r w:rsidRPr="00E574CF">
        <w:rPr>
          <w:sz w:val="22"/>
          <w:szCs w:val="22"/>
        </w:rPr>
        <w:t>vrh s ukon</w:t>
      </w:r>
      <w:r w:rsidRPr="00E574CF">
        <w:rPr>
          <w:rFonts w:hint="eastAsia"/>
          <w:sz w:val="22"/>
          <w:szCs w:val="22"/>
        </w:rPr>
        <w:t>č</w:t>
      </w:r>
      <w:r w:rsidRPr="00E574CF">
        <w:rPr>
          <w:sz w:val="22"/>
          <w:szCs w:val="22"/>
        </w:rPr>
        <w:t>en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 xml:space="preserve">m </w:t>
      </w:r>
      <w:r w:rsidRPr="00E574CF">
        <w:rPr>
          <w:rFonts w:hint="eastAsia"/>
          <w:sz w:val="22"/>
          <w:szCs w:val="22"/>
        </w:rPr>
        <w:t>š</w:t>
      </w:r>
      <w:r w:rsidRPr="00E574CF">
        <w:rPr>
          <w:sz w:val="22"/>
          <w:szCs w:val="22"/>
        </w:rPr>
        <w:t>ikm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mi troubami a kamenn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m dl</w:t>
      </w:r>
      <w:r w:rsidRPr="00E574CF">
        <w:rPr>
          <w:rFonts w:hint="eastAsia"/>
          <w:sz w:val="22"/>
          <w:szCs w:val="22"/>
        </w:rPr>
        <w:t>áž</w:t>
      </w:r>
      <w:r w:rsidRPr="00E574CF">
        <w:rPr>
          <w:sz w:val="22"/>
          <w:szCs w:val="22"/>
        </w:rPr>
        <w:t>d</w:t>
      </w:r>
      <w:r w:rsidRPr="00E574CF">
        <w:rPr>
          <w:rFonts w:hint="eastAsia"/>
          <w:sz w:val="22"/>
          <w:szCs w:val="22"/>
        </w:rPr>
        <w:t>ě</w:t>
      </w:r>
      <w:r w:rsidRPr="00E574CF">
        <w:rPr>
          <w:sz w:val="22"/>
          <w:szCs w:val="22"/>
        </w:rPr>
        <w:t>n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>m okol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 xml:space="preserve"> trub. Betonov</w:t>
      </w:r>
      <w:r w:rsidRPr="00E574CF">
        <w:rPr>
          <w:rFonts w:hint="eastAsia"/>
          <w:sz w:val="22"/>
          <w:szCs w:val="22"/>
        </w:rPr>
        <w:t>á</w:t>
      </w:r>
      <w:r w:rsidRPr="00E574CF">
        <w:rPr>
          <w:sz w:val="22"/>
          <w:szCs w:val="22"/>
        </w:rPr>
        <w:t xml:space="preserve"> pr</w:t>
      </w:r>
      <w:r w:rsidRPr="00E574CF">
        <w:rPr>
          <w:rFonts w:hint="eastAsia"/>
          <w:sz w:val="22"/>
          <w:szCs w:val="22"/>
        </w:rPr>
        <w:t>ůč</w:t>
      </w:r>
      <w:r w:rsidRPr="00E574CF">
        <w:rPr>
          <w:sz w:val="22"/>
          <w:szCs w:val="22"/>
        </w:rPr>
        <w:t>el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 xml:space="preserve"> budou navr</w:t>
      </w:r>
      <w:r w:rsidRPr="00E574CF">
        <w:rPr>
          <w:rFonts w:hint="eastAsia"/>
          <w:sz w:val="22"/>
          <w:szCs w:val="22"/>
        </w:rPr>
        <w:t>ž</w:t>
      </w:r>
      <w:r w:rsidRPr="00E574CF">
        <w:rPr>
          <w:sz w:val="22"/>
          <w:szCs w:val="22"/>
        </w:rPr>
        <w:t>ena pouze v krajn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>m p</w:t>
      </w:r>
      <w:r w:rsidRPr="00E574CF">
        <w:rPr>
          <w:rFonts w:hint="eastAsia"/>
          <w:sz w:val="22"/>
          <w:szCs w:val="22"/>
        </w:rPr>
        <w:t>ří</w:t>
      </w:r>
      <w:r w:rsidRPr="00E574CF">
        <w:rPr>
          <w:sz w:val="22"/>
          <w:szCs w:val="22"/>
        </w:rPr>
        <w:t>pad</w:t>
      </w:r>
      <w:r w:rsidRPr="00E574CF">
        <w:rPr>
          <w:rFonts w:hint="eastAsia"/>
          <w:sz w:val="22"/>
          <w:szCs w:val="22"/>
        </w:rPr>
        <w:t>ě</w:t>
      </w:r>
      <w:r w:rsidRPr="00E574CF">
        <w:rPr>
          <w:sz w:val="22"/>
          <w:szCs w:val="22"/>
        </w:rPr>
        <w:t>, pokud to bude nutn</w:t>
      </w:r>
      <w:r w:rsidRPr="00E574CF">
        <w:rPr>
          <w:rFonts w:hint="eastAsia"/>
          <w:sz w:val="22"/>
          <w:szCs w:val="22"/>
        </w:rPr>
        <w:t>é</w:t>
      </w:r>
      <w:r w:rsidRPr="00E574CF">
        <w:rPr>
          <w:sz w:val="22"/>
          <w:szCs w:val="22"/>
        </w:rPr>
        <w:t xml:space="preserve"> z hlediska nap</w:t>
      </w:r>
      <w:r w:rsidRPr="00E574CF">
        <w:rPr>
          <w:rFonts w:hint="eastAsia"/>
          <w:sz w:val="22"/>
          <w:szCs w:val="22"/>
        </w:rPr>
        <w:t>ř</w:t>
      </w:r>
      <w:r w:rsidRPr="00E574CF">
        <w:rPr>
          <w:sz w:val="22"/>
          <w:szCs w:val="22"/>
        </w:rPr>
        <w:t>. vlastnick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ch vztah</w:t>
      </w:r>
      <w:r w:rsidRPr="00E574CF">
        <w:rPr>
          <w:rFonts w:hint="eastAsia"/>
          <w:sz w:val="22"/>
          <w:szCs w:val="22"/>
        </w:rPr>
        <w:t>ů</w:t>
      </w:r>
      <w:r w:rsidRPr="00E574CF">
        <w:rPr>
          <w:sz w:val="22"/>
          <w:szCs w:val="22"/>
        </w:rPr>
        <w:t xml:space="preserve"> k okoln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>m pozemk</w:t>
      </w:r>
      <w:r w:rsidRPr="00E574CF">
        <w:rPr>
          <w:rFonts w:hint="eastAsia"/>
          <w:sz w:val="22"/>
          <w:szCs w:val="22"/>
        </w:rPr>
        <w:t>ů</w:t>
      </w:r>
      <w:r w:rsidRPr="00E574CF">
        <w:rPr>
          <w:sz w:val="22"/>
          <w:szCs w:val="22"/>
        </w:rPr>
        <w:t>m (stavba mus</w:t>
      </w:r>
      <w:r w:rsidRPr="00E574CF">
        <w:rPr>
          <w:rFonts w:hint="eastAsia"/>
          <w:sz w:val="22"/>
          <w:szCs w:val="22"/>
        </w:rPr>
        <w:t>í</w:t>
      </w:r>
      <w:r w:rsidRPr="00E574CF">
        <w:rPr>
          <w:sz w:val="22"/>
          <w:szCs w:val="22"/>
        </w:rPr>
        <w:t xml:space="preserve"> b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t navr</w:t>
      </w:r>
      <w:r w:rsidRPr="00E574CF">
        <w:rPr>
          <w:rFonts w:hint="eastAsia"/>
          <w:sz w:val="22"/>
          <w:szCs w:val="22"/>
        </w:rPr>
        <w:t>ž</w:t>
      </w:r>
      <w:r w:rsidRPr="00E574CF">
        <w:rPr>
          <w:sz w:val="22"/>
          <w:szCs w:val="22"/>
        </w:rPr>
        <w:t xml:space="preserve">ena </w:t>
      </w:r>
    </w:p>
    <w:p w:rsidR="00157101" w:rsidRDefault="00157101" w:rsidP="00157101">
      <w:pPr>
        <w:jc w:val="left"/>
        <w:rPr>
          <w:sz w:val="22"/>
          <w:szCs w:val="22"/>
        </w:rPr>
      </w:pPr>
      <w:r w:rsidRPr="00E574CF">
        <w:rPr>
          <w:sz w:val="22"/>
          <w:szCs w:val="22"/>
        </w:rPr>
        <w:t>v</w:t>
      </w:r>
      <w:r w:rsidRPr="00E574CF">
        <w:rPr>
          <w:rFonts w:hint="eastAsia"/>
          <w:sz w:val="22"/>
          <w:szCs w:val="22"/>
        </w:rPr>
        <w:t>ý</w:t>
      </w:r>
      <w:r w:rsidRPr="00E574CF">
        <w:rPr>
          <w:sz w:val="22"/>
          <w:szCs w:val="22"/>
        </w:rPr>
        <w:t>hradn</w:t>
      </w:r>
      <w:r w:rsidRPr="00E574CF">
        <w:rPr>
          <w:rFonts w:hint="eastAsia"/>
          <w:sz w:val="22"/>
          <w:szCs w:val="22"/>
        </w:rPr>
        <w:t>ě</w:t>
      </w:r>
      <w:r w:rsidRPr="00E574CF">
        <w:rPr>
          <w:sz w:val="22"/>
          <w:szCs w:val="22"/>
        </w:rPr>
        <w:t xml:space="preserve"> na drážním pozemku).</w:t>
      </w:r>
    </w:p>
    <w:p w:rsidR="006F5E6D" w:rsidRDefault="006F5E6D" w:rsidP="00157101">
      <w:pPr>
        <w:jc w:val="left"/>
        <w:rPr>
          <w:sz w:val="22"/>
          <w:szCs w:val="22"/>
        </w:rPr>
      </w:pPr>
    </w:p>
    <w:p w:rsidR="006F5E6D" w:rsidRDefault="006F5E6D" w:rsidP="00157101">
      <w:pPr>
        <w:jc w:val="left"/>
        <w:rPr>
          <w:sz w:val="22"/>
          <w:szCs w:val="22"/>
        </w:rPr>
      </w:pPr>
    </w:p>
    <w:p w:rsidR="006F5E6D" w:rsidRDefault="006F5E6D" w:rsidP="00157101">
      <w:pPr>
        <w:jc w:val="left"/>
        <w:rPr>
          <w:sz w:val="22"/>
          <w:szCs w:val="22"/>
        </w:rPr>
      </w:pPr>
    </w:p>
    <w:p w:rsidR="006F5E6D" w:rsidRDefault="006F5E6D" w:rsidP="00157101">
      <w:pPr>
        <w:jc w:val="left"/>
        <w:rPr>
          <w:sz w:val="22"/>
          <w:szCs w:val="22"/>
        </w:rPr>
      </w:pPr>
    </w:p>
    <w:p w:rsidR="004D41A2" w:rsidRPr="00E574CF" w:rsidRDefault="004D41A2" w:rsidP="00157101">
      <w:pPr>
        <w:jc w:val="left"/>
        <w:rPr>
          <w:sz w:val="22"/>
          <w:szCs w:val="22"/>
        </w:rPr>
      </w:pPr>
    </w:p>
    <w:p w:rsidR="006E50BC" w:rsidRPr="001E7BE5" w:rsidRDefault="006E50BC" w:rsidP="006E50BC">
      <w:pPr>
        <w:numPr>
          <w:ilvl w:val="0"/>
          <w:numId w:val="19"/>
        </w:numPr>
        <w:spacing w:after="240"/>
        <w:ind w:left="714" w:hanging="357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Propustek v km 193,880</w:t>
      </w:r>
    </w:p>
    <w:p w:rsidR="006E50BC" w:rsidRDefault="006E50BC" w:rsidP="006E50BC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75E71595" wp14:editId="3D33EBD1">
            <wp:extent cx="2794716" cy="2096037"/>
            <wp:effectExtent l="0" t="0" r="5715" b="0"/>
            <wp:docPr id="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53-401_foto_zleva_vtok_201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6139" cy="2119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50BC" w:rsidRDefault="006E50BC" w:rsidP="006E50BC">
      <w:pPr>
        <w:jc w:val="left"/>
        <w:rPr>
          <w:sz w:val="22"/>
          <w:szCs w:val="22"/>
        </w:rPr>
      </w:pPr>
    </w:p>
    <w:p w:rsidR="006E50BC" w:rsidRPr="00C407E7" w:rsidRDefault="006E50BC" w:rsidP="006E50BC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</w:t>
      </w:r>
      <w:r w:rsidRPr="001E7BE5">
        <w:rPr>
          <w:i/>
          <w:sz w:val="24"/>
          <w:szCs w:val="24"/>
        </w:rPr>
        <w:t>opis stávajícího stavu</w:t>
      </w:r>
    </w:p>
    <w:p w:rsidR="00A50B38" w:rsidRDefault="006E50BC" w:rsidP="000E02C9">
      <w:pPr>
        <w:jc w:val="left"/>
        <w:rPr>
          <w:sz w:val="22"/>
          <w:szCs w:val="22"/>
        </w:rPr>
      </w:pPr>
      <w:r w:rsidRPr="00961A5F">
        <w:rPr>
          <w:sz w:val="22"/>
          <w:szCs w:val="22"/>
        </w:rPr>
        <w:t xml:space="preserve">Kamenný deskový propustek o otvoru </w:t>
      </w:r>
      <w:r>
        <w:rPr>
          <w:sz w:val="22"/>
          <w:szCs w:val="22"/>
        </w:rPr>
        <w:t>1,00</w:t>
      </w:r>
      <w:r w:rsidRPr="00961A5F">
        <w:rPr>
          <w:sz w:val="22"/>
          <w:szCs w:val="22"/>
        </w:rPr>
        <w:t>m(šířka) x 1,</w:t>
      </w:r>
      <w:r>
        <w:rPr>
          <w:sz w:val="22"/>
          <w:szCs w:val="22"/>
        </w:rPr>
        <w:t>4</w:t>
      </w:r>
      <w:r w:rsidRPr="00961A5F">
        <w:rPr>
          <w:sz w:val="22"/>
          <w:szCs w:val="22"/>
        </w:rPr>
        <w:t xml:space="preserve">0m(výška) a přesypávce </w:t>
      </w:r>
      <w:r>
        <w:rPr>
          <w:sz w:val="22"/>
          <w:szCs w:val="22"/>
        </w:rPr>
        <w:t>0,70</w:t>
      </w:r>
      <w:r w:rsidRPr="00961A5F">
        <w:rPr>
          <w:sz w:val="22"/>
          <w:szCs w:val="22"/>
        </w:rPr>
        <w:t xml:space="preserve">m, který převádí jednokolejnou trať přes </w:t>
      </w:r>
      <w:r>
        <w:rPr>
          <w:sz w:val="22"/>
          <w:szCs w:val="22"/>
        </w:rPr>
        <w:t>občasnou</w:t>
      </w:r>
      <w:r w:rsidRPr="00961A5F">
        <w:rPr>
          <w:sz w:val="22"/>
          <w:szCs w:val="22"/>
        </w:rPr>
        <w:t xml:space="preserve"> vodoteč - směr toku je zleva doprava.</w:t>
      </w:r>
    </w:p>
    <w:p w:rsidR="000E02C9" w:rsidRDefault="000E02C9" w:rsidP="000E02C9">
      <w:pPr>
        <w:jc w:val="left"/>
        <w:rPr>
          <w:sz w:val="22"/>
          <w:szCs w:val="22"/>
        </w:rPr>
      </w:pPr>
      <w:r>
        <w:rPr>
          <w:sz w:val="22"/>
          <w:szCs w:val="22"/>
        </w:rPr>
        <w:t xml:space="preserve">Čelní zdi mají </w:t>
      </w:r>
      <w:r w:rsidRPr="000E02C9">
        <w:rPr>
          <w:sz w:val="22"/>
          <w:szCs w:val="22"/>
        </w:rPr>
        <w:t>popraskané spárování, říms</w:t>
      </w:r>
      <w:r w:rsidR="00D54FA1">
        <w:rPr>
          <w:sz w:val="22"/>
          <w:szCs w:val="22"/>
        </w:rPr>
        <w:t>y</w:t>
      </w:r>
      <w:r w:rsidRPr="000E02C9">
        <w:rPr>
          <w:sz w:val="22"/>
          <w:szCs w:val="22"/>
        </w:rPr>
        <w:t xml:space="preserve"> </w:t>
      </w:r>
      <w:r>
        <w:rPr>
          <w:sz w:val="22"/>
          <w:szCs w:val="22"/>
        </w:rPr>
        <w:t>j</w:t>
      </w:r>
      <w:r w:rsidR="00D54FA1">
        <w:rPr>
          <w:sz w:val="22"/>
          <w:szCs w:val="22"/>
        </w:rPr>
        <w:t>sou</w:t>
      </w:r>
      <w:r>
        <w:rPr>
          <w:sz w:val="22"/>
          <w:szCs w:val="22"/>
        </w:rPr>
        <w:t xml:space="preserve"> přesypan</w:t>
      </w:r>
      <w:r w:rsidR="00D54FA1">
        <w:rPr>
          <w:sz w:val="22"/>
          <w:szCs w:val="22"/>
        </w:rPr>
        <w:t xml:space="preserve">é, vpravo je navíc nad opěrou O 01(směr Luka </w:t>
      </w:r>
      <w:proofErr w:type="spellStart"/>
      <w:proofErr w:type="gramStart"/>
      <w:r w:rsidR="00D54FA1">
        <w:rPr>
          <w:sz w:val="22"/>
          <w:szCs w:val="22"/>
        </w:rPr>
        <w:t>n.J</w:t>
      </w:r>
      <w:proofErr w:type="spellEnd"/>
      <w:r w:rsidR="00D54FA1">
        <w:rPr>
          <w:sz w:val="22"/>
          <w:szCs w:val="22"/>
        </w:rPr>
        <w:t xml:space="preserve">) </w:t>
      </w:r>
      <w:r w:rsidR="00D54FA1" w:rsidRPr="000E02C9">
        <w:rPr>
          <w:sz w:val="22"/>
          <w:szCs w:val="22"/>
        </w:rPr>
        <w:t>vypadlý</w:t>
      </w:r>
      <w:proofErr w:type="gramEnd"/>
      <w:r w:rsidR="00D54FA1" w:rsidRPr="000E02C9">
        <w:rPr>
          <w:sz w:val="22"/>
          <w:szCs w:val="22"/>
        </w:rPr>
        <w:t xml:space="preserve"> menší kámen</w:t>
      </w:r>
      <w:r w:rsidR="00D54FA1">
        <w:rPr>
          <w:sz w:val="22"/>
          <w:szCs w:val="22"/>
        </w:rPr>
        <w:t xml:space="preserve"> a zdivo je rozvolněné.</w:t>
      </w:r>
    </w:p>
    <w:p w:rsidR="004D41A2" w:rsidRDefault="004D41A2" w:rsidP="004D41A2">
      <w:pPr>
        <w:jc w:val="left"/>
        <w:rPr>
          <w:bCs/>
          <w:iCs/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>něm 2.</w:t>
      </w:r>
    </w:p>
    <w:p w:rsidR="00D54FA1" w:rsidRDefault="00D54FA1" w:rsidP="00D54FA1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požadavky na nový stav</w:t>
      </w:r>
    </w:p>
    <w:p w:rsidR="006F5E6D" w:rsidRDefault="00D54FA1" w:rsidP="00D54FA1">
      <w:pPr>
        <w:jc w:val="left"/>
        <w:rPr>
          <w:sz w:val="22"/>
          <w:szCs w:val="22"/>
        </w:rPr>
      </w:pPr>
      <w:r>
        <w:rPr>
          <w:sz w:val="22"/>
          <w:szCs w:val="22"/>
        </w:rPr>
        <w:t xml:space="preserve">Projekt bude řešit </w:t>
      </w:r>
      <w:proofErr w:type="spellStart"/>
      <w:r>
        <w:rPr>
          <w:sz w:val="22"/>
          <w:szCs w:val="22"/>
        </w:rPr>
        <w:t>přespárování</w:t>
      </w:r>
      <w:proofErr w:type="spellEnd"/>
      <w:r>
        <w:rPr>
          <w:sz w:val="22"/>
          <w:szCs w:val="22"/>
        </w:rPr>
        <w:t xml:space="preserve"> celého objektu, lokální přezdění a odstranění přesypávky </w:t>
      </w:r>
    </w:p>
    <w:p w:rsidR="00D54FA1" w:rsidRDefault="00D54FA1" w:rsidP="00D54FA1">
      <w:pPr>
        <w:jc w:val="left"/>
        <w:rPr>
          <w:sz w:val="22"/>
          <w:szCs w:val="22"/>
        </w:rPr>
      </w:pPr>
      <w:r>
        <w:rPr>
          <w:sz w:val="22"/>
          <w:szCs w:val="22"/>
        </w:rPr>
        <w:t>říms.</w:t>
      </w:r>
    </w:p>
    <w:p w:rsidR="006F5E6D" w:rsidRDefault="006F5E6D" w:rsidP="00D54FA1">
      <w:pPr>
        <w:jc w:val="left"/>
        <w:rPr>
          <w:sz w:val="22"/>
          <w:szCs w:val="22"/>
        </w:rPr>
      </w:pPr>
    </w:p>
    <w:p w:rsidR="00E93785" w:rsidRPr="001E7BE5" w:rsidRDefault="00E93785" w:rsidP="00E93785">
      <w:pPr>
        <w:numPr>
          <w:ilvl w:val="0"/>
          <w:numId w:val="19"/>
        </w:numPr>
        <w:spacing w:after="240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t>Propustek v km 194,793</w:t>
      </w:r>
    </w:p>
    <w:p w:rsidR="00E93785" w:rsidRDefault="00E93785" w:rsidP="00E93785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27828A83" wp14:editId="5608841A">
            <wp:extent cx="2794635" cy="2095901"/>
            <wp:effectExtent l="0" t="0" r="571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192-677_foto_pohled_zprava_2018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9384" cy="2121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785" w:rsidRPr="00C407E7" w:rsidRDefault="00E93785" w:rsidP="00E93785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</w:t>
      </w:r>
      <w:r w:rsidRPr="001E7BE5">
        <w:rPr>
          <w:i/>
          <w:sz w:val="24"/>
          <w:szCs w:val="24"/>
        </w:rPr>
        <w:t>opis stávajícího stavu</w:t>
      </w:r>
    </w:p>
    <w:p w:rsidR="00E93785" w:rsidRDefault="00E93785" w:rsidP="00E93785">
      <w:pPr>
        <w:jc w:val="left"/>
        <w:rPr>
          <w:sz w:val="22"/>
          <w:szCs w:val="22"/>
        </w:rPr>
      </w:pPr>
      <w:r>
        <w:rPr>
          <w:sz w:val="22"/>
          <w:szCs w:val="22"/>
        </w:rPr>
        <w:t>Kamenný</w:t>
      </w:r>
      <w:r w:rsidRPr="00F8218F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klenbový </w:t>
      </w:r>
      <w:r w:rsidRPr="00F8218F">
        <w:rPr>
          <w:sz w:val="22"/>
          <w:szCs w:val="22"/>
        </w:rPr>
        <w:t xml:space="preserve">propustek o otvoru </w:t>
      </w:r>
      <w:r>
        <w:rPr>
          <w:sz w:val="22"/>
          <w:szCs w:val="22"/>
        </w:rPr>
        <w:t>2</w:t>
      </w:r>
      <w:r w:rsidRPr="00F8218F">
        <w:rPr>
          <w:sz w:val="22"/>
          <w:szCs w:val="22"/>
        </w:rPr>
        <w:t>,</w:t>
      </w:r>
      <w:r>
        <w:rPr>
          <w:sz w:val="22"/>
          <w:szCs w:val="22"/>
        </w:rPr>
        <w:t>0</w:t>
      </w:r>
      <w:r w:rsidRPr="00F8218F">
        <w:rPr>
          <w:sz w:val="22"/>
          <w:szCs w:val="22"/>
        </w:rPr>
        <w:t xml:space="preserve">0m(šířka) x </w:t>
      </w:r>
      <w:r>
        <w:rPr>
          <w:sz w:val="22"/>
          <w:szCs w:val="22"/>
        </w:rPr>
        <w:t>2,80</w:t>
      </w:r>
      <w:r w:rsidRPr="00F8218F">
        <w:rPr>
          <w:sz w:val="22"/>
          <w:szCs w:val="22"/>
        </w:rPr>
        <w:t xml:space="preserve">m(výška) a přesypávce </w:t>
      </w:r>
      <w:r>
        <w:rPr>
          <w:sz w:val="22"/>
          <w:szCs w:val="22"/>
        </w:rPr>
        <w:t>1,00</w:t>
      </w:r>
      <w:r w:rsidRPr="00F8218F">
        <w:rPr>
          <w:sz w:val="22"/>
          <w:szCs w:val="22"/>
        </w:rPr>
        <w:t xml:space="preserve">m, který převádí jednokolejnou trať přes </w:t>
      </w:r>
      <w:r>
        <w:rPr>
          <w:sz w:val="22"/>
          <w:szCs w:val="22"/>
        </w:rPr>
        <w:t>občasnou</w:t>
      </w:r>
      <w:r w:rsidRPr="00F8218F">
        <w:rPr>
          <w:sz w:val="22"/>
          <w:szCs w:val="22"/>
        </w:rPr>
        <w:t xml:space="preserve"> vodoteč - směr toku je zleva doprava.</w:t>
      </w:r>
      <w:r w:rsidR="00D6175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Ve </w:t>
      </w:r>
      <w:r w:rsidRPr="00E93785">
        <w:rPr>
          <w:sz w:val="22"/>
          <w:szCs w:val="22"/>
        </w:rPr>
        <w:t xml:space="preserve">vrcholu </w:t>
      </w:r>
      <w:r>
        <w:rPr>
          <w:sz w:val="22"/>
          <w:szCs w:val="22"/>
        </w:rPr>
        <w:t xml:space="preserve">klenby je </w:t>
      </w:r>
      <w:r w:rsidRPr="00E93785">
        <w:rPr>
          <w:sz w:val="22"/>
          <w:szCs w:val="22"/>
        </w:rPr>
        <w:t xml:space="preserve">vpravo trhlina spárou, </w:t>
      </w:r>
      <w:r>
        <w:rPr>
          <w:sz w:val="22"/>
          <w:szCs w:val="22"/>
        </w:rPr>
        <w:t xml:space="preserve">jsou patrné </w:t>
      </w:r>
      <w:r w:rsidRPr="00E93785">
        <w:rPr>
          <w:sz w:val="22"/>
          <w:szCs w:val="22"/>
        </w:rPr>
        <w:t>výluhy</w:t>
      </w:r>
      <w:r>
        <w:rPr>
          <w:sz w:val="22"/>
          <w:szCs w:val="22"/>
        </w:rPr>
        <w:t xml:space="preserve"> - vytváří </w:t>
      </w:r>
      <w:proofErr w:type="spellStart"/>
      <w:r w:rsidRPr="00E93785">
        <w:rPr>
          <w:sz w:val="22"/>
          <w:szCs w:val="22"/>
        </w:rPr>
        <w:t>krápníčky</w:t>
      </w:r>
      <w:proofErr w:type="spellEnd"/>
      <w:r w:rsidRPr="00E93785">
        <w:rPr>
          <w:sz w:val="22"/>
          <w:szCs w:val="22"/>
        </w:rPr>
        <w:t>. Římsa vpra</w:t>
      </w:r>
      <w:r>
        <w:rPr>
          <w:sz w:val="22"/>
          <w:szCs w:val="22"/>
        </w:rPr>
        <w:t xml:space="preserve">vo nemá dostatečnou vzdálenost od osy koleje a je </w:t>
      </w:r>
      <w:r w:rsidRPr="00E93785">
        <w:rPr>
          <w:sz w:val="22"/>
          <w:szCs w:val="22"/>
        </w:rPr>
        <w:t>přesypaná štěrkem.</w:t>
      </w:r>
      <w:r w:rsidR="00D61751">
        <w:rPr>
          <w:sz w:val="22"/>
          <w:szCs w:val="22"/>
        </w:rPr>
        <w:t xml:space="preserve"> V </w:t>
      </w:r>
      <w:proofErr w:type="spellStart"/>
      <w:r w:rsidR="00D61751">
        <w:rPr>
          <w:sz w:val="22"/>
          <w:szCs w:val="22"/>
        </w:rPr>
        <w:t>opěrě</w:t>
      </w:r>
      <w:proofErr w:type="spellEnd"/>
      <w:r w:rsidR="00D61751">
        <w:rPr>
          <w:sz w:val="22"/>
          <w:szCs w:val="22"/>
        </w:rPr>
        <w:t xml:space="preserve"> </w:t>
      </w:r>
      <w:r w:rsidRPr="00E93785">
        <w:rPr>
          <w:sz w:val="22"/>
          <w:szCs w:val="22"/>
        </w:rPr>
        <w:t>O 01(</w:t>
      </w:r>
      <w:r w:rsidR="00D61751">
        <w:rPr>
          <w:sz w:val="22"/>
          <w:szCs w:val="22"/>
        </w:rPr>
        <w:t xml:space="preserve">Luka </w:t>
      </w:r>
      <w:proofErr w:type="spellStart"/>
      <w:proofErr w:type="gramStart"/>
      <w:r w:rsidR="00D61751">
        <w:rPr>
          <w:sz w:val="22"/>
          <w:szCs w:val="22"/>
        </w:rPr>
        <w:lastRenderedPageBreak/>
        <w:t>n.J</w:t>
      </w:r>
      <w:proofErr w:type="spellEnd"/>
      <w:r w:rsidR="00D61751">
        <w:rPr>
          <w:sz w:val="22"/>
          <w:szCs w:val="22"/>
        </w:rPr>
        <w:t>.</w:t>
      </w:r>
      <w:proofErr w:type="gramEnd"/>
      <w:r w:rsidR="00D61751">
        <w:rPr>
          <w:sz w:val="22"/>
          <w:szCs w:val="22"/>
        </w:rPr>
        <w:t xml:space="preserve">) je </w:t>
      </w:r>
      <w:r w:rsidRPr="00E93785">
        <w:rPr>
          <w:sz w:val="22"/>
          <w:szCs w:val="22"/>
        </w:rPr>
        <w:t xml:space="preserve">0,5m zprava prasklý kámen v 4.šáru, vlevo i vpravo </w:t>
      </w:r>
      <w:r w:rsidR="00D61751">
        <w:rPr>
          <w:sz w:val="22"/>
          <w:szCs w:val="22"/>
        </w:rPr>
        <w:t xml:space="preserve">je trhlina spárou vyplněná maltou. Opěra </w:t>
      </w:r>
      <w:r w:rsidRPr="00E93785">
        <w:rPr>
          <w:sz w:val="22"/>
          <w:szCs w:val="22"/>
        </w:rPr>
        <w:t>O 02(</w:t>
      </w:r>
      <w:r w:rsidR="00D61751">
        <w:rPr>
          <w:sz w:val="22"/>
          <w:szCs w:val="22"/>
        </w:rPr>
        <w:t xml:space="preserve">směr Jihlava) má </w:t>
      </w:r>
      <w:r w:rsidRPr="00E93785">
        <w:rPr>
          <w:sz w:val="22"/>
          <w:szCs w:val="22"/>
        </w:rPr>
        <w:t>p</w:t>
      </w:r>
      <w:r w:rsidR="00D61751">
        <w:rPr>
          <w:sz w:val="22"/>
          <w:szCs w:val="22"/>
        </w:rPr>
        <w:t>ouze lokální poruchy spárování.</w:t>
      </w:r>
    </w:p>
    <w:p w:rsidR="004D41A2" w:rsidRDefault="004D41A2" w:rsidP="004D41A2">
      <w:pPr>
        <w:jc w:val="left"/>
        <w:rPr>
          <w:bCs/>
          <w:iCs/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>něm 2.</w:t>
      </w:r>
    </w:p>
    <w:p w:rsidR="00D61751" w:rsidRDefault="00D61751" w:rsidP="00D61751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požadavky na nový stav</w:t>
      </w:r>
    </w:p>
    <w:p w:rsidR="00D61751" w:rsidRDefault="00D61751" w:rsidP="00D61751">
      <w:pPr>
        <w:jc w:val="left"/>
        <w:rPr>
          <w:sz w:val="22"/>
          <w:szCs w:val="22"/>
        </w:rPr>
      </w:pPr>
      <w:r>
        <w:rPr>
          <w:sz w:val="22"/>
          <w:szCs w:val="22"/>
        </w:rPr>
        <w:t>Projekt bude řešit nové prostorové uspořádání zřízením nasazené desky s </w:t>
      </w:r>
      <w:proofErr w:type="spellStart"/>
      <w:r>
        <w:rPr>
          <w:sz w:val="22"/>
          <w:szCs w:val="22"/>
        </w:rPr>
        <w:t>vykonzolovanými</w:t>
      </w:r>
      <w:proofErr w:type="spellEnd"/>
      <w:r>
        <w:rPr>
          <w:sz w:val="22"/>
          <w:szCs w:val="22"/>
        </w:rPr>
        <w:t xml:space="preserve"> římsami. Dále bude zřízen nový systém vodotěsných izolací a bude provedena sanace klenby a spodní stavby.</w:t>
      </w:r>
    </w:p>
    <w:p w:rsidR="00D54FA1" w:rsidRDefault="00D54FA1" w:rsidP="000E02C9">
      <w:pPr>
        <w:jc w:val="left"/>
        <w:rPr>
          <w:sz w:val="22"/>
          <w:szCs w:val="22"/>
        </w:rPr>
      </w:pPr>
    </w:p>
    <w:p w:rsidR="00941C63" w:rsidRPr="001E7BE5" w:rsidRDefault="00941C63" w:rsidP="00941C63">
      <w:pPr>
        <w:numPr>
          <w:ilvl w:val="0"/>
          <w:numId w:val="19"/>
        </w:numPr>
        <w:spacing w:after="240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t>Propustek v km 196,098</w:t>
      </w:r>
    </w:p>
    <w:p w:rsidR="00941C63" w:rsidRDefault="00941C63" w:rsidP="00941C63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47C80A16" wp14:editId="6037D41E">
            <wp:extent cx="2713148" cy="2034862"/>
            <wp:effectExtent l="0" t="0" r="0" b="3810"/>
            <wp:docPr id="8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53-471_foto_vytok_20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880" cy="2042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1C63" w:rsidRDefault="00941C63" w:rsidP="00941C63">
      <w:pPr>
        <w:jc w:val="left"/>
        <w:rPr>
          <w:sz w:val="22"/>
          <w:szCs w:val="22"/>
        </w:rPr>
      </w:pPr>
    </w:p>
    <w:p w:rsidR="00941C63" w:rsidRPr="00C407E7" w:rsidRDefault="00941C63" w:rsidP="00941C63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</w:t>
      </w:r>
      <w:r w:rsidRPr="001E7BE5">
        <w:rPr>
          <w:i/>
          <w:sz w:val="24"/>
          <w:szCs w:val="24"/>
        </w:rPr>
        <w:t>opis stávajícího stavu</w:t>
      </w:r>
    </w:p>
    <w:p w:rsidR="00941C63" w:rsidRDefault="00941C63" w:rsidP="00941C63">
      <w:pPr>
        <w:jc w:val="left"/>
        <w:rPr>
          <w:sz w:val="22"/>
          <w:szCs w:val="22"/>
        </w:rPr>
      </w:pPr>
      <w:r>
        <w:rPr>
          <w:sz w:val="22"/>
          <w:szCs w:val="22"/>
        </w:rPr>
        <w:t>Železobetonový trubní propustek o světlosti otvoru 0,80m a přesypávce 0,90m,</w:t>
      </w:r>
      <w:r w:rsidRPr="00C822B1">
        <w:rPr>
          <w:sz w:val="22"/>
          <w:szCs w:val="22"/>
        </w:rPr>
        <w:t xml:space="preserve"> </w:t>
      </w:r>
      <w:r>
        <w:rPr>
          <w:sz w:val="22"/>
          <w:szCs w:val="22"/>
        </w:rPr>
        <w:t>který převádí jednokolejnou trať přes občasnou vodoteč - směr toku je zprava doleva.</w:t>
      </w:r>
    </w:p>
    <w:p w:rsidR="00941C63" w:rsidRDefault="00941C63" w:rsidP="00941C63">
      <w:pPr>
        <w:jc w:val="left"/>
        <w:rPr>
          <w:sz w:val="22"/>
          <w:szCs w:val="22"/>
        </w:rPr>
      </w:pPr>
      <w:r>
        <w:rPr>
          <w:sz w:val="22"/>
          <w:szCs w:val="22"/>
        </w:rPr>
        <w:t>Čelní zdi mají vlasové trhlinky</w:t>
      </w:r>
      <w:r w:rsidRPr="00941C63">
        <w:rPr>
          <w:sz w:val="22"/>
          <w:szCs w:val="22"/>
        </w:rPr>
        <w:t xml:space="preserve"> </w:t>
      </w:r>
      <w:r>
        <w:rPr>
          <w:sz w:val="22"/>
          <w:szCs w:val="22"/>
        </w:rPr>
        <w:t>kolem trubek; římsy</w:t>
      </w:r>
      <w:r w:rsidRPr="00941C63">
        <w:rPr>
          <w:sz w:val="22"/>
          <w:szCs w:val="22"/>
        </w:rPr>
        <w:t xml:space="preserve"> </w:t>
      </w:r>
      <w:r>
        <w:rPr>
          <w:sz w:val="22"/>
          <w:szCs w:val="22"/>
        </w:rPr>
        <w:t>mají po celé délce s ulámané</w:t>
      </w:r>
      <w:r w:rsidRPr="00941C63">
        <w:rPr>
          <w:sz w:val="22"/>
          <w:szCs w:val="22"/>
        </w:rPr>
        <w:t xml:space="preserve"> hran</w:t>
      </w:r>
      <w:r>
        <w:rPr>
          <w:sz w:val="22"/>
          <w:szCs w:val="22"/>
        </w:rPr>
        <w:t>y</w:t>
      </w:r>
      <w:r w:rsidRPr="00941C63">
        <w:rPr>
          <w:sz w:val="22"/>
          <w:szCs w:val="22"/>
        </w:rPr>
        <w:t xml:space="preserve">, povrch betonu </w:t>
      </w:r>
      <w:r>
        <w:rPr>
          <w:sz w:val="22"/>
          <w:szCs w:val="22"/>
        </w:rPr>
        <w:t xml:space="preserve">je </w:t>
      </w:r>
      <w:proofErr w:type="spellStart"/>
      <w:r>
        <w:rPr>
          <w:sz w:val="22"/>
          <w:szCs w:val="22"/>
        </w:rPr>
        <w:t>navětralý</w:t>
      </w:r>
      <w:proofErr w:type="spellEnd"/>
      <w:r>
        <w:rPr>
          <w:sz w:val="22"/>
          <w:szCs w:val="22"/>
        </w:rPr>
        <w:t>.</w:t>
      </w:r>
    </w:p>
    <w:p w:rsidR="004D41A2" w:rsidRDefault="004D41A2" w:rsidP="004D41A2">
      <w:pPr>
        <w:jc w:val="left"/>
        <w:rPr>
          <w:bCs/>
          <w:iCs/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>něm 2.</w:t>
      </w:r>
    </w:p>
    <w:p w:rsidR="00A50B38" w:rsidRDefault="00A50B38" w:rsidP="00A50B38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požadavky na nový stav</w:t>
      </w:r>
    </w:p>
    <w:p w:rsidR="00A50B38" w:rsidRDefault="00A50B38" w:rsidP="00A50B38">
      <w:pPr>
        <w:jc w:val="left"/>
        <w:rPr>
          <w:sz w:val="22"/>
          <w:szCs w:val="22"/>
        </w:rPr>
      </w:pPr>
      <w:r>
        <w:rPr>
          <w:sz w:val="22"/>
          <w:szCs w:val="22"/>
        </w:rPr>
        <w:t>Projekt bude řešit sanaci čelních zdí včetně říms.</w:t>
      </w:r>
    </w:p>
    <w:p w:rsidR="006F5E6D" w:rsidRDefault="006F5E6D" w:rsidP="00A50B38">
      <w:pPr>
        <w:jc w:val="left"/>
        <w:rPr>
          <w:sz w:val="22"/>
          <w:szCs w:val="22"/>
        </w:rPr>
      </w:pPr>
    </w:p>
    <w:p w:rsidR="006F5E6D" w:rsidRDefault="006F5E6D" w:rsidP="00A50B38">
      <w:pPr>
        <w:jc w:val="left"/>
        <w:rPr>
          <w:sz w:val="22"/>
          <w:szCs w:val="22"/>
        </w:rPr>
      </w:pPr>
    </w:p>
    <w:p w:rsidR="006F5E6D" w:rsidRDefault="006F5E6D" w:rsidP="00A50B38">
      <w:pPr>
        <w:jc w:val="left"/>
        <w:rPr>
          <w:sz w:val="22"/>
          <w:szCs w:val="22"/>
        </w:rPr>
      </w:pPr>
    </w:p>
    <w:p w:rsidR="006F5E6D" w:rsidRDefault="006F5E6D" w:rsidP="00A50B38">
      <w:pPr>
        <w:jc w:val="left"/>
        <w:rPr>
          <w:sz w:val="22"/>
          <w:szCs w:val="22"/>
        </w:rPr>
      </w:pPr>
    </w:p>
    <w:p w:rsidR="006F5E6D" w:rsidRDefault="006F5E6D" w:rsidP="00A50B38">
      <w:pPr>
        <w:jc w:val="left"/>
        <w:rPr>
          <w:sz w:val="22"/>
          <w:szCs w:val="22"/>
        </w:rPr>
      </w:pPr>
    </w:p>
    <w:p w:rsidR="006F5E6D" w:rsidRDefault="006F5E6D" w:rsidP="00A50B38">
      <w:pPr>
        <w:jc w:val="left"/>
        <w:rPr>
          <w:sz w:val="22"/>
          <w:szCs w:val="22"/>
        </w:rPr>
      </w:pPr>
    </w:p>
    <w:p w:rsidR="006F5E6D" w:rsidRDefault="006F5E6D" w:rsidP="00A50B38">
      <w:pPr>
        <w:jc w:val="left"/>
        <w:rPr>
          <w:sz w:val="22"/>
          <w:szCs w:val="22"/>
        </w:rPr>
      </w:pPr>
    </w:p>
    <w:p w:rsidR="006F5E6D" w:rsidRDefault="006F5E6D" w:rsidP="00A50B38">
      <w:pPr>
        <w:jc w:val="left"/>
        <w:rPr>
          <w:sz w:val="22"/>
          <w:szCs w:val="22"/>
        </w:rPr>
      </w:pPr>
    </w:p>
    <w:p w:rsidR="006F5E6D" w:rsidRDefault="006F5E6D" w:rsidP="00A50B38">
      <w:pPr>
        <w:jc w:val="left"/>
        <w:rPr>
          <w:sz w:val="22"/>
          <w:szCs w:val="22"/>
        </w:rPr>
      </w:pPr>
    </w:p>
    <w:p w:rsidR="006F5E6D" w:rsidRDefault="006F5E6D" w:rsidP="00A50B38">
      <w:pPr>
        <w:jc w:val="left"/>
        <w:rPr>
          <w:sz w:val="22"/>
          <w:szCs w:val="22"/>
        </w:rPr>
      </w:pPr>
    </w:p>
    <w:p w:rsidR="006F5E6D" w:rsidRDefault="006F5E6D" w:rsidP="00A50B38">
      <w:pPr>
        <w:jc w:val="left"/>
        <w:rPr>
          <w:sz w:val="22"/>
          <w:szCs w:val="22"/>
        </w:rPr>
      </w:pPr>
    </w:p>
    <w:p w:rsidR="006F5E6D" w:rsidRDefault="006F5E6D" w:rsidP="00A50B38">
      <w:pPr>
        <w:jc w:val="left"/>
        <w:rPr>
          <w:sz w:val="22"/>
          <w:szCs w:val="22"/>
        </w:rPr>
      </w:pPr>
    </w:p>
    <w:p w:rsidR="006F5E6D" w:rsidRDefault="006F5E6D" w:rsidP="00A50B38">
      <w:pPr>
        <w:jc w:val="left"/>
        <w:rPr>
          <w:sz w:val="22"/>
          <w:szCs w:val="22"/>
        </w:rPr>
      </w:pPr>
    </w:p>
    <w:p w:rsidR="004D41A2" w:rsidRDefault="004D41A2" w:rsidP="00941C63">
      <w:pPr>
        <w:jc w:val="left"/>
        <w:rPr>
          <w:sz w:val="22"/>
          <w:szCs w:val="22"/>
        </w:rPr>
      </w:pPr>
    </w:p>
    <w:p w:rsidR="00A50B38" w:rsidRPr="001E7BE5" w:rsidRDefault="00A50B38" w:rsidP="00A50B38">
      <w:pPr>
        <w:numPr>
          <w:ilvl w:val="0"/>
          <w:numId w:val="19"/>
        </w:numPr>
        <w:spacing w:after="240"/>
        <w:ind w:left="714" w:hanging="357"/>
        <w:jc w:val="left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Propustek v km 197,220</w:t>
      </w:r>
    </w:p>
    <w:p w:rsidR="00A50B38" w:rsidRDefault="00A50B38" w:rsidP="00A50B38">
      <w:pPr>
        <w:jc w:val="lef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 wp14:anchorId="36063039" wp14:editId="2674BAB3">
            <wp:extent cx="2691685" cy="2018763"/>
            <wp:effectExtent l="0" t="0" r="0" b="635"/>
            <wp:docPr id="9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53-401_foto_zleva_vtok_201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779" cy="2045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B38" w:rsidRDefault="00A50B38" w:rsidP="00A50B38">
      <w:pPr>
        <w:jc w:val="left"/>
        <w:rPr>
          <w:sz w:val="22"/>
          <w:szCs w:val="22"/>
        </w:rPr>
      </w:pPr>
    </w:p>
    <w:p w:rsidR="00A50B38" w:rsidRPr="00C407E7" w:rsidRDefault="00A50B38" w:rsidP="00A50B38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</w:t>
      </w:r>
      <w:r w:rsidRPr="001E7BE5">
        <w:rPr>
          <w:i/>
          <w:sz w:val="24"/>
          <w:szCs w:val="24"/>
        </w:rPr>
        <w:t>opis stávajícího stavu</w:t>
      </w:r>
    </w:p>
    <w:p w:rsidR="00A50B38" w:rsidRDefault="00A50B38" w:rsidP="00A50B38">
      <w:pPr>
        <w:jc w:val="left"/>
        <w:rPr>
          <w:sz w:val="22"/>
          <w:szCs w:val="22"/>
        </w:rPr>
      </w:pPr>
      <w:r w:rsidRPr="00961A5F">
        <w:rPr>
          <w:sz w:val="22"/>
          <w:szCs w:val="22"/>
        </w:rPr>
        <w:t xml:space="preserve">Kamenný deskový propustek o otvoru </w:t>
      </w:r>
      <w:r>
        <w:rPr>
          <w:sz w:val="22"/>
          <w:szCs w:val="22"/>
        </w:rPr>
        <w:t>0,60</w:t>
      </w:r>
      <w:r w:rsidRPr="00961A5F">
        <w:rPr>
          <w:sz w:val="22"/>
          <w:szCs w:val="22"/>
        </w:rPr>
        <w:t xml:space="preserve">m(šířka) x </w:t>
      </w:r>
      <w:r>
        <w:rPr>
          <w:sz w:val="22"/>
          <w:szCs w:val="22"/>
        </w:rPr>
        <w:t>0,60</w:t>
      </w:r>
      <w:r w:rsidRPr="00961A5F">
        <w:rPr>
          <w:sz w:val="22"/>
          <w:szCs w:val="22"/>
        </w:rPr>
        <w:t xml:space="preserve">m(výška) a přesypávce </w:t>
      </w:r>
      <w:r>
        <w:rPr>
          <w:sz w:val="22"/>
          <w:szCs w:val="22"/>
        </w:rPr>
        <w:t>9,50</w:t>
      </w:r>
      <w:r w:rsidRPr="00961A5F">
        <w:rPr>
          <w:sz w:val="22"/>
          <w:szCs w:val="22"/>
        </w:rPr>
        <w:t xml:space="preserve">m, který převádí jednokolejnou trať přes </w:t>
      </w:r>
      <w:r>
        <w:rPr>
          <w:sz w:val="22"/>
          <w:szCs w:val="22"/>
        </w:rPr>
        <w:t>občasnou</w:t>
      </w:r>
      <w:r w:rsidRPr="00961A5F">
        <w:rPr>
          <w:sz w:val="22"/>
          <w:szCs w:val="22"/>
        </w:rPr>
        <w:t xml:space="preserve"> vodoteč - směr toku je z</w:t>
      </w:r>
      <w:r>
        <w:rPr>
          <w:sz w:val="22"/>
          <w:szCs w:val="22"/>
        </w:rPr>
        <w:t>prava</w:t>
      </w:r>
      <w:r w:rsidRPr="00961A5F">
        <w:rPr>
          <w:sz w:val="22"/>
          <w:szCs w:val="22"/>
        </w:rPr>
        <w:t xml:space="preserve"> do</w:t>
      </w:r>
      <w:r>
        <w:rPr>
          <w:sz w:val="22"/>
          <w:szCs w:val="22"/>
        </w:rPr>
        <w:t>leva</w:t>
      </w:r>
      <w:r w:rsidRPr="00961A5F">
        <w:rPr>
          <w:sz w:val="22"/>
          <w:szCs w:val="22"/>
        </w:rPr>
        <w:t>.</w:t>
      </w:r>
    </w:p>
    <w:p w:rsidR="00A50B38" w:rsidRDefault="00A50B38" w:rsidP="00A50B38">
      <w:pPr>
        <w:jc w:val="left"/>
        <w:rPr>
          <w:sz w:val="22"/>
          <w:szCs w:val="22"/>
        </w:rPr>
      </w:pPr>
      <w:r>
        <w:rPr>
          <w:sz w:val="22"/>
          <w:szCs w:val="22"/>
        </w:rPr>
        <w:t xml:space="preserve">Opěry mají </w:t>
      </w:r>
      <w:r w:rsidRPr="00A50B38">
        <w:rPr>
          <w:sz w:val="22"/>
          <w:szCs w:val="22"/>
        </w:rPr>
        <w:t>vypadané spárování mimo vtok a výtok</w:t>
      </w:r>
      <w:r>
        <w:rPr>
          <w:sz w:val="22"/>
          <w:szCs w:val="22"/>
        </w:rPr>
        <w:t xml:space="preserve">, opěra </w:t>
      </w:r>
      <w:r w:rsidRPr="00A50B38">
        <w:rPr>
          <w:sz w:val="22"/>
          <w:szCs w:val="22"/>
        </w:rPr>
        <w:t>O 01(</w:t>
      </w:r>
      <w:r>
        <w:rPr>
          <w:sz w:val="22"/>
          <w:szCs w:val="22"/>
        </w:rPr>
        <w:t xml:space="preserve">směr Luka </w:t>
      </w:r>
      <w:proofErr w:type="spellStart"/>
      <w:proofErr w:type="gramStart"/>
      <w:r>
        <w:rPr>
          <w:sz w:val="22"/>
          <w:szCs w:val="22"/>
        </w:rPr>
        <w:t>n.J</w:t>
      </w:r>
      <w:proofErr w:type="spellEnd"/>
      <w:r>
        <w:rPr>
          <w:sz w:val="22"/>
          <w:szCs w:val="22"/>
        </w:rPr>
        <w:t>.</w:t>
      </w:r>
      <w:proofErr w:type="gramEnd"/>
      <w:r>
        <w:rPr>
          <w:sz w:val="22"/>
          <w:szCs w:val="22"/>
        </w:rPr>
        <w:t xml:space="preserve">) má navíc </w:t>
      </w:r>
      <w:r w:rsidR="00F56B59">
        <w:rPr>
          <w:sz w:val="22"/>
          <w:szCs w:val="22"/>
        </w:rPr>
        <w:t>2m zprava vysunutý kámen.</w:t>
      </w:r>
    </w:p>
    <w:p w:rsidR="00F56B59" w:rsidRDefault="00F56B59" w:rsidP="00F56B59">
      <w:pPr>
        <w:jc w:val="left"/>
        <w:rPr>
          <w:bCs/>
          <w:iCs/>
          <w:sz w:val="22"/>
          <w:szCs w:val="22"/>
        </w:rPr>
      </w:pPr>
      <w:r w:rsidRPr="00A9385F">
        <w:rPr>
          <w:bCs/>
          <w:iCs/>
          <w:sz w:val="22"/>
          <w:szCs w:val="22"/>
        </w:rPr>
        <w:t>Stavební stav propustk</w:t>
      </w:r>
      <w:r>
        <w:rPr>
          <w:bCs/>
          <w:iCs/>
          <w:sz w:val="22"/>
          <w:szCs w:val="22"/>
        </w:rPr>
        <w:t>u</w:t>
      </w:r>
      <w:r w:rsidRPr="00A9385F">
        <w:rPr>
          <w:bCs/>
          <w:iCs/>
          <w:sz w:val="22"/>
          <w:szCs w:val="22"/>
        </w:rPr>
        <w:t xml:space="preserve"> j</w:t>
      </w:r>
      <w:r>
        <w:rPr>
          <w:bCs/>
          <w:iCs/>
          <w:sz w:val="22"/>
          <w:szCs w:val="22"/>
        </w:rPr>
        <w:t>e</w:t>
      </w:r>
      <w:r w:rsidRPr="00A9385F">
        <w:rPr>
          <w:bCs/>
          <w:iCs/>
          <w:sz w:val="22"/>
          <w:szCs w:val="22"/>
        </w:rPr>
        <w:t xml:space="preserve"> hodnocen podle předpisu SŽDC S5 klasifikačním stup</w:t>
      </w:r>
      <w:r>
        <w:rPr>
          <w:bCs/>
          <w:iCs/>
          <w:sz w:val="22"/>
          <w:szCs w:val="22"/>
        </w:rPr>
        <w:t>něm 2.</w:t>
      </w:r>
    </w:p>
    <w:p w:rsidR="00F56B59" w:rsidRDefault="00F56B59" w:rsidP="00F56B59">
      <w:pPr>
        <w:pStyle w:val="Nadpis10"/>
        <w:numPr>
          <w:ilvl w:val="0"/>
          <w:numId w:val="21"/>
        </w:numPr>
        <w:spacing w:after="240"/>
        <w:jc w:val="left"/>
        <w:rPr>
          <w:i/>
          <w:sz w:val="24"/>
          <w:szCs w:val="24"/>
        </w:rPr>
      </w:pPr>
      <w:r>
        <w:rPr>
          <w:i/>
          <w:sz w:val="24"/>
          <w:szCs w:val="24"/>
        </w:rPr>
        <w:t>požadavky na nový stav</w:t>
      </w:r>
    </w:p>
    <w:p w:rsidR="00F56B59" w:rsidRDefault="00F56B59" w:rsidP="00F56B59">
      <w:pPr>
        <w:jc w:val="left"/>
        <w:rPr>
          <w:sz w:val="22"/>
          <w:szCs w:val="22"/>
        </w:rPr>
      </w:pPr>
      <w:r>
        <w:rPr>
          <w:sz w:val="22"/>
          <w:szCs w:val="22"/>
        </w:rPr>
        <w:t xml:space="preserve">Projekt bude řešit </w:t>
      </w:r>
      <w:proofErr w:type="spellStart"/>
      <w:r>
        <w:rPr>
          <w:sz w:val="22"/>
          <w:szCs w:val="22"/>
        </w:rPr>
        <w:t>přespárování</w:t>
      </w:r>
      <w:proofErr w:type="spellEnd"/>
      <w:r>
        <w:rPr>
          <w:sz w:val="22"/>
          <w:szCs w:val="22"/>
        </w:rPr>
        <w:t xml:space="preserve"> objektu a lokální přezdění.</w:t>
      </w:r>
    </w:p>
    <w:bookmarkEnd w:id="2"/>
    <w:bookmarkEnd w:id="4"/>
    <w:bookmarkEnd w:id="5"/>
    <w:bookmarkEnd w:id="6"/>
    <w:p w:rsidR="00F56B59" w:rsidRDefault="00F56B59" w:rsidP="00A50B38">
      <w:pPr>
        <w:jc w:val="left"/>
        <w:rPr>
          <w:sz w:val="22"/>
          <w:szCs w:val="22"/>
        </w:rPr>
      </w:pPr>
    </w:p>
    <w:sectPr w:rsidR="00F56B59" w:rsidSect="007532C8">
      <w:headerReference w:type="default" r:id="rId21"/>
      <w:footerReference w:type="default" r:id="rId22"/>
      <w:headerReference w:type="first" r:id="rId23"/>
      <w:footnotePr>
        <w:numFmt w:val="chicago"/>
      </w:footnotePr>
      <w:pgSz w:w="11906" w:h="16838" w:code="9"/>
      <w:pgMar w:top="1418" w:right="1134" w:bottom="1985" w:left="1701" w:header="45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4754" w:rsidRDefault="00BD4754">
      <w:pPr>
        <w:pStyle w:val="Zhlav"/>
      </w:pPr>
      <w:r>
        <w:separator/>
      </w:r>
    </w:p>
  </w:endnote>
  <w:endnote w:type="continuationSeparator" w:id="0">
    <w:p w:rsidR="00BD4754" w:rsidRDefault="00BD4754">
      <w:pPr>
        <w:pStyle w:val="Zhlav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14ACC" w:rsidRPr="00C20070" w:rsidRDefault="00E14ACC" w:rsidP="00C20070">
    <w:pPr>
      <w:pStyle w:val="Zpat"/>
      <w:rPr>
        <w:rStyle w:val="slostrnky"/>
        <w:i/>
        <w:sz w:val="16"/>
        <w:szCs w:val="16"/>
      </w:rPr>
    </w:pPr>
    <w:r>
      <w:rPr>
        <w:rStyle w:val="slostrnky"/>
        <w:i/>
        <w:sz w:val="16"/>
        <w:szCs w:val="16"/>
      </w:rPr>
      <w:tab/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 w:rsidR="00A71341">
      <w:rPr>
        <w:rStyle w:val="slostrnky"/>
        <w:noProof/>
      </w:rPr>
      <w:t>2</w:t>
    </w:r>
    <w:r>
      <w:rPr>
        <w:rStyle w:val="slostrnky"/>
      </w:rPr>
      <w:fldChar w:fldCharType="end"/>
    </w:r>
    <w:r>
      <w:rPr>
        <w:rStyle w:val="slostrnky"/>
      </w:rPr>
      <w:t>/</w:t>
    </w:r>
    <w:r>
      <w:rPr>
        <w:rStyle w:val="slostrnky"/>
      </w:rPr>
      <w:fldChar w:fldCharType="begin"/>
    </w:r>
    <w:r>
      <w:rPr>
        <w:rStyle w:val="slostrnky"/>
      </w:rPr>
      <w:instrText xml:space="preserve"> NUMPAGES </w:instrText>
    </w:r>
    <w:r>
      <w:rPr>
        <w:rStyle w:val="slostrnky"/>
      </w:rPr>
      <w:fldChar w:fldCharType="separate"/>
    </w:r>
    <w:r w:rsidR="00A71341">
      <w:rPr>
        <w:rStyle w:val="slostrnky"/>
        <w:noProof/>
      </w:rPr>
      <w:t>9</w:t>
    </w:r>
    <w:r>
      <w:rPr>
        <w:rStyle w:val="slostrnky"/>
      </w:rPr>
      <w:fldChar w:fldCharType="end"/>
    </w:r>
    <w:r>
      <w:rPr>
        <w:rStyle w:val="slostrnky"/>
        <w:i/>
        <w:sz w:val="16"/>
        <w:szCs w:val="16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4754" w:rsidRDefault="00BD4754">
      <w:pPr>
        <w:pStyle w:val="Zhlav"/>
      </w:pPr>
      <w:r>
        <w:separator/>
      </w:r>
    </w:p>
  </w:footnote>
  <w:footnote w:type="continuationSeparator" w:id="0">
    <w:p w:rsidR="00BD4754" w:rsidRDefault="00BD4754">
      <w:pPr>
        <w:pStyle w:val="Zhlav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02E21" w:rsidRDefault="00D02E21" w:rsidP="00D02E21">
    <w:pPr>
      <w:pStyle w:val="Zhlav"/>
      <w:tabs>
        <w:tab w:val="clear" w:pos="4536"/>
        <w:tab w:val="clear" w:pos="9072"/>
        <w:tab w:val="left" w:pos="2955"/>
      </w:tabs>
    </w:pPr>
    <w:r>
      <w:t>Příloha SMT č.2</w:t>
    </w:r>
    <w:r w:rsidR="00072F0B">
      <w:t>b</w:t>
    </w:r>
    <w:r>
      <w:t xml:space="preserve"> </w:t>
    </w:r>
    <w:r>
      <w:tab/>
    </w:r>
  </w:p>
  <w:p w:rsidR="00D02E21" w:rsidRDefault="00D02E21" w:rsidP="00D02E21">
    <w:pPr>
      <w:pStyle w:val="Zhlav"/>
      <w:tabs>
        <w:tab w:val="clear" w:pos="4536"/>
        <w:tab w:val="clear" w:pos="9072"/>
        <w:tab w:val="left" w:pos="2955"/>
      </w:tabs>
    </w:pPr>
    <w:r>
      <w:t xml:space="preserve">Oprava </w:t>
    </w:r>
    <w:r w:rsidR="00A71341">
      <w:t>trati v</w:t>
    </w:r>
    <w:r w:rsidR="00EC5FF1">
      <w:t xml:space="preserve"> úseku </w:t>
    </w:r>
    <w:r w:rsidR="004538FE">
      <w:t>Luka nad Jihlavou - Jihlava</w:t>
    </w:r>
  </w:p>
  <w:p w:rsidR="00D02E21" w:rsidRPr="00D02E21" w:rsidRDefault="00D02E21" w:rsidP="00813596">
    <w:pPr>
      <w:pStyle w:val="Zhlav"/>
      <w:pBdr>
        <w:bottom w:val="single" w:sz="4" w:space="1" w:color="auto"/>
      </w:pBdr>
      <w:tabs>
        <w:tab w:val="clear" w:pos="4536"/>
        <w:tab w:val="clear" w:pos="9072"/>
        <w:tab w:val="left" w:pos="2955"/>
      </w:tabs>
      <w:rPr>
        <w:i/>
      </w:rPr>
    </w:pPr>
    <w:r w:rsidRPr="00D02E21">
      <w:rPr>
        <w:i/>
      </w:rPr>
      <w:t>Mostní objekty zařazené do stavby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02E21" w:rsidRDefault="00D02E21" w:rsidP="00D02E21">
    <w:pPr>
      <w:pStyle w:val="Zhlav"/>
      <w:tabs>
        <w:tab w:val="clear" w:pos="4536"/>
        <w:tab w:val="clear" w:pos="9072"/>
        <w:tab w:val="left" w:pos="2955"/>
      </w:tabs>
    </w:pPr>
    <w:r>
      <w:t xml:space="preserve">Příloha SMT </w:t>
    </w:r>
    <w:proofErr w:type="gramStart"/>
    <w:r>
      <w:t>č.2</w:t>
    </w:r>
    <w:proofErr w:type="gramEnd"/>
    <w:r>
      <w:t xml:space="preserve"> </w:t>
    </w:r>
    <w:r>
      <w:tab/>
    </w:r>
  </w:p>
  <w:p w:rsidR="00D02E21" w:rsidRDefault="00D02E21">
    <w:pPr>
      <w:pStyle w:val="Zhlav"/>
    </w:pPr>
    <w:r>
      <w:t>Oprava koleje v úseku Nové Město na Moravě – Bystřice nad Pernštejnem</w:t>
    </w:r>
  </w:p>
  <w:p w:rsidR="00D02E21" w:rsidRPr="00D02E21" w:rsidRDefault="00D02E21" w:rsidP="00D02E21">
    <w:pPr>
      <w:pStyle w:val="Zhlav"/>
      <w:pBdr>
        <w:bottom w:val="single" w:sz="4" w:space="1" w:color="auto"/>
      </w:pBdr>
      <w:rPr>
        <w:i/>
      </w:rPr>
    </w:pPr>
    <w:r w:rsidRPr="00D02E21">
      <w:rPr>
        <w:i/>
      </w:rPr>
      <w:t>Mostní objekty zařazené do stavby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2A10A8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812FA3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C01198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846DBA"/>
    <w:multiLevelType w:val="hybridMultilevel"/>
    <w:tmpl w:val="6130E7C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BF2058"/>
    <w:multiLevelType w:val="hybridMultilevel"/>
    <w:tmpl w:val="A5D0B0B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58040C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1E60D8"/>
    <w:multiLevelType w:val="hybridMultilevel"/>
    <w:tmpl w:val="AFDC3B0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1B340F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16C5E99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954CD9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D20553"/>
    <w:multiLevelType w:val="hybridMultilevel"/>
    <w:tmpl w:val="60A0498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EF10A5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22022D"/>
    <w:multiLevelType w:val="hybridMultilevel"/>
    <w:tmpl w:val="7A16393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1845AF9"/>
    <w:multiLevelType w:val="hybridMultilevel"/>
    <w:tmpl w:val="8508E92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FC4506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547537"/>
    <w:multiLevelType w:val="hybridMultilevel"/>
    <w:tmpl w:val="9042BCB0"/>
    <w:lvl w:ilvl="0" w:tplc="49D29402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3764307B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9C177D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5850A3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A6F7E50"/>
    <w:multiLevelType w:val="hybridMultilevel"/>
    <w:tmpl w:val="4E30022C"/>
    <w:lvl w:ilvl="0" w:tplc="04050001">
      <w:start w:val="1"/>
      <w:numFmt w:val="bullet"/>
      <w:lvlText w:val=""/>
      <w:lvlJc w:val="left"/>
      <w:pPr>
        <w:tabs>
          <w:tab w:val="num" w:pos="1288"/>
        </w:tabs>
        <w:ind w:left="128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20" w15:restartNumberingAfterBreak="0">
    <w:nsid w:val="3A9B7C70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0D45F1"/>
    <w:multiLevelType w:val="hybridMultilevel"/>
    <w:tmpl w:val="C268ACEA"/>
    <w:lvl w:ilvl="0" w:tplc="04050001">
      <w:start w:val="1"/>
      <w:numFmt w:val="bullet"/>
      <w:lvlText w:val=""/>
      <w:lvlJc w:val="left"/>
      <w:pPr>
        <w:ind w:left="128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22" w15:restartNumberingAfterBreak="0">
    <w:nsid w:val="3FA01F86"/>
    <w:multiLevelType w:val="multilevel"/>
    <w:tmpl w:val="4FA8624E"/>
    <w:lvl w:ilvl="0">
      <w:start w:val="1"/>
      <w:numFmt w:val="decimal"/>
      <w:pStyle w:val="slovanNadpis1"/>
      <w:suff w:val="space"/>
      <w:lvlText w:val="%1."/>
      <w:lvlJc w:val="left"/>
      <w:pPr>
        <w:ind w:left="0" w:firstLine="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Restart w:val="0"/>
      <w:suff w:val="space"/>
      <w:lvlText w:val="%3%1%2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3" w15:restartNumberingAfterBreak="0">
    <w:nsid w:val="40C74E4C"/>
    <w:multiLevelType w:val="hybridMultilevel"/>
    <w:tmpl w:val="6FE894FE"/>
    <w:lvl w:ilvl="0" w:tplc="0405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24" w15:restartNumberingAfterBreak="0">
    <w:nsid w:val="432119C3"/>
    <w:multiLevelType w:val="hybridMultilevel"/>
    <w:tmpl w:val="0FFC9A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203241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4E727C4"/>
    <w:multiLevelType w:val="hybridMultilevel"/>
    <w:tmpl w:val="1490560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6CF36C4"/>
    <w:multiLevelType w:val="hybridMultilevel"/>
    <w:tmpl w:val="5992D1AC"/>
    <w:lvl w:ilvl="0" w:tplc="FF12F966">
      <w:start w:val="8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8454E6E"/>
    <w:multiLevelType w:val="multilevel"/>
    <w:tmpl w:val="3F867420"/>
    <w:lvl w:ilvl="0">
      <w:start w:val="1"/>
      <w:numFmt w:val="decimal"/>
      <w:pStyle w:val="Nadpis1"/>
      <w:lvlText w:val="%1."/>
      <w:lvlJc w:val="left"/>
      <w:pPr>
        <w:tabs>
          <w:tab w:val="num" w:pos="680"/>
        </w:tabs>
        <w:ind w:left="680" w:hanging="680"/>
      </w:pPr>
    </w:lvl>
    <w:lvl w:ilvl="1">
      <w:start w:val="1"/>
      <w:numFmt w:val="decimal"/>
      <w:lvlText w:val="%1.%2."/>
      <w:lvlJc w:val="left"/>
      <w:pPr>
        <w:tabs>
          <w:tab w:val="num" w:pos="680"/>
        </w:tabs>
        <w:ind w:left="680" w:hanging="680"/>
      </w:pPr>
    </w:lvl>
    <w:lvl w:ilvl="2">
      <w:start w:val="1"/>
      <w:numFmt w:val="decimal"/>
      <w:pStyle w:val="Seznamodrky"/>
      <w:lvlText w:val="%1.%2.%3."/>
      <w:lvlJc w:val="left"/>
      <w:pPr>
        <w:tabs>
          <w:tab w:val="num" w:pos="720"/>
        </w:tabs>
        <w:ind w:left="680" w:hanging="680"/>
      </w:pPr>
    </w:lvl>
    <w:lvl w:ilvl="3">
      <w:start w:val="1"/>
      <w:numFmt w:val="decimal"/>
      <w:lvlText w:val="%1.%2.%3.%4."/>
      <w:lvlJc w:val="left"/>
      <w:pPr>
        <w:tabs>
          <w:tab w:val="num" w:pos="36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46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40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648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75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8280"/>
        </w:tabs>
        <w:ind w:left="4320" w:hanging="1440"/>
      </w:pPr>
    </w:lvl>
  </w:abstractNum>
  <w:abstractNum w:abstractNumId="29" w15:restartNumberingAfterBreak="0">
    <w:nsid w:val="4DFE5C6E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2554840"/>
    <w:multiLevelType w:val="hybridMultilevel"/>
    <w:tmpl w:val="ED08E7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2AF59D9"/>
    <w:multiLevelType w:val="multilevel"/>
    <w:tmpl w:val="2C9EEEE6"/>
    <w:lvl w:ilvl="0">
      <w:start w:val="1"/>
      <w:numFmt w:val="decimal"/>
      <w:pStyle w:val="Nadpis10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756"/>
        </w:tabs>
        <w:ind w:left="756" w:hanging="576"/>
      </w:pPr>
      <w:rPr>
        <w:rFonts w:hint="default"/>
        <w:sz w:val="28"/>
        <w:szCs w:val="28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1288"/>
        </w:tabs>
        <w:ind w:left="1288" w:hanging="720"/>
      </w:pPr>
      <w:rPr>
        <w:rFonts w:hint="default"/>
        <w:sz w:val="24"/>
        <w:szCs w:val="24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2" w15:restartNumberingAfterBreak="0">
    <w:nsid w:val="55F02FC5"/>
    <w:multiLevelType w:val="hybridMultilevel"/>
    <w:tmpl w:val="E6A6047E"/>
    <w:lvl w:ilvl="0" w:tplc="2F867E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9E0E90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A9E2478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08222C7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5D01AFE"/>
    <w:multiLevelType w:val="hybridMultilevel"/>
    <w:tmpl w:val="0784B2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4142E4"/>
    <w:multiLevelType w:val="hybridMultilevel"/>
    <w:tmpl w:val="A732B1C6"/>
    <w:lvl w:ilvl="0" w:tplc="7D4A083E">
      <w:start w:val="1"/>
      <w:numFmt w:val="lowerLetter"/>
      <w:lvlText w:val="%1.)"/>
      <w:lvlJc w:val="left"/>
      <w:pPr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9" w:hanging="360"/>
      </w:pPr>
    </w:lvl>
    <w:lvl w:ilvl="2" w:tplc="0405001B" w:tentative="1">
      <w:start w:val="1"/>
      <w:numFmt w:val="lowerRoman"/>
      <w:lvlText w:val="%3."/>
      <w:lvlJc w:val="right"/>
      <w:pPr>
        <w:ind w:left="2509" w:hanging="180"/>
      </w:pPr>
    </w:lvl>
    <w:lvl w:ilvl="3" w:tplc="0405000F" w:tentative="1">
      <w:start w:val="1"/>
      <w:numFmt w:val="decimal"/>
      <w:lvlText w:val="%4."/>
      <w:lvlJc w:val="left"/>
      <w:pPr>
        <w:ind w:left="3229" w:hanging="360"/>
      </w:pPr>
    </w:lvl>
    <w:lvl w:ilvl="4" w:tplc="04050019" w:tentative="1">
      <w:start w:val="1"/>
      <w:numFmt w:val="lowerLetter"/>
      <w:lvlText w:val="%5."/>
      <w:lvlJc w:val="left"/>
      <w:pPr>
        <w:ind w:left="3949" w:hanging="360"/>
      </w:pPr>
    </w:lvl>
    <w:lvl w:ilvl="5" w:tplc="0405001B" w:tentative="1">
      <w:start w:val="1"/>
      <w:numFmt w:val="lowerRoman"/>
      <w:lvlText w:val="%6."/>
      <w:lvlJc w:val="right"/>
      <w:pPr>
        <w:ind w:left="4669" w:hanging="180"/>
      </w:pPr>
    </w:lvl>
    <w:lvl w:ilvl="6" w:tplc="0405000F" w:tentative="1">
      <w:start w:val="1"/>
      <w:numFmt w:val="decimal"/>
      <w:lvlText w:val="%7."/>
      <w:lvlJc w:val="left"/>
      <w:pPr>
        <w:ind w:left="5389" w:hanging="360"/>
      </w:pPr>
    </w:lvl>
    <w:lvl w:ilvl="7" w:tplc="04050019" w:tentative="1">
      <w:start w:val="1"/>
      <w:numFmt w:val="lowerLetter"/>
      <w:lvlText w:val="%8."/>
      <w:lvlJc w:val="left"/>
      <w:pPr>
        <w:ind w:left="6109" w:hanging="360"/>
      </w:pPr>
    </w:lvl>
    <w:lvl w:ilvl="8" w:tplc="040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8" w15:restartNumberingAfterBreak="0">
    <w:nsid w:val="6943101B"/>
    <w:multiLevelType w:val="hybridMultilevel"/>
    <w:tmpl w:val="848C92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9E0154B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D42539F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EE8036B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3F2980"/>
    <w:multiLevelType w:val="hybridMultilevel"/>
    <w:tmpl w:val="2F9021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2806C75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A0C0036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B541D41"/>
    <w:multiLevelType w:val="hybridMultilevel"/>
    <w:tmpl w:val="3EE64C3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31"/>
  </w:num>
  <w:num w:numId="3">
    <w:abstractNumId w:val="28"/>
  </w:num>
  <w:num w:numId="4">
    <w:abstractNumId w:val="15"/>
  </w:num>
  <w:num w:numId="5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2"/>
  </w:num>
  <w:num w:numId="7">
    <w:abstractNumId w:val="4"/>
  </w:num>
  <w:num w:numId="8">
    <w:abstractNumId w:val="23"/>
  </w:num>
  <w:num w:numId="9">
    <w:abstractNumId w:val="24"/>
  </w:num>
  <w:num w:numId="10">
    <w:abstractNumId w:val="21"/>
  </w:num>
  <w:num w:numId="11">
    <w:abstractNumId w:val="19"/>
  </w:num>
  <w:num w:numId="12">
    <w:abstractNumId w:val="10"/>
  </w:num>
  <w:num w:numId="13">
    <w:abstractNumId w:val="37"/>
  </w:num>
  <w:num w:numId="14">
    <w:abstractNumId w:val="42"/>
  </w:num>
  <w:num w:numId="15">
    <w:abstractNumId w:val="27"/>
  </w:num>
  <w:num w:numId="16">
    <w:abstractNumId w:val="36"/>
  </w:num>
  <w:num w:numId="17">
    <w:abstractNumId w:val="23"/>
  </w:num>
  <w:num w:numId="18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3"/>
  </w:num>
  <w:num w:numId="20">
    <w:abstractNumId w:val="30"/>
  </w:num>
  <w:num w:numId="21">
    <w:abstractNumId w:val="38"/>
  </w:num>
  <w:num w:numId="22">
    <w:abstractNumId w:val="9"/>
  </w:num>
  <w:num w:numId="23">
    <w:abstractNumId w:val="1"/>
  </w:num>
  <w:num w:numId="24">
    <w:abstractNumId w:val="11"/>
  </w:num>
  <w:num w:numId="25">
    <w:abstractNumId w:val="39"/>
  </w:num>
  <w:num w:numId="26">
    <w:abstractNumId w:val="29"/>
  </w:num>
  <w:num w:numId="27">
    <w:abstractNumId w:val="20"/>
  </w:num>
  <w:num w:numId="28">
    <w:abstractNumId w:val="44"/>
  </w:num>
  <w:num w:numId="29">
    <w:abstractNumId w:val="14"/>
  </w:num>
  <w:num w:numId="30">
    <w:abstractNumId w:val="7"/>
  </w:num>
  <w:num w:numId="31">
    <w:abstractNumId w:val="45"/>
  </w:num>
  <w:num w:numId="32">
    <w:abstractNumId w:val="33"/>
  </w:num>
  <w:num w:numId="33">
    <w:abstractNumId w:val="34"/>
  </w:num>
  <w:num w:numId="34">
    <w:abstractNumId w:val="40"/>
  </w:num>
  <w:num w:numId="35">
    <w:abstractNumId w:val="5"/>
  </w:num>
  <w:num w:numId="36">
    <w:abstractNumId w:val="41"/>
  </w:num>
  <w:num w:numId="37">
    <w:abstractNumId w:val="25"/>
  </w:num>
  <w:num w:numId="38">
    <w:abstractNumId w:val="0"/>
  </w:num>
  <w:num w:numId="39">
    <w:abstractNumId w:val="2"/>
  </w:num>
  <w:num w:numId="40">
    <w:abstractNumId w:val="43"/>
  </w:num>
  <w:num w:numId="41">
    <w:abstractNumId w:val="8"/>
  </w:num>
  <w:num w:numId="42">
    <w:abstractNumId w:val="18"/>
  </w:num>
  <w:num w:numId="43">
    <w:abstractNumId w:val="35"/>
  </w:num>
  <w:num w:numId="44">
    <w:abstractNumId w:val="16"/>
  </w:num>
  <w:num w:numId="45">
    <w:abstractNumId w:val="31"/>
  </w:num>
  <w:num w:numId="46">
    <w:abstractNumId w:val="17"/>
  </w:num>
  <w:num w:numId="47">
    <w:abstractNumId w:val="12"/>
  </w:num>
  <w:num w:numId="48">
    <w:abstractNumId w:val="3"/>
  </w:num>
  <w:num w:numId="49">
    <w:abstractNumId w:val="6"/>
  </w:num>
  <w:num w:numId="50">
    <w:abstractNumId w:val="2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>
      <o:colormru v:ext="edit" colors="#ddd"/>
    </o:shapedefaults>
  </w:hdrShapeDefaults>
  <w:footnotePr>
    <w:numFmt w:val="chicago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7B4B"/>
    <w:rsid w:val="00004392"/>
    <w:rsid w:val="00007F61"/>
    <w:rsid w:val="0001345E"/>
    <w:rsid w:val="00013B66"/>
    <w:rsid w:val="0001767C"/>
    <w:rsid w:val="000221E4"/>
    <w:rsid w:val="00025205"/>
    <w:rsid w:val="000311AC"/>
    <w:rsid w:val="00032E25"/>
    <w:rsid w:val="00035F11"/>
    <w:rsid w:val="0004083A"/>
    <w:rsid w:val="0004369C"/>
    <w:rsid w:val="00044B32"/>
    <w:rsid w:val="00045C29"/>
    <w:rsid w:val="000462B3"/>
    <w:rsid w:val="00051BC3"/>
    <w:rsid w:val="00054151"/>
    <w:rsid w:val="00055179"/>
    <w:rsid w:val="000556D2"/>
    <w:rsid w:val="00056119"/>
    <w:rsid w:val="000602FF"/>
    <w:rsid w:val="000644F8"/>
    <w:rsid w:val="00065D3C"/>
    <w:rsid w:val="00070134"/>
    <w:rsid w:val="00072F0B"/>
    <w:rsid w:val="000820F2"/>
    <w:rsid w:val="00083B27"/>
    <w:rsid w:val="000842BF"/>
    <w:rsid w:val="000850B0"/>
    <w:rsid w:val="00090357"/>
    <w:rsid w:val="00094EF4"/>
    <w:rsid w:val="000A0284"/>
    <w:rsid w:val="000A057B"/>
    <w:rsid w:val="000A1C7A"/>
    <w:rsid w:val="000A5F3D"/>
    <w:rsid w:val="000A6714"/>
    <w:rsid w:val="000A783B"/>
    <w:rsid w:val="000B1B8C"/>
    <w:rsid w:val="000B3872"/>
    <w:rsid w:val="000B4B57"/>
    <w:rsid w:val="000B5AAA"/>
    <w:rsid w:val="000B6B22"/>
    <w:rsid w:val="000C3C8E"/>
    <w:rsid w:val="000C3E24"/>
    <w:rsid w:val="000C64E7"/>
    <w:rsid w:val="000C7513"/>
    <w:rsid w:val="000D0B35"/>
    <w:rsid w:val="000D339C"/>
    <w:rsid w:val="000D3EBD"/>
    <w:rsid w:val="000E02C9"/>
    <w:rsid w:val="000E27F1"/>
    <w:rsid w:val="000E3F9B"/>
    <w:rsid w:val="000E509A"/>
    <w:rsid w:val="000F3BDE"/>
    <w:rsid w:val="000F5150"/>
    <w:rsid w:val="000F68F0"/>
    <w:rsid w:val="001013BD"/>
    <w:rsid w:val="00101BA2"/>
    <w:rsid w:val="0010218C"/>
    <w:rsid w:val="00102EEB"/>
    <w:rsid w:val="00105D81"/>
    <w:rsid w:val="0011118B"/>
    <w:rsid w:val="00111760"/>
    <w:rsid w:val="00114945"/>
    <w:rsid w:val="00116422"/>
    <w:rsid w:val="00123208"/>
    <w:rsid w:val="00125D01"/>
    <w:rsid w:val="001271F3"/>
    <w:rsid w:val="00130E1B"/>
    <w:rsid w:val="00131E6C"/>
    <w:rsid w:val="00133621"/>
    <w:rsid w:val="00134660"/>
    <w:rsid w:val="00141E23"/>
    <w:rsid w:val="00142DF2"/>
    <w:rsid w:val="0014454E"/>
    <w:rsid w:val="0014680B"/>
    <w:rsid w:val="00150ABD"/>
    <w:rsid w:val="00151A2A"/>
    <w:rsid w:val="0015427B"/>
    <w:rsid w:val="00157101"/>
    <w:rsid w:val="00157AB9"/>
    <w:rsid w:val="001627DB"/>
    <w:rsid w:val="00163646"/>
    <w:rsid w:val="00167258"/>
    <w:rsid w:val="00170A7B"/>
    <w:rsid w:val="001728F3"/>
    <w:rsid w:val="00184062"/>
    <w:rsid w:val="0018590D"/>
    <w:rsid w:val="00187B16"/>
    <w:rsid w:val="00191FA8"/>
    <w:rsid w:val="001927CC"/>
    <w:rsid w:val="001A0DCA"/>
    <w:rsid w:val="001A3BDB"/>
    <w:rsid w:val="001A4100"/>
    <w:rsid w:val="001B1428"/>
    <w:rsid w:val="001B184F"/>
    <w:rsid w:val="001B219B"/>
    <w:rsid w:val="001C31B2"/>
    <w:rsid w:val="001C7BB6"/>
    <w:rsid w:val="001D2F58"/>
    <w:rsid w:val="001D46FB"/>
    <w:rsid w:val="001D627E"/>
    <w:rsid w:val="001E10B7"/>
    <w:rsid w:val="001E61C6"/>
    <w:rsid w:val="001E7BE5"/>
    <w:rsid w:val="001E7DA9"/>
    <w:rsid w:val="001F0587"/>
    <w:rsid w:val="001F06EC"/>
    <w:rsid w:val="001F460C"/>
    <w:rsid w:val="001F495C"/>
    <w:rsid w:val="001F742E"/>
    <w:rsid w:val="00206EA6"/>
    <w:rsid w:val="00211F12"/>
    <w:rsid w:val="00214594"/>
    <w:rsid w:val="00215296"/>
    <w:rsid w:val="00217586"/>
    <w:rsid w:val="0022109E"/>
    <w:rsid w:val="00221E84"/>
    <w:rsid w:val="00222A9D"/>
    <w:rsid w:val="00227126"/>
    <w:rsid w:val="002300F6"/>
    <w:rsid w:val="0023393E"/>
    <w:rsid w:val="002341A0"/>
    <w:rsid w:val="0023535F"/>
    <w:rsid w:val="00236A68"/>
    <w:rsid w:val="00237D4F"/>
    <w:rsid w:val="00244674"/>
    <w:rsid w:val="002502B5"/>
    <w:rsid w:val="00254FC2"/>
    <w:rsid w:val="002566D5"/>
    <w:rsid w:val="0025709B"/>
    <w:rsid w:val="00262FCE"/>
    <w:rsid w:val="00263A02"/>
    <w:rsid w:val="002653A3"/>
    <w:rsid w:val="002718DF"/>
    <w:rsid w:val="00271AD8"/>
    <w:rsid w:val="002722DE"/>
    <w:rsid w:val="00276059"/>
    <w:rsid w:val="0027735E"/>
    <w:rsid w:val="00280419"/>
    <w:rsid w:val="00282377"/>
    <w:rsid w:val="00284E4F"/>
    <w:rsid w:val="002850B4"/>
    <w:rsid w:val="00285A44"/>
    <w:rsid w:val="002861DD"/>
    <w:rsid w:val="002876DC"/>
    <w:rsid w:val="002912C7"/>
    <w:rsid w:val="00293729"/>
    <w:rsid w:val="002946D6"/>
    <w:rsid w:val="002A4AE1"/>
    <w:rsid w:val="002A61B2"/>
    <w:rsid w:val="002B6416"/>
    <w:rsid w:val="002B6CCA"/>
    <w:rsid w:val="002B73DA"/>
    <w:rsid w:val="002C0690"/>
    <w:rsid w:val="002C0B87"/>
    <w:rsid w:val="002C27B6"/>
    <w:rsid w:val="002C2DCD"/>
    <w:rsid w:val="002C7059"/>
    <w:rsid w:val="002C7CB9"/>
    <w:rsid w:val="002D0077"/>
    <w:rsid w:val="002D0498"/>
    <w:rsid w:val="002D720B"/>
    <w:rsid w:val="002E5366"/>
    <w:rsid w:val="002F10E6"/>
    <w:rsid w:val="002F35A1"/>
    <w:rsid w:val="002F4160"/>
    <w:rsid w:val="002F4FA3"/>
    <w:rsid w:val="00300505"/>
    <w:rsid w:val="00302C2B"/>
    <w:rsid w:val="003054AC"/>
    <w:rsid w:val="00315F94"/>
    <w:rsid w:val="003161EB"/>
    <w:rsid w:val="00317875"/>
    <w:rsid w:val="0032500C"/>
    <w:rsid w:val="00325827"/>
    <w:rsid w:val="00326244"/>
    <w:rsid w:val="00326F52"/>
    <w:rsid w:val="00330A9C"/>
    <w:rsid w:val="00331095"/>
    <w:rsid w:val="0033346B"/>
    <w:rsid w:val="00336C7A"/>
    <w:rsid w:val="0034101F"/>
    <w:rsid w:val="00343A6B"/>
    <w:rsid w:val="003443BF"/>
    <w:rsid w:val="00344F47"/>
    <w:rsid w:val="0034698C"/>
    <w:rsid w:val="003506F6"/>
    <w:rsid w:val="00351FEE"/>
    <w:rsid w:val="00353C6F"/>
    <w:rsid w:val="00361E12"/>
    <w:rsid w:val="0036759D"/>
    <w:rsid w:val="00367607"/>
    <w:rsid w:val="00367A25"/>
    <w:rsid w:val="00373080"/>
    <w:rsid w:val="00375C62"/>
    <w:rsid w:val="00381E4D"/>
    <w:rsid w:val="00387520"/>
    <w:rsid w:val="003901CF"/>
    <w:rsid w:val="00390662"/>
    <w:rsid w:val="00391DFD"/>
    <w:rsid w:val="003927C3"/>
    <w:rsid w:val="00394CE7"/>
    <w:rsid w:val="003968A8"/>
    <w:rsid w:val="003A52F1"/>
    <w:rsid w:val="003A6BF6"/>
    <w:rsid w:val="003A6D03"/>
    <w:rsid w:val="003B02A7"/>
    <w:rsid w:val="003B21D8"/>
    <w:rsid w:val="003B2414"/>
    <w:rsid w:val="003B7191"/>
    <w:rsid w:val="003B7319"/>
    <w:rsid w:val="003C21EF"/>
    <w:rsid w:val="003C21FE"/>
    <w:rsid w:val="003C3153"/>
    <w:rsid w:val="003C345D"/>
    <w:rsid w:val="003C580B"/>
    <w:rsid w:val="003C5AED"/>
    <w:rsid w:val="003C6C72"/>
    <w:rsid w:val="003D7423"/>
    <w:rsid w:val="003D7FA5"/>
    <w:rsid w:val="003E4D57"/>
    <w:rsid w:val="003E77E1"/>
    <w:rsid w:val="003F0F89"/>
    <w:rsid w:val="003F19AF"/>
    <w:rsid w:val="003F2FCC"/>
    <w:rsid w:val="003F4F5C"/>
    <w:rsid w:val="00401326"/>
    <w:rsid w:val="00404746"/>
    <w:rsid w:val="00421143"/>
    <w:rsid w:val="00423A08"/>
    <w:rsid w:val="0042642F"/>
    <w:rsid w:val="004326D3"/>
    <w:rsid w:val="00433329"/>
    <w:rsid w:val="00433B7B"/>
    <w:rsid w:val="00434E7A"/>
    <w:rsid w:val="0044118C"/>
    <w:rsid w:val="00441C38"/>
    <w:rsid w:val="00442573"/>
    <w:rsid w:val="0044281A"/>
    <w:rsid w:val="00444A53"/>
    <w:rsid w:val="00447C01"/>
    <w:rsid w:val="004515BD"/>
    <w:rsid w:val="00452A88"/>
    <w:rsid w:val="0045348C"/>
    <w:rsid w:val="004538FE"/>
    <w:rsid w:val="0045468D"/>
    <w:rsid w:val="00455520"/>
    <w:rsid w:val="00461693"/>
    <w:rsid w:val="00472EFD"/>
    <w:rsid w:val="004746C0"/>
    <w:rsid w:val="0047705E"/>
    <w:rsid w:val="00481D40"/>
    <w:rsid w:val="00483C06"/>
    <w:rsid w:val="00484250"/>
    <w:rsid w:val="0048609A"/>
    <w:rsid w:val="00486B04"/>
    <w:rsid w:val="00486E46"/>
    <w:rsid w:val="00487B4B"/>
    <w:rsid w:val="00492793"/>
    <w:rsid w:val="004936F3"/>
    <w:rsid w:val="00494618"/>
    <w:rsid w:val="00494B20"/>
    <w:rsid w:val="004A1C8E"/>
    <w:rsid w:val="004A238B"/>
    <w:rsid w:val="004A571C"/>
    <w:rsid w:val="004A5E28"/>
    <w:rsid w:val="004B030B"/>
    <w:rsid w:val="004C21B3"/>
    <w:rsid w:val="004C2CF0"/>
    <w:rsid w:val="004D32DF"/>
    <w:rsid w:val="004D3D4C"/>
    <w:rsid w:val="004D41A2"/>
    <w:rsid w:val="004D5826"/>
    <w:rsid w:val="004D6992"/>
    <w:rsid w:val="004D6FDB"/>
    <w:rsid w:val="004E05FD"/>
    <w:rsid w:val="004E2130"/>
    <w:rsid w:val="004E39CC"/>
    <w:rsid w:val="004E5391"/>
    <w:rsid w:val="004E7F5E"/>
    <w:rsid w:val="004F4F75"/>
    <w:rsid w:val="004F52E4"/>
    <w:rsid w:val="004F601F"/>
    <w:rsid w:val="0050170E"/>
    <w:rsid w:val="00507271"/>
    <w:rsid w:val="00511006"/>
    <w:rsid w:val="00513F48"/>
    <w:rsid w:val="00515D60"/>
    <w:rsid w:val="00517B48"/>
    <w:rsid w:val="005214B5"/>
    <w:rsid w:val="005219E4"/>
    <w:rsid w:val="0052640D"/>
    <w:rsid w:val="00527676"/>
    <w:rsid w:val="00531D68"/>
    <w:rsid w:val="0053316E"/>
    <w:rsid w:val="00534F55"/>
    <w:rsid w:val="00535FF2"/>
    <w:rsid w:val="00540E2A"/>
    <w:rsid w:val="00541F03"/>
    <w:rsid w:val="005421FB"/>
    <w:rsid w:val="00547D06"/>
    <w:rsid w:val="00556DAB"/>
    <w:rsid w:val="00560A5C"/>
    <w:rsid w:val="0056181F"/>
    <w:rsid w:val="00563969"/>
    <w:rsid w:val="00563BC0"/>
    <w:rsid w:val="005670B2"/>
    <w:rsid w:val="00570B94"/>
    <w:rsid w:val="005722B4"/>
    <w:rsid w:val="0057680A"/>
    <w:rsid w:val="00581F50"/>
    <w:rsid w:val="00584D0F"/>
    <w:rsid w:val="005863EB"/>
    <w:rsid w:val="005922F9"/>
    <w:rsid w:val="00596CDC"/>
    <w:rsid w:val="005A3611"/>
    <w:rsid w:val="005A7E8F"/>
    <w:rsid w:val="005B14EE"/>
    <w:rsid w:val="005B28D3"/>
    <w:rsid w:val="005B4584"/>
    <w:rsid w:val="005B5498"/>
    <w:rsid w:val="005C664A"/>
    <w:rsid w:val="005D2F89"/>
    <w:rsid w:val="005D3881"/>
    <w:rsid w:val="005D4557"/>
    <w:rsid w:val="005D6AB6"/>
    <w:rsid w:val="005E1D00"/>
    <w:rsid w:val="005E5DF2"/>
    <w:rsid w:val="005E642F"/>
    <w:rsid w:val="005E67EF"/>
    <w:rsid w:val="005F158C"/>
    <w:rsid w:val="005F3FFB"/>
    <w:rsid w:val="005F47B1"/>
    <w:rsid w:val="00600325"/>
    <w:rsid w:val="00605917"/>
    <w:rsid w:val="00615F46"/>
    <w:rsid w:val="006220B4"/>
    <w:rsid w:val="00622C80"/>
    <w:rsid w:val="00625C2D"/>
    <w:rsid w:val="0062673F"/>
    <w:rsid w:val="00626F2C"/>
    <w:rsid w:val="00627153"/>
    <w:rsid w:val="00627748"/>
    <w:rsid w:val="00632C9A"/>
    <w:rsid w:val="006366EC"/>
    <w:rsid w:val="006423C8"/>
    <w:rsid w:val="00644E94"/>
    <w:rsid w:val="006456E9"/>
    <w:rsid w:val="00654760"/>
    <w:rsid w:val="00676AA5"/>
    <w:rsid w:val="006822BB"/>
    <w:rsid w:val="00683594"/>
    <w:rsid w:val="00684BE1"/>
    <w:rsid w:val="00687CB5"/>
    <w:rsid w:val="00693378"/>
    <w:rsid w:val="00693CA8"/>
    <w:rsid w:val="006A2E72"/>
    <w:rsid w:val="006A3353"/>
    <w:rsid w:val="006A678F"/>
    <w:rsid w:val="006B0153"/>
    <w:rsid w:val="006B0164"/>
    <w:rsid w:val="006B3F9E"/>
    <w:rsid w:val="006B7C81"/>
    <w:rsid w:val="006C1EF7"/>
    <w:rsid w:val="006C20BA"/>
    <w:rsid w:val="006C2397"/>
    <w:rsid w:val="006C2D8A"/>
    <w:rsid w:val="006D0DFF"/>
    <w:rsid w:val="006D3B36"/>
    <w:rsid w:val="006E1ACE"/>
    <w:rsid w:val="006E1E99"/>
    <w:rsid w:val="006E4441"/>
    <w:rsid w:val="006E50BC"/>
    <w:rsid w:val="006E6809"/>
    <w:rsid w:val="006E78F7"/>
    <w:rsid w:val="006F1039"/>
    <w:rsid w:val="006F15B3"/>
    <w:rsid w:val="006F1BBA"/>
    <w:rsid w:val="006F2D0C"/>
    <w:rsid w:val="006F3B64"/>
    <w:rsid w:val="006F5048"/>
    <w:rsid w:val="006F5E6D"/>
    <w:rsid w:val="00700205"/>
    <w:rsid w:val="007004C0"/>
    <w:rsid w:val="00701D6F"/>
    <w:rsid w:val="00707B47"/>
    <w:rsid w:val="00710D25"/>
    <w:rsid w:val="007204C1"/>
    <w:rsid w:val="00722640"/>
    <w:rsid w:val="00727A24"/>
    <w:rsid w:val="00730C7D"/>
    <w:rsid w:val="00730F6B"/>
    <w:rsid w:val="007326EB"/>
    <w:rsid w:val="007366AA"/>
    <w:rsid w:val="00737A27"/>
    <w:rsid w:val="00740AB1"/>
    <w:rsid w:val="00740E5F"/>
    <w:rsid w:val="00744E81"/>
    <w:rsid w:val="00746CFD"/>
    <w:rsid w:val="00752903"/>
    <w:rsid w:val="007532C8"/>
    <w:rsid w:val="00755F0E"/>
    <w:rsid w:val="007618C9"/>
    <w:rsid w:val="00763AFD"/>
    <w:rsid w:val="007652FE"/>
    <w:rsid w:val="0077137B"/>
    <w:rsid w:val="00773095"/>
    <w:rsid w:val="007736B5"/>
    <w:rsid w:val="00773B98"/>
    <w:rsid w:val="00776743"/>
    <w:rsid w:val="00776FE3"/>
    <w:rsid w:val="00777342"/>
    <w:rsid w:val="0078045A"/>
    <w:rsid w:val="00780966"/>
    <w:rsid w:val="007823DE"/>
    <w:rsid w:val="007824A8"/>
    <w:rsid w:val="0078484B"/>
    <w:rsid w:val="00790936"/>
    <w:rsid w:val="00791D5C"/>
    <w:rsid w:val="00791FE1"/>
    <w:rsid w:val="00794B41"/>
    <w:rsid w:val="00795492"/>
    <w:rsid w:val="00795CBA"/>
    <w:rsid w:val="00796226"/>
    <w:rsid w:val="0079752B"/>
    <w:rsid w:val="007A1E6E"/>
    <w:rsid w:val="007A2CDD"/>
    <w:rsid w:val="007A3F49"/>
    <w:rsid w:val="007B17B1"/>
    <w:rsid w:val="007B57DF"/>
    <w:rsid w:val="007B7207"/>
    <w:rsid w:val="007B7B78"/>
    <w:rsid w:val="007C124E"/>
    <w:rsid w:val="007C48DE"/>
    <w:rsid w:val="007C5A2E"/>
    <w:rsid w:val="007C5DBE"/>
    <w:rsid w:val="007C790C"/>
    <w:rsid w:val="007D1BD0"/>
    <w:rsid w:val="007E4862"/>
    <w:rsid w:val="007E6947"/>
    <w:rsid w:val="007F2D40"/>
    <w:rsid w:val="007F4424"/>
    <w:rsid w:val="007F699A"/>
    <w:rsid w:val="007F732E"/>
    <w:rsid w:val="008006A9"/>
    <w:rsid w:val="008006ED"/>
    <w:rsid w:val="0080473A"/>
    <w:rsid w:val="00813596"/>
    <w:rsid w:val="008167C0"/>
    <w:rsid w:val="00816D54"/>
    <w:rsid w:val="00820229"/>
    <w:rsid w:val="00823EA9"/>
    <w:rsid w:val="00827F82"/>
    <w:rsid w:val="00830870"/>
    <w:rsid w:val="00832ABA"/>
    <w:rsid w:val="00837B63"/>
    <w:rsid w:val="00840873"/>
    <w:rsid w:val="00841373"/>
    <w:rsid w:val="00841DDE"/>
    <w:rsid w:val="00842C89"/>
    <w:rsid w:val="008478F7"/>
    <w:rsid w:val="00852EC4"/>
    <w:rsid w:val="00856F13"/>
    <w:rsid w:val="008571AF"/>
    <w:rsid w:val="00871E5B"/>
    <w:rsid w:val="008760D9"/>
    <w:rsid w:val="008819FA"/>
    <w:rsid w:val="00882373"/>
    <w:rsid w:val="008861A7"/>
    <w:rsid w:val="00895681"/>
    <w:rsid w:val="00896962"/>
    <w:rsid w:val="008A1E16"/>
    <w:rsid w:val="008B044B"/>
    <w:rsid w:val="008B24DE"/>
    <w:rsid w:val="008B2D57"/>
    <w:rsid w:val="008B6C84"/>
    <w:rsid w:val="008C2EE0"/>
    <w:rsid w:val="008D1185"/>
    <w:rsid w:val="008D1272"/>
    <w:rsid w:val="008D20C8"/>
    <w:rsid w:val="008E071A"/>
    <w:rsid w:val="008E243C"/>
    <w:rsid w:val="008F418A"/>
    <w:rsid w:val="008F5486"/>
    <w:rsid w:val="008F590B"/>
    <w:rsid w:val="0090125D"/>
    <w:rsid w:val="009028DE"/>
    <w:rsid w:val="00902F41"/>
    <w:rsid w:val="009067AF"/>
    <w:rsid w:val="00907634"/>
    <w:rsid w:val="00910AD4"/>
    <w:rsid w:val="009158E1"/>
    <w:rsid w:val="00915FA6"/>
    <w:rsid w:val="009162C4"/>
    <w:rsid w:val="00922C64"/>
    <w:rsid w:val="009238E5"/>
    <w:rsid w:val="00926B8E"/>
    <w:rsid w:val="0093066E"/>
    <w:rsid w:val="00937CF5"/>
    <w:rsid w:val="00941C63"/>
    <w:rsid w:val="00950B9A"/>
    <w:rsid w:val="009529DE"/>
    <w:rsid w:val="009536DB"/>
    <w:rsid w:val="0096003A"/>
    <w:rsid w:val="009601E4"/>
    <w:rsid w:val="00961A5F"/>
    <w:rsid w:val="009623A7"/>
    <w:rsid w:val="00982F2E"/>
    <w:rsid w:val="009856ED"/>
    <w:rsid w:val="009857F8"/>
    <w:rsid w:val="009868FB"/>
    <w:rsid w:val="0098702F"/>
    <w:rsid w:val="00987F41"/>
    <w:rsid w:val="00990BC6"/>
    <w:rsid w:val="009912F0"/>
    <w:rsid w:val="00993409"/>
    <w:rsid w:val="009A0A23"/>
    <w:rsid w:val="009A2A91"/>
    <w:rsid w:val="009A3B88"/>
    <w:rsid w:val="009A5AF6"/>
    <w:rsid w:val="009B072F"/>
    <w:rsid w:val="009B347B"/>
    <w:rsid w:val="009B4BDB"/>
    <w:rsid w:val="009B5935"/>
    <w:rsid w:val="009C2756"/>
    <w:rsid w:val="009C3F01"/>
    <w:rsid w:val="009D383D"/>
    <w:rsid w:val="009D7D4B"/>
    <w:rsid w:val="009E76B5"/>
    <w:rsid w:val="009F0271"/>
    <w:rsid w:val="009F4D8C"/>
    <w:rsid w:val="009F6A2B"/>
    <w:rsid w:val="00A024EE"/>
    <w:rsid w:val="00A0425A"/>
    <w:rsid w:val="00A11A6A"/>
    <w:rsid w:val="00A14939"/>
    <w:rsid w:val="00A14958"/>
    <w:rsid w:val="00A15AD7"/>
    <w:rsid w:val="00A17616"/>
    <w:rsid w:val="00A247D2"/>
    <w:rsid w:val="00A24AAD"/>
    <w:rsid w:val="00A276FD"/>
    <w:rsid w:val="00A300AA"/>
    <w:rsid w:val="00A3731A"/>
    <w:rsid w:val="00A4157A"/>
    <w:rsid w:val="00A420A2"/>
    <w:rsid w:val="00A458EB"/>
    <w:rsid w:val="00A45E70"/>
    <w:rsid w:val="00A50B38"/>
    <w:rsid w:val="00A6001F"/>
    <w:rsid w:val="00A600EE"/>
    <w:rsid w:val="00A60805"/>
    <w:rsid w:val="00A6607D"/>
    <w:rsid w:val="00A676DC"/>
    <w:rsid w:val="00A679E8"/>
    <w:rsid w:val="00A71341"/>
    <w:rsid w:val="00A74615"/>
    <w:rsid w:val="00A7618D"/>
    <w:rsid w:val="00A77F02"/>
    <w:rsid w:val="00A80231"/>
    <w:rsid w:val="00A818B2"/>
    <w:rsid w:val="00A818C7"/>
    <w:rsid w:val="00A91A99"/>
    <w:rsid w:val="00A91DC4"/>
    <w:rsid w:val="00A92869"/>
    <w:rsid w:val="00AA0873"/>
    <w:rsid w:val="00AA152D"/>
    <w:rsid w:val="00AA1E31"/>
    <w:rsid w:val="00AA2058"/>
    <w:rsid w:val="00AA219B"/>
    <w:rsid w:val="00AA575E"/>
    <w:rsid w:val="00AB0AE7"/>
    <w:rsid w:val="00AB4952"/>
    <w:rsid w:val="00AB7592"/>
    <w:rsid w:val="00AC0538"/>
    <w:rsid w:val="00AC2659"/>
    <w:rsid w:val="00AC3C6D"/>
    <w:rsid w:val="00AC4F42"/>
    <w:rsid w:val="00AD08CF"/>
    <w:rsid w:val="00AD2DA6"/>
    <w:rsid w:val="00AD367B"/>
    <w:rsid w:val="00AD3918"/>
    <w:rsid w:val="00AE423C"/>
    <w:rsid w:val="00AE753D"/>
    <w:rsid w:val="00AE7EF0"/>
    <w:rsid w:val="00AF2CFC"/>
    <w:rsid w:val="00B01112"/>
    <w:rsid w:val="00B02DC3"/>
    <w:rsid w:val="00B04AD9"/>
    <w:rsid w:val="00B10437"/>
    <w:rsid w:val="00B11253"/>
    <w:rsid w:val="00B1233C"/>
    <w:rsid w:val="00B13B91"/>
    <w:rsid w:val="00B141ED"/>
    <w:rsid w:val="00B164B1"/>
    <w:rsid w:val="00B16F9D"/>
    <w:rsid w:val="00B20030"/>
    <w:rsid w:val="00B20C9E"/>
    <w:rsid w:val="00B22E0B"/>
    <w:rsid w:val="00B25C49"/>
    <w:rsid w:val="00B304BC"/>
    <w:rsid w:val="00B31D9C"/>
    <w:rsid w:val="00B34924"/>
    <w:rsid w:val="00B352C9"/>
    <w:rsid w:val="00B40DBF"/>
    <w:rsid w:val="00B41C90"/>
    <w:rsid w:val="00B52677"/>
    <w:rsid w:val="00B55033"/>
    <w:rsid w:val="00B5598A"/>
    <w:rsid w:val="00B57040"/>
    <w:rsid w:val="00B617C7"/>
    <w:rsid w:val="00B629F2"/>
    <w:rsid w:val="00B6468F"/>
    <w:rsid w:val="00B66657"/>
    <w:rsid w:val="00B7249E"/>
    <w:rsid w:val="00B83B0F"/>
    <w:rsid w:val="00B85E30"/>
    <w:rsid w:val="00B86593"/>
    <w:rsid w:val="00B91788"/>
    <w:rsid w:val="00B94DB0"/>
    <w:rsid w:val="00B95FED"/>
    <w:rsid w:val="00B9684D"/>
    <w:rsid w:val="00BA0391"/>
    <w:rsid w:val="00BA36DA"/>
    <w:rsid w:val="00BA63EA"/>
    <w:rsid w:val="00BB0D03"/>
    <w:rsid w:val="00BC109D"/>
    <w:rsid w:val="00BC405F"/>
    <w:rsid w:val="00BC60EC"/>
    <w:rsid w:val="00BC734F"/>
    <w:rsid w:val="00BD0684"/>
    <w:rsid w:val="00BD06D2"/>
    <w:rsid w:val="00BD25E9"/>
    <w:rsid w:val="00BD2B00"/>
    <w:rsid w:val="00BD4754"/>
    <w:rsid w:val="00BD7F34"/>
    <w:rsid w:val="00BE5F78"/>
    <w:rsid w:val="00BE62C6"/>
    <w:rsid w:val="00BE72D9"/>
    <w:rsid w:val="00BE77D0"/>
    <w:rsid w:val="00BF0396"/>
    <w:rsid w:val="00BF25BE"/>
    <w:rsid w:val="00BF4211"/>
    <w:rsid w:val="00BF68B5"/>
    <w:rsid w:val="00C03656"/>
    <w:rsid w:val="00C041B2"/>
    <w:rsid w:val="00C0547E"/>
    <w:rsid w:val="00C059C2"/>
    <w:rsid w:val="00C07BAA"/>
    <w:rsid w:val="00C15774"/>
    <w:rsid w:val="00C16222"/>
    <w:rsid w:val="00C17095"/>
    <w:rsid w:val="00C17F3E"/>
    <w:rsid w:val="00C20070"/>
    <w:rsid w:val="00C21651"/>
    <w:rsid w:val="00C22DE0"/>
    <w:rsid w:val="00C26EEE"/>
    <w:rsid w:val="00C27D0A"/>
    <w:rsid w:val="00C324FC"/>
    <w:rsid w:val="00C33A6F"/>
    <w:rsid w:val="00C407E7"/>
    <w:rsid w:val="00C42E62"/>
    <w:rsid w:val="00C43A8B"/>
    <w:rsid w:val="00C43C81"/>
    <w:rsid w:val="00C469A4"/>
    <w:rsid w:val="00C46D3C"/>
    <w:rsid w:val="00C50293"/>
    <w:rsid w:val="00C50316"/>
    <w:rsid w:val="00C50F47"/>
    <w:rsid w:val="00C551A3"/>
    <w:rsid w:val="00C60016"/>
    <w:rsid w:val="00C6444B"/>
    <w:rsid w:val="00C65051"/>
    <w:rsid w:val="00C66FA8"/>
    <w:rsid w:val="00C707BA"/>
    <w:rsid w:val="00C71459"/>
    <w:rsid w:val="00C72DC3"/>
    <w:rsid w:val="00C74E6A"/>
    <w:rsid w:val="00C7537F"/>
    <w:rsid w:val="00C758F5"/>
    <w:rsid w:val="00C7732E"/>
    <w:rsid w:val="00C822B1"/>
    <w:rsid w:val="00C82D14"/>
    <w:rsid w:val="00C930F1"/>
    <w:rsid w:val="00C94262"/>
    <w:rsid w:val="00CA2814"/>
    <w:rsid w:val="00CA38E0"/>
    <w:rsid w:val="00CA6B39"/>
    <w:rsid w:val="00CB0E3D"/>
    <w:rsid w:val="00CB2C36"/>
    <w:rsid w:val="00CC0DA4"/>
    <w:rsid w:val="00CC0F59"/>
    <w:rsid w:val="00CC17EF"/>
    <w:rsid w:val="00CC6A36"/>
    <w:rsid w:val="00CC73E5"/>
    <w:rsid w:val="00CD0E2C"/>
    <w:rsid w:val="00CD2AB6"/>
    <w:rsid w:val="00CE0F5D"/>
    <w:rsid w:val="00CF1281"/>
    <w:rsid w:val="00CF7392"/>
    <w:rsid w:val="00D014E2"/>
    <w:rsid w:val="00D01E82"/>
    <w:rsid w:val="00D0247A"/>
    <w:rsid w:val="00D029CF"/>
    <w:rsid w:val="00D02E21"/>
    <w:rsid w:val="00D02F29"/>
    <w:rsid w:val="00D042BB"/>
    <w:rsid w:val="00D04748"/>
    <w:rsid w:val="00D070C8"/>
    <w:rsid w:val="00D131C6"/>
    <w:rsid w:val="00D13C3F"/>
    <w:rsid w:val="00D17E68"/>
    <w:rsid w:val="00D220FB"/>
    <w:rsid w:val="00D23985"/>
    <w:rsid w:val="00D2686F"/>
    <w:rsid w:val="00D2789A"/>
    <w:rsid w:val="00D3270B"/>
    <w:rsid w:val="00D32AE4"/>
    <w:rsid w:val="00D32D7D"/>
    <w:rsid w:val="00D4140A"/>
    <w:rsid w:val="00D45CE6"/>
    <w:rsid w:val="00D51C00"/>
    <w:rsid w:val="00D520D2"/>
    <w:rsid w:val="00D536E9"/>
    <w:rsid w:val="00D53B81"/>
    <w:rsid w:val="00D54FA1"/>
    <w:rsid w:val="00D552A0"/>
    <w:rsid w:val="00D558C8"/>
    <w:rsid w:val="00D56156"/>
    <w:rsid w:val="00D56AD7"/>
    <w:rsid w:val="00D61751"/>
    <w:rsid w:val="00D634C4"/>
    <w:rsid w:val="00D668C9"/>
    <w:rsid w:val="00D705AF"/>
    <w:rsid w:val="00D74E94"/>
    <w:rsid w:val="00D76816"/>
    <w:rsid w:val="00D82C92"/>
    <w:rsid w:val="00D868B6"/>
    <w:rsid w:val="00D878A6"/>
    <w:rsid w:val="00D90752"/>
    <w:rsid w:val="00D92437"/>
    <w:rsid w:val="00D92525"/>
    <w:rsid w:val="00D972A9"/>
    <w:rsid w:val="00DA04D6"/>
    <w:rsid w:val="00DA23B6"/>
    <w:rsid w:val="00DA4993"/>
    <w:rsid w:val="00DB1371"/>
    <w:rsid w:val="00DB3295"/>
    <w:rsid w:val="00DB3AC2"/>
    <w:rsid w:val="00DB3C56"/>
    <w:rsid w:val="00DB41AF"/>
    <w:rsid w:val="00DB6284"/>
    <w:rsid w:val="00DB760B"/>
    <w:rsid w:val="00DC1FFD"/>
    <w:rsid w:val="00DC789D"/>
    <w:rsid w:val="00DE1E56"/>
    <w:rsid w:val="00DE2E54"/>
    <w:rsid w:val="00DE39A6"/>
    <w:rsid w:val="00DE4977"/>
    <w:rsid w:val="00DE5C98"/>
    <w:rsid w:val="00DE74C1"/>
    <w:rsid w:val="00DF00D2"/>
    <w:rsid w:val="00DF022A"/>
    <w:rsid w:val="00DF0F39"/>
    <w:rsid w:val="00DF2673"/>
    <w:rsid w:val="00DF2A4E"/>
    <w:rsid w:val="00DF40F3"/>
    <w:rsid w:val="00DF4C3C"/>
    <w:rsid w:val="00DF5966"/>
    <w:rsid w:val="00E003A1"/>
    <w:rsid w:val="00E01E7F"/>
    <w:rsid w:val="00E02E09"/>
    <w:rsid w:val="00E03343"/>
    <w:rsid w:val="00E03437"/>
    <w:rsid w:val="00E04805"/>
    <w:rsid w:val="00E10441"/>
    <w:rsid w:val="00E11A88"/>
    <w:rsid w:val="00E1207C"/>
    <w:rsid w:val="00E12DD2"/>
    <w:rsid w:val="00E14ACC"/>
    <w:rsid w:val="00E14E0F"/>
    <w:rsid w:val="00E16D9E"/>
    <w:rsid w:val="00E17692"/>
    <w:rsid w:val="00E241B8"/>
    <w:rsid w:val="00E2522E"/>
    <w:rsid w:val="00E31AE1"/>
    <w:rsid w:val="00E329FE"/>
    <w:rsid w:val="00E32E5C"/>
    <w:rsid w:val="00E348D3"/>
    <w:rsid w:val="00E355D8"/>
    <w:rsid w:val="00E37E4A"/>
    <w:rsid w:val="00E41149"/>
    <w:rsid w:val="00E45A59"/>
    <w:rsid w:val="00E51521"/>
    <w:rsid w:val="00E52D1F"/>
    <w:rsid w:val="00E5643F"/>
    <w:rsid w:val="00E574CF"/>
    <w:rsid w:val="00E649B6"/>
    <w:rsid w:val="00E64E26"/>
    <w:rsid w:val="00E660C3"/>
    <w:rsid w:val="00E671BE"/>
    <w:rsid w:val="00E70C82"/>
    <w:rsid w:val="00E723C0"/>
    <w:rsid w:val="00E7519D"/>
    <w:rsid w:val="00E764C7"/>
    <w:rsid w:val="00E77035"/>
    <w:rsid w:val="00E7733F"/>
    <w:rsid w:val="00E80BB4"/>
    <w:rsid w:val="00E8261E"/>
    <w:rsid w:val="00E828E7"/>
    <w:rsid w:val="00E85A9E"/>
    <w:rsid w:val="00E93785"/>
    <w:rsid w:val="00EA1B99"/>
    <w:rsid w:val="00EA437C"/>
    <w:rsid w:val="00EA7333"/>
    <w:rsid w:val="00EA76DE"/>
    <w:rsid w:val="00EB0580"/>
    <w:rsid w:val="00EB07AB"/>
    <w:rsid w:val="00EC1407"/>
    <w:rsid w:val="00EC1DEE"/>
    <w:rsid w:val="00EC242A"/>
    <w:rsid w:val="00EC255A"/>
    <w:rsid w:val="00EC37A7"/>
    <w:rsid w:val="00EC5FF1"/>
    <w:rsid w:val="00EC6128"/>
    <w:rsid w:val="00EC7590"/>
    <w:rsid w:val="00EC79D4"/>
    <w:rsid w:val="00ED182D"/>
    <w:rsid w:val="00ED33B2"/>
    <w:rsid w:val="00ED3DCA"/>
    <w:rsid w:val="00ED65ED"/>
    <w:rsid w:val="00ED7ABE"/>
    <w:rsid w:val="00EE1AF9"/>
    <w:rsid w:val="00EE1BA0"/>
    <w:rsid w:val="00EE59A8"/>
    <w:rsid w:val="00EF0777"/>
    <w:rsid w:val="00EF0D56"/>
    <w:rsid w:val="00EF2CD5"/>
    <w:rsid w:val="00EF3A46"/>
    <w:rsid w:val="00EF4575"/>
    <w:rsid w:val="00EF5454"/>
    <w:rsid w:val="00EF657D"/>
    <w:rsid w:val="00F00268"/>
    <w:rsid w:val="00F009BC"/>
    <w:rsid w:val="00F009C2"/>
    <w:rsid w:val="00F016E1"/>
    <w:rsid w:val="00F017CC"/>
    <w:rsid w:val="00F0727D"/>
    <w:rsid w:val="00F11449"/>
    <w:rsid w:val="00F11F38"/>
    <w:rsid w:val="00F12C39"/>
    <w:rsid w:val="00F12F38"/>
    <w:rsid w:val="00F13424"/>
    <w:rsid w:val="00F14A09"/>
    <w:rsid w:val="00F14E40"/>
    <w:rsid w:val="00F1536E"/>
    <w:rsid w:val="00F1629E"/>
    <w:rsid w:val="00F253E1"/>
    <w:rsid w:val="00F3000D"/>
    <w:rsid w:val="00F3016A"/>
    <w:rsid w:val="00F30F55"/>
    <w:rsid w:val="00F3674E"/>
    <w:rsid w:val="00F37856"/>
    <w:rsid w:val="00F4017B"/>
    <w:rsid w:val="00F407D4"/>
    <w:rsid w:val="00F43689"/>
    <w:rsid w:val="00F44214"/>
    <w:rsid w:val="00F44C54"/>
    <w:rsid w:val="00F45C9D"/>
    <w:rsid w:val="00F521AA"/>
    <w:rsid w:val="00F56B59"/>
    <w:rsid w:val="00F56BB6"/>
    <w:rsid w:val="00F5708D"/>
    <w:rsid w:val="00F61F3A"/>
    <w:rsid w:val="00F6616A"/>
    <w:rsid w:val="00F66E7C"/>
    <w:rsid w:val="00F71AC1"/>
    <w:rsid w:val="00F7710D"/>
    <w:rsid w:val="00F8218F"/>
    <w:rsid w:val="00F83D66"/>
    <w:rsid w:val="00F83D88"/>
    <w:rsid w:val="00F8401A"/>
    <w:rsid w:val="00F86ECD"/>
    <w:rsid w:val="00F9199A"/>
    <w:rsid w:val="00F923B6"/>
    <w:rsid w:val="00F94474"/>
    <w:rsid w:val="00F976EE"/>
    <w:rsid w:val="00FA094D"/>
    <w:rsid w:val="00FB1B5A"/>
    <w:rsid w:val="00FB232E"/>
    <w:rsid w:val="00FC04AF"/>
    <w:rsid w:val="00FC0E5C"/>
    <w:rsid w:val="00FC17F2"/>
    <w:rsid w:val="00FC5C14"/>
    <w:rsid w:val="00FC7C83"/>
    <w:rsid w:val="00FD06DC"/>
    <w:rsid w:val="00FD076C"/>
    <w:rsid w:val="00FD2565"/>
    <w:rsid w:val="00FD3617"/>
    <w:rsid w:val="00FD735E"/>
    <w:rsid w:val="00FE08E3"/>
    <w:rsid w:val="00FE0E21"/>
    <w:rsid w:val="00FE29C1"/>
    <w:rsid w:val="00FE4D68"/>
    <w:rsid w:val="00FF1E0C"/>
    <w:rsid w:val="00FF2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ddd"/>
    </o:shapedefaults>
    <o:shapelayout v:ext="edit">
      <o:idmap v:ext="edit" data="1"/>
    </o:shapelayout>
  </w:shapeDefaults>
  <w:decimalSymbol w:val=","/>
  <w:listSeparator w:val=";"/>
  <w14:docId w14:val="51FF8C83"/>
  <w15:chartTrackingRefBased/>
  <w15:docId w15:val="{76349EFA-CA10-4C0B-BDD1-798B8CD789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423A08"/>
    <w:pPr>
      <w:jc w:val="both"/>
    </w:pPr>
    <w:rPr>
      <w:rFonts w:ascii="Arial" w:hAnsi="Arial"/>
      <w:sz w:val="24"/>
      <w:szCs w:val="24"/>
    </w:rPr>
  </w:style>
  <w:style w:type="paragraph" w:styleId="Nadpis10">
    <w:name w:val="heading 1"/>
    <w:basedOn w:val="Normln"/>
    <w:next w:val="Normln"/>
    <w:link w:val="Nadpis1Char"/>
    <w:qFormat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qFormat/>
    <w:pPr>
      <w:keepNext/>
      <w:numPr>
        <w:ilvl w:val="1"/>
        <w:numId w:val="2"/>
      </w:numPr>
      <w:spacing w:before="240" w:after="60"/>
      <w:outlineLvl w:val="1"/>
    </w:pPr>
    <w:rPr>
      <w:rFonts w:cs="Arial"/>
      <w:b/>
      <w:bCs/>
      <w:iCs/>
      <w:sz w:val="26"/>
      <w:szCs w:val="28"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2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2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Nadpis5">
    <w:name w:val="heading 5"/>
    <w:basedOn w:val="Normln"/>
    <w:next w:val="Normln"/>
    <w:qFormat/>
    <w:pPr>
      <w:numPr>
        <w:ilvl w:val="4"/>
        <w:numId w:val="2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pPr>
      <w:numPr>
        <w:ilvl w:val="5"/>
        <w:numId w:val="2"/>
      </w:num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paragraph" w:styleId="Nadpis7">
    <w:name w:val="heading 7"/>
    <w:basedOn w:val="Normln"/>
    <w:next w:val="Normln"/>
    <w:qFormat/>
    <w:pPr>
      <w:numPr>
        <w:ilvl w:val="6"/>
        <w:numId w:val="2"/>
      </w:numPr>
      <w:spacing w:before="240" w:after="60"/>
      <w:outlineLvl w:val="6"/>
    </w:pPr>
    <w:rPr>
      <w:rFonts w:ascii="Times New Roman" w:hAnsi="Times New Roman"/>
    </w:rPr>
  </w:style>
  <w:style w:type="paragraph" w:styleId="Nadpis8">
    <w:name w:val="heading 8"/>
    <w:basedOn w:val="Normln"/>
    <w:next w:val="Normln"/>
    <w:qFormat/>
    <w:pPr>
      <w:numPr>
        <w:ilvl w:val="7"/>
        <w:numId w:val="2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Nadpis9">
    <w:name w:val="heading 9"/>
    <w:basedOn w:val="Normln"/>
    <w:next w:val="Normln"/>
    <w:qFormat/>
    <w:pPr>
      <w:numPr>
        <w:ilvl w:val="8"/>
        <w:numId w:val="2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</w:style>
  <w:style w:type="paragraph" w:styleId="Zkladntextodsazen3">
    <w:name w:val="Body Text Indent 3"/>
    <w:basedOn w:val="Normln"/>
    <w:pPr>
      <w:ind w:left="900"/>
    </w:pPr>
  </w:style>
  <w:style w:type="character" w:styleId="Hypertextovodkaz">
    <w:name w:val="Hyperlink"/>
    <w:rPr>
      <w:color w:val="0000FF"/>
      <w:u w:val="single"/>
    </w:rPr>
  </w:style>
  <w:style w:type="paragraph" w:customStyle="1" w:styleId="slovanNadpis1">
    <w:name w:val="Číslovaný Nadpis 1"/>
    <w:pPr>
      <w:keepNext/>
      <w:numPr>
        <w:numId w:val="1"/>
      </w:numPr>
      <w:tabs>
        <w:tab w:val="left" w:pos="1134"/>
      </w:tabs>
      <w:spacing w:before="240" w:after="60"/>
      <w:outlineLvl w:val="0"/>
    </w:pPr>
    <w:rPr>
      <w:rFonts w:ascii="Arial" w:hAnsi="Arial"/>
      <w:b/>
      <w:sz w:val="32"/>
    </w:rPr>
  </w:style>
  <w:style w:type="paragraph" w:customStyle="1" w:styleId="slovanNadpis2">
    <w:name w:val="Číslovaný Nadpis 2"/>
    <w:next w:val="Normln"/>
    <w:autoRedefine/>
    <w:pPr>
      <w:spacing w:before="240" w:after="60"/>
      <w:outlineLvl w:val="1"/>
    </w:pPr>
    <w:rPr>
      <w:rFonts w:ascii="Arial" w:hAnsi="Arial"/>
      <w:b/>
      <w:sz w:val="28"/>
      <w:szCs w:val="28"/>
    </w:rPr>
  </w:style>
  <w:style w:type="paragraph" w:styleId="Zkladntextodsazen">
    <w:name w:val="Body Text Indent"/>
    <w:basedOn w:val="Normln"/>
    <w:pPr>
      <w:ind w:firstLine="708"/>
    </w:pPr>
    <w:rPr>
      <w:rFonts w:ascii="Garamond" w:hAnsi="Garamond"/>
    </w:rPr>
  </w:style>
  <w:style w:type="paragraph" w:styleId="Zkladntext">
    <w:name w:val="Body Text"/>
    <w:basedOn w:val="Normln"/>
    <w:rPr>
      <w:rFonts w:ascii="Garamond" w:hAnsi="Garamond"/>
    </w:rPr>
  </w:style>
  <w:style w:type="paragraph" w:styleId="Obsah1">
    <w:name w:val="toc 1"/>
    <w:basedOn w:val="Normln"/>
    <w:next w:val="Normln"/>
    <w:autoRedefine/>
    <w:semiHidden/>
    <w:pPr>
      <w:tabs>
        <w:tab w:val="left" w:pos="480"/>
        <w:tab w:val="right" w:leader="dot" w:pos="9000"/>
      </w:tabs>
    </w:pPr>
    <w:rPr>
      <w:b/>
      <w:noProof/>
      <w:sz w:val="20"/>
    </w:rPr>
  </w:style>
  <w:style w:type="paragraph" w:styleId="Obsah2">
    <w:name w:val="toc 2"/>
    <w:basedOn w:val="Normln"/>
    <w:next w:val="Normln"/>
    <w:autoRedefine/>
    <w:semiHidden/>
    <w:pPr>
      <w:ind w:left="240"/>
    </w:pPr>
    <w:rPr>
      <w:sz w:val="20"/>
    </w:rPr>
  </w:style>
  <w:style w:type="paragraph" w:styleId="Zkladntext2">
    <w:name w:val="Body Text 2"/>
    <w:basedOn w:val="Normln"/>
    <w:pPr>
      <w:spacing w:after="120" w:line="480" w:lineRule="auto"/>
    </w:pPr>
  </w:style>
  <w:style w:type="paragraph" w:customStyle="1" w:styleId="slovanNadpis3">
    <w:name w:val="Číslovaný Nadpis 3"/>
    <w:next w:val="Normln"/>
    <w:pPr>
      <w:keepNext/>
      <w:tabs>
        <w:tab w:val="left" w:pos="1134"/>
      </w:tabs>
      <w:spacing w:before="120" w:after="60"/>
      <w:outlineLvl w:val="2"/>
    </w:pPr>
    <w:rPr>
      <w:rFonts w:ascii="Garamond" w:hAnsi="Garamond"/>
      <w:b/>
      <w:sz w:val="26"/>
    </w:rPr>
  </w:style>
  <w:style w:type="paragraph" w:styleId="Textpoznpodarou">
    <w:name w:val="footnote text"/>
    <w:basedOn w:val="Normln"/>
    <w:semiHidden/>
    <w:rPr>
      <w:sz w:val="20"/>
      <w:szCs w:val="20"/>
    </w:rPr>
  </w:style>
  <w:style w:type="character" w:styleId="Znakapoznpodarou">
    <w:name w:val="footnote reference"/>
    <w:semiHidden/>
    <w:rPr>
      <w:vertAlign w:val="superscript"/>
    </w:rPr>
  </w:style>
  <w:style w:type="paragraph" w:styleId="Obsah3">
    <w:name w:val="toc 3"/>
    <w:basedOn w:val="Normln"/>
    <w:next w:val="Normln"/>
    <w:autoRedefine/>
    <w:semiHidden/>
    <w:pPr>
      <w:tabs>
        <w:tab w:val="left" w:pos="1440"/>
        <w:tab w:val="right" w:leader="dot" w:pos="9360"/>
      </w:tabs>
      <w:ind w:left="480"/>
    </w:pPr>
    <w:rPr>
      <w:noProof/>
      <w:sz w:val="20"/>
      <w:szCs w:val="20"/>
    </w:rPr>
  </w:style>
  <w:style w:type="paragraph" w:styleId="Zkladntextodsazen2">
    <w:name w:val="Body Text Indent 2"/>
    <w:basedOn w:val="Normln"/>
    <w:pPr>
      <w:spacing w:after="120" w:line="480" w:lineRule="auto"/>
      <w:ind w:left="283"/>
    </w:pPr>
  </w:style>
  <w:style w:type="paragraph" w:customStyle="1" w:styleId="StylNadpis3Zarovnatdobloku">
    <w:name w:val="Styl Nadpis 3 + Zarovnat do bloku"/>
    <w:basedOn w:val="Nadpis3"/>
    <w:pPr>
      <w:ind w:left="1702" w:hanging="1418"/>
    </w:pPr>
    <w:rPr>
      <w:rFonts w:cs="Times New Roman"/>
      <w:sz w:val="24"/>
      <w:szCs w:val="20"/>
    </w:rPr>
  </w:style>
  <w:style w:type="paragraph" w:customStyle="1" w:styleId="nadpis30">
    <w:name w:val="nadpis3"/>
    <w:next w:val="Zkladntext"/>
    <w:pPr>
      <w:widowControl w:val="0"/>
      <w:autoSpaceDE w:val="0"/>
      <w:autoSpaceDN w:val="0"/>
      <w:adjustRightInd w:val="0"/>
      <w:ind w:left="1984" w:right="283"/>
      <w:jc w:val="both"/>
    </w:pPr>
    <w:rPr>
      <w:b/>
      <w:bCs/>
      <w:color w:val="000000"/>
      <w:sz w:val="28"/>
      <w:szCs w:val="28"/>
    </w:rPr>
  </w:style>
  <w:style w:type="paragraph" w:customStyle="1" w:styleId="StylNadpis2ZarovnatdoblokuPed6bdkovn15">
    <w:name w:val="Styl Nadpis 2 + Zarovnat do bloku Před:  6 b. Řádkování:  15 řá..."/>
    <w:basedOn w:val="Nadpis2"/>
    <w:pPr>
      <w:tabs>
        <w:tab w:val="left" w:pos="1080"/>
      </w:tabs>
      <w:spacing w:before="120" w:line="360" w:lineRule="auto"/>
      <w:ind w:left="862" w:hanging="578"/>
    </w:pPr>
    <w:rPr>
      <w:rFonts w:cs="Times New Roman"/>
      <w:iCs w:val="0"/>
      <w:sz w:val="28"/>
      <w:szCs w:val="20"/>
    </w:rPr>
  </w:style>
  <w:style w:type="character" w:customStyle="1" w:styleId="Char">
    <w:name w:val="Char"/>
    <w:rPr>
      <w:b/>
      <w:bCs/>
      <w:sz w:val="28"/>
      <w:szCs w:val="28"/>
      <w:lang w:val="cs-CZ" w:eastAsia="cs-CZ" w:bidi="ar-SA"/>
    </w:rPr>
  </w:style>
  <w:style w:type="table" w:styleId="Mkatabulky">
    <w:name w:val="Table Grid"/>
    <w:basedOn w:val="Normlntabulka"/>
    <w:rsid w:val="006B0153"/>
    <w:pPr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1">
    <w:name w:val="Char1"/>
    <w:rPr>
      <w:rFonts w:ascii="Arial" w:hAnsi="Arial" w:cs="Arial"/>
      <w:b/>
      <w:bCs/>
      <w:sz w:val="26"/>
      <w:szCs w:val="26"/>
      <w:lang w:val="cs-CZ" w:eastAsia="cs-CZ" w:bidi="ar-SA"/>
    </w:rPr>
  </w:style>
  <w:style w:type="paragraph" w:styleId="Textbubliny">
    <w:name w:val="Balloon Text"/>
    <w:basedOn w:val="Normln"/>
    <w:semiHidden/>
    <w:rPr>
      <w:rFonts w:ascii="Tahoma" w:hAnsi="Tahoma" w:cs="Tahoma"/>
      <w:sz w:val="16"/>
      <w:szCs w:val="16"/>
    </w:rPr>
  </w:style>
  <w:style w:type="paragraph" w:customStyle="1" w:styleId="Zkladntextodsazen21">
    <w:name w:val="Základní text odsazený 21"/>
    <w:basedOn w:val="Normln"/>
    <w:pPr>
      <w:widowControl w:val="0"/>
      <w:overflowPunct w:val="0"/>
      <w:autoSpaceDE w:val="0"/>
      <w:autoSpaceDN w:val="0"/>
      <w:adjustRightInd w:val="0"/>
      <w:ind w:left="284"/>
      <w:jc w:val="left"/>
      <w:textAlignment w:val="baseline"/>
    </w:pPr>
    <w:rPr>
      <w:rFonts w:ascii="Times New Roman" w:hAnsi="Times New Roman"/>
      <w:sz w:val="20"/>
      <w:szCs w:val="20"/>
    </w:rPr>
  </w:style>
  <w:style w:type="paragraph" w:styleId="Textvbloku">
    <w:name w:val="Block Text"/>
    <w:basedOn w:val="Normln"/>
    <w:pPr>
      <w:tabs>
        <w:tab w:val="left" w:pos="9540"/>
      </w:tabs>
      <w:ind w:left="4320" w:right="-134" w:hanging="2880"/>
    </w:pPr>
    <w:rPr>
      <w:rFonts w:ascii="Times New Roman" w:hAnsi="Times New Roman"/>
    </w:rPr>
  </w:style>
  <w:style w:type="paragraph" w:customStyle="1" w:styleId="StylLatinkaArialSloitArialPrvnodek125cm">
    <w:name w:val="Styl (Latinka) Arial (Složité) Arial První oádek:  125 cm"/>
    <w:basedOn w:val="Normln"/>
    <w:pPr>
      <w:tabs>
        <w:tab w:val="left" w:pos="709"/>
      </w:tabs>
      <w:overflowPunct w:val="0"/>
      <w:autoSpaceDE w:val="0"/>
      <w:autoSpaceDN w:val="0"/>
      <w:adjustRightInd w:val="0"/>
      <w:textAlignment w:val="baseline"/>
    </w:pPr>
    <w:rPr>
      <w:szCs w:val="20"/>
    </w:rPr>
  </w:style>
  <w:style w:type="paragraph" w:customStyle="1" w:styleId="Zkladntext0">
    <w:name w:val="_Základní text"/>
    <w:basedOn w:val="Normln"/>
    <w:rsid w:val="0004369C"/>
    <w:pPr>
      <w:spacing w:after="60"/>
      <w:ind w:firstLine="680"/>
    </w:pPr>
    <w:rPr>
      <w:rFonts w:ascii="Times New Roman" w:hAnsi="Times New Roman"/>
      <w:szCs w:val="20"/>
    </w:rPr>
  </w:style>
  <w:style w:type="paragraph" w:customStyle="1" w:styleId="Nadpis1">
    <w:name w:val="_ Nadpis 1."/>
    <w:basedOn w:val="Normln"/>
    <w:next w:val="Nadpis20"/>
    <w:rsid w:val="0004369C"/>
    <w:pPr>
      <w:keepNext/>
      <w:numPr>
        <w:numId w:val="3"/>
      </w:numPr>
      <w:suppressAutoHyphens/>
      <w:spacing w:before="480" w:after="120"/>
      <w:jc w:val="left"/>
      <w:outlineLvl w:val="0"/>
    </w:pPr>
    <w:rPr>
      <w:b/>
      <w:sz w:val="32"/>
      <w:szCs w:val="20"/>
    </w:rPr>
  </w:style>
  <w:style w:type="paragraph" w:customStyle="1" w:styleId="Nadpis20">
    <w:name w:val="_Nadpis 2."/>
    <w:basedOn w:val="Normln"/>
    <w:next w:val="Zkladntext0"/>
    <w:rsid w:val="0004369C"/>
    <w:pPr>
      <w:keepNext/>
      <w:suppressAutoHyphens/>
      <w:spacing w:before="240" w:after="120"/>
      <w:jc w:val="left"/>
      <w:outlineLvl w:val="1"/>
    </w:pPr>
    <w:rPr>
      <w:b/>
      <w:sz w:val="28"/>
      <w:szCs w:val="20"/>
    </w:rPr>
  </w:style>
  <w:style w:type="paragraph" w:customStyle="1" w:styleId="Seznamodrky">
    <w:name w:val="_Seznam odrážky"/>
    <w:basedOn w:val="Normln"/>
    <w:rsid w:val="0004369C"/>
    <w:pPr>
      <w:numPr>
        <w:ilvl w:val="2"/>
        <w:numId w:val="3"/>
      </w:numPr>
      <w:spacing w:after="60"/>
      <w:jc w:val="left"/>
    </w:pPr>
    <w:rPr>
      <w:rFonts w:ascii="Times New Roman" w:hAnsi="Times New Roman"/>
      <w:szCs w:val="20"/>
    </w:rPr>
  </w:style>
  <w:style w:type="paragraph" w:styleId="Rozloendokumentu">
    <w:name w:val="Document Map"/>
    <w:basedOn w:val="Normln"/>
    <w:semiHidden/>
    <w:rsid w:val="00622C80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Odkaznakoment">
    <w:name w:val="annotation reference"/>
    <w:semiHidden/>
    <w:rsid w:val="00622C80"/>
    <w:rPr>
      <w:sz w:val="16"/>
      <w:szCs w:val="16"/>
    </w:rPr>
  </w:style>
  <w:style w:type="paragraph" w:styleId="Textkomente">
    <w:name w:val="annotation text"/>
    <w:basedOn w:val="Normln"/>
    <w:semiHidden/>
    <w:rsid w:val="00622C80"/>
    <w:rPr>
      <w:sz w:val="20"/>
      <w:szCs w:val="20"/>
    </w:rPr>
  </w:style>
  <w:style w:type="paragraph" w:styleId="Pedmtkomente">
    <w:name w:val="annotation subject"/>
    <w:basedOn w:val="Textkomente"/>
    <w:next w:val="Textkomente"/>
    <w:semiHidden/>
    <w:rsid w:val="00622C80"/>
    <w:rPr>
      <w:b/>
      <w:bCs/>
    </w:rPr>
  </w:style>
  <w:style w:type="character" w:customStyle="1" w:styleId="Nadpis1Char">
    <w:name w:val="Nadpis 1 Char"/>
    <w:link w:val="Nadpis10"/>
    <w:rsid w:val="00423A08"/>
    <w:rPr>
      <w:rFonts w:ascii="Arial" w:hAnsi="Arial" w:cs="Arial"/>
      <w:b/>
      <w:bCs/>
      <w:kern w:val="32"/>
      <w:sz w:val="32"/>
      <w:szCs w:val="32"/>
    </w:rPr>
  </w:style>
  <w:style w:type="paragraph" w:styleId="Odstavecseseznamem">
    <w:name w:val="List Paragraph"/>
    <w:basedOn w:val="Normln"/>
    <w:uiPriority w:val="34"/>
    <w:qFormat/>
    <w:rsid w:val="00C822B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238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778039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5267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43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0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17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1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881884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6558766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41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3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75785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309730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87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52066">
          <w:marLeft w:val="0"/>
          <w:marRight w:val="9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085657">
              <w:marLeft w:val="30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125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Rosa\Data%20aplikac&#237;\Microsoft\&#352;ablony\Pr&#367;vodn&#237;%20zpr&#225;va.dot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68F36F-588F-4B1F-AF82-7A6E9C5077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Průvodní zpráva</Template>
  <TotalTime>359</TotalTime>
  <Pages>1</Pages>
  <Words>1472</Words>
  <Characters>8687</Characters>
  <Application>Microsoft Office Word</Application>
  <DocSecurity>0</DocSecurity>
  <Lines>72</Lines>
  <Paragraphs>20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Předmět: Předmět</vt:lpstr>
    </vt:vector>
  </TitlesOfParts>
  <Company/>
  <LinksUpToDate>false</LinksUpToDate>
  <CharactersWithSpaces>10139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Předmět: Předmět</dc:title>
  <dc:subject/>
  <dc:creator>Michal Rosa</dc:creator>
  <cp:keywords/>
  <cp:lastModifiedBy>Preget Roman, Ing.</cp:lastModifiedBy>
  <cp:revision>27</cp:revision>
  <cp:lastPrinted>2019-05-06T12:55:00Z</cp:lastPrinted>
  <dcterms:created xsi:type="dcterms:W3CDTF">2020-05-25T04:36:00Z</dcterms:created>
  <dcterms:modified xsi:type="dcterms:W3CDTF">2020-06-12T05:25:00Z</dcterms:modified>
</cp:coreProperties>
</file>