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194D8D" w:rsidP="0037111D">
            <w:pPr>
              <w:rPr>
                <w:szCs w:val="14"/>
              </w:rPr>
            </w:pPr>
            <w:r w:rsidRPr="00194D8D">
              <w:rPr>
                <w:szCs w:val="14"/>
              </w:rPr>
              <w:t>4069/2020-SŽ-SSV-Ú3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82723" w:rsidP="00CC1E2B">
            <w:pPr>
              <w:rPr>
                <w:szCs w:val="14"/>
              </w:rPr>
            </w:pPr>
            <w:r>
              <w:rPr>
                <w:szCs w:val="14"/>
              </w:rPr>
              <w:t>15</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94D8D"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94D8D"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9A7568" w:rsidP="006104F6">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FB49CB" w:rsidP="00FB49CB">
            <w:pPr>
              <w:rPr>
                <w:szCs w:val="14"/>
              </w:rPr>
            </w:pPr>
            <w:bookmarkStart w:id="0" w:name="Datum"/>
            <w:r>
              <w:rPr>
                <w:szCs w:val="14"/>
              </w:rPr>
              <w:t>15. května 2020</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194D8D">
        <w:rPr>
          <w:rFonts w:eastAsia="Times New Roman" w:cs="Times New Roman"/>
          <w:b/>
          <w:lang w:eastAsia="cs-CZ"/>
        </w:rPr>
        <w:t>„</w:t>
      </w:r>
      <w:r w:rsidR="00194D8D">
        <w:rPr>
          <w:rFonts w:eastAsia="Times New Roman" w:cs="Arial"/>
          <w:b/>
          <w:lang w:eastAsia="cs-CZ"/>
        </w:rPr>
        <w:t xml:space="preserve">Dětřichov nad Bystřicí </w:t>
      </w:r>
      <w:r w:rsidR="00194D8D" w:rsidRPr="00194D8D">
        <w:rPr>
          <w:rFonts w:eastAsia="Times New Roman" w:cs="Arial"/>
          <w:b/>
          <w:lang w:eastAsia="cs-CZ"/>
        </w:rPr>
        <w:t>ON – rekonstrukce,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4D8D">
        <w:rPr>
          <w:rFonts w:eastAsia="Times New Roman" w:cs="Arial"/>
          <w:lang w:eastAsia="cs-CZ"/>
        </w:rPr>
        <w:t>61720168)</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94D8D" w:rsidRPr="00194D8D">
        <w:rPr>
          <w:rFonts w:ascii="Verdana" w:eastAsia="Times New Roman" w:hAnsi="Verdana" w:cs="Times New Roman"/>
          <w:lang w:eastAsia="cs-CZ"/>
        </w:rPr>
        <w:tab/>
        <w:t>Renáta Majerová, telefon: 724 932 325, e-mail: Majerova@szdc.cz],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194D8D" w:rsidRPr="00194D8D">
        <w:rPr>
          <w:rFonts w:eastAsia="Times New Roman" w:cs="Arial"/>
          <w:b/>
          <w:lang w:eastAsia="cs-CZ"/>
        </w:rPr>
        <w:t>320 000,-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710BB9" w:rsidRPr="00710BB9">
        <w:rPr>
          <w:rFonts w:eastAsia="Times New Roman" w:cs="Times New Roman"/>
          <w:b/>
          <w:lang w:eastAsia="cs-CZ"/>
        </w:rPr>
        <w:t xml:space="preserve">Dětřichov nad </w:t>
      </w:r>
      <w:r w:rsidR="00710BB9">
        <w:rPr>
          <w:rFonts w:eastAsia="Times New Roman" w:cs="Times New Roman"/>
          <w:b/>
          <w:lang w:eastAsia="cs-CZ"/>
        </w:rPr>
        <w:t>Bystřicí ON – rekonstrukce</w:t>
      </w:r>
      <w:bookmarkStart w:id="1" w:name="_GoBack"/>
      <w:bookmarkEnd w:id="1"/>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94D8D">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194D8D" w:rsidRPr="00194D8D">
        <w:rPr>
          <w:rFonts w:eastAsia="Times New Roman" w:cs="Arial"/>
          <w:lang w:eastAsia="cs-CZ"/>
        </w:rPr>
        <w:t xml:space="preserve">4069/2020-SŽ-SSV-Ú3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3F41E4">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3F41E4" w:rsidRPr="003F41E4">
        <w:rPr>
          <w:rFonts w:eastAsia="Times New Roman" w:cs="Arial"/>
          <w:lang w:eastAsia="cs-CZ"/>
        </w:rPr>
        <w:t>Ing. Lukáš</w:t>
      </w:r>
      <w:r w:rsidR="003F41E4">
        <w:rPr>
          <w:rFonts w:eastAsia="Times New Roman" w:cs="Arial"/>
          <w:lang w:eastAsia="cs-CZ"/>
        </w:rPr>
        <w:t>em Bob</w:t>
      </w:r>
      <w:r w:rsidR="003F41E4" w:rsidRPr="003F41E4">
        <w:rPr>
          <w:rFonts w:eastAsia="Times New Roman" w:cs="Arial"/>
          <w:lang w:eastAsia="cs-CZ"/>
        </w:rPr>
        <w:t>k</w:t>
      </w:r>
      <w:r w:rsidR="003F41E4">
        <w:rPr>
          <w:rFonts w:eastAsia="Times New Roman" w:cs="Arial"/>
          <w:lang w:eastAsia="cs-CZ"/>
        </w:rPr>
        <w:t>em</w:t>
      </w:r>
      <w:r w:rsidR="003F41E4" w:rsidRPr="003F41E4">
        <w:rPr>
          <w:rFonts w:eastAsia="Times New Roman" w:cs="Arial"/>
          <w:lang w:eastAsia="cs-CZ"/>
        </w:rPr>
        <w:t>,  Strelkovova 1522/1, 700 30 Ostrava - Zábřeh, IČO: 87240718</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3F41E4" w:rsidRPr="003F41E4">
        <w:rPr>
          <w:rFonts w:eastAsia="Times New Roman" w:cs="Arial"/>
          <w:b/>
          <w:lang w:eastAsia="cs-CZ"/>
        </w:rPr>
        <w:t>12</w:t>
      </w:r>
      <w:r w:rsidRPr="003F41E4">
        <w:rPr>
          <w:rFonts w:eastAsia="Times New Roman" w:cs="Times New Roman"/>
          <w:b/>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3F41E4" w:rsidRPr="003F41E4">
        <w:rPr>
          <w:rFonts w:eastAsia="Times New Roman" w:cs="Arial"/>
          <w:b/>
          <w:lang w:eastAsia="cs-CZ"/>
        </w:rPr>
        <w:t>12</w:t>
      </w:r>
      <w:r w:rsidRPr="003F41E4">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00366D10" w:rsidRPr="00366D10">
        <w:rPr>
          <w:rFonts w:eastAsia="Times New Roman" w:cs="Arial"/>
          <w:b/>
          <w:lang w:eastAsia="cs-CZ"/>
        </w:rPr>
        <w:t>320 000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366D10" w:rsidRPr="00366D10">
        <w:rPr>
          <w:rFonts w:eastAsia="Times New Roman" w:cs="Arial"/>
          <w:b/>
          <w:lang w:eastAsia="cs-CZ"/>
        </w:rPr>
        <w:t>160 000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sidR="00366D10">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366D10">
        <w:rPr>
          <w:rFonts w:eastAsia="Times New Roman" w:cs="Times New Roman"/>
          <w:color w:val="000000"/>
          <w:lang w:eastAsia="cs-CZ"/>
        </w:rPr>
        <w:t xml:space="preserve">praxi ve výkonu činnosti koordinátora BOZP na </w:t>
      </w:r>
      <w:r w:rsidRPr="00366D10">
        <w:rPr>
          <w:rFonts w:eastAsia="Times New Roman" w:cs="Times New Roman"/>
          <w:b/>
          <w:color w:val="000000"/>
          <w:lang w:eastAsia="cs-CZ"/>
        </w:rPr>
        <w:t>železničních</w:t>
      </w:r>
      <w:r w:rsidRPr="00366D10">
        <w:rPr>
          <w:rFonts w:eastAsia="Times New Roman" w:cs="Times New Roman"/>
          <w:color w:val="000000"/>
          <w:lang w:eastAsia="cs-CZ"/>
        </w:rPr>
        <w:t xml:space="preserve"> stavbách minimálně </w:t>
      </w:r>
      <w:r w:rsidRPr="00366D10">
        <w:rPr>
          <w:rFonts w:eastAsia="Times New Roman" w:cs="Times New Roman"/>
          <w:b/>
          <w:color w:val="000000"/>
          <w:lang w:eastAsia="cs-CZ"/>
        </w:rPr>
        <w:t>2 roky</w:t>
      </w:r>
      <w:r w:rsidRPr="00366D10">
        <w:rPr>
          <w:rFonts w:eastAsia="Times New Roman" w:cs="Times New Roman"/>
          <w:color w:val="000000"/>
          <w:lang w:eastAsia="cs-CZ"/>
        </w:rPr>
        <w: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66D10" w:rsidRPr="00366D10">
        <w:rPr>
          <w:rFonts w:eastAsia="Times New Roman" w:cs="Times New Roman"/>
          <w:b/>
          <w:color w:val="000000"/>
          <w:lang w:eastAsia="cs-CZ"/>
        </w:rPr>
        <w:t>2</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w:t>
      </w:r>
      <w:r w:rsidR="00366D10" w:rsidRPr="00366D10">
        <w:rPr>
          <w:rFonts w:eastAsia="Times New Roman" w:cs="Times New Roman"/>
          <w:b/>
          <w:color w:val="000000"/>
          <w:lang w:eastAsia="cs-CZ"/>
        </w:rPr>
        <w:t>y</w:t>
      </w:r>
      <w:r w:rsidRPr="00366D10">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66D1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w:t>
      </w:r>
      <w:r w:rsidR="00BE771D" w:rsidRPr="00366D10">
        <w:rPr>
          <w:rFonts w:eastAsia="Times New Roman" w:cs="Times New Roman"/>
          <w:lang w:eastAsia="cs-CZ"/>
        </w:rPr>
        <w:t>čl. 3</w:t>
      </w:r>
      <w:r w:rsidRPr="00366D1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66D10">
        <w:rPr>
          <w:rFonts w:eastAsia="Times New Roman" w:cs="Times New Roman"/>
          <w:b/>
          <w:lang w:eastAsia="cs-CZ"/>
        </w:rPr>
        <w:t xml:space="preserve">do </w:t>
      </w:r>
      <w:r w:rsidR="00366D10" w:rsidRPr="00366D10">
        <w:rPr>
          <w:rFonts w:eastAsia="Times New Roman" w:cs="Arial"/>
          <w:b/>
          <w:lang w:eastAsia="cs-CZ"/>
        </w:rPr>
        <w:t>2</w:t>
      </w:r>
      <w:r w:rsidR="00DD6BD5">
        <w:rPr>
          <w:rFonts w:eastAsia="Times New Roman" w:cs="Arial"/>
          <w:b/>
          <w:lang w:eastAsia="cs-CZ"/>
        </w:rPr>
        <w:t>8</w:t>
      </w:r>
      <w:r w:rsidR="00366D10" w:rsidRPr="00366D10">
        <w:rPr>
          <w:rFonts w:eastAsia="Times New Roman" w:cs="Arial"/>
          <w:b/>
          <w:lang w:eastAsia="cs-CZ"/>
        </w:rPr>
        <w:t>. 5. 2020</w:t>
      </w:r>
      <w:r w:rsidRPr="00366D10">
        <w:rPr>
          <w:rFonts w:eastAsia="Times New Roman" w:cs="Times New Roman"/>
          <w:b/>
          <w:lang w:eastAsia="cs-CZ"/>
        </w:rPr>
        <w:t xml:space="preserve"> do </w:t>
      </w:r>
      <w:r w:rsidR="00366D10" w:rsidRPr="00366D10">
        <w:rPr>
          <w:rFonts w:eastAsia="Times New Roman" w:cs="Arial"/>
          <w:b/>
          <w:lang w:eastAsia="cs-CZ"/>
        </w:rPr>
        <w:t>9:00</w:t>
      </w:r>
      <w:r w:rsidRPr="00366D10">
        <w:rPr>
          <w:rFonts w:eastAsia="Times New Roman" w:cs="Times New Roman"/>
          <w:b/>
          <w:lang w:eastAsia="cs-CZ"/>
        </w:rPr>
        <w:t xml:space="preserve"> hodin.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66D10" w:rsidRDefault="001A6F12" w:rsidP="001A6F12">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w:t>
      </w:r>
      <w:r w:rsidR="00BE771D" w:rsidRPr="00366D10">
        <w:rPr>
          <w:rFonts w:eastAsia="Calibri" w:cs="Times New Roman"/>
          <w:lang w:eastAsia="cs-CZ"/>
        </w:rPr>
        <w:t>v čl. 3</w:t>
      </w:r>
      <w:r w:rsidRPr="00366D1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66D10" w:rsidRPr="00366D10">
        <w:rPr>
          <w:rFonts w:eastAsia="Times New Roman" w:cs="Arial"/>
          <w:b/>
          <w:lang w:eastAsia="cs-CZ"/>
        </w:rPr>
        <w:t>„Dětřichov nad Bystřicí ON – rekonstrukce, BOZP“</w:t>
      </w:r>
      <w:r w:rsidR="00366D1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A2CF8" w:rsidRPr="002A2CF8">
        <w:rPr>
          <w:rFonts w:ascii="Verdana" w:hAnsi="Verdana"/>
          <w:b/>
        </w:rPr>
        <w:t>„Dětřichov nad Bystřicí ON – rekonstrukce, BOZP</w:t>
      </w:r>
      <w:r w:rsidRPr="002A2CF8">
        <w:rPr>
          <w:rFonts w:ascii="Verdana" w:hAnsi="Verdana"/>
          <w:b/>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466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4662">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DB7F6A5" wp14:editId="557DF97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CD96A02" wp14:editId="1BC4A5A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466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4662">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9619FE5" wp14:editId="413FE4B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B370A9D" wp14:editId="199F0EB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47B3C"/>
    <w:rsid w:val="00170EC5"/>
    <w:rsid w:val="001747C1"/>
    <w:rsid w:val="0018596A"/>
    <w:rsid w:val="00194D8D"/>
    <w:rsid w:val="001A6F12"/>
    <w:rsid w:val="001B69C2"/>
    <w:rsid w:val="001C4DA0"/>
    <w:rsid w:val="00207DF5"/>
    <w:rsid w:val="002422D7"/>
    <w:rsid w:val="00267369"/>
    <w:rsid w:val="0026785D"/>
    <w:rsid w:val="002A2CF8"/>
    <w:rsid w:val="002C31BF"/>
    <w:rsid w:val="002E0CD7"/>
    <w:rsid w:val="002F026B"/>
    <w:rsid w:val="002F44A6"/>
    <w:rsid w:val="003068E2"/>
    <w:rsid w:val="00357BC6"/>
    <w:rsid w:val="00366D10"/>
    <w:rsid w:val="0037111D"/>
    <w:rsid w:val="00382723"/>
    <w:rsid w:val="00394662"/>
    <w:rsid w:val="003956C6"/>
    <w:rsid w:val="003E6B9A"/>
    <w:rsid w:val="003E75CE"/>
    <w:rsid w:val="003F41E4"/>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10BB9"/>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53338"/>
    <w:rsid w:val="00C727E5"/>
    <w:rsid w:val="00C8207D"/>
    <w:rsid w:val="00C91F3A"/>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D6BD5"/>
    <w:rsid w:val="00DE56F2"/>
    <w:rsid w:val="00DF116D"/>
    <w:rsid w:val="00E46FB3"/>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B49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662B30-9566-478D-8E22-005BB963B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64</TotalTime>
  <Pages>15</Pages>
  <Words>6763</Words>
  <Characters>39908</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13</cp:revision>
  <cp:lastPrinted>2020-05-15T07:46:00Z</cp:lastPrinted>
  <dcterms:created xsi:type="dcterms:W3CDTF">2020-01-27T11:44:00Z</dcterms:created>
  <dcterms:modified xsi:type="dcterms:W3CDTF">2020-05-15T08:00:00Z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