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126314" w:rsidRPr="00126314">
        <w:t>Oprava trati v úseku Uherský Ostroh – Ostrožská Nová Ves</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126314">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126314" w:rsidRPr="000221A0">
        <w:rPr>
          <w:highlight w:val="green"/>
        </w:rPr>
        <w:fldChar w:fldCharType="begin"/>
      </w:r>
      <w:r w:rsidR="00126314" w:rsidRPr="000221A0">
        <w:rPr>
          <w:highlight w:val="green"/>
        </w:rPr>
        <w:instrText xml:space="preserve"> MACROBUTTON  VložitŠirokouMezeru "[VLOŽÍ OBJEDNATEL]" </w:instrText>
      </w:r>
      <w:r w:rsidR="00126314" w:rsidRPr="000221A0">
        <w:rPr>
          <w:highlight w:val="green"/>
        </w:rPr>
        <w:fldChar w:fldCharType="end"/>
      </w:r>
      <w:r w:rsidR="006E4189">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126314" w:rsidRPr="00126314">
        <w:rPr>
          <w:b/>
        </w:rPr>
        <w:t>Oprava trati v úseku Uherský Ostroh – Ostrožská Nová Ves</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w:t>
      </w:r>
      <w:proofErr w:type="gramStart"/>
      <w:r w:rsidR="00F24489" w:rsidRPr="006E4189">
        <w:t>této</w:t>
      </w:r>
      <w:proofErr w:type="gramEnd"/>
      <w:r w:rsidR="00F24489" w:rsidRPr="006E4189">
        <w:t xml:space="preserve"> Smlouvy.</w:t>
      </w:r>
    </w:p>
    <w:p w:rsidR="00F24489" w:rsidRPr="006E41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w:t>
      </w:r>
      <w:proofErr w:type="spellStart"/>
      <w:r w:rsidRPr="006E4189">
        <w:t>ust</w:t>
      </w:r>
      <w:proofErr w:type="spellEnd"/>
      <w:r w:rsidRPr="006E4189">
        <w:t xml:space="preserve">. § 92a, </w:t>
      </w:r>
      <w:r w:rsidR="006E4189" w:rsidRPr="006E4189">
        <w:t>zákona č.</w:t>
      </w:r>
      <w:r w:rsidRPr="006E4189">
        <w:t xml:space="preserve"> 235/2004 Sb., o dani z přidané hodnoty, ve znění pozdějších předpisů (dále jen „zákona o DPH“), osobou povinnou k dani dle </w:t>
      </w:r>
      <w:proofErr w:type="spellStart"/>
      <w:r w:rsidRPr="006E4189">
        <w:t>ust</w:t>
      </w:r>
      <w:proofErr w:type="spellEnd"/>
      <w:r w:rsidRPr="006E4189">
        <w:t xml:space="preserve">. § 5 odst. 1 zákona o DPH, neboť přijatá plnění použije pro svou ekonomickou činnost, a je tedy osobou povinnou přiznat a zaplatit DPH </w:t>
      </w:r>
      <w:r w:rsidR="006E4189" w:rsidRPr="006E4189">
        <w:t xml:space="preserve">dle </w:t>
      </w:r>
      <w:proofErr w:type="spellStart"/>
      <w:r w:rsidR="006E4189" w:rsidRPr="006E4189">
        <w:t>ust</w:t>
      </w:r>
      <w:proofErr w:type="spellEnd"/>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proofErr w:type="spellStart"/>
      <w:r w:rsidR="006E4189">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Celková lhůta pro dokončení Díla činí: ode Dne zahájení stavebních prací (dokladem prokazujícím, že Zhotovitel dokončil celé Dílo, je Předávací protokol dle odst. 10.4 Obchodních podmínek) do červ</w:t>
      </w:r>
      <w:r w:rsidR="00126314">
        <w:rPr>
          <w:b/>
        </w:rPr>
        <w:t>e</w:t>
      </w:r>
      <w:r>
        <w:rPr>
          <w:b/>
        </w:rPr>
        <w:t>n</w:t>
      </w:r>
      <w:r w:rsidR="00126314">
        <w:rPr>
          <w:b/>
        </w:rPr>
        <w:t>ce</w:t>
      </w:r>
      <w:r>
        <w:rPr>
          <w:b/>
        </w:rPr>
        <w:t xml:space="preserve"> 2020.</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červ</w:t>
      </w:r>
      <w:r w:rsidR="00126314">
        <w:rPr>
          <w:b/>
        </w:rPr>
        <w:t>e</w:t>
      </w:r>
      <w:r>
        <w:rPr>
          <w:b/>
        </w:rPr>
        <w:t>n</w:t>
      </w:r>
      <w:r w:rsidR="00126314">
        <w:rPr>
          <w:b/>
        </w:rPr>
        <w:t>ce</w:t>
      </w:r>
      <w:r>
        <w:rPr>
          <w:b/>
        </w:rPr>
        <w:t xml:space="preserve"> 2020</w:t>
      </w:r>
      <w:r>
        <w:t xml:space="preserve">.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 xml:space="preserve">Zhotovitel se zavazuje zajistit realizaci prací na Díle tak, aby v případě nepřetržitých výluk trvajících více než 36 hodin probíhala realizace prací na </w:t>
      </w:r>
      <w:proofErr w:type="gramStart"/>
      <w:r w:rsidRPr="006E4189">
        <w:t>Díle  minimálně</w:t>
      </w:r>
      <w:proofErr w:type="gramEnd"/>
      <w:r w:rsidRPr="006E4189">
        <w:t xml:space="preserve">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E418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6E4189">
        <w:t>činnosti při plnění veřejné zakázky musí být plněny přímo Zhotovitelem jeho vlastními prostředky.</w:t>
      </w:r>
    </w:p>
    <w:p w:rsidR="00A90618" w:rsidRPr="006E4189" w:rsidRDefault="00A90618" w:rsidP="00A90618">
      <w:pPr>
        <w:pStyle w:val="Text1-1"/>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lastRenderedPageBreak/>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6E4189" w:rsidRPr="006E4189">
        <w:rPr>
          <w:b/>
          <w:lang w:val="en-US"/>
        </w:rPr>
        <w:t xml:space="preserve">(2) </w:t>
      </w:r>
      <w:proofErr w:type="spellStart"/>
      <w:r w:rsidR="006E4189" w:rsidRPr="006E4189">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 xml:space="preserve">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6E4189" w:rsidRPr="006E418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96130A">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6E4189" w:rsidRPr="006E4189">
              <w:t>VTP/R/12/19</w:t>
            </w:r>
          </w:p>
          <w:p w:rsidR="00214C3E" w:rsidRPr="00F97DBD" w:rsidRDefault="00214C3E" w:rsidP="00214C3E">
            <w:pPr>
              <w:pStyle w:val="Textbezslovn"/>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96130A"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p>
          <w:p w:rsidR="00211D28" w:rsidRDefault="00211D28" w:rsidP="0096130A">
            <w:pPr>
              <w:spacing w:after="0" w:line="240" w:lineRule="auto"/>
              <w:jc w:val="center"/>
              <w:rPr>
                <w:rFonts w:ascii="Verdana" w:eastAsia="Times New Roman" w:hAnsi="Verdana" w:cs="Calibri"/>
              </w:rPr>
            </w:pPr>
            <w:r>
              <w:rPr>
                <w:rFonts w:ascii="Verdana" w:eastAsia="Times New Roman" w:hAnsi="Verdana" w:cs="Calibri"/>
              </w:rPr>
              <w:t>Správa železnic,</w:t>
            </w:r>
            <w:r w:rsidR="0096130A">
              <w:rPr>
                <w:rFonts w:ascii="Verdana" w:eastAsia="Times New Roman" w:hAnsi="Verdana" w:cs="Calibri"/>
              </w:rPr>
              <w:t xml:space="preserve"> </w:t>
            </w: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0"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3"/>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95FBD"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ED29F1" w:rsidP="005A7872">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6459B">
              <w:rPr>
                <w:sz w:val="18"/>
              </w:rPr>
              <w:t>Ing. Ladislav Kašpar</w:t>
            </w:r>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96130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B6459B">
                <w:rPr>
                  <w:rStyle w:val="Hypertextovodkaz"/>
                  <w:rFonts w:ascii="Verdana" w:hAnsi="Verdana" w:cstheme="minorHAnsi"/>
                  <w:sz w:val="18"/>
                </w:rPr>
                <w:t>Kaspar@szdc.cz</w:t>
              </w:r>
            </w:hyperlink>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95FBD" w:rsidTr="003825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3825A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cstheme="minorHAnsi"/>
                <w:sz w:val="18"/>
              </w:rPr>
              <w:t>p. Pavel Fryšták</w:t>
            </w:r>
          </w:p>
        </w:tc>
      </w:tr>
      <w:tr w:rsidR="00ED29F1" w:rsidRPr="00F95FBD"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ED29F1" w:rsidRPr="00F95FBD"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96130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3825A7">
                <w:rPr>
                  <w:rStyle w:val="Hypertextovodkaz"/>
                  <w:rFonts w:ascii="Verdana" w:hAnsi="Verdana"/>
                  <w:sz w:val="18"/>
                </w:rPr>
                <w:t>Frystak@szdc.cz</w:t>
              </w:r>
            </w:hyperlink>
            <w:r w:rsidR="003825A7">
              <w:rPr>
                <w:rStyle w:val="Hypertextovodkaz"/>
                <w:rFonts w:ascii="Verdana" w:hAnsi="Verdana"/>
                <w:sz w:val="18"/>
              </w:rPr>
              <w:t xml:space="preserve"> </w:t>
            </w:r>
            <w:r w:rsidR="003825A7">
              <w:rPr>
                <w:rFonts w:ascii="Verdana" w:hAnsi="Verdana" w:cstheme="minorHAnsi"/>
                <w:sz w:val="18"/>
              </w:rPr>
              <w:t xml:space="preserve"> </w:t>
            </w:r>
          </w:p>
        </w:tc>
      </w:tr>
      <w:tr w:rsidR="00ED29F1" w:rsidRPr="00F95FBD"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724 163 417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95FBD" w:rsidTr="00794A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794A6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 Jan Slov</w:t>
            </w:r>
            <w:r w:rsidR="00ED2CA7">
              <w:rPr>
                <w:sz w:val="18"/>
              </w:rPr>
              <w:t>á</w:t>
            </w:r>
            <w:r>
              <w:rPr>
                <w:sz w:val="18"/>
              </w:rPr>
              <w:t>ček</w:t>
            </w:r>
          </w:p>
        </w:tc>
      </w:tr>
      <w:tr w:rsidR="00ED29F1" w:rsidRPr="00F95FBD" w:rsidTr="00794A65">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794A6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94A65">
              <w:rPr>
                <w:sz w:val="18"/>
              </w:rPr>
              <w:t>Horní Lideč 90</w:t>
            </w:r>
            <w:r>
              <w:rPr>
                <w:sz w:val="18"/>
              </w:rPr>
              <w:t>, 756 12 Horní Lideč</w:t>
            </w:r>
          </w:p>
        </w:tc>
      </w:tr>
      <w:tr w:rsidR="00ED29F1" w:rsidRPr="00F95FBD" w:rsidTr="00794A65">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96130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794A65">
                <w:rPr>
                  <w:rStyle w:val="Hypertextovodkaz"/>
                  <w:rFonts w:ascii="Verdana" w:hAnsi="Verdana"/>
                  <w:sz w:val="18"/>
                </w:rPr>
                <w:t>Slovacek@szdc.cz</w:t>
              </w:r>
            </w:hyperlink>
          </w:p>
        </w:tc>
      </w:tr>
      <w:tr w:rsidR="00ED29F1" w:rsidRPr="00F95FBD" w:rsidTr="00794A65">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794A6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724 484 927</w:t>
            </w:r>
          </w:p>
        </w:tc>
      </w:tr>
    </w:tbl>
    <w:p w:rsidR="00ED29F1" w:rsidRDefault="00ED29F1" w:rsidP="00ED29F1">
      <w:pPr>
        <w:pStyle w:val="Textbezodsazen"/>
      </w:pPr>
    </w:p>
    <w:p w:rsidR="00794A65" w:rsidRPr="00F95FBD" w:rsidRDefault="00794A65" w:rsidP="00794A65">
      <w:pPr>
        <w:pStyle w:val="Nadpistabulky"/>
        <w:rPr>
          <w:rFonts w:asciiTheme="minorHAnsi" w:hAnsiTheme="minorHAnsi"/>
          <w:sz w:val="18"/>
          <w:szCs w:val="18"/>
        </w:rPr>
      </w:pPr>
      <w:r>
        <w:rPr>
          <w:rFonts w:asciiTheme="minorHAnsi" w:hAnsiTheme="minorHAnsi"/>
          <w:sz w:val="18"/>
          <w:szCs w:val="18"/>
        </w:rPr>
        <w:t>Stavební</w:t>
      </w:r>
      <w:r w:rsidRPr="00ED29F1">
        <w:rPr>
          <w:rFonts w:asciiTheme="minorHAnsi" w:hAnsiTheme="minorHAnsi"/>
          <w:sz w:val="18"/>
          <w:szCs w:val="18"/>
        </w:rPr>
        <w:t xml:space="preserve"> dozor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94A65" w:rsidRPr="00794A65" w:rsidTr="00933F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94A65" w:rsidRPr="00794A65" w:rsidRDefault="00794A65" w:rsidP="00933F4F">
            <w:pPr>
              <w:pStyle w:val="Tabulka"/>
              <w:rPr>
                <w:rStyle w:val="Nadpisvtabulce"/>
                <w:b w:val="0"/>
              </w:rPr>
            </w:pPr>
            <w:r w:rsidRPr="00794A65">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94A65" w:rsidRPr="00794A65" w:rsidRDefault="00794A65" w:rsidP="00794A65">
            <w:pPr>
              <w:pStyle w:val="Tabulka"/>
              <w:cnfStyle w:val="100000000000" w:firstRow="1" w:lastRow="0" w:firstColumn="0" w:lastColumn="0" w:oddVBand="0" w:evenVBand="0" w:oddHBand="0" w:evenHBand="0" w:firstRowFirstColumn="0" w:firstRowLastColumn="0" w:lastRowFirstColumn="0" w:lastRowLastColumn="0"/>
              <w:rPr>
                <w:sz w:val="18"/>
              </w:rPr>
            </w:pPr>
            <w:r w:rsidRPr="00794A65">
              <w:rPr>
                <w:sz w:val="18"/>
              </w:rPr>
              <w:t>p. Josef Němec</w:t>
            </w:r>
          </w:p>
        </w:tc>
      </w:tr>
      <w:tr w:rsidR="00794A65" w:rsidRPr="00794A65"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794A65" w:rsidRDefault="00794A65" w:rsidP="00933F4F">
            <w:pPr>
              <w:pStyle w:val="Tabulka"/>
              <w:rPr>
                <w:sz w:val="18"/>
              </w:rPr>
            </w:pPr>
            <w:r w:rsidRPr="00794A65">
              <w:rPr>
                <w:sz w:val="18"/>
              </w:rPr>
              <w:t>Adresa</w:t>
            </w:r>
          </w:p>
        </w:tc>
        <w:tc>
          <w:tcPr>
            <w:tcW w:w="5812" w:type="dxa"/>
          </w:tcPr>
          <w:p w:rsidR="00794A65" w:rsidRPr="00794A65" w:rsidRDefault="00794A65" w:rsidP="00794A65">
            <w:pPr>
              <w:pStyle w:val="Tabulka"/>
              <w:cnfStyle w:val="000000000000" w:firstRow="0" w:lastRow="0" w:firstColumn="0" w:lastColumn="0" w:oddVBand="0" w:evenVBand="0" w:oddHBand="0" w:evenHBand="0" w:firstRowFirstColumn="0" w:firstRowLastColumn="0" w:lastRowFirstColumn="0" w:lastRowLastColumn="0"/>
              <w:rPr>
                <w:sz w:val="18"/>
              </w:rPr>
            </w:pPr>
            <w:r w:rsidRPr="00794A65">
              <w:rPr>
                <w:sz w:val="18"/>
              </w:rPr>
              <w:t>Na Drahách 786, 686 04 Kunovice</w:t>
            </w:r>
          </w:p>
        </w:tc>
      </w:tr>
      <w:tr w:rsidR="00794A65" w:rsidRPr="00794A65"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794A65" w:rsidRDefault="00794A65" w:rsidP="00933F4F">
            <w:pPr>
              <w:pStyle w:val="Tabulka"/>
              <w:rPr>
                <w:sz w:val="18"/>
              </w:rPr>
            </w:pPr>
            <w:r w:rsidRPr="00794A65">
              <w:rPr>
                <w:sz w:val="18"/>
              </w:rPr>
              <w:t>E-mail</w:t>
            </w:r>
          </w:p>
        </w:tc>
        <w:tc>
          <w:tcPr>
            <w:tcW w:w="5812" w:type="dxa"/>
          </w:tcPr>
          <w:p w:rsidR="00794A65" w:rsidRPr="00794A65" w:rsidRDefault="0096130A" w:rsidP="00933F4F">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794A65" w:rsidRPr="00794A65">
                <w:rPr>
                  <w:rStyle w:val="Hypertextovodkaz"/>
                  <w:noProof w:val="0"/>
                  <w:sz w:val="18"/>
                </w:rPr>
                <w:t>NemecJ@szdc.cz</w:t>
              </w:r>
            </w:hyperlink>
            <w:r w:rsidR="00794A65" w:rsidRPr="00794A65">
              <w:rPr>
                <w:sz w:val="18"/>
              </w:rPr>
              <w:t xml:space="preserve"> </w:t>
            </w:r>
          </w:p>
        </w:tc>
      </w:tr>
      <w:tr w:rsidR="00794A65" w:rsidRPr="00794A65"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794A65" w:rsidRDefault="00794A65" w:rsidP="00933F4F">
            <w:pPr>
              <w:pStyle w:val="Tabulka"/>
              <w:rPr>
                <w:sz w:val="18"/>
              </w:rPr>
            </w:pPr>
            <w:r w:rsidRPr="00794A65">
              <w:rPr>
                <w:sz w:val="18"/>
              </w:rPr>
              <w:t>Telefon</w:t>
            </w:r>
          </w:p>
        </w:tc>
        <w:tc>
          <w:tcPr>
            <w:tcW w:w="5812" w:type="dxa"/>
          </w:tcPr>
          <w:p w:rsidR="00794A65" w:rsidRPr="00794A65" w:rsidRDefault="00794A65" w:rsidP="00933F4F">
            <w:pPr>
              <w:pStyle w:val="Tabulka"/>
              <w:cnfStyle w:val="000000000000" w:firstRow="0" w:lastRow="0" w:firstColumn="0" w:lastColumn="0" w:oddVBand="0" w:evenVBand="0" w:oddHBand="0" w:evenHBand="0" w:firstRowFirstColumn="0" w:firstRowLastColumn="0" w:lastRowFirstColumn="0" w:lastRowLastColumn="0"/>
              <w:rPr>
                <w:sz w:val="18"/>
              </w:rPr>
            </w:pPr>
            <w:r w:rsidRPr="00794A65">
              <w:rPr>
                <w:sz w:val="18"/>
              </w:rPr>
              <w:t>724 484 925</w:t>
            </w:r>
          </w:p>
        </w:tc>
      </w:tr>
    </w:tbl>
    <w:p w:rsidR="00794A65" w:rsidRDefault="00794A65" w:rsidP="00794A65">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A34A46" w:rsidTr="00A34A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34A46" w:rsidRDefault="00ED29F1" w:rsidP="005A7872">
            <w:pPr>
              <w:pStyle w:val="Tabulka"/>
              <w:rPr>
                <w:rStyle w:val="Nadpisvtabulce"/>
                <w:b w:val="0"/>
              </w:rPr>
            </w:pPr>
            <w:r w:rsidRPr="00A34A46">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34A46" w:rsidRDefault="00A34A46" w:rsidP="00A34A46">
            <w:pPr>
              <w:pStyle w:val="Tabulka"/>
              <w:cnfStyle w:val="100000000000" w:firstRow="1" w:lastRow="0" w:firstColumn="0" w:lastColumn="0" w:oddVBand="0" w:evenVBand="0" w:oddHBand="0" w:evenHBand="0" w:firstRowFirstColumn="0" w:firstRowLastColumn="0" w:lastRowFirstColumn="0" w:lastRowLastColumn="0"/>
              <w:rPr>
                <w:sz w:val="18"/>
              </w:rPr>
            </w:pPr>
            <w:r w:rsidRPr="00A34A46">
              <w:rPr>
                <w:sz w:val="18"/>
              </w:rPr>
              <w:t>Ing. Jiří Grečnár</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Adresa</w:t>
            </w:r>
          </w:p>
        </w:tc>
        <w:tc>
          <w:tcPr>
            <w:tcW w:w="5812" w:type="dxa"/>
          </w:tcPr>
          <w:p w:rsidR="00ED29F1" w:rsidRPr="00A34A46"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34A46">
              <w:rPr>
                <w:sz w:val="18"/>
              </w:rPr>
              <w:t>Nerudova 1, 779 00 Olomouc</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E-mail</w:t>
            </w:r>
          </w:p>
        </w:tc>
        <w:tc>
          <w:tcPr>
            <w:tcW w:w="5812" w:type="dxa"/>
          </w:tcPr>
          <w:p w:rsidR="00ED29F1" w:rsidRPr="00A34A46" w:rsidRDefault="0096130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A34A46" w:rsidRPr="00A34A46">
                <w:rPr>
                  <w:rStyle w:val="Hypertextovodkaz"/>
                  <w:noProof w:val="0"/>
                  <w:sz w:val="18"/>
                </w:rPr>
                <w:t>GrecnarJ@szdc.cz</w:t>
              </w:r>
            </w:hyperlink>
            <w:r w:rsidR="00A34A46" w:rsidRPr="00A34A46">
              <w:rPr>
                <w:sz w:val="18"/>
              </w:rPr>
              <w:t xml:space="preserve"> </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Telefon</w:t>
            </w:r>
          </w:p>
        </w:tc>
        <w:tc>
          <w:tcPr>
            <w:tcW w:w="5812" w:type="dxa"/>
          </w:tcPr>
          <w:p w:rsidR="00ED29F1" w:rsidRPr="00A34A46"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34A46">
              <w:rPr>
                <w:sz w:val="18"/>
              </w:rPr>
              <w:t>727 983 620</w:t>
            </w:r>
          </w:p>
        </w:tc>
      </w:tr>
    </w:tbl>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lastRenderedPageBreak/>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F4221B" w:rsidRDefault="00F4221B" w:rsidP="00165977">
      <w:pPr>
        <w:pStyle w:val="Tabulka"/>
      </w:pPr>
    </w:p>
    <w:p w:rsidR="00F4221B" w:rsidRDefault="00F4221B" w:rsidP="00165977">
      <w:pPr>
        <w:pStyle w:val="Tabulka"/>
      </w:pPr>
    </w:p>
    <w:p w:rsidR="00F4221B" w:rsidRDefault="00F4221B" w:rsidP="00165977">
      <w:pPr>
        <w:pStyle w:val="Tabulka"/>
      </w:pPr>
    </w:p>
    <w:p w:rsidR="00F4221B" w:rsidRPr="00F95FBD" w:rsidRDefault="00F4221B" w:rsidP="00165977">
      <w:pPr>
        <w:pStyle w:val="Tabulka"/>
      </w:pPr>
    </w:p>
    <w:p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96130A">
            <w:pPr>
              <w:pStyle w:val="Tabulka"/>
              <w:cnfStyle w:val="000000000000" w:firstRow="0" w:lastRow="0" w:firstColumn="0" w:lastColumn="0" w:oddVBand="0" w:evenVBand="0" w:oddHBand="0" w:evenHBand="0" w:firstRowFirstColumn="0" w:firstRowLastColumn="0" w:lastRowFirstColumn="0" w:lastRowLastColumn="0"/>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96130A">
              <w:rPr>
                <w:rFonts w:eastAsia="Times New Roman" w:cs="Calibri"/>
                <w:color w:val="000000"/>
                <w:sz w:val="18"/>
                <w:lang w:eastAsia="cs-CZ"/>
              </w:rPr>
              <w:t>3</w:t>
            </w:r>
            <w:bookmarkStart w:id="8" w:name="_GoBack"/>
            <w:bookmarkEnd w:id="8"/>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p>
        </w:tc>
      </w:tr>
    </w:tbl>
    <w:p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130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130A">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26314"/>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4A65"/>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130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5B31"/>
    <w:rsid w:val="00B0619F"/>
    <w:rsid w:val="00B13A26"/>
    <w:rsid w:val="00B15D0D"/>
    <w:rsid w:val="00B22106"/>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ED2CA7"/>
    <w:rsid w:val="00F016C7"/>
    <w:rsid w:val="00F12DEC"/>
    <w:rsid w:val="00F1715C"/>
    <w:rsid w:val="00F24489"/>
    <w:rsid w:val="00F310F8"/>
    <w:rsid w:val="00F35939"/>
    <w:rsid w:val="00F4221B"/>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0.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yperlink" Target="mailto:NemecJ@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Slovacek@szdc.cz" TargetMode="External"/><Relationship Id="rId36" Type="http://schemas.openxmlformats.org/officeDocument/2006/relationships/footer" Target="footer11.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Frystak@szdc.cz" TargetMode="External"/><Relationship Id="rId30" Type="http://schemas.openxmlformats.org/officeDocument/2006/relationships/hyperlink" Target="mailto:GrecnarJ@szd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A18A97E-2DB1-4D98-9FFD-BAB10658F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299</TotalTime>
  <Pages>19</Pages>
  <Words>4229</Words>
  <Characters>24952</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28</cp:revision>
  <cp:lastPrinted>2019-09-27T11:09:00Z</cp:lastPrinted>
  <dcterms:created xsi:type="dcterms:W3CDTF">2019-03-19T08:45:00Z</dcterms:created>
  <dcterms:modified xsi:type="dcterms:W3CDTF">2020-04-23T07:57:00Z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