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9A5F9D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A1D2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C3F76D1" w14:textId="77777777" w:rsidR="00EA1D23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EA1D23">
        <w:rPr>
          <w:rFonts w:eastAsia="Times New Roman" w:cs="Times New Roman"/>
          <w:lang w:eastAsia="cs-CZ"/>
        </w:rPr>
        <w:t xml:space="preserve">který podává nabídku na podlimitní </w:t>
      </w:r>
      <w:r w:rsidR="00EA1D23" w:rsidRPr="00EA1D23">
        <w:rPr>
          <w:rFonts w:eastAsia="Times New Roman" w:cs="Times New Roman"/>
          <w:lang w:eastAsia="cs-CZ"/>
        </w:rPr>
        <w:t>sektorovou veřejnou zakázku</w:t>
      </w:r>
      <w:r w:rsidRPr="00EA1D23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EA1D23">
        <w:rPr>
          <w:rFonts w:eastAsia="Times New Roman" w:cs="Times New Roman"/>
          <w:b/>
          <w:lang w:eastAsia="cs-CZ"/>
        </w:rPr>
        <w:t>„</w:t>
      </w:r>
      <w:bookmarkEnd w:id="0"/>
      <w:r w:rsidR="00EA1D23" w:rsidRPr="00EA1D23">
        <w:rPr>
          <w:rFonts w:eastAsia="Times New Roman" w:cs="Times New Roman"/>
          <w:b/>
          <w:lang w:eastAsia="cs-CZ"/>
        </w:rPr>
        <w:t>Zpracování PD Nejdek – st. hranice</w:t>
      </w:r>
      <w:r w:rsidRPr="00EA1D23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A1D23">
        <w:rPr>
          <w:rFonts w:eastAsia="Times New Roman" w:cs="Times New Roman"/>
          <w:lang w:eastAsia="cs-CZ"/>
        </w:rPr>
        <w:t>č.j.</w:t>
      </w:r>
      <w:proofErr w:type="gramEnd"/>
      <w:r w:rsidRPr="00EA1D23">
        <w:rPr>
          <w:rFonts w:eastAsia="Times New Roman" w:cs="Times New Roman"/>
          <w:lang w:eastAsia="cs-CZ"/>
        </w:rPr>
        <w:t xml:space="preserve"> </w:t>
      </w:r>
      <w:r w:rsidR="00EA1D23" w:rsidRPr="00EA1D23">
        <w:rPr>
          <w:rFonts w:eastAsia="Times New Roman" w:cs="Times New Roman"/>
          <w:lang w:eastAsia="cs-CZ"/>
        </w:rPr>
        <w:t>13921/2020-SŽ-OŘ UNL-NPI</w:t>
      </w:r>
      <w:r w:rsidRPr="00EA1D23">
        <w:rPr>
          <w:rFonts w:eastAsia="Times New Roman" w:cs="Times New Roman"/>
          <w:lang w:eastAsia="cs-CZ"/>
        </w:rPr>
        <w:t>, tímto čes</w:t>
      </w:r>
      <w:r w:rsidR="00EA1D23" w:rsidRPr="00EA1D23">
        <w:rPr>
          <w:rFonts w:eastAsia="Times New Roman" w:cs="Times New Roman"/>
          <w:lang w:eastAsia="cs-CZ"/>
        </w:rPr>
        <w:t>tně prohlašuje, že za posledních 5 let</w:t>
      </w:r>
      <w:r w:rsidRPr="00EA1D23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EA1D23" w:rsidRPr="00EA1D23">
        <w:rPr>
          <w:rFonts w:eastAsia="Times New Roman" w:cs="Times New Roman"/>
          <w:lang w:eastAsia="cs-CZ"/>
        </w:rPr>
        <w:t>3</w:t>
      </w:r>
      <w:r w:rsidRPr="00EA1D23">
        <w:rPr>
          <w:rFonts w:eastAsia="Times New Roman" w:cs="Times New Roman"/>
          <w:lang w:eastAsia="cs-CZ"/>
        </w:rPr>
        <w:t xml:space="preserve"> významných služeb</w:t>
      </w:r>
      <w:r w:rsidR="00EA1D23" w:rsidRPr="00EA1D23">
        <w:rPr>
          <w:rFonts w:eastAsia="Times New Roman" w:cs="Times New Roman"/>
          <w:lang w:eastAsia="cs-CZ"/>
        </w:rPr>
        <w:t xml:space="preserve"> definovaných v čl. 6.5.1 výzvy k podání nabídky </w:t>
      </w:r>
      <w:r w:rsidRPr="00EA1D23">
        <w:rPr>
          <w:rFonts w:eastAsia="Times New Roman" w:cs="Times New Roman"/>
          <w:lang w:eastAsia="cs-CZ"/>
        </w:rPr>
        <w:t xml:space="preserve">za každou hodnotě </w:t>
      </w:r>
      <w:r w:rsidR="00EA1D23" w:rsidRPr="00EA1D23">
        <w:rPr>
          <w:rFonts w:eastAsia="Times New Roman" w:cs="Times New Roman"/>
          <w:lang w:eastAsia="cs-CZ"/>
        </w:rPr>
        <w:t>min. 2 mil</w:t>
      </w:r>
      <w:r w:rsidRPr="00EA1D23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C9DB84A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42DE80AB" w14:textId="65D1E70E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19EE8D8A" w:rsidR="003C4FBB" w:rsidRDefault="003C4FBB" w:rsidP="00EA1D2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</w:t>
            </w:r>
            <w:r w:rsidR="00EA1D23">
              <w:rPr>
                <w:rFonts w:eastAsia="Times New Roman" w:cs="Times New Roman"/>
                <w:spacing w:val="-6"/>
                <w:lang w:eastAsia="cs-CZ"/>
              </w:rPr>
              <w:t>místo podnikání,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19B39626" w14:textId="77777777" w:rsidR="00EA1D23" w:rsidRDefault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725CEF29" w14:textId="01A5BD72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EA1D2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1993EA2D" w14:textId="77777777" w:rsidR="00EA1D23" w:rsidRDefault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7C7B5C0A" w14:textId="41BC362C" w:rsidR="003C4FBB" w:rsidRDefault="003C4FBB" w:rsidP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</w:t>
            </w:r>
            <w:r w:rsidR="00EA1D23">
              <w:rPr>
                <w:rFonts w:eastAsia="Times New Roman" w:cs="Times New Roman"/>
                <w:b/>
                <w:spacing w:val="-6"/>
                <w:lang w:eastAsia="cs-CZ"/>
              </w:rPr>
              <w:t>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BD72F50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28C29545" w:rsidR="003C4FBB" w:rsidRDefault="005A510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5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</w:t>
            </w:r>
            <w:bookmarkStart w:id="1" w:name="_GoBack"/>
            <w:bookmarkEnd w:id="1"/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A1D23" w14:paraId="1A07047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1B156F7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B62211D" w14:textId="77777777" w:rsidR="00EA1D23" w:rsidRDefault="00EA1D2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E9D3824" w14:textId="77777777" w:rsidR="00EA1D23" w:rsidRDefault="00EA1D2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986A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6DEF159" w14:textId="77777777" w:rsidR="00EA1D23" w:rsidRDefault="00EA1D23" w:rsidP="00EA1D23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43664E84" w14:textId="75B379F0" w:rsidR="00EA1D23" w:rsidRDefault="00EA1D23" w:rsidP="00EA1D23">
      <w:pPr>
        <w:spacing w:after="0" w:line="240" w:lineRule="auto"/>
        <w:rPr>
          <w:rFonts w:ascii="Verdana" w:hAnsi="Verdana" w:cs="Arial"/>
        </w:rPr>
      </w:pPr>
      <w:r>
        <w:rPr>
          <w:rFonts w:eastAsia="Times New Roman" w:cs="Times New Roman"/>
          <w:lang w:eastAsia="cs-CZ"/>
        </w:rPr>
        <w:t xml:space="preserve">Dodavatel </w:t>
      </w:r>
      <w:r>
        <w:rPr>
          <w:rFonts w:eastAsia="Times New Roman" w:cs="Times New Roman"/>
          <w:lang w:eastAsia="cs-CZ"/>
        </w:rPr>
        <w:t xml:space="preserve">také současně s tímto </w:t>
      </w:r>
      <w:r>
        <w:rPr>
          <w:rFonts w:eastAsia="Times New Roman" w:cs="Times New Roman"/>
          <w:lang w:eastAsia="cs-CZ"/>
        </w:rPr>
        <w:t>prohlášení přikládá požadovaná o</w:t>
      </w:r>
      <w:r w:rsidRPr="005E5C1F">
        <w:rPr>
          <w:rFonts w:ascii="Verdana" w:hAnsi="Verdana" w:cs="Arial"/>
        </w:rPr>
        <w:t>svědčení prvotních objednatelů o řádném plnění</w:t>
      </w:r>
      <w:r>
        <w:rPr>
          <w:rFonts w:ascii="Verdana" w:hAnsi="Verdana" w:cs="Arial"/>
        </w:rPr>
        <w:t xml:space="preserve">, tak jak je </w:t>
      </w:r>
      <w:r>
        <w:rPr>
          <w:rFonts w:eastAsia="Times New Roman" w:cs="Times New Roman"/>
          <w:lang w:eastAsia="cs-CZ"/>
        </w:rPr>
        <w:t>definováno</w:t>
      </w:r>
      <w:r w:rsidRPr="00EA1D23">
        <w:rPr>
          <w:rFonts w:eastAsia="Times New Roman" w:cs="Times New Roman"/>
          <w:lang w:eastAsia="cs-CZ"/>
        </w:rPr>
        <w:t xml:space="preserve"> v čl. 6.5.1 výzvy k podání nabídky</w:t>
      </w:r>
      <w:r>
        <w:rPr>
          <w:rFonts w:ascii="Verdana" w:hAnsi="Verdana" w:cs="Arial"/>
        </w:rPr>
        <w:t>.</w:t>
      </w:r>
    </w:p>
    <w:p w14:paraId="63A367A9" w14:textId="77777777" w:rsidR="00EA1D23" w:rsidRDefault="00EA1D23" w:rsidP="00EA1D23">
      <w:pPr>
        <w:spacing w:after="0" w:line="240" w:lineRule="auto"/>
        <w:rPr>
          <w:rFonts w:eastAsia="Times New Roman" w:cs="Times New Roman"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1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1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797EFD6" w14:textId="77777777" w:rsidR="00EA1D23" w:rsidRPr="00384960" w:rsidRDefault="00EA1D23" w:rsidP="00EA1D23">
          <w:pPr>
            <w:pStyle w:val="Zpat"/>
            <w:rPr>
              <w:b/>
            </w:rPr>
          </w:pPr>
          <w:r w:rsidRPr="00384960">
            <w:rPr>
              <w:b/>
            </w:rPr>
            <w:t>Oblastní ředitelství Ústí nad Labem</w:t>
          </w:r>
        </w:p>
        <w:p w14:paraId="6AD89764" w14:textId="77777777" w:rsidR="00EA1D23" w:rsidRPr="00384960" w:rsidRDefault="00EA1D23" w:rsidP="00EA1D23">
          <w:pPr>
            <w:pStyle w:val="Zpat"/>
            <w:rPr>
              <w:b/>
            </w:rPr>
          </w:pPr>
          <w:r w:rsidRPr="00384960">
            <w:rPr>
              <w:b/>
            </w:rPr>
            <w:t>Železničářská 1386/31</w:t>
          </w:r>
        </w:p>
        <w:p w14:paraId="6842531D" w14:textId="1234CF71" w:rsidR="00F1715C" w:rsidRDefault="00EA1D23" w:rsidP="00EA1D23">
          <w:pPr>
            <w:pStyle w:val="Zpat"/>
          </w:pPr>
          <w:r w:rsidRPr="00384960">
            <w:rPr>
              <w:b/>
            </w:rPr>
            <w:t>400 03 Ústí nad Labem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AEB"/>
    <w:rsid w:val="004F69EA"/>
    <w:rsid w:val="00511AB9"/>
    <w:rsid w:val="00523EA7"/>
    <w:rsid w:val="00553375"/>
    <w:rsid w:val="00557C28"/>
    <w:rsid w:val="005736B7"/>
    <w:rsid w:val="00575E5A"/>
    <w:rsid w:val="005A510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193B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1D2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C2D4D-7029-4560-8281-21FCBBF5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Fridrichová Lucie, Bc.</cp:lastModifiedBy>
  <cp:revision>4</cp:revision>
  <cp:lastPrinted>2017-11-28T17:18:00Z</cp:lastPrinted>
  <dcterms:created xsi:type="dcterms:W3CDTF">2020-04-30T08:37:00Z</dcterms:created>
  <dcterms:modified xsi:type="dcterms:W3CDTF">2020-05-09T18:09:00Z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