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5A1B3FE1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26E76F9" w14:textId="1458D2A8" w:rsidR="001A2066" w:rsidRDefault="001A2066" w:rsidP="001A2066">
      <w:pPr>
        <w:rPr>
          <w:lang w:val="x-none" w:eastAsia="x-none"/>
        </w:rPr>
      </w:pPr>
    </w:p>
    <w:p w14:paraId="2E9644E2" w14:textId="671FAB25" w:rsidR="001A2066" w:rsidRDefault="001A2066" w:rsidP="001A2066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 VZ: </w:t>
      </w:r>
      <w:r>
        <w:rPr>
          <w:rFonts w:ascii="Verdana" w:hAnsi="Verdana"/>
          <w:sz w:val="18"/>
          <w:szCs w:val="18"/>
        </w:rPr>
        <w:t>Sušice ON – oprava výpravní budovy</w:t>
      </w:r>
    </w:p>
    <w:p w14:paraId="44F5A579" w14:textId="77777777" w:rsidR="001A2066" w:rsidRPr="001A2066" w:rsidRDefault="001A2066" w:rsidP="001A2066">
      <w:pPr>
        <w:rPr>
          <w:lang w:val="x-none" w:eastAsia="x-none"/>
        </w:rPr>
      </w:pP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A23B727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A2066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A2066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C2039B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A2066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A2066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066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528CB8-0986-4177-8BC7-12E5BC647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2020-05-04T13:29:00Z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