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F2A2EC9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5115A">
        <w:rPr>
          <w:rFonts w:ascii="Verdana" w:hAnsi="Verdana"/>
          <w:sz w:val="18"/>
          <w:szCs w:val="18"/>
        </w:rPr>
        <w:t>Sušice ON – oprava výpravní budovy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9FB8D2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5115A">
        <w:rPr>
          <w:rFonts w:ascii="Verdana" w:hAnsi="Verdana"/>
          <w:sz w:val="18"/>
          <w:szCs w:val="18"/>
        </w:rPr>
      </w:r>
      <w:r w:rsidR="00F5115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5115A">
        <w:rPr>
          <w:rFonts w:ascii="Verdana" w:hAnsi="Verdana"/>
          <w:sz w:val="18"/>
          <w:szCs w:val="18"/>
        </w:rPr>
        <w:t>Sušice ON – oprava výpravní budovy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359526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5115A">
        <w:rPr>
          <w:rFonts w:ascii="Verdana" w:hAnsi="Verdana"/>
          <w:sz w:val="18"/>
          <w:szCs w:val="18"/>
        </w:rPr>
      </w:r>
      <w:r w:rsidR="00F5115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5115A">
        <w:rPr>
          <w:rFonts w:ascii="Verdana" w:hAnsi="Verdana"/>
          <w:sz w:val="18"/>
          <w:szCs w:val="18"/>
        </w:rPr>
        <w:t>Sušice ON – oprava výpravní budovy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239C47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5115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5115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5115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F30DCE7-2E73-4869-9E86-D117AD805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2020-01-31T12:43:00Z</dcterms:created>
  <dcterms:modified xsi:type="dcterms:W3CDTF">2020-05-04T13:29:00Z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