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4A163A">
        <w:t>„</w:t>
      </w:r>
      <w:r w:rsidR="004A163A" w:rsidRPr="004A163A">
        <w:t>Rekonstrukce mostu v km 20,054 trati Čerčany – Světlá nad Sázavou</w:t>
      </w:r>
      <w:r w:rsidRPr="004A163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207590">
        <w:t>7686/2020-SŽ</w:t>
      </w:r>
      <w:r w:rsidR="004A163A">
        <w:t>-SSZ-OVZ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0B6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8348830" w:history="1">
        <w:r w:rsidR="000B6472" w:rsidRPr="00350C60">
          <w:rPr>
            <w:rStyle w:val="Hypertextovodkaz"/>
          </w:rPr>
          <w:t>1.</w:t>
        </w:r>
        <w:r w:rsidR="000B6472">
          <w:rPr>
            <w:rFonts w:eastAsiaTheme="minorEastAsia"/>
            <w:caps w:val="0"/>
            <w:noProof/>
            <w:sz w:val="22"/>
            <w:szCs w:val="22"/>
            <w:lang w:eastAsia="cs-CZ"/>
          </w:rPr>
          <w:tab/>
        </w:r>
        <w:r w:rsidR="000B6472" w:rsidRPr="00350C60">
          <w:rPr>
            <w:rStyle w:val="Hypertextovodkaz"/>
          </w:rPr>
          <w:t>ÚVODNÍ USTANOVENÍ</w:t>
        </w:r>
        <w:r w:rsidR="000B6472">
          <w:rPr>
            <w:noProof/>
            <w:webHidden/>
          </w:rPr>
          <w:tab/>
        </w:r>
        <w:r w:rsidR="000B6472">
          <w:rPr>
            <w:noProof/>
            <w:webHidden/>
          </w:rPr>
          <w:fldChar w:fldCharType="begin"/>
        </w:r>
        <w:r w:rsidR="000B6472">
          <w:rPr>
            <w:noProof/>
            <w:webHidden/>
          </w:rPr>
          <w:instrText xml:space="preserve"> PAGEREF _Toc38348830 \h </w:instrText>
        </w:r>
        <w:r w:rsidR="000B6472">
          <w:rPr>
            <w:noProof/>
            <w:webHidden/>
          </w:rPr>
        </w:r>
        <w:r w:rsidR="000B6472">
          <w:rPr>
            <w:noProof/>
            <w:webHidden/>
          </w:rPr>
          <w:fldChar w:fldCharType="separate"/>
        </w:r>
        <w:r w:rsidR="000B6472">
          <w:rPr>
            <w:noProof/>
            <w:webHidden/>
          </w:rPr>
          <w:t>3</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1" w:history="1">
        <w:r w:rsidR="000B6472" w:rsidRPr="00350C60">
          <w:rPr>
            <w:rStyle w:val="Hypertextovodkaz"/>
          </w:rPr>
          <w:t>2.</w:t>
        </w:r>
        <w:r w:rsidR="000B6472">
          <w:rPr>
            <w:rFonts w:eastAsiaTheme="minorEastAsia"/>
            <w:caps w:val="0"/>
            <w:noProof/>
            <w:sz w:val="22"/>
            <w:szCs w:val="22"/>
            <w:lang w:eastAsia="cs-CZ"/>
          </w:rPr>
          <w:tab/>
        </w:r>
        <w:r w:rsidR="000B6472" w:rsidRPr="00350C60">
          <w:rPr>
            <w:rStyle w:val="Hypertextovodkaz"/>
          </w:rPr>
          <w:t>IDENTIFIKAČNÍ ÚDAJE ZADAVATELE</w:t>
        </w:r>
        <w:r w:rsidR="000B6472">
          <w:rPr>
            <w:noProof/>
            <w:webHidden/>
          </w:rPr>
          <w:tab/>
        </w:r>
        <w:r w:rsidR="000B6472">
          <w:rPr>
            <w:noProof/>
            <w:webHidden/>
          </w:rPr>
          <w:fldChar w:fldCharType="begin"/>
        </w:r>
        <w:r w:rsidR="000B6472">
          <w:rPr>
            <w:noProof/>
            <w:webHidden/>
          </w:rPr>
          <w:instrText xml:space="preserve"> PAGEREF _Toc38348831 \h </w:instrText>
        </w:r>
        <w:r w:rsidR="000B6472">
          <w:rPr>
            <w:noProof/>
            <w:webHidden/>
          </w:rPr>
        </w:r>
        <w:r w:rsidR="000B6472">
          <w:rPr>
            <w:noProof/>
            <w:webHidden/>
          </w:rPr>
          <w:fldChar w:fldCharType="separate"/>
        </w:r>
        <w:r w:rsidR="000B6472">
          <w:rPr>
            <w:noProof/>
            <w:webHidden/>
          </w:rPr>
          <w:t>3</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2" w:history="1">
        <w:r w:rsidR="000B6472" w:rsidRPr="00350C60">
          <w:rPr>
            <w:rStyle w:val="Hypertextovodkaz"/>
          </w:rPr>
          <w:t>3.</w:t>
        </w:r>
        <w:r w:rsidR="000B6472">
          <w:rPr>
            <w:rFonts w:eastAsiaTheme="minorEastAsia"/>
            <w:caps w:val="0"/>
            <w:noProof/>
            <w:sz w:val="22"/>
            <w:szCs w:val="22"/>
            <w:lang w:eastAsia="cs-CZ"/>
          </w:rPr>
          <w:tab/>
        </w:r>
        <w:r w:rsidR="000B6472" w:rsidRPr="00350C60">
          <w:rPr>
            <w:rStyle w:val="Hypertextovodkaz"/>
          </w:rPr>
          <w:t>KOMUNIKACE MEZI ZADAVATELEM a DODAVATELEM</w:t>
        </w:r>
        <w:r w:rsidR="000B6472">
          <w:rPr>
            <w:noProof/>
            <w:webHidden/>
          </w:rPr>
          <w:tab/>
        </w:r>
        <w:r w:rsidR="000B6472">
          <w:rPr>
            <w:noProof/>
            <w:webHidden/>
          </w:rPr>
          <w:fldChar w:fldCharType="begin"/>
        </w:r>
        <w:r w:rsidR="000B6472">
          <w:rPr>
            <w:noProof/>
            <w:webHidden/>
          </w:rPr>
          <w:instrText xml:space="preserve"> PAGEREF _Toc38348832 \h </w:instrText>
        </w:r>
        <w:r w:rsidR="000B6472">
          <w:rPr>
            <w:noProof/>
            <w:webHidden/>
          </w:rPr>
        </w:r>
        <w:r w:rsidR="000B6472">
          <w:rPr>
            <w:noProof/>
            <w:webHidden/>
          </w:rPr>
          <w:fldChar w:fldCharType="separate"/>
        </w:r>
        <w:r w:rsidR="000B6472">
          <w:rPr>
            <w:noProof/>
            <w:webHidden/>
          </w:rPr>
          <w:t>4</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3" w:history="1">
        <w:r w:rsidR="000B6472" w:rsidRPr="00350C60">
          <w:rPr>
            <w:rStyle w:val="Hypertextovodkaz"/>
          </w:rPr>
          <w:t>4.</w:t>
        </w:r>
        <w:r w:rsidR="000B6472">
          <w:rPr>
            <w:rFonts w:eastAsiaTheme="minorEastAsia"/>
            <w:caps w:val="0"/>
            <w:noProof/>
            <w:sz w:val="22"/>
            <w:szCs w:val="22"/>
            <w:lang w:eastAsia="cs-CZ"/>
          </w:rPr>
          <w:tab/>
        </w:r>
        <w:r w:rsidR="000B6472" w:rsidRPr="00350C60">
          <w:rPr>
            <w:rStyle w:val="Hypertextovodkaz"/>
          </w:rPr>
          <w:t>ÚČEL A PŘEDMĚT PLNĚNÍ VEŘEJNÉ ZAKÁZKY</w:t>
        </w:r>
        <w:r w:rsidR="000B6472">
          <w:rPr>
            <w:noProof/>
            <w:webHidden/>
          </w:rPr>
          <w:tab/>
        </w:r>
        <w:r w:rsidR="000B6472">
          <w:rPr>
            <w:noProof/>
            <w:webHidden/>
          </w:rPr>
          <w:fldChar w:fldCharType="begin"/>
        </w:r>
        <w:r w:rsidR="000B6472">
          <w:rPr>
            <w:noProof/>
            <w:webHidden/>
          </w:rPr>
          <w:instrText xml:space="preserve"> PAGEREF _Toc38348833 \h </w:instrText>
        </w:r>
        <w:r w:rsidR="000B6472">
          <w:rPr>
            <w:noProof/>
            <w:webHidden/>
          </w:rPr>
        </w:r>
        <w:r w:rsidR="000B6472">
          <w:rPr>
            <w:noProof/>
            <w:webHidden/>
          </w:rPr>
          <w:fldChar w:fldCharType="separate"/>
        </w:r>
        <w:r w:rsidR="000B6472">
          <w:rPr>
            <w:noProof/>
            <w:webHidden/>
          </w:rPr>
          <w:t>4</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4" w:history="1">
        <w:r w:rsidR="000B6472" w:rsidRPr="00350C60">
          <w:rPr>
            <w:rStyle w:val="Hypertextovodkaz"/>
          </w:rPr>
          <w:t>5.</w:t>
        </w:r>
        <w:r w:rsidR="000B6472">
          <w:rPr>
            <w:rFonts w:eastAsiaTheme="minorEastAsia"/>
            <w:caps w:val="0"/>
            <w:noProof/>
            <w:sz w:val="22"/>
            <w:szCs w:val="22"/>
            <w:lang w:eastAsia="cs-CZ"/>
          </w:rPr>
          <w:tab/>
        </w:r>
        <w:r w:rsidR="000B6472" w:rsidRPr="00350C60">
          <w:rPr>
            <w:rStyle w:val="Hypertextovodkaz"/>
          </w:rPr>
          <w:t>ZDROJE FINANCOVÁNÍ A PŘEDPOKLÁDANÁ HODNOTA VEŘEJNÉ ZAKÁZKY</w:t>
        </w:r>
        <w:r w:rsidR="000B6472">
          <w:rPr>
            <w:noProof/>
            <w:webHidden/>
          </w:rPr>
          <w:tab/>
        </w:r>
        <w:r w:rsidR="000B6472">
          <w:rPr>
            <w:noProof/>
            <w:webHidden/>
          </w:rPr>
          <w:fldChar w:fldCharType="begin"/>
        </w:r>
        <w:r w:rsidR="000B6472">
          <w:rPr>
            <w:noProof/>
            <w:webHidden/>
          </w:rPr>
          <w:instrText xml:space="preserve"> PAGEREF _Toc38348834 \h </w:instrText>
        </w:r>
        <w:r w:rsidR="000B6472">
          <w:rPr>
            <w:noProof/>
            <w:webHidden/>
          </w:rPr>
        </w:r>
        <w:r w:rsidR="000B6472">
          <w:rPr>
            <w:noProof/>
            <w:webHidden/>
          </w:rPr>
          <w:fldChar w:fldCharType="separate"/>
        </w:r>
        <w:r w:rsidR="000B6472">
          <w:rPr>
            <w:noProof/>
            <w:webHidden/>
          </w:rPr>
          <w:t>4</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5" w:history="1">
        <w:r w:rsidR="000B6472" w:rsidRPr="00350C60">
          <w:rPr>
            <w:rStyle w:val="Hypertextovodkaz"/>
          </w:rPr>
          <w:t>6.</w:t>
        </w:r>
        <w:r w:rsidR="000B6472">
          <w:rPr>
            <w:rFonts w:eastAsiaTheme="minorEastAsia"/>
            <w:caps w:val="0"/>
            <w:noProof/>
            <w:sz w:val="22"/>
            <w:szCs w:val="22"/>
            <w:lang w:eastAsia="cs-CZ"/>
          </w:rPr>
          <w:tab/>
        </w:r>
        <w:r w:rsidR="000B6472" w:rsidRPr="00350C60">
          <w:rPr>
            <w:rStyle w:val="Hypertextovodkaz"/>
          </w:rPr>
          <w:t>OBSAH ZADÁVACÍ DOKUMENTACE</w:t>
        </w:r>
        <w:r w:rsidR="000B6472">
          <w:rPr>
            <w:noProof/>
            <w:webHidden/>
          </w:rPr>
          <w:tab/>
        </w:r>
        <w:r w:rsidR="000B6472">
          <w:rPr>
            <w:noProof/>
            <w:webHidden/>
          </w:rPr>
          <w:fldChar w:fldCharType="begin"/>
        </w:r>
        <w:r w:rsidR="000B6472">
          <w:rPr>
            <w:noProof/>
            <w:webHidden/>
          </w:rPr>
          <w:instrText xml:space="preserve"> PAGEREF _Toc38348835 \h </w:instrText>
        </w:r>
        <w:r w:rsidR="000B6472">
          <w:rPr>
            <w:noProof/>
            <w:webHidden/>
          </w:rPr>
        </w:r>
        <w:r w:rsidR="000B6472">
          <w:rPr>
            <w:noProof/>
            <w:webHidden/>
          </w:rPr>
          <w:fldChar w:fldCharType="separate"/>
        </w:r>
        <w:r w:rsidR="000B6472">
          <w:rPr>
            <w:noProof/>
            <w:webHidden/>
          </w:rPr>
          <w:t>5</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6" w:history="1">
        <w:r w:rsidR="000B6472" w:rsidRPr="00350C60">
          <w:rPr>
            <w:rStyle w:val="Hypertextovodkaz"/>
          </w:rPr>
          <w:t>7.</w:t>
        </w:r>
        <w:r w:rsidR="000B6472">
          <w:rPr>
            <w:rFonts w:eastAsiaTheme="minorEastAsia"/>
            <w:caps w:val="0"/>
            <w:noProof/>
            <w:sz w:val="22"/>
            <w:szCs w:val="22"/>
            <w:lang w:eastAsia="cs-CZ"/>
          </w:rPr>
          <w:tab/>
        </w:r>
        <w:r w:rsidR="000B6472" w:rsidRPr="00350C60">
          <w:rPr>
            <w:rStyle w:val="Hypertextovodkaz"/>
          </w:rPr>
          <w:t>VYSVĚTLENÍ, ZMĚNY A DOPLNĚNÍ ZADÁVACÍ DOKUMENTACE</w:t>
        </w:r>
        <w:r w:rsidR="000B6472">
          <w:rPr>
            <w:noProof/>
            <w:webHidden/>
          </w:rPr>
          <w:tab/>
        </w:r>
        <w:r w:rsidR="000B6472">
          <w:rPr>
            <w:noProof/>
            <w:webHidden/>
          </w:rPr>
          <w:fldChar w:fldCharType="begin"/>
        </w:r>
        <w:r w:rsidR="000B6472">
          <w:rPr>
            <w:noProof/>
            <w:webHidden/>
          </w:rPr>
          <w:instrText xml:space="preserve"> PAGEREF _Toc38348836 \h </w:instrText>
        </w:r>
        <w:r w:rsidR="000B6472">
          <w:rPr>
            <w:noProof/>
            <w:webHidden/>
          </w:rPr>
        </w:r>
        <w:r w:rsidR="000B6472">
          <w:rPr>
            <w:noProof/>
            <w:webHidden/>
          </w:rPr>
          <w:fldChar w:fldCharType="separate"/>
        </w:r>
        <w:r w:rsidR="000B6472">
          <w:rPr>
            <w:noProof/>
            <w:webHidden/>
          </w:rPr>
          <w:t>5</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7" w:history="1">
        <w:r w:rsidR="000B6472" w:rsidRPr="00350C60">
          <w:rPr>
            <w:rStyle w:val="Hypertextovodkaz"/>
          </w:rPr>
          <w:t>8.</w:t>
        </w:r>
        <w:r w:rsidR="000B6472">
          <w:rPr>
            <w:rFonts w:eastAsiaTheme="minorEastAsia"/>
            <w:caps w:val="0"/>
            <w:noProof/>
            <w:sz w:val="22"/>
            <w:szCs w:val="22"/>
            <w:lang w:eastAsia="cs-CZ"/>
          </w:rPr>
          <w:tab/>
        </w:r>
        <w:r w:rsidR="000B6472" w:rsidRPr="00350C60">
          <w:rPr>
            <w:rStyle w:val="Hypertextovodkaz"/>
          </w:rPr>
          <w:t>POŽADAVKY ZADAVATELE NA KVALIFIKACI</w:t>
        </w:r>
        <w:r w:rsidR="000B6472">
          <w:rPr>
            <w:noProof/>
            <w:webHidden/>
          </w:rPr>
          <w:tab/>
        </w:r>
        <w:r w:rsidR="000B6472">
          <w:rPr>
            <w:noProof/>
            <w:webHidden/>
          </w:rPr>
          <w:fldChar w:fldCharType="begin"/>
        </w:r>
        <w:r w:rsidR="000B6472">
          <w:rPr>
            <w:noProof/>
            <w:webHidden/>
          </w:rPr>
          <w:instrText xml:space="preserve"> PAGEREF _Toc38348837 \h </w:instrText>
        </w:r>
        <w:r w:rsidR="000B6472">
          <w:rPr>
            <w:noProof/>
            <w:webHidden/>
          </w:rPr>
        </w:r>
        <w:r w:rsidR="000B6472">
          <w:rPr>
            <w:noProof/>
            <w:webHidden/>
          </w:rPr>
          <w:fldChar w:fldCharType="separate"/>
        </w:r>
        <w:r w:rsidR="000B6472">
          <w:rPr>
            <w:noProof/>
            <w:webHidden/>
          </w:rPr>
          <w:t>6</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8" w:history="1">
        <w:r w:rsidR="000B6472" w:rsidRPr="00350C60">
          <w:rPr>
            <w:rStyle w:val="Hypertextovodkaz"/>
          </w:rPr>
          <w:t>9.</w:t>
        </w:r>
        <w:r w:rsidR="000B6472">
          <w:rPr>
            <w:rFonts w:eastAsiaTheme="minorEastAsia"/>
            <w:caps w:val="0"/>
            <w:noProof/>
            <w:sz w:val="22"/>
            <w:szCs w:val="22"/>
            <w:lang w:eastAsia="cs-CZ"/>
          </w:rPr>
          <w:tab/>
        </w:r>
        <w:r w:rsidR="000B6472" w:rsidRPr="00350C60">
          <w:rPr>
            <w:rStyle w:val="Hypertextovodkaz"/>
          </w:rPr>
          <w:t>DALŠÍ INFORMACE/DOKUMENTY PŘEDKLÁDANÉ DODAVATELEM V NABÍDCE</w:t>
        </w:r>
        <w:r w:rsidR="000B6472">
          <w:rPr>
            <w:noProof/>
            <w:webHidden/>
          </w:rPr>
          <w:tab/>
        </w:r>
        <w:r w:rsidR="000B6472">
          <w:rPr>
            <w:noProof/>
            <w:webHidden/>
          </w:rPr>
          <w:fldChar w:fldCharType="begin"/>
        </w:r>
        <w:r w:rsidR="000B6472">
          <w:rPr>
            <w:noProof/>
            <w:webHidden/>
          </w:rPr>
          <w:instrText xml:space="preserve"> PAGEREF _Toc38348838 \h </w:instrText>
        </w:r>
        <w:r w:rsidR="000B6472">
          <w:rPr>
            <w:noProof/>
            <w:webHidden/>
          </w:rPr>
        </w:r>
        <w:r w:rsidR="000B6472">
          <w:rPr>
            <w:noProof/>
            <w:webHidden/>
          </w:rPr>
          <w:fldChar w:fldCharType="separate"/>
        </w:r>
        <w:r w:rsidR="000B6472">
          <w:rPr>
            <w:noProof/>
            <w:webHidden/>
          </w:rPr>
          <w:t>14</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39" w:history="1">
        <w:r w:rsidR="000B6472" w:rsidRPr="00350C60">
          <w:rPr>
            <w:rStyle w:val="Hypertextovodkaz"/>
          </w:rPr>
          <w:t>10.</w:t>
        </w:r>
        <w:r w:rsidR="000B6472">
          <w:rPr>
            <w:rFonts w:eastAsiaTheme="minorEastAsia"/>
            <w:caps w:val="0"/>
            <w:noProof/>
            <w:sz w:val="22"/>
            <w:szCs w:val="22"/>
            <w:lang w:eastAsia="cs-CZ"/>
          </w:rPr>
          <w:tab/>
        </w:r>
        <w:r w:rsidR="000B6472" w:rsidRPr="00350C60">
          <w:rPr>
            <w:rStyle w:val="Hypertextovodkaz"/>
          </w:rPr>
          <w:t>PROHLÍDKA MÍSTA PLNĚNÍ (STAVENIŠTĚ)</w:t>
        </w:r>
        <w:r w:rsidR="000B6472">
          <w:rPr>
            <w:noProof/>
            <w:webHidden/>
          </w:rPr>
          <w:tab/>
        </w:r>
        <w:r w:rsidR="000B6472">
          <w:rPr>
            <w:noProof/>
            <w:webHidden/>
          </w:rPr>
          <w:fldChar w:fldCharType="begin"/>
        </w:r>
        <w:r w:rsidR="000B6472">
          <w:rPr>
            <w:noProof/>
            <w:webHidden/>
          </w:rPr>
          <w:instrText xml:space="preserve"> PAGEREF _Toc38348839 \h </w:instrText>
        </w:r>
        <w:r w:rsidR="000B6472">
          <w:rPr>
            <w:noProof/>
            <w:webHidden/>
          </w:rPr>
        </w:r>
        <w:r w:rsidR="000B6472">
          <w:rPr>
            <w:noProof/>
            <w:webHidden/>
          </w:rPr>
          <w:fldChar w:fldCharType="separate"/>
        </w:r>
        <w:r w:rsidR="000B6472">
          <w:rPr>
            <w:noProof/>
            <w:webHidden/>
          </w:rPr>
          <w:t>17</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0" w:history="1">
        <w:r w:rsidR="000B6472" w:rsidRPr="00350C60">
          <w:rPr>
            <w:rStyle w:val="Hypertextovodkaz"/>
          </w:rPr>
          <w:t>11.</w:t>
        </w:r>
        <w:r w:rsidR="000B6472">
          <w:rPr>
            <w:rFonts w:eastAsiaTheme="minorEastAsia"/>
            <w:caps w:val="0"/>
            <w:noProof/>
            <w:sz w:val="22"/>
            <w:szCs w:val="22"/>
            <w:lang w:eastAsia="cs-CZ"/>
          </w:rPr>
          <w:tab/>
        </w:r>
        <w:r w:rsidR="000B6472" w:rsidRPr="00350C60">
          <w:rPr>
            <w:rStyle w:val="Hypertextovodkaz"/>
          </w:rPr>
          <w:t>JAZYK NABÍDEK</w:t>
        </w:r>
        <w:r w:rsidR="000B6472">
          <w:rPr>
            <w:noProof/>
            <w:webHidden/>
          </w:rPr>
          <w:tab/>
        </w:r>
        <w:r w:rsidR="000B6472">
          <w:rPr>
            <w:noProof/>
            <w:webHidden/>
          </w:rPr>
          <w:fldChar w:fldCharType="begin"/>
        </w:r>
        <w:r w:rsidR="000B6472">
          <w:rPr>
            <w:noProof/>
            <w:webHidden/>
          </w:rPr>
          <w:instrText xml:space="preserve"> PAGEREF _Toc38348840 \h </w:instrText>
        </w:r>
        <w:r w:rsidR="000B6472">
          <w:rPr>
            <w:noProof/>
            <w:webHidden/>
          </w:rPr>
        </w:r>
        <w:r w:rsidR="000B6472">
          <w:rPr>
            <w:noProof/>
            <w:webHidden/>
          </w:rPr>
          <w:fldChar w:fldCharType="separate"/>
        </w:r>
        <w:r w:rsidR="000B6472">
          <w:rPr>
            <w:noProof/>
            <w:webHidden/>
          </w:rPr>
          <w:t>17</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1" w:history="1">
        <w:r w:rsidR="000B6472" w:rsidRPr="00350C60">
          <w:rPr>
            <w:rStyle w:val="Hypertextovodkaz"/>
          </w:rPr>
          <w:t>12.</w:t>
        </w:r>
        <w:r w:rsidR="000B6472">
          <w:rPr>
            <w:rFonts w:eastAsiaTheme="minorEastAsia"/>
            <w:caps w:val="0"/>
            <w:noProof/>
            <w:sz w:val="22"/>
            <w:szCs w:val="22"/>
            <w:lang w:eastAsia="cs-CZ"/>
          </w:rPr>
          <w:tab/>
        </w:r>
        <w:r w:rsidR="000B6472" w:rsidRPr="00350C60">
          <w:rPr>
            <w:rStyle w:val="Hypertextovodkaz"/>
          </w:rPr>
          <w:t>OBSAH A PODÁVÁNÍ NABÍDEK</w:t>
        </w:r>
        <w:r w:rsidR="000B6472">
          <w:rPr>
            <w:noProof/>
            <w:webHidden/>
          </w:rPr>
          <w:tab/>
        </w:r>
        <w:r w:rsidR="000B6472">
          <w:rPr>
            <w:noProof/>
            <w:webHidden/>
          </w:rPr>
          <w:fldChar w:fldCharType="begin"/>
        </w:r>
        <w:r w:rsidR="000B6472">
          <w:rPr>
            <w:noProof/>
            <w:webHidden/>
          </w:rPr>
          <w:instrText xml:space="preserve"> PAGEREF _Toc38348841 \h </w:instrText>
        </w:r>
        <w:r w:rsidR="000B6472">
          <w:rPr>
            <w:noProof/>
            <w:webHidden/>
          </w:rPr>
        </w:r>
        <w:r w:rsidR="000B6472">
          <w:rPr>
            <w:noProof/>
            <w:webHidden/>
          </w:rPr>
          <w:fldChar w:fldCharType="separate"/>
        </w:r>
        <w:r w:rsidR="000B6472">
          <w:rPr>
            <w:noProof/>
            <w:webHidden/>
          </w:rPr>
          <w:t>18</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2" w:history="1">
        <w:r w:rsidR="000B6472" w:rsidRPr="00350C60">
          <w:rPr>
            <w:rStyle w:val="Hypertextovodkaz"/>
          </w:rPr>
          <w:t>13.</w:t>
        </w:r>
        <w:r w:rsidR="000B6472">
          <w:rPr>
            <w:rFonts w:eastAsiaTheme="minorEastAsia"/>
            <w:caps w:val="0"/>
            <w:noProof/>
            <w:sz w:val="22"/>
            <w:szCs w:val="22"/>
            <w:lang w:eastAsia="cs-CZ"/>
          </w:rPr>
          <w:tab/>
        </w:r>
        <w:r w:rsidR="000B6472" w:rsidRPr="00350C60">
          <w:rPr>
            <w:rStyle w:val="Hypertextovodkaz"/>
          </w:rPr>
          <w:t>POŽADAVKY NA ZPRACOVÁNÍ NABÍDKOVÉ CENY</w:t>
        </w:r>
        <w:r w:rsidR="000B6472">
          <w:rPr>
            <w:noProof/>
            <w:webHidden/>
          </w:rPr>
          <w:tab/>
        </w:r>
        <w:r w:rsidR="000B6472">
          <w:rPr>
            <w:noProof/>
            <w:webHidden/>
          </w:rPr>
          <w:fldChar w:fldCharType="begin"/>
        </w:r>
        <w:r w:rsidR="000B6472">
          <w:rPr>
            <w:noProof/>
            <w:webHidden/>
          </w:rPr>
          <w:instrText xml:space="preserve"> PAGEREF _Toc38348842 \h </w:instrText>
        </w:r>
        <w:r w:rsidR="000B6472">
          <w:rPr>
            <w:noProof/>
            <w:webHidden/>
          </w:rPr>
        </w:r>
        <w:r w:rsidR="000B6472">
          <w:rPr>
            <w:noProof/>
            <w:webHidden/>
          </w:rPr>
          <w:fldChar w:fldCharType="separate"/>
        </w:r>
        <w:r w:rsidR="000B6472">
          <w:rPr>
            <w:noProof/>
            <w:webHidden/>
          </w:rPr>
          <w:t>20</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3" w:history="1">
        <w:r w:rsidR="000B6472" w:rsidRPr="00350C60">
          <w:rPr>
            <w:rStyle w:val="Hypertextovodkaz"/>
          </w:rPr>
          <w:t>14.</w:t>
        </w:r>
        <w:r w:rsidR="000B6472">
          <w:rPr>
            <w:rFonts w:eastAsiaTheme="minorEastAsia"/>
            <w:caps w:val="0"/>
            <w:noProof/>
            <w:sz w:val="22"/>
            <w:szCs w:val="22"/>
            <w:lang w:eastAsia="cs-CZ"/>
          </w:rPr>
          <w:tab/>
        </w:r>
        <w:r w:rsidR="000B6472" w:rsidRPr="00350C60">
          <w:rPr>
            <w:rStyle w:val="Hypertextovodkaz"/>
          </w:rPr>
          <w:t>VARIANTY NABÍDKY, VÝHRADA ZMĚNY DODAVATELE A VÝHRADA NOVÝCH STAVEBNÍCH PRACÍ</w:t>
        </w:r>
        <w:r w:rsidR="000B6472">
          <w:rPr>
            <w:noProof/>
            <w:webHidden/>
          </w:rPr>
          <w:tab/>
        </w:r>
        <w:r w:rsidR="000B6472">
          <w:rPr>
            <w:noProof/>
            <w:webHidden/>
          </w:rPr>
          <w:fldChar w:fldCharType="begin"/>
        </w:r>
        <w:r w:rsidR="000B6472">
          <w:rPr>
            <w:noProof/>
            <w:webHidden/>
          </w:rPr>
          <w:instrText xml:space="preserve"> PAGEREF _Toc38348843 \h </w:instrText>
        </w:r>
        <w:r w:rsidR="000B6472">
          <w:rPr>
            <w:noProof/>
            <w:webHidden/>
          </w:rPr>
        </w:r>
        <w:r w:rsidR="000B6472">
          <w:rPr>
            <w:noProof/>
            <w:webHidden/>
          </w:rPr>
          <w:fldChar w:fldCharType="separate"/>
        </w:r>
        <w:r w:rsidR="000B6472">
          <w:rPr>
            <w:noProof/>
            <w:webHidden/>
          </w:rPr>
          <w:t>20</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4" w:history="1">
        <w:r w:rsidR="000B6472" w:rsidRPr="00350C60">
          <w:rPr>
            <w:rStyle w:val="Hypertextovodkaz"/>
          </w:rPr>
          <w:t>15.</w:t>
        </w:r>
        <w:r w:rsidR="000B6472">
          <w:rPr>
            <w:rFonts w:eastAsiaTheme="minorEastAsia"/>
            <w:caps w:val="0"/>
            <w:noProof/>
            <w:sz w:val="22"/>
            <w:szCs w:val="22"/>
            <w:lang w:eastAsia="cs-CZ"/>
          </w:rPr>
          <w:tab/>
        </w:r>
        <w:r w:rsidR="000B6472" w:rsidRPr="00350C60">
          <w:rPr>
            <w:rStyle w:val="Hypertextovodkaz"/>
          </w:rPr>
          <w:t>OTEVÍRÁNÍ NABÍDEK</w:t>
        </w:r>
        <w:r w:rsidR="000B6472">
          <w:rPr>
            <w:noProof/>
            <w:webHidden/>
          </w:rPr>
          <w:tab/>
        </w:r>
        <w:r w:rsidR="000B6472">
          <w:rPr>
            <w:noProof/>
            <w:webHidden/>
          </w:rPr>
          <w:fldChar w:fldCharType="begin"/>
        </w:r>
        <w:r w:rsidR="000B6472">
          <w:rPr>
            <w:noProof/>
            <w:webHidden/>
          </w:rPr>
          <w:instrText xml:space="preserve"> PAGEREF _Toc38348844 \h </w:instrText>
        </w:r>
        <w:r w:rsidR="000B6472">
          <w:rPr>
            <w:noProof/>
            <w:webHidden/>
          </w:rPr>
        </w:r>
        <w:r w:rsidR="000B6472">
          <w:rPr>
            <w:noProof/>
            <w:webHidden/>
          </w:rPr>
          <w:fldChar w:fldCharType="separate"/>
        </w:r>
        <w:r w:rsidR="000B6472">
          <w:rPr>
            <w:noProof/>
            <w:webHidden/>
          </w:rPr>
          <w:t>21</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5" w:history="1">
        <w:r w:rsidR="000B6472" w:rsidRPr="00350C60">
          <w:rPr>
            <w:rStyle w:val="Hypertextovodkaz"/>
          </w:rPr>
          <w:t>16.</w:t>
        </w:r>
        <w:r w:rsidR="000B6472">
          <w:rPr>
            <w:rFonts w:eastAsiaTheme="minorEastAsia"/>
            <w:caps w:val="0"/>
            <w:noProof/>
            <w:sz w:val="22"/>
            <w:szCs w:val="22"/>
            <w:lang w:eastAsia="cs-CZ"/>
          </w:rPr>
          <w:tab/>
        </w:r>
        <w:r w:rsidR="000B6472" w:rsidRPr="00350C60">
          <w:rPr>
            <w:rStyle w:val="Hypertextovodkaz"/>
          </w:rPr>
          <w:t>POSOUZENÍ SPLNĚNÍ PODMÍNEK ÚČASTI</w:t>
        </w:r>
        <w:r w:rsidR="000B6472">
          <w:rPr>
            <w:noProof/>
            <w:webHidden/>
          </w:rPr>
          <w:tab/>
        </w:r>
        <w:r w:rsidR="000B6472">
          <w:rPr>
            <w:noProof/>
            <w:webHidden/>
          </w:rPr>
          <w:fldChar w:fldCharType="begin"/>
        </w:r>
        <w:r w:rsidR="000B6472">
          <w:rPr>
            <w:noProof/>
            <w:webHidden/>
          </w:rPr>
          <w:instrText xml:space="preserve"> PAGEREF _Toc38348845 \h </w:instrText>
        </w:r>
        <w:r w:rsidR="000B6472">
          <w:rPr>
            <w:noProof/>
            <w:webHidden/>
          </w:rPr>
        </w:r>
        <w:r w:rsidR="000B6472">
          <w:rPr>
            <w:noProof/>
            <w:webHidden/>
          </w:rPr>
          <w:fldChar w:fldCharType="separate"/>
        </w:r>
        <w:r w:rsidR="000B6472">
          <w:rPr>
            <w:noProof/>
            <w:webHidden/>
          </w:rPr>
          <w:t>21</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6" w:history="1">
        <w:r w:rsidR="000B6472" w:rsidRPr="00350C60">
          <w:rPr>
            <w:rStyle w:val="Hypertextovodkaz"/>
          </w:rPr>
          <w:t>17.</w:t>
        </w:r>
        <w:r w:rsidR="000B6472">
          <w:rPr>
            <w:rFonts w:eastAsiaTheme="minorEastAsia"/>
            <w:caps w:val="0"/>
            <w:noProof/>
            <w:sz w:val="22"/>
            <w:szCs w:val="22"/>
            <w:lang w:eastAsia="cs-CZ"/>
          </w:rPr>
          <w:tab/>
        </w:r>
        <w:r w:rsidR="000B6472" w:rsidRPr="00350C60">
          <w:rPr>
            <w:rStyle w:val="Hypertextovodkaz"/>
          </w:rPr>
          <w:t>HODNOCENÍ NABÍDEK</w:t>
        </w:r>
        <w:r w:rsidR="000B6472">
          <w:rPr>
            <w:noProof/>
            <w:webHidden/>
          </w:rPr>
          <w:tab/>
        </w:r>
        <w:r w:rsidR="000B6472">
          <w:rPr>
            <w:noProof/>
            <w:webHidden/>
          </w:rPr>
          <w:fldChar w:fldCharType="begin"/>
        </w:r>
        <w:r w:rsidR="000B6472">
          <w:rPr>
            <w:noProof/>
            <w:webHidden/>
          </w:rPr>
          <w:instrText xml:space="preserve"> PAGEREF _Toc38348846 \h </w:instrText>
        </w:r>
        <w:r w:rsidR="000B6472">
          <w:rPr>
            <w:noProof/>
            <w:webHidden/>
          </w:rPr>
        </w:r>
        <w:r w:rsidR="000B6472">
          <w:rPr>
            <w:noProof/>
            <w:webHidden/>
          </w:rPr>
          <w:fldChar w:fldCharType="separate"/>
        </w:r>
        <w:r w:rsidR="000B6472">
          <w:rPr>
            <w:noProof/>
            <w:webHidden/>
          </w:rPr>
          <w:t>22</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7" w:history="1">
        <w:r w:rsidR="000B6472" w:rsidRPr="00350C60">
          <w:rPr>
            <w:rStyle w:val="Hypertextovodkaz"/>
          </w:rPr>
          <w:t>18.</w:t>
        </w:r>
        <w:r w:rsidR="000B6472">
          <w:rPr>
            <w:rFonts w:eastAsiaTheme="minorEastAsia"/>
            <w:caps w:val="0"/>
            <w:noProof/>
            <w:sz w:val="22"/>
            <w:szCs w:val="22"/>
            <w:lang w:eastAsia="cs-CZ"/>
          </w:rPr>
          <w:tab/>
        </w:r>
        <w:r w:rsidR="000B6472" w:rsidRPr="00350C60">
          <w:rPr>
            <w:rStyle w:val="Hypertextovodkaz"/>
          </w:rPr>
          <w:t>ZRUŠENÍ VÝBĚROVÉHO ŘÍZENÍ</w:t>
        </w:r>
        <w:r w:rsidR="000B6472">
          <w:rPr>
            <w:noProof/>
            <w:webHidden/>
          </w:rPr>
          <w:tab/>
        </w:r>
        <w:r w:rsidR="000B6472">
          <w:rPr>
            <w:noProof/>
            <w:webHidden/>
          </w:rPr>
          <w:fldChar w:fldCharType="begin"/>
        </w:r>
        <w:r w:rsidR="000B6472">
          <w:rPr>
            <w:noProof/>
            <w:webHidden/>
          </w:rPr>
          <w:instrText xml:space="preserve"> PAGEREF _Toc38348847 \h </w:instrText>
        </w:r>
        <w:r w:rsidR="000B6472">
          <w:rPr>
            <w:noProof/>
            <w:webHidden/>
          </w:rPr>
        </w:r>
        <w:r w:rsidR="000B6472">
          <w:rPr>
            <w:noProof/>
            <w:webHidden/>
          </w:rPr>
          <w:fldChar w:fldCharType="separate"/>
        </w:r>
        <w:r w:rsidR="000B6472">
          <w:rPr>
            <w:noProof/>
            <w:webHidden/>
          </w:rPr>
          <w:t>22</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8" w:history="1">
        <w:r w:rsidR="000B6472" w:rsidRPr="00350C60">
          <w:rPr>
            <w:rStyle w:val="Hypertextovodkaz"/>
          </w:rPr>
          <w:t>19.</w:t>
        </w:r>
        <w:r w:rsidR="000B6472">
          <w:rPr>
            <w:rFonts w:eastAsiaTheme="minorEastAsia"/>
            <w:caps w:val="0"/>
            <w:noProof/>
            <w:sz w:val="22"/>
            <w:szCs w:val="22"/>
            <w:lang w:eastAsia="cs-CZ"/>
          </w:rPr>
          <w:tab/>
        </w:r>
        <w:r w:rsidR="000B6472" w:rsidRPr="00350C60">
          <w:rPr>
            <w:rStyle w:val="Hypertextovodkaz"/>
          </w:rPr>
          <w:t>UZAVŘENÍ SMLOUVY</w:t>
        </w:r>
        <w:r w:rsidR="000B6472">
          <w:rPr>
            <w:noProof/>
            <w:webHidden/>
          </w:rPr>
          <w:tab/>
        </w:r>
        <w:r w:rsidR="000B6472">
          <w:rPr>
            <w:noProof/>
            <w:webHidden/>
          </w:rPr>
          <w:fldChar w:fldCharType="begin"/>
        </w:r>
        <w:r w:rsidR="000B6472">
          <w:rPr>
            <w:noProof/>
            <w:webHidden/>
          </w:rPr>
          <w:instrText xml:space="preserve"> PAGEREF _Toc38348848 \h </w:instrText>
        </w:r>
        <w:r w:rsidR="000B6472">
          <w:rPr>
            <w:noProof/>
            <w:webHidden/>
          </w:rPr>
        </w:r>
        <w:r w:rsidR="000B6472">
          <w:rPr>
            <w:noProof/>
            <w:webHidden/>
          </w:rPr>
          <w:fldChar w:fldCharType="separate"/>
        </w:r>
        <w:r w:rsidR="000B6472">
          <w:rPr>
            <w:noProof/>
            <w:webHidden/>
          </w:rPr>
          <w:t>23</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49" w:history="1">
        <w:r w:rsidR="000B6472" w:rsidRPr="00350C60">
          <w:rPr>
            <w:rStyle w:val="Hypertextovodkaz"/>
          </w:rPr>
          <w:t>20.</w:t>
        </w:r>
        <w:r w:rsidR="000B6472">
          <w:rPr>
            <w:rFonts w:eastAsiaTheme="minorEastAsia"/>
            <w:caps w:val="0"/>
            <w:noProof/>
            <w:sz w:val="22"/>
            <w:szCs w:val="22"/>
            <w:lang w:eastAsia="cs-CZ"/>
          </w:rPr>
          <w:tab/>
        </w:r>
        <w:r w:rsidR="000B6472" w:rsidRPr="00350C60">
          <w:rPr>
            <w:rStyle w:val="Hypertextovodkaz"/>
          </w:rPr>
          <w:t>OCHRANA INFORMACÍ</w:t>
        </w:r>
        <w:r w:rsidR="000B6472">
          <w:rPr>
            <w:noProof/>
            <w:webHidden/>
          </w:rPr>
          <w:tab/>
        </w:r>
        <w:r w:rsidR="000B6472">
          <w:rPr>
            <w:noProof/>
            <w:webHidden/>
          </w:rPr>
          <w:fldChar w:fldCharType="begin"/>
        </w:r>
        <w:r w:rsidR="000B6472">
          <w:rPr>
            <w:noProof/>
            <w:webHidden/>
          </w:rPr>
          <w:instrText xml:space="preserve"> PAGEREF _Toc38348849 \h </w:instrText>
        </w:r>
        <w:r w:rsidR="000B6472">
          <w:rPr>
            <w:noProof/>
            <w:webHidden/>
          </w:rPr>
        </w:r>
        <w:r w:rsidR="000B6472">
          <w:rPr>
            <w:noProof/>
            <w:webHidden/>
          </w:rPr>
          <w:fldChar w:fldCharType="separate"/>
        </w:r>
        <w:r w:rsidR="000B6472">
          <w:rPr>
            <w:noProof/>
            <w:webHidden/>
          </w:rPr>
          <w:t>24</w:t>
        </w:r>
        <w:r w:rsidR="000B6472">
          <w:rPr>
            <w:noProof/>
            <w:webHidden/>
          </w:rPr>
          <w:fldChar w:fldCharType="end"/>
        </w:r>
      </w:hyperlink>
    </w:p>
    <w:p w:rsidR="000B6472" w:rsidRDefault="007F43FB">
      <w:pPr>
        <w:pStyle w:val="Obsah1"/>
        <w:rPr>
          <w:rFonts w:eastAsiaTheme="minorEastAsia"/>
          <w:caps w:val="0"/>
          <w:noProof/>
          <w:sz w:val="22"/>
          <w:szCs w:val="22"/>
          <w:lang w:eastAsia="cs-CZ"/>
        </w:rPr>
      </w:pPr>
      <w:hyperlink w:anchor="_Toc38348850" w:history="1">
        <w:r w:rsidR="000B6472" w:rsidRPr="00350C60">
          <w:rPr>
            <w:rStyle w:val="Hypertextovodkaz"/>
          </w:rPr>
          <w:t>21.</w:t>
        </w:r>
        <w:r w:rsidR="000B6472">
          <w:rPr>
            <w:rFonts w:eastAsiaTheme="minorEastAsia"/>
            <w:caps w:val="0"/>
            <w:noProof/>
            <w:sz w:val="22"/>
            <w:szCs w:val="22"/>
            <w:lang w:eastAsia="cs-CZ"/>
          </w:rPr>
          <w:tab/>
        </w:r>
        <w:r w:rsidR="000B6472" w:rsidRPr="00350C60">
          <w:rPr>
            <w:rStyle w:val="Hypertextovodkaz"/>
          </w:rPr>
          <w:t>PŘÍLOHY TÉTO VÝZVY</w:t>
        </w:r>
        <w:r w:rsidR="000B6472">
          <w:rPr>
            <w:noProof/>
            <w:webHidden/>
          </w:rPr>
          <w:tab/>
        </w:r>
        <w:r w:rsidR="000B6472">
          <w:rPr>
            <w:noProof/>
            <w:webHidden/>
          </w:rPr>
          <w:fldChar w:fldCharType="begin"/>
        </w:r>
        <w:r w:rsidR="000B6472">
          <w:rPr>
            <w:noProof/>
            <w:webHidden/>
          </w:rPr>
          <w:instrText xml:space="preserve"> PAGEREF _Toc38348850 \h </w:instrText>
        </w:r>
        <w:r w:rsidR="000B6472">
          <w:rPr>
            <w:noProof/>
            <w:webHidden/>
          </w:rPr>
        </w:r>
        <w:r w:rsidR="000B6472">
          <w:rPr>
            <w:noProof/>
            <w:webHidden/>
          </w:rPr>
          <w:fldChar w:fldCharType="separate"/>
        </w:r>
        <w:r w:rsidR="000B6472">
          <w:rPr>
            <w:noProof/>
            <w:webHidden/>
          </w:rPr>
          <w:t>24</w:t>
        </w:r>
        <w:r w:rsidR="000B647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834883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834883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38348832"/>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4A163A">
        <w:t>Ing. Jana Šedová</w:t>
      </w:r>
    </w:p>
    <w:p w:rsidR="004A163A" w:rsidRDefault="0035531B" w:rsidP="004A163A">
      <w:pPr>
        <w:pStyle w:val="Textbezslovn"/>
        <w:spacing w:after="0"/>
      </w:pPr>
      <w:r>
        <w:t xml:space="preserve">telefon: </w:t>
      </w:r>
      <w:r>
        <w:tab/>
      </w:r>
      <w:r w:rsidR="004A163A">
        <w:t>+420 972 244 773</w:t>
      </w:r>
    </w:p>
    <w:p w:rsidR="004A163A" w:rsidRDefault="004A163A" w:rsidP="004A163A">
      <w:pPr>
        <w:pStyle w:val="Textbezslovn"/>
        <w:spacing w:after="0"/>
      </w:pPr>
      <w:r>
        <w:t xml:space="preserve">e-mail: </w:t>
      </w:r>
      <w:r>
        <w:tab/>
        <w:t>sedova@szdc.cz</w:t>
      </w:r>
    </w:p>
    <w:p w:rsidR="004A163A" w:rsidRDefault="004A163A" w:rsidP="004A163A">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4A163A" w:rsidRPr="00233EB0" w:rsidRDefault="004A163A" w:rsidP="004A163A">
      <w:pPr>
        <w:pStyle w:val="Zkladntext"/>
        <w:spacing w:after="0" w:line="240" w:lineRule="auto"/>
        <w:ind w:left="1418"/>
        <w:jc w:val="both"/>
      </w:pPr>
      <w:r>
        <w:tab/>
      </w:r>
      <w:r w:rsidRPr="00233EB0">
        <w:t>Stavební správa západ</w:t>
      </w:r>
    </w:p>
    <w:p w:rsidR="004A163A" w:rsidRPr="00233EB0" w:rsidRDefault="004A163A" w:rsidP="004A163A">
      <w:pPr>
        <w:pStyle w:val="Zkladntext"/>
        <w:spacing w:after="0" w:line="240" w:lineRule="auto"/>
        <w:ind w:left="1418"/>
        <w:jc w:val="both"/>
      </w:pPr>
      <w:r w:rsidRPr="00233EB0">
        <w:tab/>
        <w:t>Sokolovská 1955/278</w:t>
      </w:r>
    </w:p>
    <w:p w:rsidR="0035531B" w:rsidRDefault="004A163A" w:rsidP="004A163A">
      <w:pPr>
        <w:pStyle w:val="Textbezslovn"/>
        <w:spacing w:after="0"/>
      </w:pPr>
      <w:r w:rsidRPr="00233EB0">
        <w:tab/>
      </w:r>
      <w:r>
        <w:tab/>
      </w:r>
      <w:r w:rsidRPr="00233EB0">
        <w:t>190 00 Praha 9</w:t>
      </w:r>
    </w:p>
    <w:p w:rsidR="0035531B" w:rsidRDefault="0035531B" w:rsidP="0035531B">
      <w:pPr>
        <w:pStyle w:val="Nadpis1-1"/>
      </w:pPr>
      <w:bookmarkStart w:id="7" w:name="_Toc38348833"/>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4A163A" w:rsidP="0035531B">
      <w:pPr>
        <w:pStyle w:val="Textbezslovn"/>
      </w:pPr>
      <w:r>
        <w:t xml:space="preserve">Účelem veřejné zakázky na zhotovení </w:t>
      </w:r>
      <w:r w:rsidRPr="00953D78">
        <w:t>stavby „Rekonstrukce mostu v km 20,054 trati Čerčany - Světlá nad Sázavou</w:t>
      </w:r>
      <w:r w:rsidRPr="00953D78">
        <w:rPr>
          <w:lang w:val="en-US"/>
        </w:rPr>
        <w:t>”</w:t>
      </w:r>
      <w:r>
        <w:rPr>
          <w:lang w:val="en-US"/>
        </w:rPr>
        <w:t xml:space="preserve"> </w:t>
      </w:r>
      <w:r>
        <w:t xml:space="preserve">je zvýšení zatížitelnosti a přechodnosti mostu, zlepšení prostorového uspořádání na mostě a zvýšení bezpečnosti železniční dopravy. </w:t>
      </w:r>
      <w:r w:rsidRPr="0079742B">
        <w:t>Stavba zahrnuje rekonstrukci železničního mostu s navazující rekonstrukcí železničního svršku a spodku a souvisejících kabelových vedení.</w:t>
      </w:r>
    </w:p>
    <w:p w:rsidR="0035531B" w:rsidRDefault="0035531B" w:rsidP="0035531B">
      <w:pPr>
        <w:pStyle w:val="Text1-1"/>
      </w:pPr>
      <w:r>
        <w:t>Předmět plnění veřejné zakázky</w:t>
      </w:r>
    </w:p>
    <w:p w:rsidR="0035531B" w:rsidRDefault="004A163A" w:rsidP="006F6B09">
      <w:pPr>
        <w:pStyle w:val="Textbezslovn"/>
      </w:pPr>
      <w:r>
        <w:t>Předmětem</w:t>
      </w:r>
      <w:r w:rsidRPr="00DB4332">
        <w:t xml:space="preserve"> Díla „</w:t>
      </w:r>
      <w:r w:rsidRPr="008057AE">
        <w:t>Rekonstrukce mostu v km 20,054 trati Čerčany - Světlá nad Sázavou</w:t>
      </w:r>
      <w:r>
        <w:rPr>
          <w:lang w:val="en-US"/>
        </w:rPr>
        <w:t>”</w:t>
      </w:r>
      <w:r w:rsidRPr="002300E4" w:rsidDel="00581314">
        <w:t xml:space="preserve"> </w:t>
      </w:r>
      <w:r>
        <w:t>je zhotovení stavby, vyhotovení realizační dokumentace (RDS) a dokumentace skutečného provedení stavby (DSPS).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35531B" w:rsidRDefault="004A163A" w:rsidP="007354E9">
      <w:pPr>
        <w:pStyle w:val="Textbezslovn"/>
        <w:rPr>
          <w:highlight w:val="green"/>
        </w:rPr>
      </w:pPr>
      <w:r>
        <w:t>CPV kód  45221112-0 – Výstavba železničních mostů</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8348834"/>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02264C">
        <w:rPr>
          <w:b/>
        </w:rPr>
        <w:t>64 013 183,-</w:t>
      </w:r>
      <w:r w:rsidR="0002264C" w:rsidRPr="007354E9">
        <w:rPr>
          <w:b/>
        </w:rPr>
        <w:t xml:space="preserve"> Kč (bez DPH)</w:t>
      </w:r>
      <w:r w:rsidR="0002264C">
        <w:t>.</w:t>
      </w:r>
    </w:p>
    <w:p w:rsidR="007354E9" w:rsidRDefault="007354E9" w:rsidP="007354E9">
      <w:pPr>
        <w:pStyle w:val="Textbezslovn"/>
      </w:pPr>
      <w:r>
        <w:t xml:space="preserve">Uvedená částka zahrnuje i hodnotu nových stavebních prací ve výši </w:t>
      </w:r>
      <w:r w:rsidR="0002264C">
        <w:t>2 437 797,- Kč</w:t>
      </w:r>
      <w:r>
        <w:t xml:space="preserve"> (bez DPH), jejichž poskytnutí si zadavatel vyhrazuje v čl. 14.3 této Výzvy. </w:t>
      </w:r>
    </w:p>
    <w:p w:rsidR="0035531B" w:rsidRPr="00887139" w:rsidRDefault="007354E9" w:rsidP="007354E9">
      <w:pPr>
        <w:pStyle w:val="Textbezslovn"/>
        <w:rPr>
          <w:rStyle w:val="Tun9b"/>
          <w:b w:val="0"/>
        </w:rPr>
      </w:pPr>
      <w:r w:rsidRPr="0002264C">
        <w:rPr>
          <w:b/>
        </w:rPr>
        <w:t xml:space="preserve">Předpokládaná hodnota plnění vybraného dodavatele po odečtení hodnoty nových stavebních prací vyhrazených v čl. 14.3 této Výzvy činí </w:t>
      </w:r>
      <w:r w:rsidR="0002264C" w:rsidRPr="0002264C">
        <w:rPr>
          <w:b/>
        </w:rPr>
        <w:t xml:space="preserve">61 575 386,- </w:t>
      </w:r>
      <w:r w:rsidRPr="0002264C">
        <w:rPr>
          <w:b/>
        </w:rPr>
        <w:t>Kč (bez DPH)</w:t>
      </w:r>
      <w:r w:rsidR="0035531B" w:rsidRPr="0002264C">
        <w:rPr>
          <w:rStyle w:val="Tun9b"/>
          <w:b w:val="0"/>
        </w:rPr>
        <w:t>.</w:t>
      </w:r>
    </w:p>
    <w:p w:rsidR="0035531B" w:rsidRDefault="0035531B" w:rsidP="006F6B09">
      <w:pPr>
        <w:pStyle w:val="Nadpis1-1"/>
      </w:pPr>
      <w:bookmarkStart w:id="9" w:name="_Toc38348835"/>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452520" w:rsidRDefault="00FD39DE" w:rsidP="00FD39DE">
      <w:pPr>
        <w:pStyle w:val="Textbezslovn"/>
        <w:tabs>
          <w:tab w:val="left" w:pos="1701"/>
        </w:tabs>
        <w:spacing w:after="0"/>
        <w:ind w:left="1701" w:hanging="964"/>
      </w:pPr>
      <w:r w:rsidRPr="00452520">
        <w:t>Část 1</w:t>
      </w:r>
      <w:r w:rsidRPr="00452520">
        <w:tab/>
        <w:t>Komentář k soupisu prací</w:t>
      </w:r>
    </w:p>
    <w:p w:rsidR="0035531B" w:rsidRDefault="00FD39DE" w:rsidP="00FD39DE">
      <w:pPr>
        <w:pStyle w:val="Textbezslovn"/>
        <w:tabs>
          <w:tab w:val="left" w:pos="1701"/>
        </w:tabs>
        <w:ind w:left="1701" w:hanging="964"/>
      </w:pPr>
      <w:r w:rsidRPr="00261383">
        <w:t xml:space="preserve">Část </w:t>
      </w:r>
      <w:r w:rsidR="00FB2553">
        <w:t>2</w:t>
      </w:r>
      <w:r w:rsidRPr="00261383">
        <w:tab/>
        <w:t xml:space="preserve">Soupis prací členěný dle </w:t>
      </w:r>
      <w:r w:rsidR="00263CBA">
        <w:t>SO a PS</w:t>
      </w:r>
      <w:r w:rsidR="0035531B">
        <w:t xml:space="preserve"> </w:t>
      </w:r>
    </w:p>
    <w:p w:rsidR="0035531B" w:rsidRDefault="00FD39DE" w:rsidP="0066010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Pr="00FD39DE">
        <w:t xml:space="preserve"> od zadavatele, a to: </w:t>
      </w:r>
    </w:p>
    <w:p w:rsidR="009079E6" w:rsidRPr="008513D8" w:rsidRDefault="009079E6" w:rsidP="009079E6">
      <w:pPr>
        <w:pStyle w:val="Text1-1"/>
        <w:numPr>
          <w:ilvl w:val="0"/>
          <w:numId w:val="31"/>
        </w:numPr>
      </w:pPr>
      <w:r>
        <w:t xml:space="preserve">Projektová dokumentace pro společné povolení a Projektová dokumentace pro provádění stavby (DUSP+PDPS) </w:t>
      </w:r>
      <w:r w:rsidRPr="008057AE">
        <w:t>„Rekonstrukce mostu v km 20,054 trati Čerčany - Světlá nad Sázavou</w:t>
      </w:r>
      <w:r>
        <w:rPr>
          <w:b/>
          <w:lang w:val="en-US"/>
        </w:rPr>
        <w:t>”</w:t>
      </w:r>
      <w:r>
        <w:t xml:space="preserve">, zpracovatel </w:t>
      </w:r>
      <w:r w:rsidRPr="008B296A">
        <w:t>TOP CON SERVIS s.r.o.</w:t>
      </w:r>
      <w:r>
        <w:t xml:space="preserve"> se sídlem Varšavská 249/30, 120 00 Praha 2, IČO: 45274983; datum 04/2020.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38348836"/>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514051">
        <w:rPr>
          <w:b/>
        </w:rPr>
        <w:t>6</w:t>
      </w:r>
      <w:r w:rsidRPr="007366CD">
        <w:rPr>
          <w:b/>
        </w:rPr>
        <w:t xml:space="preserve"> pracovní</w:t>
      </w:r>
      <w:r w:rsidR="00514051">
        <w:rPr>
          <w:b/>
        </w:rPr>
        <w:t>ch dnů</w:t>
      </w:r>
      <w:r w:rsidRPr="007366CD">
        <w:t xml:space="preserve"> před uplynutím lhůty pro podání nabídek</w:t>
      </w:r>
      <w:r w:rsidR="00693188" w:rsidRPr="007366CD">
        <w:t>, jinak zadavatel není povinen vysvětlení poskytnout</w:t>
      </w:r>
      <w:r w:rsidRPr="007366CD">
        <w:t>.</w:t>
      </w:r>
    </w:p>
    <w:p w:rsidR="0035531B" w:rsidRPr="00E1575A" w:rsidRDefault="00FD39DE" w:rsidP="00FD39DE">
      <w:pPr>
        <w:pStyle w:val="Text1-1"/>
      </w:pPr>
      <w:r w:rsidRPr="007366CD">
        <w:t>Zadavatel poskytne vysvětlení zadá</w:t>
      </w:r>
      <w:r w:rsidR="00514051">
        <w:t>vací dokumentace nejpozději do 3</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rsidRPr="00E1575A">
        <w:t xml:space="preserve">, a to nejméně </w:t>
      </w:r>
      <w:r w:rsidR="00E1575A" w:rsidRPr="00E1575A">
        <w:t>3</w:t>
      </w:r>
      <w:r w:rsidR="00693188" w:rsidRPr="00E1575A">
        <w:t xml:space="preserve"> pracovní dny před uplynutím lhůty pro podání nabídek.</w:t>
      </w:r>
    </w:p>
    <w:p w:rsidR="0035531B" w:rsidRDefault="00FD39DE" w:rsidP="00514051">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38348837"/>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Výkon zeměměřických činností,</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0D48E5">
        <w:rPr>
          <w:rStyle w:val="Tun9b"/>
        </w:rPr>
        <w:t xml:space="preserve">b), d) </w:t>
      </w:r>
      <w:r w:rsidR="000D48E5" w:rsidRPr="000D48E5">
        <w:rPr>
          <w:rStyle w:val="Tun9b"/>
          <w:b w:val="0"/>
        </w:rPr>
        <w:t>a</w:t>
      </w:r>
      <w:r w:rsidR="00F91C4B">
        <w:rPr>
          <w:rStyle w:val="Tun9b"/>
        </w:rPr>
        <w:t xml:space="preserve"> 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F91C4B">
        <w:rPr>
          <w:rStyle w:val="Tun9b"/>
        </w:rPr>
        <w:t>a)</w:t>
      </w:r>
      <w:r w:rsidR="00845C50" w:rsidRPr="00F91C4B">
        <w:rPr>
          <w:rStyle w:val="Tun9b"/>
        </w:rPr>
        <w:t xml:space="preserve"> a </w:t>
      </w:r>
      <w:r w:rsidRPr="00F91C4B">
        <w:rPr>
          <w:rStyle w:val="Tun9b"/>
        </w:rPr>
        <w:t>c</w:t>
      </w:r>
      <w:r w:rsidR="00F91C4B" w:rsidRPr="00F91C4B">
        <w:rPr>
          <w:rStyle w:val="Tun9b"/>
        </w:rPr>
        <w:t>)</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rsidRPr="00F91C4B">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F91C4B">
        <w:rPr>
          <w:b/>
        </w:rPr>
        <w:t>stavební práce</w:t>
      </w:r>
      <w:r w:rsidRPr="00F91C4B">
        <w:t>“).</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w:t>
      </w:r>
      <w:r w:rsidRPr="00CB1FE5">
        <w:t>objednatelů o řádném poskytnutí a dokončení stavebních prací prokázal, že dodavatel v 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9049CE">
        <w:rPr>
          <w:b/>
        </w:rPr>
        <w:t>60 mil.</w:t>
      </w:r>
      <w:r>
        <w:t xml:space="preserve"> </w:t>
      </w:r>
      <w:r w:rsidRPr="00F95A2C">
        <w:rPr>
          <w:b/>
        </w:rPr>
        <w:t>Kč</w:t>
      </w:r>
      <w:r>
        <w:t xml:space="preserve"> bez DPH, jejichž součástí </w:t>
      </w:r>
      <w:r w:rsidRPr="005D4072">
        <w:t xml:space="preserve">byla </w:t>
      </w:r>
      <w:r w:rsidR="006855C7" w:rsidRPr="005D4072">
        <w:rPr>
          <w:b/>
        </w:rPr>
        <w:t xml:space="preserve">novostavba nebo rekonstrukce </w:t>
      </w:r>
      <w:r w:rsidR="0065545D" w:rsidRPr="005D4072">
        <w:rPr>
          <w:b/>
        </w:rPr>
        <w:t xml:space="preserve">železničního mostu </w:t>
      </w:r>
      <w:r w:rsidR="009E04C9" w:rsidRPr="005D4072">
        <w:rPr>
          <w:b/>
        </w:rPr>
        <w:t xml:space="preserve">o délce jednoho pole </w:t>
      </w:r>
      <w:r w:rsidR="005D4072" w:rsidRPr="005D4072">
        <w:rPr>
          <w:b/>
        </w:rPr>
        <w:t xml:space="preserve">minimálně </w:t>
      </w:r>
      <w:r w:rsidR="009E04C9" w:rsidRPr="005D4072">
        <w:rPr>
          <w:b/>
        </w:rPr>
        <w:t>30 m</w:t>
      </w:r>
      <w:r w:rsidRPr="005D4072">
        <w:t xml:space="preserve">, přičemž celková hodnota alespoň jedné provedené stavební práce musí, včetně </w:t>
      </w:r>
      <w:r>
        <w:t xml:space="preserve">případných poddodávek, činit alespoň </w:t>
      </w:r>
      <w:r w:rsidR="00151227">
        <w:rPr>
          <w:b/>
        </w:rPr>
        <w:t>25</w:t>
      </w:r>
      <w:r w:rsidR="0065545D">
        <w:rPr>
          <w:b/>
        </w:rPr>
        <w:t xml:space="preserve"> mil.</w:t>
      </w:r>
      <w:r>
        <w:t xml:space="preserve"> </w:t>
      </w:r>
      <w:r w:rsidRPr="00F95A2C">
        <w:rPr>
          <w:b/>
        </w:rPr>
        <w:t xml:space="preserve">Kč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w:t>
      </w:r>
      <w:r w:rsidRPr="00F95A2C">
        <w:lastRenderedPageBreak/>
        <w:t>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CB1FE5">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A72C62" w:rsidRDefault="0035531B" w:rsidP="00EF4DAC">
      <w:pPr>
        <w:pStyle w:val="Odstavec1-1a"/>
        <w:numPr>
          <w:ilvl w:val="0"/>
          <w:numId w:val="11"/>
        </w:numPr>
        <w:rPr>
          <w:rStyle w:val="Tun9b"/>
        </w:rPr>
      </w:pPr>
      <w:r w:rsidRPr="00A72C62">
        <w:rPr>
          <w:rStyle w:val="Tun9b"/>
        </w:rPr>
        <w:t>stavbyvedoucí</w:t>
      </w:r>
    </w:p>
    <w:p w:rsidR="0035531B" w:rsidRPr="00A72C62" w:rsidRDefault="0035531B" w:rsidP="00930B79">
      <w:pPr>
        <w:pStyle w:val="Odrka1-2-"/>
      </w:pPr>
      <w:r w:rsidRPr="00A72C62">
        <w:t>minimálně středoškolské vzdělání;</w:t>
      </w:r>
    </w:p>
    <w:p w:rsidR="0035531B" w:rsidRPr="00A72C62" w:rsidRDefault="0035531B" w:rsidP="00930B79">
      <w:pPr>
        <w:pStyle w:val="Odrka1-2-"/>
      </w:pPr>
      <w:r w:rsidRPr="00A72C62">
        <w:t>nejméně 5 let praxe</w:t>
      </w:r>
      <w:r w:rsidR="00092CC9" w:rsidRPr="00A72C62">
        <w:t xml:space="preserve"> v </w:t>
      </w:r>
      <w:r w:rsidRPr="00A72C62">
        <w:t xml:space="preserve">řízení provádění staveb železničních drah; </w:t>
      </w:r>
    </w:p>
    <w:p w:rsidR="0035531B" w:rsidRPr="00E30A01" w:rsidRDefault="00A72C62" w:rsidP="00AF4A09">
      <w:pPr>
        <w:pStyle w:val="Odrka1-2-"/>
      </w:pPr>
      <w:r w:rsidRPr="00A72C62">
        <w:t xml:space="preserve">zkušenost s řízením realizace alespoň jedné zakázky - stavby železničních drah v hodnotě nejméně </w:t>
      </w:r>
      <w:r w:rsidR="00151227">
        <w:rPr>
          <w:b/>
        </w:rPr>
        <w:t>25</w:t>
      </w:r>
      <w:r w:rsidRPr="00A72C62">
        <w:rPr>
          <w:b/>
        </w:rPr>
        <w:t xml:space="preserve"> mil.</w:t>
      </w:r>
      <w:r w:rsidRPr="00A72C62">
        <w:t xml:space="preserve"> </w:t>
      </w:r>
      <w:r w:rsidRPr="00A72C62">
        <w:rPr>
          <w:b/>
        </w:rPr>
        <w:t xml:space="preserve">Kč </w:t>
      </w:r>
      <w:r w:rsidRPr="00A72C62">
        <w:t xml:space="preserve">bez DPH, a to v posledních 10 letech před zahájením výběrového řízení, jejímž předmětem byla mimo </w:t>
      </w:r>
      <w:r w:rsidRPr="00E30A01">
        <w:t xml:space="preserve">jiné </w:t>
      </w:r>
      <w:r w:rsidR="00E30A01" w:rsidRPr="00E30A01">
        <w:t>novostavba nebo rekonstrukce železničního mostu o délce jednoho pole minimálně 30 m</w:t>
      </w:r>
      <w:r w:rsidR="0035531B" w:rsidRPr="00E30A01">
        <w:t>;</w:t>
      </w:r>
    </w:p>
    <w:p w:rsidR="0035531B" w:rsidRPr="00A72C62" w:rsidRDefault="00A72C62" w:rsidP="00AD1771">
      <w:pPr>
        <w:pStyle w:val="Odrka1-2-"/>
      </w:pPr>
      <w:r w:rsidRPr="00A72C62">
        <w:t>musí předložit doklad o autorizaci v rozsahu dle § 5 odst. 3 písm. b) zákona č. 360/1992 Sb., o výkonu povolání autorizovaných architektů a o výkonu povolání autorizovaných inženýrů a techniků činných ve výstavbě, ve znění pozdějších předpisů (dále jen „autorizační zákon“), tedy v oboru dopravní stavby</w:t>
      </w:r>
      <w:r w:rsidR="0035531B" w:rsidRPr="00A72C62">
        <w:t>;</w:t>
      </w:r>
    </w:p>
    <w:p w:rsidR="0035531B" w:rsidRPr="00A72C62" w:rsidRDefault="0035531B" w:rsidP="00930B79">
      <w:pPr>
        <w:pStyle w:val="Odstavec1-1a"/>
        <w:rPr>
          <w:rStyle w:val="Tun9b"/>
        </w:rPr>
      </w:pPr>
      <w:r w:rsidRPr="00A72C62">
        <w:rPr>
          <w:rStyle w:val="Tun9b"/>
        </w:rPr>
        <w:t>specialista (vedoucí prací) na železniční svršek</w:t>
      </w:r>
      <w:r w:rsidR="00AF4A09" w:rsidRPr="00A72C62">
        <w:rPr>
          <w:rStyle w:val="Tun9b"/>
        </w:rPr>
        <w:t xml:space="preserve"> a spodek</w:t>
      </w:r>
      <w:r w:rsidRPr="00A72C62">
        <w:rPr>
          <w:rStyle w:val="Tun9b"/>
        </w:rPr>
        <w:t xml:space="preserve"> </w:t>
      </w:r>
    </w:p>
    <w:p w:rsidR="0035531B" w:rsidRPr="00A72C62" w:rsidRDefault="0035531B" w:rsidP="00930B79">
      <w:pPr>
        <w:pStyle w:val="Odrka1-2-"/>
      </w:pPr>
      <w:r w:rsidRPr="00A72C62">
        <w:t>minimálně středoškolské vzdělání;</w:t>
      </w:r>
    </w:p>
    <w:p w:rsidR="0035531B" w:rsidRPr="00A72C62" w:rsidRDefault="0035531B" w:rsidP="00930B79">
      <w:pPr>
        <w:pStyle w:val="Odrka1-2-"/>
      </w:pPr>
      <w:r w:rsidRPr="00A72C62">
        <w:t>nejméně 5 let praxe</w:t>
      </w:r>
      <w:r w:rsidR="00092CC9" w:rsidRPr="00A72C62">
        <w:t xml:space="preserve"> v </w:t>
      </w:r>
      <w:r w:rsidRPr="00A72C62">
        <w:t xml:space="preserve">oboru své specializace </w:t>
      </w:r>
      <w:r w:rsidR="00B07880" w:rsidRPr="00A72C62">
        <w:t xml:space="preserve">(železniční svršek a spodek) </w:t>
      </w:r>
      <w:r w:rsidRPr="00A72C62">
        <w:t>při provádění staveb;</w:t>
      </w:r>
    </w:p>
    <w:p w:rsidR="0035531B" w:rsidRPr="00A72C62" w:rsidRDefault="00A72C62" w:rsidP="00AF4A09">
      <w:pPr>
        <w:pStyle w:val="Odrka1-2-"/>
      </w:pPr>
      <w:r w:rsidRPr="00A72C62">
        <w:rPr>
          <w:rFonts w:ascii="Verdana" w:hAnsi="Verdana" w:cs="Calibri"/>
        </w:rPr>
        <w:t>musí předložit doklad o autorizaci/registraci v rozsahu dle § 5, odst. 3, písm. b)</w:t>
      </w:r>
      <w:r w:rsidRPr="00A72C62">
        <w:rPr>
          <w:rFonts w:ascii="Verdana" w:hAnsi="Verdana" w:cs="Calibri"/>
          <w:lang w:val="en-US"/>
        </w:rPr>
        <w:t xml:space="preserve"> </w:t>
      </w:r>
      <w:r w:rsidRPr="00A72C62">
        <w:rPr>
          <w:rFonts w:ascii="Verdana" w:hAnsi="Verdana" w:cs="Calibri"/>
        </w:rPr>
        <w:t>autorizačního zákona, tedy v oboru dopravní stavby</w:t>
      </w:r>
      <w:r w:rsidRPr="00A72C62">
        <w:t>;</w:t>
      </w:r>
    </w:p>
    <w:p w:rsidR="0035531B" w:rsidRPr="00C20DDF" w:rsidRDefault="0035531B" w:rsidP="008B2021">
      <w:pPr>
        <w:pStyle w:val="Odstavec1-1a"/>
        <w:rPr>
          <w:b/>
        </w:rPr>
      </w:pPr>
      <w:r w:rsidRPr="00C20DDF">
        <w:rPr>
          <w:b/>
        </w:rPr>
        <w:t>specialista (vedoucí prací) na mosty</w:t>
      </w:r>
      <w:r w:rsidR="00845C50" w:rsidRPr="00C20DDF">
        <w:rPr>
          <w:b/>
        </w:rPr>
        <w:t xml:space="preserve"> a </w:t>
      </w:r>
      <w:r w:rsidRPr="00C20DDF">
        <w:rPr>
          <w:b/>
        </w:rPr>
        <w:t>inženýrské konstrukce</w:t>
      </w:r>
    </w:p>
    <w:p w:rsidR="0035531B" w:rsidRPr="00C20DDF" w:rsidRDefault="0035531B" w:rsidP="008B2021">
      <w:pPr>
        <w:pStyle w:val="Odrka1-2-"/>
      </w:pPr>
      <w:r w:rsidRPr="00C20DDF">
        <w:t>minimálně středoškolské vzdělání;</w:t>
      </w:r>
    </w:p>
    <w:p w:rsidR="0035531B" w:rsidRPr="00C20DDF" w:rsidRDefault="0035531B" w:rsidP="008B2021">
      <w:pPr>
        <w:pStyle w:val="Odrka1-2-"/>
      </w:pPr>
      <w:r w:rsidRPr="00C20DDF">
        <w:t>nejméně 5 let praxe</w:t>
      </w:r>
      <w:r w:rsidR="00092CC9" w:rsidRPr="00C20DDF">
        <w:t xml:space="preserve"> v </w:t>
      </w:r>
      <w:r w:rsidRPr="00C20DDF">
        <w:t xml:space="preserve">oboru své specializace </w:t>
      </w:r>
      <w:r w:rsidR="00B07880" w:rsidRPr="00C20DDF">
        <w:t xml:space="preserve">(mosty a inženýrské konstrukce) </w:t>
      </w:r>
      <w:r w:rsidRPr="00C20DDF">
        <w:t>při provádění staveb;</w:t>
      </w:r>
    </w:p>
    <w:p w:rsidR="0035531B" w:rsidRPr="00C20DDF" w:rsidRDefault="00C20DDF" w:rsidP="008B2021">
      <w:pPr>
        <w:pStyle w:val="Odrka1-2-"/>
      </w:pPr>
      <w:r w:rsidRPr="00C20DDF">
        <w:t>musí předložit doklad o autorizaci v rozsahu dle § 5 odst. 3 písm. d) autorizačního zákona, tedy v oboru mosty a inženýrské konstrukce;</w:t>
      </w:r>
    </w:p>
    <w:p w:rsidR="0035531B" w:rsidRPr="00C20DDF" w:rsidRDefault="0035531B" w:rsidP="008B2021">
      <w:pPr>
        <w:pStyle w:val="Odstavec1-1a"/>
        <w:rPr>
          <w:rStyle w:val="Tun9b"/>
        </w:rPr>
      </w:pPr>
      <w:r w:rsidRPr="00C20DDF">
        <w:rPr>
          <w:rStyle w:val="Tun9b"/>
        </w:rPr>
        <w:t xml:space="preserve">specialista (vedoucí prací) na </w:t>
      </w:r>
      <w:r w:rsidR="00AF4A09" w:rsidRPr="00C20DDF">
        <w:rPr>
          <w:rStyle w:val="Tun9b"/>
        </w:rPr>
        <w:t xml:space="preserve">sdělovací a </w:t>
      </w:r>
      <w:r w:rsidRPr="00C20DDF">
        <w:rPr>
          <w:rStyle w:val="Tun9b"/>
        </w:rPr>
        <w:t>zabezpečovací zařízení</w:t>
      </w:r>
    </w:p>
    <w:p w:rsidR="0035531B" w:rsidRPr="00C20DDF" w:rsidRDefault="0035531B" w:rsidP="008B2021">
      <w:pPr>
        <w:pStyle w:val="Odrka1-2-"/>
      </w:pPr>
      <w:r w:rsidRPr="00C20DDF">
        <w:t>minimálně středoškolské vzdělání;</w:t>
      </w:r>
    </w:p>
    <w:p w:rsidR="0035531B" w:rsidRPr="00C20DDF" w:rsidRDefault="0035531B" w:rsidP="008B2021">
      <w:pPr>
        <w:pStyle w:val="Odrka1-2-"/>
      </w:pPr>
      <w:r w:rsidRPr="00C20DDF">
        <w:t>nejméně 5 let praxe</w:t>
      </w:r>
      <w:r w:rsidR="00092CC9" w:rsidRPr="00C20DDF">
        <w:t xml:space="preserve"> v </w:t>
      </w:r>
      <w:r w:rsidRPr="00C20DDF">
        <w:t xml:space="preserve">oboru své specializace </w:t>
      </w:r>
      <w:r w:rsidR="00B07880" w:rsidRPr="00C20DDF">
        <w:t xml:space="preserve">(sdělovací a zabezpečovací zařízení) </w:t>
      </w:r>
      <w:r w:rsidRPr="00C20DDF">
        <w:t>při provádění staveb;</w:t>
      </w:r>
    </w:p>
    <w:p w:rsidR="0035531B" w:rsidRPr="00C20DDF" w:rsidRDefault="00C20DDF" w:rsidP="008B2021">
      <w:pPr>
        <w:pStyle w:val="Odrka1-2-"/>
      </w:pPr>
      <w:r w:rsidRPr="00C20DDF">
        <w:t>musí předložit doklad o autorizaci v rozsahu dle § 5 odst. 3 písm. e) autorizačního zákona, tedy v oboru technologická zařízení staveb</w:t>
      </w:r>
      <w:r w:rsidR="0035531B" w:rsidRPr="00C20DDF">
        <w:t>;</w:t>
      </w:r>
    </w:p>
    <w:p w:rsidR="0035531B" w:rsidRPr="00C20DDF" w:rsidRDefault="0035531B" w:rsidP="008B2021">
      <w:pPr>
        <w:pStyle w:val="Odstavec1-1a"/>
        <w:rPr>
          <w:rStyle w:val="Tun9b"/>
        </w:rPr>
      </w:pPr>
      <w:r w:rsidRPr="00C20DDF">
        <w:rPr>
          <w:rStyle w:val="Tun9b"/>
        </w:rPr>
        <w:t>osoba odpovědná za kontrolu kvality</w:t>
      </w:r>
    </w:p>
    <w:p w:rsidR="0035531B" w:rsidRPr="00C20DDF" w:rsidRDefault="0035531B" w:rsidP="008B2021">
      <w:pPr>
        <w:pStyle w:val="Odrka1-2-"/>
      </w:pPr>
      <w:r w:rsidRPr="00C20DDF">
        <w:t>minimálně středoškolské vzdělání;</w:t>
      </w:r>
    </w:p>
    <w:p w:rsidR="0035531B" w:rsidRPr="00C20DDF" w:rsidRDefault="0035531B" w:rsidP="0035531B">
      <w:pPr>
        <w:pStyle w:val="Odrka1-2-"/>
      </w:pPr>
      <w:r w:rsidRPr="00C20DDF">
        <w:t>nejméně 5 let praxe</w:t>
      </w:r>
      <w:r w:rsidR="00092CC9" w:rsidRPr="00C20DDF">
        <w:t xml:space="preserve"> v </w:t>
      </w:r>
      <w:r w:rsidRPr="00C20DDF">
        <w:t>oboru kontroly kvality, se znalostí ověřování kvality stavebních materiálů;</w:t>
      </w:r>
    </w:p>
    <w:p w:rsidR="0035531B" w:rsidRPr="00C20DDF" w:rsidRDefault="0035531B" w:rsidP="008B2021">
      <w:pPr>
        <w:pStyle w:val="Odstavec1-1a"/>
        <w:rPr>
          <w:rStyle w:val="Tun9b"/>
        </w:rPr>
      </w:pPr>
      <w:r w:rsidRPr="00C20DDF">
        <w:rPr>
          <w:rStyle w:val="Tun9b"/>
        </w:rPr>
        <w:lastRenderedPageBreak/>
        <w:t>osoba odpovědná za bezpečnost</w:t>
      </w:r>
      <w:r w:rsidR="00845C50" w:rsidRPr="00C20DDF">
        <w:rPr>
          <w:rStyle w:val="Tun9b"/>
        </w:rPr>
        <w:t xml:space="preserve"> a </w:t>
      </w:r>
      <w:r w:rsidRPr="00C20DDF">
        <w:rPr>
          <w:rStyle w:val="Tun9b"/>
        </w:rPr>
        <w:t>ochranu zdraví při práci</w:t>
      </w:r>
    </w:p>
    <w:p w:rsidR="0035531B" w:rsidRPr="00C20DDF" w:rsidRDefault="0035531B" w:rsidP="008B2021">
      <w:pPr>
        <w:pStyle w:val="Odrka1-2-"/>
      </w:pPr>
      <w:r w:rsidRPr="00C20DDF">
        <w:t>minimálně středoškolské vzdělání;</w:t>
      </w:r>
    </w:p>
    <w:p w:rsidR="0035531B" w:rsidRPr="00C20DDF" w:rsidRDefault="0035531B" w:rsidP="008B2021">
      <w:pPr>
        <w:pStyle w:val="Odrka1-2-"/>
      </w:pPr>
      <w:r w:rsidRPr="00C20DDF">
        <w:t>nejméně 5 let praxe</w:t>
      </w:r>
      <w:r w:rsidR="00092CC9" w:rsidRPr="00C20DDF">
        <w:t xml:space="preserve"> v </w:t>
      </w:r>
      <w:r w:rsidRPr="00C20DDF">
        <w:t>oboru bezpečnosti</w:t>
      </w:r>
      <w:r w:rsidR="00845C50" w:rsidRPr="00C20DDF">
        <w:t xml:space="preserve"> a </w:t>
      </w:r>
      <w:r w:rsidRPr="00C20DDF">
        <w:t>ochrany zdraví při práci;</w:t>
      </w:r>
    </w:p>
    <w:p w:rsidR="0035531B" w:rsidRPr="00C20DDF" w:rsidRDefault="0035531B" w:rsidP="008B2021">
      <w:pPr>
        <w:pStyle w:val="Odstavec1-1a"/>
        <w:rPr>
          <w:rStyle w:val="Tun9b"/>
        </w:rPr>
      </w:pPr>
      <w:r w:rsidRPr="00C20DDF">
        <w:rPr>
          <w:rStyle w:val="Tun9b"/>
        </w:rPr>
        <w:t>osoba odpovědná za ochranu životního prostředí</w:t>
      </w:r>
    </w:p>
    <w:p w:rsidR="0035531B" w:rsidRPr="00C20DDF" w:rsidRDefault="0035531B" w:rsidP="008B2021">
      <w:pPr>
        <w:pStyle w:val="Odrka1-2-"/>
      </w:pPr>
      <w:r w:rsidRPr="00C20DDF">
        <w:t>minimálně středoškolské vzdělání;</w:t>
      </w:r>
    </w:p>
    <w:p w:rsidR="0035531B" w:rsidRPr="00C20DDF" w:rsidRDefault="0035531B" w:rsidP="008B2021">
      <w:pPr>
        <w:pStyle w:val="Odrka1-2-"/>
      </w:pPr>
      <w:r w:rsidRPr="00C20DDF">
        <w:t>nejméně 5 let praxe</w:t>
      </w:r>
      <w:r w:rsidR="00092CC9" w:rsidRPr="00C20DDF">
        <w:t xml:space="preserve"> v </w:t>
      </w:r>
      <w:r w:rsidRPr="00C20DDF">
        <w:t>oboru ochrany životního prostředí;</w:t>
      </w:r>
    </w:p>
    <w:p w:rsidR="0035531B" w:rsidRPr="00C20DDF" w:rsidRDefault="0035531B" w:rsidP="008B2021">
      <w:pPr>
        <w:pStyle w:val="Odstavec1-1a"/>
        <w:rPr>
          <w:rStyle w:val="Tun9b"/>
        </w:rPr>
      </w:pPr>
      <w:r w:rsidRPr="00C20DDF">
        <w:rPr>
          <w:rStyle w:val="Tun9b"/>
        </w:rPr>
        <w:t>osoba odpovědná za odpadové hospodářství</w:t>
      </w:r>
    </w:p>
    <w:p w:rsidR="0035531B" w:rsidRPr="00C20DDF" w:rsidRDefault="0035531B" w:rsidP="008B2021">
      <w:pPr>
        <w:pStyle w:val="Odrka1-2-"/>
      </w:pPr>
      <w:r w:rsidRPr="00C20DDF">
        <w:t>minimálně středoškolské vzdělání;</w:t>
      </w:r>
    </w:p>
    <w:p w:rsidR="0035531B" w:rsidRPr="00C20DDF" w:rsidRDefault="0035531B" w:rsidP="008B2021">
      <w:pPr>
        <w:pStyle w:val="Odrka1-2-"/>
      </w:pPr>
      <w:r w:rsidRPr="00C20DDF">
        <w:t>nejméně 5 let praxe</w:t>
      </w:r>
      <w:r w:rsidR="00092CC9" w:rsidRPr="00C20DDF">
        <w:t xml:space="preserve"> v </w:t>
      </w:r>
      <w:r w:rsidRPr="00C20DDF">
        <w:t>oboru odpadového hospodářství;</w:t>
      </w:r>
    </w:p>
    <w:p w:rsidR="0035531B" w:rsidRPr="00C20DDF" w:rsidRDefault="0035531B" w:rsidP="008B2021">
      <w:pPr>
        <w:pStyle w:val="Odstavec1-1a"/>
        <w:rPr>
          <w:rStyle w:val="Tun9b"/>
        </w:rPr>
      </w:pPr>
      <w:r w:rsidRPr="00C20DDF">
        <w:rPr>
          <w:rStyle w:val="Tun9b"/>
        </w:rPr>
        <w:t>úředně oprávněný zeměměřický inženýr</w:t>
      </w:r>
    </w:p>
    <w:p w:rsidR="0035531B" w:rsidRPr="00C20DDF" w:rsidRDefault="00C20DDF" w:rsidP="008B2021">
      <w:pPr>
        <w:pStyle w:val="Odrka1-2-"/>
      </w:pPr>
      <w:r w:rsidRPr="00C20DDF">
        <w:t>oprávnění pro ověřování výsledků zeměměřických činností v rozsahu dle § 13 odst. 1 písm. a) a c) zákona č. 200/1994 Sb., o zeměměřictví a o změně a doplnění některých zákonů souvisejících s jeho zavedením, ve znění pozdějších předpisů</w:t>
      </w:r>
      <w:r w:rsidR="0035531B" w:rsidRPr="00C20DDF">
        <w:t>;</w:t>
      </w:r>
    </w:p>
    <w:p w:rsidR="007366CD" w:rsidRDefault="007366CD" w:rsidP="00B80D2D">
      <w:pPr>
        <w:pStyle w:val="Odrka1-2-"/>
        <w:numPr>
          <w:ilvl w:val="0"/>
          <w:numId w:val="0"/>
        </w:numPr>
        <w:ind w:left="709"/>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w:t>
      </w:r>
      <w:r w:rsidRPr="00C20DDF">
        <w:rPr>
          <w:rStyle w:val="Tun9b"/>
        </w:rPr>
        <w:t xml:space="preserve">nejméně </w:t>
      </w:r>
      <w:r w:rsidR="00B07880" w:rsidRPr="00C20DDF">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C20DDF">
        <w:t xml:space="preserve">nejméně </w:t>
      </w:r>
      <w:r w:rsidR="006D34B2" w:rsidRPr="00C20DDF">
        <w:rPr>
          <w:rStyle w:val="Tun9b"/>
        </w:rPr>
        <w:t>6</w:t>
      </w:r>
      <w:r w:rsidRPr="00C20DDF">
        <w:rPr>
          <w:rStyle w:val="Tun9b"/>
        </w:rPr>
        <w:t xml:space="preserve"> měsíc</w:t>
      </w:r>
      <w:r w:rsidR="006D34B2" w:rsidRPr="00C20DDF">
        <w:rPr>
          <w:rStyle w:val="Tun9b"/>
        </w:rPr>
        <w:t>ů</w:t>
      </w:r>
      <w:r w:rsidRPr="00C20DDF">
        <w:t>.</w:t>
      </w:r>
      <w:r>
        <w:t xml:space="preserve">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w:t>
      </w:r>
      <w:r w:rsidRPr="008B70C7">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C20DDF">
        <w:t xml:space="preserve">provádění (typ třídy EXC </w:t>
      </w:r>
      <w:r w:rsidR="00C20DDF" w:rsidRPr="00C20DDF">
        <w:t>3</w:t>
      </w:r>
      <w:r w:rsidRPr="00C20DDF">
        <w:t>),</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konstrukcí </w:t>
      </w:r>
      <w:r w:rsidRPr="00C20DDF">
        <w:t xml:space="preserve">(typ třídy EXC </w:t>
      </w:r>
      <w:r w:rsidR="00C20DDF" w:rsidRPr="00C20DDF">
        <w:t>3</w:t>
      </w:r>
      <w:r w:rsidRPr="00C20DDF">
        <w:t>)</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w:t>
      </w:r>
      <w:r w:rsidRPr="00C20DDF">
        <w:t>požadavků na provádění ocelových konstrukcí na staveništi</w:t>
      </w:r>
      <w:r w:rsidR="00092CC9" w:rsidRPr="00C20DDF">
        <w:t xml:space="preserve"> v </w:t>
      </w:r>
      <w:r w:rsidRPr="00C20DDF">
        <w:t>rozsahu požadavků ČSN EN 1090-2+A1, ČSN 73 2603, ČSN EN ISO 3834 ve vztahu</w:t>
      </w:r>
      <w:r w:rsidR="00BC6D2B" w:rsidRPr="00C20DDF">
        <w:t xml:space="preserve"> k </w:t>
      </w:r>
      <w:r w:rsidRPr="00C20DDF">
        <w:t>procesům svařování při montáži</w:t>
      </w:r>
      <w:r w:rsidR="00845C50" w:rsidRPr="00C20DDF">
        <w:t xml:space="preserve"> a </w:t>
      </w:r>
      <w:r w:rsidRPr="00C20DDF">
        <w:t>TKP kap. 19,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2" w:name="_Toc38348838"/>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Pr="00E30A01"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doručená resp. odeslaná okamžikem </w:t>
      </w:r>
      <w:r w:rsidRPr="00E30A01">
        <w:rPr>
          <w:rStyle w:val="Tun9b"/>
          <w:b w:val="0"/>
        </w:rPr>
        <w:t>doručení, resp. odeslání tomuto společníkovi</w:t>
      </w:r>
      <w:r w:rsidR="0035531B" w:rsidRPr="00E30A01">
        <w:rPr>
          <w:b/>
        </w:rPr>
        <w:t>.</w:t>
      </w:r>
    </w:p>
    <w:p w:rsidR="0035531B" w:rsidRPr="00E30A01" w:rsidRDefault="0035531B" w:rsidP="0035531B">
      <w:pPr>
        <w:pStyle w:val="Text1-1"/>
        <w:rPr>
          <w:rStyle w:val="Tun9b"/>
          <w:b w:val="0"/>
        </w:rPr>
      </w:pPr>
      <w:r w:rsidRPr="00E30A01">
        <w:rPr>
          <w:rStyle w:val="Tun9b"/>
          <w:b w:val="0"/>
        </w:rPr>
        <w:t>Poddodavatelské omezení</w:t>
      </w:r>
    </w:p>
    <w:p w:rsidR="0035531B" w:rsidRDefault="00322579" w:rsidP="005F61E1">
      <w:pPr>
        <w:pStyle w:val="Odrka1-1"/>
        <w:spacing w:after="0"/>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rsidR="0035531B" w:rsidRPr="005F61E1" w:rsidRDefault="00175EA8" w:rsidP="005F61E1">
      <w:pPr>
        <w:pStyle w:val="Textbezslovn"/>
        <w:spacing w:after="0"/>
        <w:ind w:left="1077"/>
        <w:rPr>
          <w:b/>
        </w:rPr>
      </w:pPr>
      <w:r w:rsidRPr="005F61E1">
        <w:rPr>
          <w:b/>
        </w:rPr>
        <w:t>SO 101 Rekonstrukce mostu</w:t>
      </w:r>
      <w:r w:rsidR="005F61E1" w:rsidRPr="005F61E1">
        <w:rPr>
          <w:b/>
        </w:rPr>
        <w:t>, konkrétně tyto položky soupisu prací:</w:t>
      </w:r>
    </w:p>
    <w:p w:rsidR="00175EA8" w:rsidRPr="005F61E1" w:rsidRDefault="005F61E1" w:rsidP="005F61E1">
      <w:pPr>
        <w:pStyle w:val="Odrka1-2-"/>
        <w:spacing w:after="0"/>
      </w:pPr>
      <w:r w:rsidRPr="005F61E1">
        <w:t xml:space="preserve">Pol. č. 56 </w:t>
      </w:r>
      <w:r w:rsidRPr="005F61E1">
        <w:rPr>
          <w:caps/>
        </w:rPr>
        <w:t>Mostní nosné deskové konstrukce ze železobetonu C30/37</w:t>
      </w:r>
    </w:p>
    <w:p w:rsidR="005F61E1" w:rsidRPr="005F61E1" w:rsidRDefault="005F61E1" w:rsidP="005F61E1">
      <w:pPr>
        <w:pStyle w:val="Odrka1-2-"/>
        <w:spacing w:after="0"/>
      </w:pPr>
      <w:r w:rsidRPr="005F61E1">
        <w:t xml:space="preserve">Pol. č. 57 </w:t>
      </w:r>
      <w:r w:rsidRPr="005F61E1">
        <w:rPr>
          <w:caps/>
        </w:rPr>
        <w:t>Výztuž mostní nosné deskové konstr z oceli</w:t>
      </w:r>
    </w:p>
    <w:p w:rsidR="005F61E1" w:rsidRPr="005F61E1" w:rsidRDefault="005F61E1" w:rsidP="005F61E1">
      <w:pPr>
        <w:pStyle w:val="Odrka1-2-"/>
        <w:spacing w:after="0"/>
      </w:pPr>
      <w:r w:rsidRPr="005F61E1">
        <w:lastRenderedPageBreak/>
        <w:t xml:space="preserve">Pol. č. 58 </w:t>
      </w:r>
      <w:r w:rsidRPr="005F61E1">
        <w:rPr>
          <w:caps/>
        </w:rPr>
        <w:t>Mostní nosné deskové konstr z oceli S355</w:t>
      </w:r>
    </w:p>
    <w:p w:rsidR="005F61E1" w:rsidRPr="005F61E1" w:rsidRDefault="005F61E1" w:rsidP="00175EA8">
      <w:pPr>
        <w:pStyle w:val="Odrka1-2-"/>
      </w:pPr>
      <w:r>
        <w:t xml:space="preserve">Pol. č. 59 </w:t>
      </w:r>
      <w:r w:rsidRPr="005F61E1">
        <w:rPr>
          <w:caps/>
        </w:rPr>
        <w:t>Mostní nosné deskové konstr z oceli S355</w:t>
      </w:r>
    </w:p>
    <w:p w:rsidR="0035531B" w:rsidRDefault="00322579" w:rsidP="00322579">
      <w:pPr>
        <w:pStyle w:val="Odrka1-1"/>
      </w:pPr>
      <w:r w:rsidRPr="005F61E1">
        <w:t>Vlastními prostředky se rozumí věci a zdroje stanovené</w:t>
      </w:r>
      <w:r w:rsidRPr="00322579">
        <w:t xml:space="preserve">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35531B" w:rsidP="00322579">
      <w:pPr>
        <w:pStyle w:val="Odrka1-1"/>
      </w:pPr>
      <w:r>
        <w:t xml:space="preserve">Výše uvedené vyhrazené části plnění veřejné zakázky jsou </w:t>
      </w:r>
      <w:r w:rsidRPr="002C2F76">
        <w:t xml:space="preserve">tvořeny </w:t>
      </w:r>
      <w:r w:rsidR="00170521" w:rsidRPr="002C2F76">
        <w:t>SO</w:t>
      </w:r>
      <w:r w:rsidRPr="002C2F76">
        <w:t>, jejichž</w:t>
      </w:r>
      <w:r>
        <w:t xml:space="preserve"> provádění má důležitý význam</w:t>
      </w:r>
      <w:r w:rsidR="002C2F76">
        <w:t xml:space="preserve"> pro</w:t>
      </w:r>
      <w:r>
        <w:t xml:space="preserve"> </w:t>
      </w:r>
      <w:r w:rsidR="002C2F76" w:rsidRPr="00DD12C8">
        <w:t>realizaci stavby jako celku a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22579" w:rsidP="00322579">
      <w:pPr>
        <w:pStyle w:val="Odrka1-1"/>
      </w:pPr>
      <w:r w:rsidRPr="00322579">
        <w:t xml:space="preserve">Výše uvedené vyhrazené části plnění veřejné zakázky představují svou finanční hodnotou celkem cca </w:t>
      </w:r>
      <w:r w:rsidR="00CA5537">
        <w:t>3</w:t>
      </w:r>
      <w:r w:rsidR="00002703">
        <w:t>5</w:t>
      </w:r>
      <w:r w:rsidR="00CA5537">
        <w:t xml:space="preserve">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EA7AC5">
        <w:rPr>
          <w:b/>
        </w:rPr>
        <w:t>provádění staveb, jejich změn</w:t>
      </w:r>
      <w:r w:rsidR="00845C50" w:rsidRPr="00EA7AC5">
        <w:rPr>
          <w:b/>
        </w:rPr>
        <w:t xml:space="preserve"> a </w:t>
      </w:r>
      <w:r w:rsidRPr="00EA7AC5">
        <w:rPr>
          <w:b/>
        </w:rPr>
        <w:t>odstraňování</w:t>
      </w:r>
      <w:r w:rsidRPr="002C2F76">
        <w:t xml:space="preserve">; </w:t>
      </w:r>
    </w:p>
    <w:p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2C2F76">
        <w:t>písm</w:t>
      </w:r>
      <w:r>
        <w:t xml:space="preserve">. </w:t>
      </w:r>
      <w:r w:rsidR="002C2F76">
        <w:rPr>
          <w:b/>
        </w:rPr>
        <w:t>d)</w:t>
      </w:r>
      <w:r>
        <w:t xml:space="preserve"> autorizačního zákona; </w:t>
      </w:r>
    </w:p>
    <w:p w:rsidR="0035531B" w:rsidRPr="00BC6D2B" w:rsidRDefault="00AA2C03" w:rsidP="00AA2C03">
      <w:pPr>
        <w:pStyle w:val="Odrka1-2-"/>
        <w:rPr>
          <w:i/>
          <w:color w:val="FF0000"/>
        </w:rPr>
      </w:pPr>
      <w:r w:rsidRPr="00AA2C03">
        <w:t xml:space="preserve">požadavek kritéria technické kvalifikace na doložení seznamem a osvědčením alespoň </w:t>
      </w:r>
      <w:r w:rsidR="009D741F">
        <w:t>jednu stavební práci</w:t>
      </w:r>
      <w:r w:rsidR="002C2F76">
        <w:t xml:space="preserve"> v celkové hodnotě včetně případných poddodávek alespoň </w:t>
      </w:r>
      <w:r w:rsidR="00151227">
        <w:rPr>
          <w:b/>
        </w:rPr>
        <w:t>25</w:t>
      </w:r>
      <w:r w:rsidR="002C2F76">
        <w:rPr>
          <w:b/>
        </w:rPr>
        <w:t xml:space="preserve"> mil.</w:t>
      </w:r>
      <w:r w:rsidR="002C2F76">
        <w:t xml:space="preserve"> </w:t>
      </w:r>
      <w:r w:rsidR="002C2F76" w:rsidRPr="00F95A2C">
        <w:rPr>
          <w:b/>
        </w:rPr>
        <w:t xml:space="preserve">Kč </w:t>
      </w:r>
      <w:r w:rsidR="002C2F76">
        <w:t xml:space="preserve">bez DPH, jejímž předmětem byla </w:t>
      </w:r>
      <w:r w:rsidR="00E30A01" w:rsidRPr="005D4072">
        <w:rPr>
          <w:b/>
        </w:rPr>
        <w:t>novostavba nebo rekonstrukce železničního mostu o délce jednoho pole minimálně 30 m</w:t>
      </w:r>
      <w:r w:rsidRPr="00AA2C03">
        <w:t xml:space="preserve">, přičemž </w:t>
      </w:r>
      <w:r w:rsidR="008E05B6">
        <w:t>z</w:t>
      </w:r>
      <w:r w:rsidRPr="00AA2C03">
        <w:t xml:space="preserve"> předložené</w:t>
      </w:r>
      <w:r w:rsidR="008E05B6">
        <w:t>ho</w:t>
      </w:r>
      <w:r w:rsidRPr="00AA2C03">
        <w:t xml:space="preserve"> seznamu nebo osvědčení musí </w:t>
      </w:r>
      <w:r w:rsidR="008E05B6">
        <w:t>vyplývat</w:t>
      </w:r>
      <w:r w:rsidRPr="00AA2C03">
        <w:t>, že výše uvedené části předmětu plnění stavebních prací, které nelze prokazovat prostřednictvím poddodavatele</w:t>
      </w:r>
      <w:r w:rsidR="008E05B6">
        <w:t>,</w:t>
      </w:r>
      <w:r w:rsidRPr="00AA2C03">
        <w:t xml:space="preserv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r>
        <w:t>;</w:t>
      </w:r>
    </w:p>
    <w:p w:rsidR="0035531B" w:rsidRDefault="0035531B" w:rsidP="00BC6D2B">
      <w:pPr>
        <w:pStyle w:val="Odrka1-2-"/>
      </w:pPr>
      <w:r>
        <w:t>požadavek kritéria technické kvalifikace na předložení seznamu odborného personálu dodavatele</w:t>
      </w:r>
      <w:r w:rsidR="00092CC9">
        <w:t xml:space="preserve"> v </w:t>
      </w:r>
      <w:r>
        <w:t xml:space="preserve">rozsahu </w:t>
      </w:r>
      <w:r w:rsidRPr="001752C7">
        <w:t xml:space="preserve">funkce </w:t>
      </w:r>
      <w:r w:rsidRPr="00EA7AC5">
        <w:rPr>
          <w:b/>
        </w:rPr>
        <w:t xml:space="preserve">specialisty (vedoucího prací) na </w:t>
      </w:r>
      <w:r w:rsidR="001752C7" w:rsidRPr="00EA7AC5">
        <w:rPr>
          <w:b/>
        </w:rPr>
        <w:t>mosty a inženýrské konstrukce</w:t>
      </w:r>
      <w:r w:rsidR="00AA2C03">
        <w:t>.</w:t>
      </w:r>
    </w:p>
    <w:p w:rsidR="001752C7" w:rsidRPr="006F4560" w:rsidRDefault="001752C7" w:rsidP="001752C7">
      <w:pPr>
        <w:pStyle w:val="Odrka1-2-"/>
      </w:pPr>
      <w:r>
        <w:t>požadavek</w:t>
      </w:r>
      <w:r w:rsidRPr="006F4560">
        <w:t xml:space="preserve"> na způsobilost pro výrobu a montáž ocelových konstrukcí (OK) takto:</w:t>
      </w:r>
    </w:p>
    <w:p w:rsidR="001752C7" w:rsidRPr="006F4560" w:rsidRDefault="001752C7" w:rsidP="00B75110">
      <w:pPr>
        <w:pStyle w:val="Odrka1-2-"/>
        <w:numPr>
          <w:ilvl w:val="0"/>
          <w:numId w:val="0"/>
        </w:numPr>
        <w:spacing w:after="0"/>
        <w:ind w:left="1531"/>
        <w:rPr>
          <w:rStyle w:val="Tun9b"/>
        </w:rPr>
      </w:pPr>
      <w:r w:rsidRPr="006F4560">
        <w:rPr>
          <w:rStyle w:val="Tun9b"/>
        </w:rPr>
        <w:t xml:space="preserve">Výroba OK  </w:t>
      </w:r>
    </w:p>
    <w:p w:rsidR="001752C7" w:rsidRPr="006F4560" w:rsidRDefault="001752C7" w:rsidP="001752C7">
      <w:pPr>
        <w:pStyle w:val="Odrka1-2-"/>
        <w:numPr>
          <w:ilvl w:val="0"/>
          <w:numId w:val="0"/>
        </w:numPr>
        <w:ind w:left="1531"/>
      </w:pPr>
      <w:r>
        <w:t xml:space="preserve">Výrobce konstrukčních ocelových dílců, na které se vztahuje harmonizovaná ČSN EN 1090-1+A1, prokazuje svoji způsobilost Osvědčením o shodě řízení výroby pro příslušnou třídu </w:t>
      </w:r>
      <w:r w:rsidRPr="00C20DDF">
        <w:t>provádění (typ třídy EXC 3),</w:t>
      </w:r>
      <w:r>
        <w:t xml:space="preserve"> který vydává Evropskou komisí jmenovaný Oznámený subjekt.</w:t>
      </w:r>
      <w:r w:rsidRPr="006F4560">
        <w:t xml:space="preserve"> </w:t>
      </w:r>
    </w:p>
    <w:p w:rsidR="001752C7" w:rsidRPr="001E66F0" w:rsidRDefault="001752C7" w:rsidP="00B75110">
      <w:pPr>
        <w:pStyle w:val="Odrka1-2-"/>
        <w:numPr>
          <w:ilvl w:val="0"/>
          <w:numId w:val="0"/>
        </w:numPr>
        <w:spacing w:after="0"/>
        <w:ind w:left="1531"/>
        <w:rPr>
          <w:b/>
        </w:rPr>
      </w:pPr>
      <w:r w:rsidRPr="001E66F0">
        <w:rPr>
          <w:b/>
        </w:rPr>
        <w:t xml:space="preserve">Montáž OK   </w:t>
      </w:r>
    </w:p>
    <w:p w:rsidR="0035531B" w:rsidRDefault="001752C7" w:rsidP="00B75110">
      <w:pPr>
        <w:pStyle w:val="Odrka1-2-"/>
        <w:numPr>
          <w:ilvl w:val="0"/>
          <w:numId w:val="0"/>
        </w:numPr>
        <w:spacing w:after="120"/>
        <w:ind w:left="1531"/>
        <w:rPr>
          <w:highlight w:val="green"/>
        </w:rPr>
      </w:pPr>
      <w:r>
        <w:t xml:space="preserve">Dodavatel prokazuje oprávnění k montáži ocelových konstrukcí </w:t>
      </w:r>
      <w:r w:rsidRPr="00C20DDF">
        <w:t>(typ třídy EXC 3)</w:t>
      </w:r>
      <w:r>
        <w:t xml:space="preserve"> samostatným certifikátem způsobilosti k montáži ocelových konstrukcí na staveništi nebo certifikátem s přílohou, která obdobně jako samostatný certifikát prokazuje plnění </w:t>
      </w:r>
      <w:r w:rsidRPr="00C20DDF">
        <w:t>požadavků na provádění ocelových konstrukcí na staveništi v rozsahu požadavků ČSN EN 1090-2+A1, ČSN 73 2603, ČSN EN ISO 3834 ve vztahu k procesům svařování při montáži a TKP kap. 19, nebo obdobným zahraničním dokumentem.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38348839"/>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38348840"/>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rsidRPr="00FD2EA2">
        <w:lastRenderedPageBreak/>
        <w:t>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8348841"/>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7F34C0">
        <w:rPr>
          <w:b/>
        </w:rPr>
        <w:t>21</w:t>
      </w:r>
      <w:bookmarkStart w:id="16" w:name="_GoBack"/>
      <w:bookmarkEnd w:id="16"/>
      <w:r w:rsidR="00836CDF">
        <w:rPr>
          <w:b/>
        </w:rPr>
        <w:t>.05.2020</w:t>
      </w:r>
      <w:r w:rsidRPr="00AB5AE0">
        <w:rPr>
          <w:b/>
        </w:rPr>
        <w:t xml:space="preserve"> do </w:t>
      </w:r>
      <w:r w:rsidR="00836CDF">
        <w:rPr>
          <w:b/>
        </w:rPr>
        <w:t>09:00</w:t>
      </w:r>
      <w:r w:rsidRPr="00AB5AE0">
        <w:rPr>
          <w:b/>
        </w:rPr>
        <w:t xml:space="preserve"> hodin. </w:t>
      </w:r>
    </w:p>
    <w:p w:rsidR="003A0E3D" w:rsidRDefault="003A0E3D" w:rsidP="00FE380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Nabídka může obsahovat více dokumentů (souborů), jednotlivé dokumenty musí být do systému </w:t>
      </w:r>
      <w:r>
        <w:br/>
        <w:t>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XDC </w:t>
      </w:r>
      <w:r w:rsidRPr="00687D83">
        <w:t>(popis datového předpisu viz https://xdc.szdc.cz)</w:t>
      </w:r>
      <w:r>
        <w:t xml:space="preserve">. </w:t>
      </w:r>
      <w:r w:rsidRPr="00E11ACD">
        <w:rPr>
          <w:b/>
        </w:rPr>
        <w:t>Oceněný Soupis prací bude dodavatelem v nabídce předložen pouze ve formátu XML</w:t>
      </w:r>
      <w:r>
        <w:rPr>
          <w:b/>
        </w:rPr>
        <w:t xml:space="preserve"> </w:t>
      </w:r>
      <w:r w:rsidRPr="00687D83">
        <w:rPr>
          <w:b/>
        </w:rPr>
        <w:t>(datový předpis XDC)</w:t>
      </w:r>
      <w:r w:rsidRPr="00E11ACD">
        <w:rPr>
          <w:b/>
        </w:rPr>
        <w:t>.</w:t>
      </w:r>
      <w:r>
        <w:t xml:space="preserve"> V případě změn a doplnění zadávací dokumentace budou případné změny či úpravy Soupisu prací zadavatelem prováděny ve formátu XML </w:t>
      </w:r>
      <w:r>
        <w:rPr>
          <w:rFonts w:ascii="Verdana" w:hAnsi="Verdana"/>
          <w:sz w:val="20"/>
          <w:szCs w:val="20"/>
        </w:rPr>
        <w:t>a xls/xlsx</w:t>
      </w:r>
      <w:r>
        <w:t xml:space="preserve">.  </w:t>
      </w:r>
      <w:r w:rsidRPr="00F67C1C">
        <w:t xml:space="preserve">Soupis prací ve formátu XML </w:t>
      </w:r>
      <w:r w:rsidRPr="00687D83">
        <w:t>(datový předpis XDC)</w:t>
      </w:r>
      <w:r>
        <w:t xml:space="preserve"> </w:t>
      </w:r>
      <w:r w:rsidRPr="00F67C1C">
        <w:t xml:space="preserve">může dodavatel také vyplnit v modulu pro ocenění nabídkové ceny na zabezpečeném serveru </w:t>
      </w:r>
      <w:hyperlink r:id="rId19" w:history="1">
        <w:r w:rsidRPr="00F67C1C">
          <w:rPr>
            <w:rStyle w:val="Hypertextovodkaz"/>
            <w:noProof w:val="0"/>
          </w:rPr>
          <w:t>https://xdc.szdc.cz</w:t>
        </w:r>
      </w:hyperlink>
      <w:r w:rsidRPr="00F67C1C">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lastRenderedPageBreak/>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Pr="002214A4"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2214A4">
        <w:t>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38348842"/>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p>
    <w:p w:rsidR="0035531B" w:rsidRPr="00E62B15" w:rsidRDefault="0035531B" w:rsidP="004C086E">
      <w:pPr>
        <w:pStyle w:val="Nadpis1-1"/>
      </w:pPr>
      <w:bookmarkStart w:id="18" w:name="_Toc38348843"/>
      <w:r>
        <w:t>VARIANTY NABÍDKY, VÝHRADA ZMĚNY DODAVATELE</w:t>
      </w:r>
      <w:r w:rsidR="00845C50">
        <w:t xml:space="preserve"> </w:t>
      </w:r>
      <w:r w:rsidR="00776A8A" w:rsidRPr="00E62B15">
        <w:t>A</w:t>
      </w:r>
      <w:r w:rsidR="00845C50" w:rsidRPr="00E62B15">
        <w:t> </w:t>
      </w:r>
      <w:r w:rsidRPr="00E62B15">
        <w:t>VÝHRADA NOVÝCH STAVEBNÍCH PRACÍ</w:t>
      </w:r>
      <w:bookmarkEnd w:id="18"/>
      <w:r w:rsidRPr="00E62B15">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E62B15">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Pr="00E62B15" w:rsidRDefault="004C086E" w:rsidP="004C086E">
      <w:pPr>
        <w:pStyle w:val="Text1-1"/>
      </w:pPr>
      <w:r w:rsidRPr="00E62B15">
        <w:t>Zadavatel si vyhrazuje možnost požádat vybraného dodavatele o poskytnutí nových stavebních prací spočívajících v provedení následné úpravy směrového a výškového uspořádání koleje. Předpokládaná doba a rozsah poskytnutí těchto nových stavebních prací je uveden ve Zvláštních technických podmínkách. Zadavatel využije dané výhrady za podmínek a postupem obdobným pro jednací řízení bez uveřejnění dle ZZVZ</w:t>
      </w:r>
      <w:r w:rsidR="0035531B" w:rsidRPr="00E62B15">
        <w:t xml:space="preserve">. </w:t>
      </w:r>
    </w:p>
    <w:p w:rsidR="0035531B" w:rsidRDefault="0035531B" w:rsidP="007038DC">
      <w:pPr>
        <w:pStyle w:val="Nadpis1-1"/>
      </w:pPr>
      <w:bookmarkStart w:id="19" w:name="_Toc3834884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3834884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38348846"/>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3834884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2B15">
        <w:t>plnění vybraného dodavatele uvedenou čl. 5.3 této Výzvy</w:t>
      </w:r>
      <w:r w:rsidR="0035531B" w:rsidRPr="00E62B15">
        <w:t>.</w:t>
      </w:r>
    </w:p>
    <w:p w:rsidR="0035531B" w:rsidRPr="00E62B15" w:rsidRDefault="007B3D4D" w:rsidP="007B3D4D">
      <w:pPr>
        <w:pStyle w:val="Text1-1"/>
      </w:pPr>
      <w:r w:rsidRPr="00E62B15">
        <w:lastRenderedPageBreak/>
        <w:t>Pokud bude nabídka vybraného dodavatele obsahovat nabídkovou cenu, která překročí režim veřejné zakázky, bude výběrové řízení zrušeno.</w:t>
      </w:r>
    </w:p>
    <w:p w:rsidR="0035531B" w:rsidRDefault="0035531B" w:rsidP="007038DC">
      <w:pPr>
        <w:pStyle w:val="Nadpis1-1"/>
      </w:pPr>
      <w:bookmarkStart w:id="23" w:name="_Toc38348848"/>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063808"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F5108C">
        <w:t>v článku 19.3</w:t>
      </w:r>
      <w:r>
        <w:t xml:space="preserve"> (s výjimkou bankovní záruky za provedení díla)</w:t>
      </w:r>
      <w:r w:rsidRPr="00F5108C">
        <w:t>, resp. v článku 19.4 Výzvy. Zadavatel vyzve vybraného dodavatele k</w:t>
      </w:r>
      <w:r w:rsidRPr="007B3D4D">
        <w:t xml:space="preserve"> poskytnutí součinnosti před uzavřením smlouvy ještě</w:t>
      </w:r>
      <w:r>
        <w:t xml:space="preserve"> </w:t>
      </w:r>
      <w:r w:rsidRPr="00B547AB">
        <w:t xml:space="preserve">před oznámením </w:t>
      </w:r>
      <w:r w:rsidRPr="009A1B22">
        <w:t>rozhodnutí o výběru</w:t>
      </w:r>
      <w:r w:rsidRPr="007B3D4D">
        <w:t xml:space="preserve"> (zadavatel za vybraného dodavatele považuje dodavatele, jehož nabídka byl</w:t>
      </w:r>
      <w:r>
        <w:t xml:space="preserve">a vyhodnocena jako nejvhodnější, a to bez ohledu na to, zda byl výběr formálně oznámen či nikoli). Zadavatel po poskytnutí výše uvedené součinnosti oznámí výběr nejvhodnější nabídky.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38348849"/>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38348850"/>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723A85">
        <w:t>V</w:t>
      </w:r>
      <w:r w:rsidR="00B36181" w:rsidRPr="00723A85">
        <w:t> </w:t>
      </w:r>
      <w:r w:rsidRPr="00723A85">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723A85" w:rsidRDefault="0035531B" w:rsidP="00564DDD">
      <w:pPr>
        <w:pStyle w:val="Textbezslovn"/>
        <w:spacing w:after="0"/>
      </w:pPr>
      <w:r w:rsidRPr="00723A85">
        <w:t>…………………………………………….</w:t>
      </w:r>
    </w:p>
    <w:p w:rsidR="0035531B" w:rsidRPr="00723A85" w:rsidRDefault="0035531B" w:rsidP="00564DDD">
      <w:pPr>
        <w:pStyle w:val="Textbezslovn"/>
        <w:spacing w:after="0"/>
      </w:pPr>
      <w:r w:rsidRPr="00723A85">
        <w:t>Ing. Mojmír Nejezchleb</w:t>
      </w:r>
    </w:p>
    <w:p w:rsidR="0035531B" w:rsidRDefault="0035531B" w:rsidP="00564DDD">
      <w:pPr>
        <w:pStyle w:val="Textbezslovn"/>
        <w:spacing w:after="0"/>
      </w:pPr>
      <w:r w:rsidRPr="00723A85">
        <w:t>náměstek generálního ředitele pro modernizaci dráhy</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723A85">
        <w:t>„</w:t>
      </w:r>
      <w:r w:rsidR="00723A85">
        <w:rPr>
          <w:b/>
        </w:rPr>
        <w:t>Rekonstrukce mostu v km 20,054 trati Čerčany – Světlá nad Sázavou“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723A85">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3FB" w:rsidRDefault="007F43FB" w:rsidP="00962258">
      <w:pPr>
        <w:spacing w:after="0" w:line="240" w:lineRule="auto"/>
      </w:pPr>
      <w:r>
        <w:separator/>
      </w:r>
    </w:p>
  </w:endnote>
  <w:endnote w:type="continuationSeparator" w:id="0">
    <w:p w:rsidR="007F43FB" w:rsidRDefault="007F43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6010E" w:rsidTr="00EB46E5">
      <w:tc>
        <w:tcPr>
          <w:tcW w:w="1361" w:type="dxa"/>
          <w:tcMar>
            <w:left w:w="0" w:type="dxa"/>
            <w:right w:w="0" w:type="dxa"/>
          </w:tcMar>
          <w:vAlign w:val="bottom"/>
        </w:tcPr>
        <w:p w:rsidR="0066010E" w:rsidRPr="00B8518B" w:rsidRDefault="006601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34C0">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34C0">
            <w:rPr>
              <w:rStyle w:val="slostrnky"/>
              <w:noProof/>
            </w:rPr>
            <w:t>34</w:t>
          </w:r>
          <w:r w:rsidRPr="00B8518B">
            <w:rPr>
              <w:rStyle w:val="slostrnky"/>
            </w:rPr>
            <w:fldChar w:fldCharType="end"/>
          </w:r>
        </w:p>
      </w:tc>
      <w:tc>
        <w:tcPr>
          <w:tcW w:w="284" w:type="dxa"/>
          <w:shd w:val="clear" w:color="auto" w:fill="auto"/>
          <w:tcMar>
            <w:left w:w="0" w:type="dxa"/>
            <w:right w:w="0" w:type="dxa"/>
          </w:tcMar>
        </w:tcPr>
        <w:p w:rsidR="0066010E" w:rsidRDefault="0066010E" w:rsidP="00B8518B">
          <w:pPr>
            <w:pStyle w:val="Zpat"/>
          </w:pPr>
        </w:p>
      </w:tc>
      <w:tc>
        <w:tcPr>
          <w:tcW w:w="425" w:type="dxa"/>
          <w:shd w:val="clear" w:color="auto" w:fill="auto"/>
          <w:tcMar>
            <w:left w:w="0" w:type="dxa"/>
            <w:right w:w="0" w:type="dxa"/>
          </w:tcMar>
        </w:tcPr>
        <w:p w:rsidR="0066010E" w:rsidRDefault="0066010E" w:rsidP="00B8518B">
          <w:pPr>
            <w:pStyle w:val="Zpat"/>
          </w:pPr>
        </w:p>
      </w:tc>
      <w:tc>
        <w:tcPr>
          <w:tcW w:w="8505" w:type="dxa"/>
        </w:tcPr>
        <w:p w:rsidR="0066010E" w:rsidRPr="004A163A" w:rsidRDefault="0066010E" w:rsidP="00EB46E5">
          <w:pPr>
            <w:pStyle w:val="Zpat0"/>
          </w:pPr>
          <w:r w:rsidRPr="004A163A">
            <w:t>„Rekonstrukce mostu v km 20,054 trati Čerčany – Světlá nad Sázavou“</w:t>
          </w:r>
        </w:p>
        <w:p w:rsidR="0066010E" w:rsidRPr="004A163A" w:rsidRDefault="0066010E" w:rsidP="00EB46E5">
          <w:pPr>
            <w:pStyle w:val="Zpat0"/>
          </w:pPr>
          <w:r w:rsidRPr="004A163A">
            <w:t>Díl 1 – VÝZVA K PODÁNÍ NABÍDKY</w:t>
          </w:r>
        </w:p>
        <w:p w:rsidR="0066010E" w:rsidRPr="004A163A" w:rsidRDefault="0066010E" w:rsidP="0035531B">
          <w:pPr>
            <w:pStyle w:val="Zpat0"/>
          </w:pPr>
        </w:p>
      </w:tc>
    </w:tr>
  </w:tbl>
  <w:p w:rsidR="0066010E" w:rsidRPr="00B8518B" w:rsidRDefault="006601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0E" w:rsidRPr="00B8518B" w:rsidRDefault="0066010E" w:rsidP="00460660">
    <w:pPr>
      <w:pStyle w:val="Zpat"/>
      <w:rPr>
        <w:sz w:val="2"/>
        <w:szCs w:val="2"/>
      </w:rPr>
    </w:pPr>
  </w:p>
  <w:p w:rsidR="0066010E" w:rsidRPr="00460660" w:rsidRDefault="006601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3FB" w:rsidRDefault="007F43FB" w:rsidP="00962258">
      <w:pPr>
        <w:spacing w:after="0" w:line="240" w:lineRule="auto"/>
      </w:pPr>
      <w:r>
        <w:separator/>
      </w:r>
    </w:p>
  </w:footnote>
  <w:footnote w:type="continuationSeparator" w:id="0">
    <w:p w:rsidR="007F43FB" w:rsidRDefault="007F43FB" w:rsidP="00962258">
      <w:pPr>
        <w:spacing w:after="0" w:line="240" w:lineRule="auto"/>
      </w:pPr>
      <w:r>
        <w:continuationSeparator/>
      </w:r>
    </w:p>
  </w:footnote>
  <w:footnote w:id="1">
    <w:p w:rsidR="0066010E" w:rsidRDefault="0066010E">
      <w:pPr>
        <w:pStyle w:val="Textpoznpodarou"/>
      </w:pPr>
      <w:r>
        <w:rPr>
          <w:rStyle w:val="Znakapoznpodarou"/>
        </w:rPr>
        <w:footnoteRef/>
      </w:r>
      <w:r>
        <w:t xml:space="preserve"> </w:t>
      </w:r>
      <w:r w:rsidRPr="00307641">
        <w:t>V případě další praxe dodavatel doplní další řádky.</w:t>
      </w:r>
    </w:p>
  </w:footnote>
  <w:footnote w:id="2">
    <w:p w:rsidR="0066010E" w:rsidRDefault="0066010E">
      <w:pPr>
        <w:pStyle w:val="Textpoznpodarou"/>
      </w:pPr>
      <w:r>
        <w:rPr>
          <w:rStyle w:val="Znakapoznpodarou"/>
        </w:rPr>
        <w:footnoteRef/>
      </w:r>
      <w:r>
        <w:t xml:space="preserve"> </w:t>
      </w:r>
      <w:r w:rsidRPr="00307641">
        <w:t>V případě další zkušenosti dodavatel doplní další řádky.</w:t>
      </w:r>
    </w:p>
  </w:footnote>
  <w:footnote w:id="3">
    <w:p w:rsidR="0066010E" w:rsidRDefault="006601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6010E" w:rsidRDefault="006601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6010E" w:rsidTr="00C02D0A">
      <w:trPr>
        <w:trHeight w:hRule="exact" w:val="454"/>
      </w:trPr>
      <w:tc>
        <w:tcPr>
          <w:tcW w:w="1361" w:type="dxa"/>
          <w:tcMar>
            <w:top w:w="57" w:type="dxa"/>
            <w:left w:w="0" w:type="dxa"/>
            <w:right w:w="0" w:type="dxa"/>
          </w:tcMar>
        </w:tcPr>
        <w:p w:rsidR="0066010E" w:rsidRPr="00B8518B" w:rsidRDefault="0066010E" w:rsidP="00523EA7">
          <w:pPr>
            <w:pStyle w:val="Zpat"/>
            <w:rPr>
              <w:rStyle w:val="slostrnky"/>
            </w:rPr>
          </w:pPr>
        </w:p>
      </w:tc>
      <w:tc>
        <w:tcPr>
          <w:tcW w:w="3458" w:type="dxa"/>
          <w:shd w:val="clear" w:color="auto" w:fill="auto"/>
          <w:tcMar>
            <w:top w:w="57" w:type="dxa"/>
            <w:left w:w="0" w:type="dxa"/>
            <w:right w:w="0" w:type="dxa"/>
          </w:tcMar>
        </w:tcPr>
        <w:p w:rsidR="0066010E" w:rsidRDefault="0066010E" w:rsidP="00523EA7">
          <w:pPr>
            <w:pStyle w:val="Zpat"/>
          </w:pPr>
        </w:p>
      </w:tc>
      <w:tc>
        <w:tcPr>
          <w:tcW w:w="5698" w:type="dxa"/>
          <w:shd w:val="clear" w:color="auto" w:fill="auto"/>
          <w:tcMar>
            <w:top w:w="57" w:type="dxa"/>
            <w:left w:w="0" w:type="dxa"/>
            <w:right w:w="0" w:type="dxa"/>
          </w:tcMar>
        </w:tcPr>
        <w:p w:rsidR="0066010E" w:rsidRPr="00D6163D" w:rsidRDefault="0066010E" w:rsidP="00D6163D">
          <w:pPr>
            <w:pStyle w:val="Druhdokumentu"/>
          </w:pPr>
        </w:p>
      </w:tc>
    </w:tr>
  </w:tbl>
  <w:p w:rsidR="0066010E" w:rsidRPr="00D6163D" w:rsidRDefault="006601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6010E" w:rsidTr="00B22106">
      <w:trPr>
        <w:trHeight w:hRule="exact" w:val="936"/>
      </w:trPr>
      <w:tc>
        <w:tcPr>
          <w:tcW w:w="1361" w:type="dxa"/>
          <w:tcMar>
            <w:left w:w="0" w:type="dxa"/>
            <w:right w:w="0" w:type="dxa"/>
          </w:tcMar>
        </w:tcPr>
        <w:p w:rsidR="0066010E" w:rsidRPr="00B8518B" w:rsidRDefault="0066010E" w:rsidP="00FC6389">
          <w:pPr>
            <w:pStyle w:val="Zpat"/>
            <w:rPr>
              <w:rStyle w:val="slostrnky"/>
            </w:rPr>
          </w:pPr>
        </w:p>
      </w:tc>
      <w:tc>
        <w:tcPr>
          <w:tcW w:w="3458" w:type="dxa"/>
          <w:shd w:val="clear" w:color="auto" w:fill="auto"/>
          <w:tcMar>
            <w:left w:w="0" w:type="dxa"/>
            <w:right w:w="0" w:type="dxa"/>
          </w:tcMar>
        </w:tcPr>
        <w:p w:rsidR="0066010E" w:rsidRDefault="0066010E" w:rsidP="00FC6389">
          <w:pPr>
            <w:pStyle w:val="Zpat"/>
          </w:pPr>
        </w:p>
      </w:tc>
      <w:tc>
        <w:tcPr>
          <w:tcW w:w="5756" w:type="dxa"/>
          <w:shd w:val="clear" w:color="auto" w:fill="auto"/>
          <w:tcMar>
            <w:left w:w="0" w:type="dxa"/>
            <w:right w:w="0" w:type="dxa"/>
          </w:tcMar>
        </w:tcPr>
        <w:p w:rsidR="0066010E" w:rsidRPr="00D6163D" w:rsidRDefault="0066010E" w:rsidP="00FC6389">
          <w:pPr>
            <w:pStyle w:val="Druhdokumentu"/>
          </w:pPr>
        </w:p>
      </w:tc>
    </w:tr>
    <w:tr w:rsidR="0066010E" w:rsidTr="00B22106">
      <w:trPr>
        <w:trHeight w:hRule="exact" w:val="936"/>
      </w:trPr>
      <w:tc>
        <w:tcPr>
          <w:tcW w:w="1361" w:type="dxa"/>
          <w:tcMar>
            <w:left w:w="0" w:type="dxa"/>
            <w:right w:w="0" w:type="dxa"/>
          </w:tcMar>
        </w:tcPr>
        <w:p w:rsidR="0066010E" w:rsidRPr="00B8518B" w:rsidRDefault="0066010E" w:rsidP="00FC6389">
          <w:pPr>
            <w:pStyle w:val="Zpat"/>
            <w:rPr>
              <w:rStyle w:val="slostrnky"/>
            </w:rPr>
          </w:pPr>
        </w:p>
      </w:tc>
      <w:tc>
        <w:tcPr>
          <w:tcW w:w="3458" w:type="dxa"/>
          <w:shd w:val="clear" w:color="auto" w:fill="auto"/>
          <w:tcMar>
            <w:left w:w="0" w:type="dxa"/>
            <w:right w:w="0" w:type="dxa"/>
          </w:tcMar>
        </w:tcPr>
        <w:p w:rsidR="0066010E" w:rsidRDefault="0066010E" w:rsidP="00FC6389">
          <w:pPr>
            <w:pStyle w:val="Zpat"/>
          </w:pPr>
        </w:p>
      </w:tc>
      <w:tc>
        <w:tcPr>
          <w:tcW w:w="5756" w:type="dxa"/>
          <w:shd w:val="clear" w:color="auto" w:fill="auto"/>
          <w:tcMar>
            <w:left w:w="0" w:type="dxa"/>
            <w:right w:w="0" w:type="dxa"/>
          </w:tcMar>
        </w:tcPr>
        <w:p w:rsidR="0066010E" w:rsidRPr="00D6163D" w:rsidRDefault="0066010E" w:rsidP="00FC6389">
          <w:pPr>
            <w:pStyle w:val="Druhdokumentu"/>
          </w:pPr>
        </w:p>
      </w:tc>
    </w:tr>
  </w:tbl>
  <w:p w:rsidR="0066010E" w:rsidRPr="00D6163D" w:rsidRDefault="0066010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6010E" w:rsidRPr="00460660" w:rsidRDefault="006601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F5232F"/>
    <w:multiLevelType w:val="hybridMultilevel"/>
    <w:tmpl w:val="FFCA886A"/>
    <w:lvl w:ilvl="0" w:tplc="9CBA2880">
      <w:start w:val="19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03"/>
    <w:rsid w:val="000174E8"/>
    <w:rsid w:val="00017F3C"/>
    <w:rsid w:val="0002264C"/>
    <w:rsid w:val="000338E9"/>
    <w:rsid w:val="00041EC8"/>
    <w:rsid w:val="00046545"/>
    <w:rsid w:val="00063808"/>
    <w:rsid w:val="0006450D"/>
    <w:rsid w:val="0006499F"/>
    <w:rsid w:val="0006588D"/>
    <w:rsid w:val="00067A5E"/>
    <w:rsid w:val="00067EE3"/>
    <w:rsid w:val="000719BB"/>
    <w:rsid w:val="00072A65"/>
    <w:rsid w:val="00072C1E"/>
    <w:rsid w:val="000839DD"/>
    <w:rsid w:val="00091CD6"/>
    <w:rsid w:val="00092CC9"/>
    <w:rsid w:val="000B4EB8"/>
    <w:rsid w:val="000B6472"/>
    <w:rsid w:val="000C41F2"/>
    <w:rsid w:val="000D22C4"/>
    <w:rsid w:val="000D27D1"/>
    <w:rsid w:val="000D48E5"/>
    <w:rsid w:val="000D5E72"/>
    <w:rsid w:val="000D7437"/>
    <w:rsid w:val="000E1A7F"/>
    <w:rsid w:val="00106A0E"/>
    <w:rsid w:val="00112301"/>
    <w:rsid w:val="00112864"/>
    <w:rsid w:val="00114472"/>
    <w:rsid w:val="00114988"/>
    <w:rsid w:val="00115069"/>
    <w:rsid w:val="001150F2"/>
    <w:rsid w:val="00116813"/>
    <w:rsid w:val="00146BCB"/>
    <w:rsid w:val="001472A9"/>
    <w:rsid w:val="00151227"/>
    <w:rsid w:val="001656A2"/>
    <w:rsid w:val="00170521"/>
    <w:rsid w:val="00170EC5"/>
    <w:rsid w:val="001747C1"/>
    <w:rsid w:val="001752C7"/>
    <w:rsid w:val="00175EA8"/>
    <w:rsid w:val="00177D6B"/>
    <w:rsid w:val="001902D3"/>
    <w:rsid w:val="00191F90"/>
    <w:rsid w:val="00192880"/>
    <w:rsid w:val="00193D8F"/>
    <w:rsid w:val="001950C2"/>
    <w:rsid w:val="00196E81"/>
    <w:rsid w:val="001B23A1"/>
    <w:rsid w:val="001B4E74"/>
    <w:rsid w:val="001C645F"/>
    <w:rsid w:val="001D4B4A"/>
    <w:rsid w:val="001D5DE6"/>
    <w:rsid w:val="001E22F2"/>
    <w:rsid w:val="001E651D"/>
    <w:rsid w:val="001E678E"/>
    <w:rsid w:val="002071BB"/>
    <w:rsid w:val="00207590"/>
    <w:rsid w:val="00207DF5"/>
    <w:rsid w:val="002214A4"/>
    <w:rsid w:val="00233A53"/>
    <w:rsid w:val="00235EB5"/>
    <w:rsid w:val="00240B81"/>
    <w:rsid w:val="00242F91"/>
    <w:rsid w:val="0024699F"/>
    <w:rsid w:val="00247D01"/>
    <w:rsid w:val="0025030F"/>
    <w:rsid w:val="00261A5B"/>
    <w:rsid w:val="00262E5B"/>
    <w:rsid w:val="00263CBA"/>
    <w:rsid w:val="00276AFE"/>
    <w:rsid w:val="00283302"/>
    <w:rsid w:val="002924B8"/>
    <w:rsid w:val="002A3B57"/>
    <w:rsid w:val="002C04EE"/>
    <w:rsid w:val="002C2F76"/>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669A"/>
    <w:rsid w:val="003571D8"/>
    <w:rsid w:val="00357BC6"/>
    <w:rsid w:val="00360D18"/>
    <w:rsid w:val="00361422"/>
    <w:rsid w:val="003717A3"/>
    <w:rsid w:val="003753A9"/>
    <w:rsid w:val="0037545D"/>
    <w:rsid w:val="00386FF1"/>
    <w:rsid w:val="00392EB6"/>
    <w:rsid w:val="00394D03"/>
    <w:rsid w:val="003956C6"/>
    <w:rsid w:val="003A0E3D"/>
    <w:rsid w:val="003A4513"/>
    <w:rsid w:val="003B34FB"/>
    <w:rsid w:val="003C33F2"/>
    <w:rsid w:val="003D756E"/>
    <w:rsid w:val="003E3CE3"/>
    <w:rsid w:val="003E420D"/>
    <w:rsid w:val="003E4C13"/>
    <w:rsid w:val="003E79F5"/>
    <w:rsid w:val="003F78E7"/>
    <w:rsid w:val="004018B6"/>
    <w:rsid w:val="00404BA2"/>
    <w:rsid w:val="004078F3"/>
    <w:rsid w:val="00427794"/>
    <w:rsid w:val="00450F07"/>
    <w:rsid w:val="00452520"/>
    <w:rsid w:val="00452F69"/>
    <w:rsid w:val="00453CD3"/>
    <w:rsid w:val="00454716"/>
    <w:rsid w:val="00454BB9"/>
    <w:rsid w:val="00457582"/>
    <w:rsid w:val="00460660"/>
    <w:rsid w:val="004649E6"/>
    <w:rsid w:val="00464BA9"/>
    <w:rsid w:val="00474F4D"/>
    <w:rsid w:val="0048094F"/>
    <w:rsid w:val="00483969"/>
    <w:rsid w:val="00484026"/>
    <w:rsid w:val="00486107"/>
    <w:rsid w:val="00491827"/>
    <w:rsid w:val="004A163A"/>
    <w:rsid w:val="004B34E9"/>
    <w:rsid w:val="004C086E"/>
    <w:rsid w:val="004C4399"/>
    <w:rsid w:val="004C787C"/>
    <w:rsid w:val="004E77B2"/>
    <w:rsid w:val="004E7A1F"/>
    <w:rsid w:val="004F1D17"/>
    <w:rsid w:val="004F3CA6"/>
    <w:rsid w:val="004F3F9D"/>
    <w:rsid w:val="004F4597"/>
    <w:rsid w:val="004F4B9B"/>
    <w:rsid w:val="00500DB2"/>
    <w:rsid w:val="00501B32"/>
    <w:rsid w:val="0050666E"/>
    <w:rsid w:val="00511AB9"/>
    <w:rsid w:val="00514051"/>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D4072"/>
    <w:rsid w:val="005F18E9"/>
    <w:rsid w:val="005F61E1"/>
    <w:rsid w:val="005F7739"/>
    <w:rsid w:val="0060115D"/>
    <w:rsid w:val="00601A8C"/>
    <w:rsid w:val="0061068E"/>
    <w:rsid w:val="006115D3"/>
    <w:rsid w:val="00616090"/>
    <w:rsid w:val="00620D10"/>
    <w:rsid w:val="00636AB3"/>
    <w:rsid w:val="00640B30"/>
    <w:rsid w:val="0065545D"/>
    <w:rsid w:val="00655976"/>
    <w:rsid w:val="0065610E"/>
    <w:rsid w:val="0066010E"/>
    <w:rsid w:val="00660AD3"/>
    <w:rsid w:val="00665F2C"/>
    <w:rsid w:val="006776B6"/>
    <w:rsid w:val="006855C7"/>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1825"/>
    <w:rsid w:val="006E314D"/>
    <w:rsid w:val="006F6B09"/>
    <w:rsid w:val="007038DC"/>
    <w:rsid w:val="00706F4C"/>
    <w:rsid w:val="00710723"/>
    <w:rsid w:val="007134F3"/>
    <w:rsid w:val="00723A85"/>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5A8D"/>
    <w:rsid w:val="007E2234"/>
    <w:rsid w:val="007E4A6E"/>
    <w:rsid w:val="007F34C0"/>
    <w:rsid w:val="007F43FB"/>
    <w:rsid w:val="007F56A7"/>
    <w:rsid w:val="00800851"/>
    <w:rsid w:val="008008A3"/>
    <w:rsid w:val="00807DD0"/>
    <w:rsid w:val="00821D01"/>
    <w:rsid w:val="00822B88"/>
    <w:rsid w:val="00825555"/>
    <w:rsid w:val="00826B7B"/>
    <w:rsid w:val="00831DE9"/>
    <w:rsid w:val="00833899"/>
    <w:rsid w:val="00836CDF"/>
    <w:rsid w:val="00845C50"/>
    <w:rsid w:val="00846789"/>
    <w:rsid w:val="008513D8"/>
    <w:rsid w:val="00872044"/>
    <w:rsid w:val="00876D73"/>
    <w:rsid w:val="00887139"/>
    <w:rsid w:val="00887F36"/>
    <w:rsid w:val="00893119"/>
    <w:rsid w:val="008970AF"/>
    <w:rsid w:val="008A3568"/>
    <w:rsid w:val="008B2021"/>
    <w:rsid w:val="008B70C7"/>
    <w:rsid w:val="008C3564"/>
    <w:rsid w:val="008C50F3"/>
    <w:rsid w:val="008C65BC"/>
    <w:rsid w:val="008C65E0"/>
    <w:rsid w:val="008C7EFE"/>
    <w:rsid w:val="008D03B9"/>
    <w:rsid w:val="008D30C7"/>
    <w:rsid w:val="008D552B"/>
    <w:rsid w:val="008E05B6"/>
    <w:rsid w:val="008E1138"/>
    <w:rsid w:val="008E6195"/>
    <w:rsid w:val="008F18D6"/>
    <w:rsid w:val="008F2C9B"/>
    <w:rsid w:val="008F797B"/>
    <w:rsid w:val="00904780"/>
    <w:rsid w:val="009049CE"/>
    <w:rsid w:val="0090635B"/>
    <w:rsid w:val="009079E6"/>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D20A1"/>
    <w:rsid w:val="009D741F"/>
    <w:rsid w:val="009E04C9"/>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2C62"/>
    <w:rsid w:val="00A7364A"/>
    <w:rsid w:val="00A74DCC"/>
    <w:rsid w:val="00A753ED"/>
    <w:rsid w:val="00A77512"/>
    <w:rsid w:val="00A82646"/>
    <w:rsid w:val="00A94C2F"/>
    <w:rsid w:val="00AA257A"/>
    <w:rsid w:val="00AA2C03"/>
    <w:rsid w:val="00AA3E17"/>
    <w:rsid w:val="00AA4CBB"/>
    <w:rsid w:val="00AA5255"/>
    <w:rsid w:val="00AA5ACB"/>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50A4"/>
    <w:rsid w:val="00B0619F"/>
    <w:rsid w:val="00B07880"/>
    <w:rsid w:val="00B1259E"/>
    <w:rsid w:val="00B13A26"/>
    <w:rsid w:val="00B15D0D"/>
    <w:rsid w:val="00B22106"/>
    <w:rsid w:val="00B277ED"/>
    <w:rsid w:val="00B36181"/>
    <w:rsid w:val="00B429CF"/>
    <w:rsid w:val="00B5431A"/>
    <w:rsid w:val="00B60046"/>
    <w:rsid w:val="00B61530"/>
    <w:rsid w:val="00B71CC3"/>
    <w:rsid w:val="00B75110"/>
    <w:rsid w:val="00B75EE1"/>
    <w:rsid w:val="00B77481"/>
    <w:rsid w:val="00B77C6D"/>
    <w:rsid w:val="00B80D2D"/>
    <w:rsid w:val="00B80E53"/>
    <w:rsid w:val="00B8518B"/>
    <w:rsid w:val="00B97CC3"/>
    <w:rsid w:val="00BA3937"/>
    <w:rsid w:val="00BB4AF2"/>
    <w:rsid w:val="00BB704E"/>
    <w:rsid w:val="00BC06C4"/>
    <w:rsid w:val="00BC6D2B"/>
    <w:rsid w:val="00BD11CE"/>
    <w:rsid w:val="00BD7498"/>
    <w:rsid w:val="00BD7E91"/>
    <w:rsid w:val="00BD7F0D"/>
    <w:rsid w:val="00BE49F4"/>
    <w:rsid w:val="00C02D0A"/>
    <w:rsid w:val="00C03A6E"/>
    <w:rsid w:val="00C1197B"/>
    <w:rsid w:val="00C12FC0"/>
    <w:rsid w:val="00C154A5"/>
    <w:rsid w:val="00C20DDF"/>
    <w:rsid w:val="00C226C0"/>
    <w:rsid w:val="00C23F40"/>
    <w:rsid w:val="00C370EE"/>
    <w:rsid w:val="00C42FE6"/>
    <w:rsid w:val="00C44F6A"/>
    <w:rsid w:val="00C6198E"/>
    <w:rsid w:val="00C62C96"/>
    <w:rsid w:val="00C62E4B"/>
    <w:rsid w:val="00C708EA"/>
    <w:rsid w:val="00C759F1"/>
    <w:rsid w:val="00C7649B"/>
    <w:rsid w:val="00C776E5"/>
    <w:rsid w:val="00C778A5"/>
    <w:rsid w:val="00C95162"/>
    <w:rsid w:val="00CA1B90"/>
    <w:rsid w:val="00CA5537"/>
    <w:rsid w:val="00CB1FE5"/>
    <w:rsid w:val="00CB3151"/>
    <w:rsid w:val="00CB6A37"/>
    <w:rsid w:val="00CB7684"/>
    <w:rsid w:val="00CC4380"/>
    <w:rsid w:val="00CC7C8F"/>
    <w:rsid w:val="00CD1FC4"/>
    <w:rsid w:val="00D019D7"/>
    <w:rsid w:val="00D034A0"/>
    <w:rsid w:val="00D0362E"/>
    <w:rsid w:val="00D03C1F"/>
    <w:rsid w:val="00D10A2D"/>
    <w:rsid w:val="00D10EB5"/>
    <w:rsid w:val="00D139AC"/>
    <w:rsid w:val="00D21061"/>
    <w:rsid w:val="00D26838"/>
    <w:rsid w:val="00D302E5"/>
    <w:rsid w:val="00D37B14"/>
    <w:rsid w:val="00D4108E"/>
    <w:rsid w:val="00D6163D"/>
    <w:rsid w:val="00D6259C"/>
    <w:rsid w:val="00D831A3"/>
    <w:rsid w:val="00D97BE3"/>
    <w:rsid w:val="00DA3711"/>
    <w:rsid w:val="00DB619A"/>
    <w:rsid w:val="00DD0C7C"/>
    <w:rsid w:val="00DD46F3"/>
    <w:rsid w:val="00DD63D8"/>
    <w:rsid w:val="00DD7A41"/>
    <w:rsid w:val="00DE51A5"/>
    <w:rsid w:val="00DE56F2"/>
    <w:rsid w:val="00DF0216"/>
    <w:rsid w:val="00DF116D"/>
    <w:rsid w:val="00DF651A"/>
    <w:rsid w:val="00E01EA1"/>
    <w:rsid w:val="00E1575A"/>
    <w:rsid w:val="00E16FF7"/>
    <w:rsid w:val="00E20A91"/>
    <w:rsid w:val="00E22C30"/>
    <w:rsid w:val="00E24F78"/>
    <w:rsid w:val="00E26D68"/>
    <w:rsid w:val="00E30A01"/>
    <w:rsid w:val="00E37347"/>
    <w:rsid w:val="00E437B0"/>
    <w:rsid w:val="00E44045"/>
    <w:rsid w:val="00E618C4"/>
    <w:rsid w:val="00E62B15"/>
    <w:rsid w:val="00E7218A"/>
    <w:rsid w:val="00E878EE"/>
    <w:rsid w:val="00EA462C"/>
    <w:rsid w:val="00EA6EC7"/>
    <w:rsid w:val="00EA7AC5"/>
    <w:rsid w:val="00EA7F3A"/>
    <w:rsid w:val="00EB104F"/>
    <w:rsid w:val="00EB46E5"/>
    <w:rsid w:val="00EB4ECA"/>
    <w:rsid w:val="00EB5D4D"/>
    <w:rsid w:val="00EC10AE"/>
    <w:rsid w:val="00EC49B0"/>
    <w:rsid w:val="00ED0703"/>
    <w:rsid w:val="00ED14BD"/>
    <w:rsid w:val="00ED6360"/>
    <w:rsid w:val="00EE2244"/>
    <w:rsid w:val="00EE3C5F"/>
    <w:rsid w:val="00EE7882"/>
    <w:rsid w:val="00EF2058"/>
    <w:rsid w:val="00EF4DAC"/>
    <w:rsid w:val="00EF7C8E"/>
    <w:rsid w:val="00F016C7"/>
    <w:rsid w:val="00F12DEC"/>
    <w:rsid w:val="00F1715C"/>
    <w:rsid w:val="00F310F8"/>
    <w:rsid w:val="00F34290"/>
    <w:rsid w:val="00F35939"/>
    <w:rsid w:val="00F45607"/>
    <w:rsid w:val="00F46000"/>
    <w:rsid w:val="00F46EA7"/>
    <w:rsid w:val="00F4722B"/>
    <w:rsid w:val="00F5108C"/>
    <w:rsid w:val="00F54432"/>
    <w:rsid w:val="00F55E93"/>
    <w:rsid w:val="00F56857"/>
    <w:rsid w:val="00F569C6"/>
    <w:rsid w:val="00F659EB"/>
    <w:rsid w:val="00F7046B"/>
    <w:rsid w:val="00F86BA6"/>
    <w:rsid w:val="00F911D1"/>
    <w:rsid w:val="00F91C4B"/>
    <w:rsid w:val="00F92F06"/>
    <w:rsid w:val="00F95A2C"/>
    <w:rsid w:val="00FA64F2"/>
    <w:rsid w:val="00FB2553"/>
    <w:rsid w:val="00FB6342"/>
    <w:rsid w:val="00FC6389"/>
    <w:rsid w:val="00FC661E"/>
    <w:rsid w:val="00FD2EA2"/>
    <w:rsid w:val="00FD39DE"/>
    <w:rsid w:val="00FD4743"/>
    <w:rsid w:val="00FD6956"/>
    <w:rsid w:val="00FD6982"/>
    <w:rsid w:val="00FE380C"/>
    <w:rsid w:val="00FE4333"/>
    <w:rsid w:val="00FE6AEC"/>
    <w:rsid w:val="00FF08AB"/>
    <w:rsid w:val="00FF13FD"/>
    <w:rsid w:val="00FF2A62"/>
    <w:rsid w:val="00FF58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B927F"/>
  <w14:defaultImageDpi w14:val="32767"/>
  <w15:docId w15:val="{841F7F80-2D67-43D4-947A-57B4E1639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4A1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manual.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xdc.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6300B51-0FCE-4508-BFC5-E06A220C5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100</TotalTime>
  <Pages>34</Pages>
  <Words>14259</Words>
  <Characters>84132</Characters>
  <Application>Microsoft Office Word</Application>
  <DocSecurity>0</DocSecurity>
  <Lines>701</Lines>
  <Paragraphs>196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53</cp:revision>
  <cp:lastPrinted>2019-03-07T14:42:00Z</cp:lastPrinted>
  <dcterms:created xsi:type="dcterms:W3CDTF">2020-04-20T06:37:00Z</dcterms:created>
  <dcterms:modified xsi:type="dcterms:W3CDTF">2020-04-27T11:18:00Z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