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7AF2F" w14:textId="5FF05BB3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3F540E">
        <w:rPr>
          <w:rFonts w:ascii="Verdana" w:hAnsi="Verdana" w:cstheme="minorHAnsi"/>
          <w:sz w:val="18"/>
          <w:szCs w:val="18"/>
        </w:rPr>
        <w:t>.7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04F8918B" w14:textId="03D9A29D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D57AB">
        <w:rPr>
          <w:rFonts w:ascii="Verdana" w:hAnsi="Verdana" w:cstheme="minorHAnsi"/>
          <w:b/>
          <w:sz w:val="28"/>
          <w:szCs w:val="28"/>
          <w:u w:val="single"/>
        </w:rPr>
        <w:t>na p</w:t>
      </w:r>
      <w:r w:rsidR="00DC10DF">
        <w:rPr>
          <w:rFonts w:ascii="Verdana" w:hAnsi="Verdana" w:cstheme="minorHAnsi"/>
          <w:b/>
          <w:sz w:val="28"/>
          <w:szCs w:val="28"/>
          <w:u w:val="single"/>
        </w:rPr>
        <w:t>rovedení služby – údržba zeleně</w:t>
      </w:r>
    </w:p>
    <w:p w14:paraId="4EF4317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0919EC3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42878884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48D12EE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31C32A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1D57AB">
        <w:rPr>
          <w:rFonts w:ascii="Verdana" w:hAnsi="Verdana" w:cstheme="minorHAnsi"/>
          <w:b/>
          <w:sz w:val="18"/>
          <w:szCs w:val="18"/>
        </w:rPr>
        <w:t xml:space="preserve">Správa </w:t>
      </w:r>
      <w:r w:rsidR="003F5A9F" w:rsidRPr="001D57AB">
        <w:rPr>
          <w:rFonts w:ascii="Verdana" w:hAnsi="Verdana" w:cstheme="minorHAnsi"/>
          <w:b/>
          <w:sz w:val="18"/>
          <w:szCs w:val="18"/>
        </w:rPr>
        <w:t>železnic</w:t>
      </w:r>
      <w:r w:rsidRPr="001D57AB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3BCF92E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5443D4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45F09D7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AD4FC8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7E87FEB" w14:textId="77777777" w:rsidR="000878CB" w:rsidRPr="001D57AB" w:rsidRDefault="000878CB" w:rsidP="001D57AB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1D57AB">
        <w:rPr>
          <w:rFonts w:ascii="Verdana" w:hAnsi="Verdana" w:cstheme="minorHAnsi"/>
          <w:sz w:val="18"/>
          <w:szCs w:val="18"/>
        </w:rPr>
        <w:t>:</w:t>
      </w:r>
      <w:r w:rsidR="001D57AB">
        <w:rPr>
          <w:rFonts w:ascii="Verdana" w:hAnsi="Verdana" w:cstheme="minorHAnsi"/>
          <w:sz w:val="18"/>
          <w:szCs w:val="18"/>
        </w:rPr>
        <w:tab/>
      </w:r>
      <w:r w:rsidR="001D57AB">
        <w:rPr>
          <w:rFonts w:ascii="Verdana" w:hAnsi="Verdana" w:cstheme="minorHAnsi"/>
          <w:b/>
          <w:sz w:val="18"/>
          <w:szCs w:val="18"/>
        </w:rPr>
        <w:t>Ing. Martinem Kašparem</w:t>
      </w:r>
      <w:r w:rsidR="001D57AB">
        <w:rPr>
          <w:rFonts w:ascii="Verdana" w:hAnsi="Verdana" w:cstheme="minorHAnsi"/>
          <w:sz w:val="18"/>
          <w:szCs w:val="18"/>
        </w:rPr>
        <w:t>, ředitelem organizační jednotky Oblastního ředitelství Ústí nad Labem na základě pověření č. 2652 ze dne 22. 02. 2019</w:t>
      </w:r>
    </w:p>
    <w:p w14:paraId="4D8008AD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3D9B86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128516C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14:paraId="16C86ADA" w14:textId="77777777" w:rsidR="008B4D9D" w:rsidRPr="002507FA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1B7DF66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6021A5B" w14:textId="77777777" w:rsidR="00CC5257" w:rsidRPr="002507FA" w:rsidRDefault="00EA20BE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1D57AB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</w:p>
    <w:p w14:paraId="39B9E7C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BFDAB84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DA9A1D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FB2D2D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A4EF66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25033D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9E0EE1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51B747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4F362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1EDDFA06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4CD68F5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740625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C0A37B8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F084E9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06696E8" w14:textId="14BFA925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DC10DF">
        <w:rPr>
          <w:rFonts w:ascii="Verdana" w:hAnsi="Verdana" w:cstheme="minorHAnsi"/>
          <w:sz w:val="18"/>
          <w:szCs w:val="18"/>
        </w:rPr>
        <w:t xml:space="preserve">v části </w:t>
      </w:r>
      <w:r w:rsidRPr="002507FA">
        <w:rPr>
          <w:rFonts w:ascii="Verdana" w:hAnsi="Verdana" w:cstheme="minorHAnsi"/>
          <w:sz w:val="18"/>
          <w:szCs w:val="18"/>
        </w:rPr>
        <w:t xml:space="preserve">zadávacího řízení </w:t>
      </w:r>
      <w:r w:rsidR="00DC10DF">
        <w:rPr>
          <w:rFonts w:ascii="Verdana" w:hAnsi="Verdana" w:cstheme="minorHAnsi"/>
          <w:sz w:val="18"/>
          <w:szCs w:val="18"/>
        </w:rPr>
        <w:t xml:space="preserve"> - </w:t>
      </w:r>
      <w:r w:rsidR="003F540E">
        <w:rPr>
          <w:rFonts w:ascii="Verdana" w:hAnsi="Verdana" w:cstheme="minorHAnsi"/>
          <w:b/>
          <w:sz w:val="18"/>
          <w:szCs w:val="18"/>
        </w:rPr>
        <w:t>OBLAST Č. 7</w:t>
      </w:r>
      <w:r w:rsidR="00DC10DF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A826C8">
        <w:rPr>
          <w:rFonts w:ascii="Verdana" w:hAnsi="Verdana" w:cstheme="minorHAnsi"/>
          <w:sz w:val="18"/>
          <w:szCs w:val="18"/>
        </w:rPr>
        <w:t xml:space="preserve">podlimitní </w:t>
      </w:r>
      <w:r w:rsidRPr="00A826C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A826C8">
        <w:rPr>
          <w:rFonts w:ascii="Verdana" w:hAnsi="Verdana" w:cstheme="minorHAnsi"/>
          <w:sz w:val="18"/>
          <w:szCs w:val="18"/>
        </w:rPr>
        <w:t>ce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</w:t>
      </w:r>
      <w:r w:rsidRPr="00A826C8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DC10DF" w:rsidRPr="00DC10DF">
        <w:rPr>
          <w:rFonts w:ascii="Verdana" w:hAnsi="Verdana" w:cstheme="minorHAnsi"/>
          <w:b/>
          <w:sz w:val="18"/>
          <w:szCs w:val="18"/>
        </w:rPr>
        <w:t xml:space="preserve">Údržba nižší zeleně v obvodu OŘ Ústí </w:t>
      </w:r>
      <w:proofErr w:type="spellStart"/>
      <w:r w:rsidR="00DC10DF" w:rsidRPr="00DC10DF">
        <w:rPr>
          <w:rFonts w:ascii="Verdana" w:hAnsi="Verdana" w:cstheme="minorHAnsi"/>
          <w:b/>
          <w:sz w:val="18"/>
          <w:szCs w:val="18"/>
        </w:rPr>
        <w:t>n.L.</w:t>
      </w:r>
      <w:proofErr w:type="spellEnd"/>
      <w:r w:rsidR="00DC10DF" w:rsidRPr="00DC10DF">
        <w:rPr>
          <w:rFonts w:ascii="Verdana" w:hAnsi="Verdana" w:cstheme="minorHAnsi"/>
          <w:b/>
          <w:sz w:val="18"/>
          <w:szCs w:val="18"/>
        </w:rPr>
        <w:t xml:space="preserve"> 2020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bookmarkStart w:id="0" w:name="_GoBack"/>
      <w:bookmarkEnd w:id="0"/>
      <w:r w:rsidR="00EA20BE" w:rsidRPr="00EA20BE">
        <w:rPr>
          <w:rFonts w:ascii="Verdana" w:hAnsi="Verdana" w:cstheme="minorHAnsi"/>
          <w:sz w:val="18"/>
          <w:szCs w:val="18"/>
        </w:rPr>
        <w:t>12559</w:t>
      </w:r>
      <w:r w:rsidR="00DD6E4E" w:rsidRPr="00EA20BE">
        <w:rPr>
          <w:rFonts w:ascii="Verdana" w:hAnsi="Verdana" w:cstheme="minorHAnsi"/>
          <w:sz w:val="18"/>
          <w:szCs w:val="18"/>
        </w:rPr>
        <w:t>/2020-SŽDC-OŘ UNL-NPI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AB8061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0CE88F5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5E68E85B" w14:textId="73F19142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D55EB4">
        <w:rPr>
          <w:rFonts w:ascii="Verdana" w:hAnsi="Verdana" w:cstheme="minorHAnsi"/>
          <w:sz w:val="18"/>
          <w:szCs w:val="18"/>
        </w:rPr>
        <w:t> Technické zprávě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9A6E49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29C6686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1515EB4A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4CDEF75B" w14:textId="1DC5E8C6" w:rsidR="00D55EB4" w:rsidRPr="002507FA" w:rsidRDefault="00DC10DF" w:rsidP="00DC10DF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3F540E" w:rsidRPr="004D6953">
          <w:rPr>
            <w:rStyle w:val="Hypertextovodkaz"/>
            <w:rFonts w:ascii="Verdana" w:hAnsi="Verdana"/>
            <w:sz w:val="18"/>
            <w:szCs w:val="18"/>
          </w:rPr>
          <w:t>hynek@szdc.cz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0C7DDF73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53F20390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067F7B6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63AE4BA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0991DB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D159300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FB55692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AC6E459" w14:textId="77777777" w:rsidR="0038779C" w:rsidRPr="00D55EB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55EB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>dohody</w:t>
      </w:r>
      <w:r w:rsidRPr="00D55EB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předem v </w:t>
      </w:r>
      <w:r w:rsidRPr="00D55EB4">
        <w:rPr>
          <w:rFonts w:ascii="Verdana" w:hAnsi="Verdana" w:cstheme="minorHAnsi"/>
          <w:sz w:val="18"/>
          <w:szCs w:val="18"/>
        </w:rPr>
        <w:t>objednávce přesně stanovit,</w:t>
      </w:r>
    </w:p>
    <w:p w14:paraId="2B3304D9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5F4DBC7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2CFFCF0" w14:textId="42B93803" w:rsidR="0038779C" w:rsidRDefault="00EA41F0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6A69C29" w14:textId="01235B73" w:rsidR="00FC53F3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požadavky objednatele na způsob fakturace Díla,</w:t>
      </w:r>
    </w:p>
    <w:p w14:paraId="44780EBD" w14:textId="3F3DD338" w:rsidR="00FC53F3" w:rsidRPr="00D55EB4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výluk,</w:t>
      </w:r>
    </w:p>
    <w:p w14:paraId="60277BE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5C8F1EE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8F62D52" w14:textId="4F7327F8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FC53F3">
        <w:rPr>
          <w:rFonts w:ascii="Verdana" w:hAnsi="Verdana" w:cstheme="minorHAnsi"/>
          <w:sz w:val="18"/>
          <w:szCs w:val="18"/>
        </w:rPr>
        <w:t xml:space="preserve"> nejpozději do </w:t>
      </w:r>
      <w:r w:rsidR="00FC53F3" w:rsidRPr="00FC53F3">
        <w:rPr>
          <w:rFonts w:ascii="Verdana" w:hAnsi="Verdana" w:cstheme="minorHAnsi"/>
          <w:b/>
          <w:sz w:val="18"/>
          <w:szCs w:val="18"/>
        </w:rPr>
        <w:t>5</w:t>
      </w:r>
      <w:r w:rsidR="00562B90" w:rsidRPr="00FC53F3">
        <w:rPr>
          <w:rFonts w:ascii="Verdana" w:hAnsi="Verdana" w:cstheme="minorHAnsi"/>
          <w:b/>
          <w:sz w:val="18"/>
          <w:szCs w:val="18"/>
        </w:rPr>
        <w:t xml:space="preserve"> </w:t>
      </w:r>
      <w:r w:rsidRPr="00FC53F3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E1FAE7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073E5F0" w14:textId="77192111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období od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nabytí účinnosti rámcové dohody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října 2020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9490DB8" w14:textId="0789ACB3" w:rsidR="00780CF7" w:rsidRPr="00CC6639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CC6639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CC6639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CC6639">
        <w:rPr>
          <w:rFonts w:ascii="Verdana" w:hAnsi="Verdana" w:cstheme="minorHAnsi"/>
          <w:sz w:val="18"/>
          <w:szCs w:val="18"/>
        </w:rPr>
        <w:t>povinen zpracovat Harmonogram, jenž bude obsahovat podrobnější časovou specifikaci p</w:t>
      </w:r>
      <w:r w:rsidR="00CC6639" w:rsidRPr="00CC6639">
        <w:rPr>
          <w:rFonts w:ascii="Verdana" w:hAnsi="Verdana" w:cstheme="minorHAnsi"/>
          <w:sz w:val="18"/>
          <w:szCs w:val="18"/>
        </w:rPr>
        <w:t>rovádění Díla</w:t>
      </w:r>
      <w:r w:rsidRPr="00CC6639">
        <w:rPr>
          <w:rFonts w:ascii="Verdana" w:hAnsi="Verdana" w:cstheme="minorHAnsi"/>
          <w:sz w:val="18"/>
          <w:szCs w:val="18"/>
        </w:rPr>
        <w:t>.</w:t>
      </w:r>
    </w:p>
    <w:p w14:paraId="52A0040A" w14:textId="77777777" w:rsidR="00235018" w:rsidRPr="00CC663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>Míst</w:t>
      </w:r>
      <w:r w:rsidR="0085363C" w:rsidRPr="00CC6639">
        <w:rPr>
          <w:rFonts w:ascii="Verdana" w:hAnsi="Verdana" w:cstheme="minorHAnsi"/>
          <w:sz w:val="18"/>
          <w:szCs w:val="18"/>
        </w:rPr>
        <w:t>o</w:t>
      </w:r>
      <w:r w:rsidRPr="00CC663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CC6639">
        <w:rPr>
          <w:rFonts w:ascii="Verdana" w:hAnsi="Verdana" w:cstheme="minorHAnsi"/>
          <w:sz w:val="18"/>
          <w:szCs w:val="18"/>
        </w:rPr>
        <w:t>dílčích smluv</w:t>
      </w:r>
      <w:r w:rsidRPr="00CC6639">
        <w:rPr>
          <w:rFonts w:ascii="Verdana" w:hAnsi="Verdana" w:cstheme="minorHAnsi"/>
          <w:sz w:val="18"/>
          <w:szCs w:val="18"/>
        </w:rPr>
        <w:t xml:space="preserve"> je </w:t>
      </w:r>
      <w:r w:rsidR="00EA41F0" w:rsidRPr="00CC663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CC663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CC663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CC6639">
        <w:rPr>
          <w:rFonts w:ascii="Verdana" w:hAnsi="Verdana" w:cstheme="minorHAnsi"/>
          <w:sz w:val="18"/>
          <w:szCs w:val="18"/>
        </w:rPr>
        <w:t>Z</w:t>
      </w:r>
      <w:r w:rsidR="006D2F28" w:rsidRPr="00CC6639">
        <w:rPr>
          <w:rFonts w:ascii="Verdana" w:hAnsi="Verdana" w:cstheme="minorHAnsi"/>
          <w:sz w:val="18"/>
          <w:szCs w:val="18"/>
        </w:rPr>
        <w:t>hotovitel</w:t>
      </w:r>
      <w:r w:rsidR="002C4982" w:rsidRPr="00CC6639">
        <w:rPr>
          <w:rFonts w:ascii="Verdana" w:hAnsi="Verdana" w:cstheme="minorHAnsi"/>
          <w:sz w:val="18"/>
          <w:szCs w:val="18"/>
        </w:rPr>
        <w:t>.</w:t>
      </w:r>
    </w:p>
    <w:p w14:paraId="5FC7D650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0759D5F" w14:textId="04507127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CC6639" w:rsidRPr="00CC6639">
        <w:rPr>
          <w:rFonts w:ascii="Verdana" w:hAnsi="Verdana" w:cstheme="minorHAnsi"/>
          <w:sz w:val="18"/>
          <w:szCs w:val="18"/>
        </w:rPr>
        <w:t>07:00 – 14:00</w:t>
      </w:r>
      <w:r w:rsidR="00780CF7" w:rsidRPr="00CC6639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CC663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CC6639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0B2304F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982BEE3" w14:textId="77777777" w:rsidR="00DC4AD5" w:rsidRPr="00CC663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CC6639">
        <w:rPr>
          <w:rFonts w:ascii="Verdana" w:hAnsi="Verdana" w:cstheme="minorHAnsi"/>
          <w:sz w:val="18"/>
          <w:szCs w:val="18"/>
        </w:rPr>
        <w:t>Předávacího protokolu</w:t>
      </w:r>
      <w:r w:rsidRPr="00CC6639">
        <w:rPr>
          <w:rFonts w:ascii="Verdana" w:hAnsi="Verdana" w:cstheme="minorHAnsi"/>
          <w:sz w:val="18"/>
          <w:szCs w:val="18"/>
        </w:rPr>
        <w:t>.</w:t>
      </w:r>
      <w:r w:rsidR="00276548" w:rsidRPr="00CC6639">
        <w:rPr>
          <w:rFonts w:ascii="Verdana" w:hAnsi="Verdana" w:cstheme="minorHAnsi"/>
          <w:sz w:val="18"/>
          <w:szCs w:val="18"/>
        </w:rPr>
        <w:t xml:space="preserve"> </w:t>
      </w:r>
    </w:p>
    <w:p w14:paraId="07E20307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5138C8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049AE0FD" w14:textId="77777777" w:rsidR="00276548" w:rsidRPr="005138C8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Díla </w:t>
      </w:r>
      <w:r w:rsidRPr="005138C8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přílo</w:t>
      </w:r>
      <w:r w:rsidRPr="005138C8">
        <w:rPr>
          <w:rFonts w:ascii="Verdana" w:hAnsi="Verdana" w:cstheme="minorHAnsi"/>
          <w:sz w:val="18"/>
          <w:szCs w:val="18"/>
        </w:rPr>
        <w:t>ze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č</w:t>
      </w:r>
      <w:r w:rsidR="00F17B92" w:rsidRPr="005138C8">
        <w:rPr>
          <w:rFonts w:ascii="Verdana" w:hAnsi="Verdana" w:cstheme="minorHAnsi"/>
          <w:sz w:val="18"/>
          <w:szCs w:val="18"/>
        </w:rPr>
        <w:t xml:space="preserve">. 3 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138C8">
        <w:rPr>
          <w:rFonts w:ascii="Verdana" w:hAnsi="Verdana" w:cstheme="minorHAnsi"/>
          <w:sz w:val="18"/>
          <w:szCs w:val="18"/>
        </w:rPr>
        <w:t>dohody.</w:t>
      </w:r>
    </w:p>
    <w:p w14:paraId="44B5FB4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dokladu, její přílohou musí být stejnopis schváleného </w:t>
      </w:r>
      <w:r w:rsidR="00276548" w:rsidRPr="005138C8">
        <w:rPr>
          <w:rFonts w:ascii="Verdana" w:hAnsi="Verdana" w:cstheme="minorHAnsi"/>
          <w:sz w:val="18"/>
          <w:szCs w:val="18"/>
        </w:rPr>
        <w:t>Předávacího protokolu</w:t>
      </w:r>
      <w:r w:rsidRPr="005138C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761443" w14:textId="77777777" w:rsidR="008B4D9D" w:rsidRPr="005138C8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5138C8">
        <w:rPr>
          <w:rFonts w:ascii="Verdana" w:hAnsi="Verdana" w:cstheme="minorHAnsi"/>
          <w:sz w:val="18"/>
          <w:szCs w:val="18"/>
        </w:rPr>
        <w:t>skenu</w:t>
      </w:r>
      <w:proofErr w:type="spellEnd"/>
      <w:r w:rsidRPr="005138C8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0F401AB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BF0C0DA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E237330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1A61275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B1F0392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36F76EF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326778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36B85838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91D2CF7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F52EAA7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B00EA3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267994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3812F9AF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B017D0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13262FD7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B060AB8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1D616D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3D377326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3495D70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4E62B0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009242FF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0620D1AF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390A5B0A" w14:textId="42951CA8" w:rsidR="005C7CE7" w:rsidRPr="004E62B0" w:rsidRDefault="00F37200" w:rsidP="004E62B0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D53546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0DACE2F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4524D331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0C6CAC8" w14:textId="1007F7AB" w:rsidR="007A2C38" w:rsidRPr="002507FA" w:rsidRDefault="004E62B0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 – </w:t>
      </w:r>
      <w:r w:rsidR="007A2C38" w:rsidRPr="002507FA">
        <w:rPr>
          <w:rFonts w:ascii="Verdana" w:hAnsi="Verdana" w:cstheme="minorHAnsi"/>
          <w:sz w:val="18"/>
          <w:szCs w:val="18"/>
        </w:rPr>
        <w:t>Obchodní podmínky</w:t>
      </w:r>
    </w:p>
    <w:p w14:paraId="555E152D" w14:textId="338D3711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826C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826C8">
        <w:rPr>
          <w:rFonts w:ascii="Verdana" w:hAnsi="Verdana" w:cstheme="minorHAnsi"/>
          <w:sz w:val="18"/>
          <w:szCs w:val="18"/>
        </w:rPr>
        <w:t>2</w:t>
      </w:r>
      <w:r w:rsidR="004E62B0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826C8">
        <w:rPr>
          <w:rFonts w:ascii="Verdana" w:hAnsi="Verdana" w:cstheme="minorHAnsi"/>
          <w:sz w:val="18"/>
          <w:szCs w:val="18"/>
        </w:rPr>
        <w:t>Bližší specifikace díla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(Technická zpráva</w:t>
      </w:r>
      <w:r w:rsidR="00A826C8">
        <w:rPr>
          <w:rFonts w:ascii="Verdana" w:hAnsi="Verdana" w:cstheme="minorHAnsi"/>
          <w:sz w:val="18"/>
          <w:szCs w:val="18"/>
        </w:rPr>
        <w:t>)</w:t>
      </w:r>
    </w:p>
    <w:p w14:paraId="155F33DF" w14:textId="4AA0B5AC" w:rsidR="00F06B6C" w:rsidRPr="002507FA" w:rsidRDefault="004E62B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– </w:t>
      </w:r>
      <w:r w:rsidR="00F06B6C" w:rsidRPr="004E62B0">
        <w:rPr>
          <w:rFonts w:ascii="Verdana" w:hAnsi="Verdana" w:cstheme="minorHAnsi"/>
          <w:sz w:val="18"/>
          <w:szCs w:val="18"/>
        </w:rPr>
        <w:t>Jednotkový ceník činností prováděných Zhotovitelem při realizaci díla</w:t>
      </w:r>
    </w:p>
    <w:p w14:paraId="0055A14C" w14:textId="24878434" w:rsidR="00002574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– </w:t>
      </w:r>
      <w:r w:rsidR="00002574" w:rsidRPr="002507FA">
        <w:rPr>
          <w:rFonts w:ascii="Verdana" w:hAnsi="Verdana" w:cstheme="minorHAnsi"/>
          <w:sz w:val="18"/>
          <w:szCs w:val="18"/>
        </w:rPr>
        <w:t>Seznam poddodavatelů</w:t>
      </w:r>
    </w:p>
    <w:p w14:paraId="70198552" w14:textId="12B6C7DF" w:rsidR="0090270E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E1C9B2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A78A22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0F15F21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DB27DE" w14:textId="13718F21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4E62B0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4E62B0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0952FEF" w14:textId="667739DE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265CDE2F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3C47C6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3E45DC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AEE21CF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C93FAD5" w14:textId="4EFB37C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4E62B0">
        <w:rPr>
          <w:rFonts w:ascii="Verdana" w:hAnsi="Verdana" w:cstheme="minorHAnsi"/>
          <w:sz w:val="18"/>
          <w:szCs w:val="18"/>
        </w:rPr>
        <w:t xml:space="preserve">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540AA827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37E1B3DD" w14:textId="0D2BD008" w:rsidR="000770E5" w:rsidRPr="004E62B0" w:rsidRDefault="004E62B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4E62B0">
        <w:rPr>
          <w:rFonts w:ascii="Verdana" w:hAnsi="Verdana" w:cstheme="minorHAnsi"/>
          <w:sz w:val="18"/>
          <w:szCs w:val="18"/>
        </w:rPr>
        <w:t>Ing. Martin Kašpar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2507FA" w:rsidRPr="004E62B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770E5" w:rsidRPr="004E62B0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68BDFB00" w14:textId="3B4A83B5" w:rsidR="000770E5" w:rsidRPr="002507FA" w:rsidRDefault="004E62B0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Pr="004E62B0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5B53276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01BBD04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32EFC12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1C893288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566445C6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5FD5A9E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717BF129" w14:textId="41887C49" w:rsidR="004E62B0" w:rsidRPr="00E746F8" w:rsidRDefault="004E62B0" w:rsidP="004E62B0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3ADFB133" w14:textId="77777777" w:rsidR="004E62B0" w:rsidRPr="00845B82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14:paraId="329DBC62" w14:textId="77777777" w:rsidR="004E62B0" w:rsidRPr="00E746F8" w:rsidRDefault="004E62B0" w:rsidP="004E62B0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4E62B0" w:rsidRPr="00E746F8" w14:paraId="0CFEFBE3" w14:textId="77777777" w:rsidTr="00CF6DAB">
        <w:tc>
          <w:tcPr>
            <w:tcW w:w="2206" w:type="dxa"/>
            <w:vAlign w:val="center"/>
          </w:tcPr>
          <w:p w14:paraId="6850C0AF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FCE58B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Tomáš Helcl, DiS.</w:t>
            </w:r>
          </w:p>
        </w:tc>
      </w:tr>
      <w:tr w:rsidR="004E62B0" w:rsidRPr="00E746F8" w14:paraId="4B64C57F" w14:textId="77777777" w:rsidTr="00CF6DAB">
        <w:tc>
          <w:tcPr>
            <w:tcW w:w="2206" w:type="dxa"/>
            <w:vAlign w:val="center"/>
          </w:tcPr>
          <w:p w14:paraId="2D11E6A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2C9FDB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14:paraId="3A18258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39186550" w14:textId="77777777" w:rsidTr="00CF6DAB">
        <w:tc>
          <w:tcPr>
            <w:tcW w:w="2206" w:type="dxa"/>
            <w:vAlign w:val="center"/>
          </w:tcPr>
          <w:p w14:paraId="73F972F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BCB27E" w14:textId="77777777" w:rsidR="004E62B0" w:rsidRPr="00845B82" w:rsidRDefault="00EA20B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3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helcl@szdc.cz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123F9EEF" w14:textId="77777777" w:rsidTr="00CF6DAB">
        <w:tc>
          <w:tcPr>
            <w:tcW w:w="2206" w:type="dxa"/>
            <w:vAlign w:val="center"/>
          </w:tcPr>
          <w:p w14:paraId="77F38A3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550A969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972 424 429, 725 567 44</w:t>
            </w: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</w:tbl>
    <w:p w14:paraId="5DF4B19E" w14:textId="41BD18E9" w:rsidR="004E62B0" w:rsidRPr="00E746F8" w:rsidRDefault="004E62B0" w:rsidP="00D82C0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</w:t>
      </w:r>
      <w:r w:rsidR="00137C63">
        <w:rPr>
          <w:rFonts w:ascii="Verdana" w:hAnsi="Verdana" w:cstheme="minorHAnsi"/>
        </w:rPr>
        <w:t xml:space="preserve"> a technického dozoru</w:t>
      </w:r>
      <w:r w:rsidRPr="00E746F8">
        <w:rPr>
          <w:rFonts w:ascii="Verdana" w:hAnsi="Verdana" w:cstheme="minorHAnsi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E746F8" w14:paraId="29A6CFE1" w14:textId="77777777" w:rsidTr="00CF6DAB">
        <w:tc>
          <w:tcPr>
            <w:tcW w:w="2206" w:type="dxa"/>
            <w:vAlign w:val="center"/>
          </w:tcPr>
          <w:p w14:paraId="0F4ED42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E2E19F6" w14:textId="09EAB4EE" w:rsidR="004E62B0" w:rsidRPr="00845B82" w:rsidRDefault="003F54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Bc. Lubomír Hynek</w:t>
            </w:r>
          </w:p>
        </w:tc>
      </w:tr>
      <w:tr w:rsidR="004E62B0" w:rsidRPr="00E746F8" w14:paraId="1B9951CB" w14:textId="77777777" w:rsidTr="00CF6DAB">
        <w:tc>
          <w:tcPr>
            <w:tcW w:w="2206" w:type="dxa"/>
            <w:vAlign w:val="center"/>
          </w:tcPr>
          <w:p w14:paraId="7F81B89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E934822" w14:textId="0BA378D2" w:rsidR="004E62B0" w:rsidRPr="00845B82" w:rsidRDefault="003F540E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pozemních staveb</w:t>
            </w:r>
          </w:p>
          <w:p w14:paraId="6342FAB8" w14:textId="2C7A406D" w:rsidR="004E62B0" w:rsidRPr="00845B82" w:rsidRDefault="003F54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Podmokelská 32, 400 07</w:t>
            </w:r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Ústí nad Labem</w:t>
            </w:r>
          </w:p>
        </w:tc>
      </w:tr>
      <w:tr w:rsidR="004E62B0" w:rsidRPr="00E746F8" w14:paraId="406510B9" w14:textId="77777777" w:rsidTr="00CF6DAB">
        <w:tc>
          <w:tcPr>
            <w:tcW w:w="2206" w:type="dxa"/>
            <w:vAlign w:val="center"/>
          </w:tcPr>
          <w:p w14:paraId="63E3904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227166" w14:textId="149A9EB7" w:rsidR="004E62B0" w:rsidRPr="00845B82" w:rsidRDefault="00EA20B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4" w:history="1">
              <w:r w:rsidR="003F540E" w:rsidRPr="004D695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hynek@szdc.cz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7F4EBEB8" w14:textId="77777777" w:rsidTr="00CF6DAB">
        <w:tc>
          <w:tcPr>
            <w:tcW w:w="2206" w:type="dxa"/>
            <w:vAlign w:val="center"/>
          </w:tcPr>
          <w:p w14:paraId="003F6BAB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1C122629" w14:textId="7BE3884E" w:rsidR="004E62B0" w:rsidRPr="001E2F16" w:rsidRDefault="003F54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972 422 139</w:t>
            </w:r>
            <w:r w:rsidR="00137C63">
              <w:rPr>
                <w:rFonts w:ascii="Verdana" w:hAnsi="Verdana" w:cstheme="minorHAnsi"/>
                <w:sz w:val="18"/>
                <w:szCs w:val="18"/>
              </w:rPr>
              <w:t>, 601 115 878</w:t>
            </w:r>
          </w:p>
        </w:tc>
      </w:tr>
    </w:tbl>
    <w:p w14:paraId="0AF7A08B" w14:textId="77777777" w:rsidR="004E62B0" w:rsidRPr="004F6B0B" w:rsidRDefault="004E62B0" w:rsidP="004E62B0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845B82" w14:paraId="698E5700" w14:textId="77777777" w:rsidTr="00CF6DAB">
        <w:tc>
          <w:tcPr>
            <w:tcW w:w="2206" w:type="dxa"/>
            <w:vAlign w:val="center"/>
          </w:tcPr>
          <w:p w14:paraId="58D6A62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B1D03C" w14:textId="2B75DF27" w:rsidR="004E62B0" w:rsidRPr="00845B82" w:rsidRDefault="00137C63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Josef Starý, DiS., MBA</w:t>
            </w:r>
          </w:p>
        </w:tc>
      </w:tr>
      <w:tr w:rsidR="004E62B0" w:rsidRPr="00845B82" w14:paraId="67AEBBDA" w14:textId="77777777" w:rsidTr="00CF6DAB">
        <w:tc>
          <w:tcPr>
            <w:tcW w:w="2206" w:type="dxa"/>
            <w:vAlign w:val="center"/>
          </w:tcPr>
          <w:p w14:paraId="14AC869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9B46F21" w14:textId="38E7879D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přednosta </w:t>
            </w:r>
            <w:r w:rsidR="00137C63">
              <w:rPr>
                <w:rFonts w:ascii="Verdana" w:hAnsi="Verdana" w:cstheme="minorHAnsi"/>
                <w:sz w:val="18"/>
                <w:szCs w:val="18"/>
              </w:rPr>
              <w:t>Správy pozemních staveb</w:t>
            </w:r>
          </w:p>
          <w:p w14:paraId="5A180CC5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845B82" w14:paraId="498205D9" w14:textId="77777777" w:rsidTr="00CF6DAB">
        <w:tc>
          <w:tcPr>
            <w:tcW w:w="2206" w:type="dxa"/>
            <w:vAlign w:val="center"/>
          </w:tcPr>
          <w:p w14:paraId="356995A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E9FF4E0" w14:textId="77777777" w:rsidR="004E62B0" w:rsidRPr="00845B82" w:rsidRDefault="00EA20B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5" w:history="1">
              <w:r w:rsidR="004E62B0" w:rsidRPr="0056316B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juranekp@szdc.cz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1E2F16" w14:paraId="63AC5654" w14:textId="77777777" w:rsidTr="00CF6DAB">
        <w:tc>
          <w:tcPr>
            <w:tcW w:w="2206" w:type="dxa"/>
            <w:vAlign w:val="center"/>
          </w:tcPr>
          <w:p w14:paraId="1C2732D2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26D565BA" w14:textId="505A4F6B" w:rsidR="004E62B0" w:rsidRPr="001E2F16" w:rsidRDefault="00137C63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972 424 395 724 496 768</w:t>
            </w:r>
          </w:p>
        </w:tc>
      </w:tr>
    </w:tbl>
    <w:p w14:paraId="4D9624FE" w14:textId="655AC978" w:rsidR="00070153" w:rsidRDefault="00070153" w:rsidP="004E62B0"/>
    <w:p w14:paraId="66EFE7D8" w14:textId="3645799E" w:rsidR="00070153" w:rsidRDefault="00070153" w:rsidP="004E62B0"/>
    <w:p w14:paraId="225767DC" w14:textId="378EEF3F" w:rsidR="00070153" w:rsidRDefault="00070153" w:rsidP="004E62B0"/>
    <w:p w14:paraId="017D1065" w14:textId="1144D1E8" w:rsidR="00070153" w:rsidRDefault="00070153" w:rsidP="004E62B0"/>
    <w:p w14:paraId="1835685B" w14:textId="18DABEE4" w:rsidR="00070153" w:rsidRDefault="00070153" w:rsidP="004E62B0"/>
    <w:p w14:paraId="1AD9F23E" w14:textId="39663192" w:rsidR="00070153" w:rsidRDefault="00070153" w:rsidP="004E62B0"/>
    <w:p w14:paraId="20888AF4" w14:textId="761D7055" w:rsidR="00070153" w:rsidRDefault="00070153" w:rsidP="004E62B0"/>
    <w:p w14:paraId="626B533B" w14:textId="01E6CF4E" w:rsidR="00070153" w:rsidRDefault="00070153" w:rsidP="004E62B0"/>
    <w:p w14:paraId="0EAB9983" w14:textId="0E9DFEAE" w:rsidR="00070153" w:rsidRDefault="00070153" w:rsidP="004E62B0"/>
    <w:p w14:paraId="5E40142E" w14:textId="02056256" w:rsidR="00070153" w:rsidRDefault="00070153" w:rsidP="004E62B0"/>
    <w:p w14:paraId="239A1D8A" w14:textId="156E639E" w:rsidR="00070153" w:rsidRDefault="00070153" w:rsidP="004E62B0"/>
    <w:p w14:paraId="5202965F" w14:textId="5BED9240" w:rsidR="0090270E" w:rsidRPr="00535B02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  <w:r w:rsidRPr="00535B02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484FAC41" w14:textId="77777777" w:rsidR="0090270E" w:rsidRPr="00535B0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05E7620B" w14:textId="77777777" w:rsidTr="00CF6DAB">
        <w:tc>
          <w:tcPr>
            <w:tcW w:w="2206" w:type="dxa"/>
            <w:vAlign w:val="center"/>
          </w:tcPr>
          <w:p w14:paraId="3390091D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BA6CA9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0DBF164F" w14:textId="77777777" w:rsidTr="00CF6DAB">
        <w:tc>
          <w:tcPr>
            <w:tcW w:w="2206" w:type="dxa"/>
            <w:vAlign w:val="center"/>
          </w:tcPr>
          <w:p w14:paraId="18A900E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93C37B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1951006E" w14:textId="77777777" w:rsidTr="00CF6DAB">
        <w:tc>
          <w:tcPr>
            <w:tcW w:w="2206" w:type="dxa"/>
            <w:vAlign w:val="center"/>
          </w:tcPr>
          <w:p w14:paraId="76C79941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4F5A8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595849BD" w14:textId="77777777" w:rsidTr="00CF6DAB">
        <w:tc>
          <w:tcPr>
            <w:tcW w:w="2206" w:type="dxa"/>
            <w:vAlign w:val="center"/>
          </w:tcPr>
          <w:p w14:paraId="538A3A7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F13A5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D6E8200" w14:textId="1B48D026" w:rsidR="00DD79AD" w:rsidRPr="00535B02" w:rsidRDefault="00DD79AD" w:rsidP="00DD79AD">
      <w:pPr>
        <w:numPr>
          <w:ilvl w:val="0"/>
          <w:numId w:val="52"/>
        </w:numPr>
        <w:spacing w:before="240"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technických</w:t>
      </w:r>
      <w:r w:rsidRPr="00535B02">
        <w:rPr>
          <w:rFonts w:ascii="Verdana" w:hAnsi="Verdana" w:cstheme="minorHAnsi"/>
          <w:sz w:val="18"/>
          <w:szCs w:val="18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79AD" w:rsidRPr="00535B02" w14:paraId="581AB79B" w14:textId="77777777" w:rsidTr="00693487">
        <w:tc>
          <w:tcPr>
            <w:tcW w:w="2206" w:type="dxa"/>
            <w:vAlign w:val="center"/>
          </w:tcPr>
          <w:p w14:paraId="037E1544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7028E53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225F2E46" w14:textId="77777777" w:rsidTr="00693487">
        <w:tc>
          <w:tcPr>
            <w:tcW w:w="2206" w:type="dxa"/>
            <w:vAlign w:val="center"/>
          </w:tcPr>
          <w:p w14:paraId="14028AA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08DFE3D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EB6B4CC" w14:textId="77777777" w:rsidTr="00693487">
        <w:tc>
          <w:tcPr>
            <w:tcW w:w="2206" w:type="dxa"/>
            <w:vAlign w:val="center"/>
          </w:tcPr>
          <w:p w14:paraId="387EEB2D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810FC94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16BD33D" w14:textId="77777777" w:rsidTr="00693487">
        <w:tc>
          <w:tcPr>
            <w:tcW w:w="2206" w:type="dxa"/>
            <w:vAlign w:val="center"/>
          </w:tcPr>
          <w:p w14:paraId="0242D9D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9ABDDE0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B11B699" w14:textId="6A474941" w:rsidR="0090270E" w:rsidRPr="00535B02" w:rsidRDefault="00FF2857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(vedoucí prací)</w:t>
      </w:r>
      <w:r w:rsidR="0090270E"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2CF700E4" w14:textId="77777777" w:rsidTr="00CF6DAB">
        <w:tc>
          <w:tcPr>
            <w:tcW w:w="2206" w:type="dxa"/>
            <w:vAlign w:val="center"/>
          </w:tcPr>
          <w:p w14:paraId="6196C460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FF88AF0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29C86840" w14:textId="77777777" w:rsidTr="00CF6DAB">
        <w:tc>
          <w:tcPr>
            <w:tcW w:w="2206" w:type="dxa"/>
            <w:vAlign w:val="center"/>
          </w:tcPr>
          <w:p w14:paraId="1AE9ED4B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B410E25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E085080" w14:textId="77777777" w:rsidTr="00CF6DAB">
        <w:tc>
          <w:tcPr>
            <w:tcW w:w="2206" w:type="dxa"/>
            <w:vAlign w:val="center"/>
          </w:tcPr>
          <w:p w14:paraId="08542BAE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1C702E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265CAEA" w14:textId="77777777" w:rsidTr="00CF6DAB">
        <w:tc>
          <w:tcPr>
            <w:tcW w:w="2206" w:type="dxa"/>
            <w:vAlign w:val="center"/>
          </w:tcPr>
          <w:p w14:paraId="20053CC2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3F89481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95C522B" w14:textId="5F76E328" w:rsidR="00FF2857" w:rsidRPr="00535B02" w:rsidRDefault="00FF2857" w:rsidP="00FF2857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(zástupce vedoucího prací)</w:t>
      </w:r>
      <w:r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FF2857" w:rsidRPr="00535B02" w14:paraId="6A0BB0BD" w14:textId="77777777" w:rsidTr="00693487">
        <w:tc>
          <w:tcPr>
            <w:tcW w:w="2206" w:type="dxa"/>
            <w:vAlign w:val="center"/>
          </w:tcPr>
          <w:p w14:paraId="25C91550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4361CD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7FAEF56E" w14:textId="77777777" w:rsidTr="00693487">
        <w:tc>
          <w:tcPr>
            <w:tcW w:w="2206" w:type="dxa"/>
            <w:vAlign w:val="center"/>
          </w:tcPr>
          <w:p w14:paraId="5D88367F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D9F9F4C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6AEBE7FC" w14:textId="77777777" w:rsidTr="00693487">
        <w:tc>
          <w:tcPr>
            <w:tcW w:w="2206" w:type="dxa"/>
            <w:vAlign w:val="center"/>
          </w:tcPr>
          <w:p w14:paraId="760A8075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BEF0051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110F1429" w14:textId="77777777" w:rsidTr="00693487">
        <w:tc>
          <w:tcPr>
            <w:tcW w:w="2206" w:type="dxa"/>
            <w:vAlign w:val="center"/>
          </w:tcPr>
          <w:p w14:paraId="772F901A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6B82277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4270865" w14:textId="77777777" w:rsidR="00FF2857" w:rsidRPr="00535B02" w:rsidRDefault="00FF2857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484D5C56" w14:textId="77777777" w:rsidR="0090270E" w:rsidRPr="00535B0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5ADC1D51" w14:textId="77777777" w:rsidR="0090270E" w:rsidRPr="00535B02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495D909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25815E88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79607" w14:textId="77777777" w:rsidR="00DC10DF" w:rsidRDefault="00DC10DF" w:rsidP="003706CB">
      <w:pPr>
        <w:spacing w:after="0" w:line="240" w:lineRule="auto"/>
      </w:pPr>
      <w:r>
        <w:separator/>
      </w:r>
    </w:p>
  </w:endnote>
  <w:endnote w:type="continuationSeparator" w:id="0">
    <w:p w14:paraId="524BD00B" w14:textId="77777777" w:rsidR="00DC10DF" w:rsidRDefault="00DC10DF" w:rsidP="003706CB">
      <w:pPr>
        <w:spacing w:after="0" w:line="240" w:lineRule="auto"/>
      </w:pPr>
      <w:r>
        <w:continuationSeparator/>
      </w:r>
    </w:p>
  </w:endnote>
  <w:endnote w:type="continuationNotice" w:id="1">
    <w:p w14:paraId="5DABE78A" w14:textId="77777777" w:rsidR="00DC10DF" w:rsidRDefault="00DC10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3C219" w14:textId="1FBFFA07" w:rsidR="00DC10DF" w:rsidRPr="00E86EC1" w:rsidRDefault="00DC10DF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A20BE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A20BE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98A15D8" w14:textId="77777777" w:rsidR="00DC10DF" w:rsidRDefault="00DC10DF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C10DF" w:rsidRPr="00A94233" w14:paraId="32140113" w14:textId="77777777" w:rsidTr="00CF6DA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AB9060" w14:textId="7CE70526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A20BE" w:rsidRPr="00EA20BE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A20BE" w:rsidRPr="00EA20BE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CE86DE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318E43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F8E016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2B9835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1F13252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D243BB9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479F9B6" w14:textId="77777777" w:rsidR="00DC10DF" w:rsidRDefault="00DC10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5FCD" w14:textId="77777777" w:rsidR="00DC10DF" w:rsidRDefault="00DC10DF" w:rsidP="003706CB">
      <w:pPr>
        <w:spacing w:after="0" w:line="240" w:lineRule="auto"/>
      </w:pPr>
      <w:r>
        <w:separator/>
      </w:r>
    </w:p>
  </w:footnote>
  <w:footnote w:type="continuationSeparator" w:id="0">
    <w:p w14:paraId="7E731696" w14:textId="77777777" w:rsidR="00DC10DF" w:rsidRDefault="00DC10DF" w:rsidP="003706CB">
      <w:pPr>
        <w:spacing w:after="0" w:line="240" w:lineRule="auto"/>
      </w:pPr>
      <w:r>
        <w:continuationSeparator/>
      </w:r>
    </w:p>
  </w:footnote>
  <w:footnote w:type="continuationNotice" w:id="1">
    <w:p w14:paraId="62EC8B6A" w14:textId="77777777" w:rsidR="00DC10DF" w:rsidRDefault="00DC10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C5E7" w14:textId="6F1AEDE6" w:rsidR="00DC10DF" w:rsidRPr="008512E5" w:rsidRDefault="00DC10DF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>Č.j</w:t>
    </w:r>
    <w:r w:rsidRPr="00EA20BE">
      <w:rPr>
        <w:rFonts w:ascii="Verdana" w:hAnsi="Verdana"/>
      </w:rPr>
      <w:t xml:space="preserve">.: </w:t>
    </w:r>
    <w:r w:rsidR="00EA20BE" w:rsidRPr="00EA20BE">
      <w:rPr>
        <w:rFonts w:ascii="Verdana" w:hAnsi="Verdana"/>
      </w:rPr>
      <w:t>12559</w:t>
    </w:r>
    <w:r w:rsidRPr="00EA20BE">
      <w:rPr>
        <w:rFonts w:ascii="Verdana" w:hAnsi="Verdana"/>
      </w:rPr>
      <w:t>/2020-SŽDC-OŘ UNL-NPI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0D1DEB3" wp14:editId="2E594455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2747"/>
    <w:rsid w:val="00066FAC"/>
    <w:rsid w:val="00070153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37C6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7AB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240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43A8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75089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40E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2E67"/>
    <w:rsid w:val="004D235B"/>
    <w:rsid w:val="004D3F5F"/>
    <w:rsid w:val="004D47B7"/>
    <w:rsid w:val="004E3975"/>
    <w:rsid w:val="004E62B0"/>
    <w:rsid w:val="004F08D8"/>
    <w:rsid w:val="004F14F3"/>
    <w:rsid w:val="004F194C"/>
    <w:rsid w:val="004F22C3"/>
    <w:rsid w:val="004F7C35"/>
    <w:rsid w:val="0050249A"/>
    <w:rsid w:val="005030F6"/>
    <w:rsid w:val="005138C8"/>
    <w:rsid w:val="005166BE"/>
    <w:rsid w:val="00520D2D"/>
    <w:rsid w:val="00521D9E"/>
    <w:rsid w:val="00523C78"/>
    <w:rsid w:val="005252EB"/>
    <w:rsid w:val="00535B02"/>
    <w:rsid w:val="0055436A"/>
    <w:rsid w:val="00560216"/>
    <w:rsid w:val="005623F0"/>
    <w:rsid w:val="00562A02"/>
    <w:rsid w:val="00562B90"/>
    <w:rsid w:val="00563670"/>
    <w:rsid w:val="00574368"/>
    <w:rsid w:val="00593414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56BCD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6C8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A2D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0A79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0424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6639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6DAB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5EB4"/>
    <w:rsid w:val="00D62747"/>
    <w:rsid w:val="00D72725"/>
    <w:rsid w:val="00D734CC"/>
    <w:rsid w:val="00D73DCF"/>
    <w:rsid w:val="00D82C0D"/>
    <w:rsid w:val="00D85996"/>
    <w:rsid w:val="00D97787"/>
    <w:rsid w:val="00D97C72"/>
    <w:rsid w:val="00DA0469"/>
    <w:rsid w:val="00DB33CD"/>
    <w:rsid w:val="00DB7EB5"/>
    <w:rsid w:val="00DC10DF"/>
    <w:rsid w:val="00DC2D4A"/>
    <w:rsid w:val="00DC4AD5"/>
    <w:rsid w:val="00DC58E3"/>
    <w:rsid w:val="00DD11E3"/>
    <w:rsid w:val="00DD2D34"/>
    <w:rsid w:val="00DD3DC8"/>
    <w:rsid w:val="00DD6E4E"/>
    <w:rsid w:val="00DD7514"/>
    <w:rsid w:val="00DD79AD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20BE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374F"/>
    <w:rsid w:val="00EE77D8"/>
    <w:rsid w:val="00EE7FBF"/>
    <w:rsid w:val="00EF3E61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93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53F3"/>
    <w:rsid w:val="00FD1161"/>
    <w:rsid w:val="00FE68F2"/>
    <w:rsid w:val="00FF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7CE1F5"/>
  <w15:docId w15:val="{92E3E6C8-9262-4555-973B-B1F2C825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cl@szd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ynek@szd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juranekp@szdc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ynek@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7248E2-6EBA-46BF-B8E3-5D12324CD21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2E6E25-5981-4D77-8856-6A84EF6AA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2710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Helcl Tomáš, DiS.</cp:lastModifiedBy>
  <cp:revision>4</cp:revision>
  <cp:lastPrinted>2018-11-08T08:22:00Z</cp:lastPrinted>
  <dcterms:created xsi:type="dcterms:W3CDTF">2020-04-08T16:01:00Z</dcterms:created>
  <dcterms:modified xsi:type="dcterms:W3CDTF">2020-04-09T13:32:00Z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