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0D57E1" w:rsidRDefault="000D57E1" w:rsidP="000D57E1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>
        <w:rPr>
          <w:rFonts w:ascii="Verdana" w:hAnsi="Verdana"/>
          <w:sz w:val="22"/>
          <w:szCs w:val="22"/>
        </w:rPr>
        <w:t xml:space="preserve">nek veřejné zakázky s názvem </w:t>
      </w:r>
      <w:r w:rsidRPr="000D57E1">
        <w:rPr>
          <w:rFonts w:ascii="Verdana" w:hAnsi="Verdana"/>
          <w:b/>
          <w:sz w:val="22"/>
          <w:szCs w:val="22"/>
        </w:rPr>
        <w:t xml:space="preserve">Údržba nižší zeleně v obvodu OŘ Ústí </w:t>
      </w:r>
      <w:proofErr w:type="spellStart"/>
      <w:proofErr w:type="gramStart"/>
      <w:r w:rsidRPr="000D57E1">
        <w:rPr>
          <w:rFonts w:ascii="Verdana" w:hAnsi="Verdana"/>
          <w:b/>
          <w:sz w:val="22"/>
          <w:szCs w:val="22"/>
        </w:rPr>
        <w:t>n.L.</w:t>
      </w:r>
      <w:proofErr w:type="spellEnd"/>
      <w:proofErr w:type="gramEnd"/>
      <w:r w:rsidRPr="000D57E1">
        <w:rPr>
          <w:rFonts w:ascii="Verdana" w:hAnsi="Verdana"/>
          <w:b/>
          <w:sz w:val="22"/>
          <w:szCs w:val="22"/>
        </w:rPr>
        <w:t xml:space="preserve"> 2020</w:t>
      </w:r>
      <w:r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</w:t>
      </w:r>
      <w:r>
        <w:rPr>
          <w:rFonts w:ascii="Verdana" w:hAnsi="Verdana"/>
          <w:sz w:val="22"/>
          <w:szCs w:val="22"/>
        </w:rPr>
        <w:t xml:space="preserve"> pro:</w:t>
      </w:r>
    </w:p>
    <w:p w:rsidR="000D57E1" w:rsidRPr="004A37D3" w:rsidRDefault="000D57E1" w:rsidP="000D57E1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>OBLAST Č. 1 (Správa tratí Ústí nad Labem)</w:t>
      </w:r>
    </w:p>
    <w:p w:rsidR="000D57E1" w:rsidRDefault="000D57E1" w:rsidP="000D57E1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013880558"/>
          <w:placeholder>
            <w:docPart w:val="9726DCF1A8834435998E342118F95833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0D57E1" w:rsidRDefault="000D57E1" w:rsidP="000D57E1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643232676"/>
          <w:placeholder>
            <w:docPart w:val="A5694289256A4C9A9370DC43E546AFE3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0D57E1" w:rsidRDefault="000D57E1" w:rsidP="000D57E1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036551256"/>
          <w:placeholder>
            <w:docPart w:val="91E68656EB2A4D0282A60E9BC0E68E43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0D57E1" w:rsidRDefault="000D57E1" w:rsidP="000D57E1">
      <w:pPr>
        <w:pStyle w:val="text"/>
        <w:widowControl/>
        <w:spacing w:before="0"/>
        <w:ind w:left="804"/>
        <w:rPr>
          <w:rFonts w:ascii="Verdana" w:hAnsi="Verdana"/>
          <w:sz w:val="22"/>
          <w:szCs w:val="22"/>
        </w:rPr>
      </w:pPr>
    </w:p>
    <w:p w:rsidR="000D57E1" w:rsidRPr="004A37D3" w:rsidRDefault="000D57E1" w:rsidP="000D57E1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>OBLAST Č. 2 (Správa tratí Ústí nad Labem)</w:t>
      </w:r>
    </w:p>
    <w:p w:rsidR="000D57E1" w:rsidRDefault="000D57E1" w:rsidP="000D57E1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310678137"/>
          <w:placeholder>
            <w:docPart w:val="0FD142C5DBE2476399482B5ED669A8DA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0D57E1" w:rsidRDefault="000D57E1" w:rsidP="000D57E1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2136444908"/>
          <w:placeholder>
            <w:docPart w:val="1CAB9A0E3CE8465D9CD431DA53666DDF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0D57E1" w:rsidRDefault="000D57E1" w:rsidP="000D57E1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466117879"/>
          <w:placeholder>
            <w:docPart w:val="F694B5202D4A49A2AF3AE4013E112FD6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0D57E1" w:rsidRDefault="000D57E1" w:rsidP="000D57E1">
      <w:pPr>
        <w:pStyle w:val="text"/>
        <w:widowControl/>
        <w:spacing w:before="0"/>
        <w:ind w:left="804"/>
        <w:rPr>
          <w:rFonts w:ascii="Verdana" w:hAnsi="Verdana"/>
          <w:sz w:val="22"/>
          <w:szCs w:val="22"/>
        </w:rPr>
      </w:pPr>
    </w:p>
    <w:p w:rsidR="000D57E1" w:rsidRPr="00E72E1B" w:rsidRDefault="000D57E1" w:rsidP="000D57E1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E72E1B">
        <w:rPr>
          <w:rFonts w:ascii="Verdana" w:hAnsi="Verdana"/>
          <w:sz w:val="22"/>
          <w:szCs w:val="22"/>
          <w:u w:val="single"/>
        </w:rPr>
        <w:t>OBLAST Č. 3 (</w:t>
      </w:r>
      <w:r w:rsidRPr="004A37D3">
        <w:rPr>
          <w:rFonts w:ascii="Verdana" w:hAnsi="Verdana"/>
          <w:sz w:val="22"/>
          <w:szCs w:val="22"/>
          <w:u w:val="single"/>
        </w:rPr>
        <w:t>Správa tratí Ústí nad Labem</w:t>
      </w:r>
      <w:r w:rsidRPr="00E72E1B">
        <w:rPr>
          <w:rFonts w:ascii="Verdana" w:hAnsi="Verdana"/>
          <w:sz w:val="22"/>
          <w:szCs w:val="22"/>
          <w:u w:val="single"/>
        </w:rPr>
        <w:t>)</w:t>
      </w:r>
    </w:p>
    <w:p w:rsidR="000D57E1" w:rsidRDefault="000D57E1" w:rsidP="000D57E1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39933020"/>
          <w:placeholder>
            <w:docPart w:val="4E4C32045C864FCA981FAA938E2ED998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0D57E1" w:rsidRDefault="000D57E1" w:rsidP="000D57E1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567607429"/>
          <w:placeholder>
            <w:docPart w:val="8642A8A55239435DA5177E413B4CD568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0D57E1" w:rsidRDefault="000D57E1" w:rsidP="000D57E1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451207880"/>
          <w:placeholder>
            <w:docPart w:val="DAEDDB91B21B443E98DF9727EC9CD629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0D57E1" w:rsidRDefault="000D57E1" w:rsidP="000D57E1">
      <w:pPr>
        <w:pStyle w:val="text"/>
        <w:widowControl/>
        <w:spacing w:before="0"/>
        <w:ind w:left="804"/>
        <w:rPr>
          <w:rFonts w:ascii="Verdana" w:hAnsi="Verdana"/>
          <w:sz w:val="22"/>
          <w:szCs w:val="22"/>
        </w:rPr>
      </w:pPr>
    </w:p>
    <w:p w:rsidR="000D57E1" w:rsidRPr="00E72E1B" w:rsidRDefault="000D57E1" w:rsidP="000D57E1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E72E1B">
        <w:rPr>
          <w:rFonts w:ascii="Verdana" w:hAnsi="Verdana"/>
          <w:sz w:val="22"/>
          <w:szCs w:val="22"/>
          <w:u w:val="single"/>
        </w:rPr>
        <w:t>OBLAST Č. 4 (</w:t>
      </w:r>
      <w:r w:rsidRPr="004A37D3">
        <w:rPr>
          <w:rFonts w:ascii="Verdana" w:hAnsi="Verdana"/>
          <w:sz w:val="22"/>
          <w:szCs w:val="22"/>
          <w:u w:val="single"/>
        </w:rPr>
        <w:t>Správa tratí Ústí nad Labem</w:t>
      </w:r>
      <w:r w:rsidRPr="00E72E1B">
        <w:rPr>
          <w:rFonts w:ascii="Verdana" w:hAnsi="Verdana"/>
          <w:sz w:val="22"/>
          <w:szCs w:val="22"/>
          <w:u w:val="single"/>
        </w:rPr>
        <w:t>)</w:t>
      </w:r>
    </w:p>
    <w:p w:rsidR="000D57E1" w:rsidRDefault="000D57E1" w:rsidP="000D57E1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478269079"/>
          <w:placeholder>
            <w:docPart w:val="1B7A2E4A62994A6E862CC5A76484072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0D57E1" w:rsidRDefault="000D57E1" w:rsidP="000D57E1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473910347"/>
          <w:placeholder>
            <w:docPart w:val="0ED1CF1086074781A5A3ABBEB885A006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0D57E1" w:rsidRDefault="000D57E1" w:rsidP="000D57E1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2054345972"/>
          <w:placeholder>
            <w:docPart w:val="506294D7D72B4CEDBFD3BDD183A1D026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0D57E1" w:rsidRDefault="000D57E1" w:rsidP="000D57E1">
      <w:pPr>
        <w:pStyle w:val="text"/>
        <w:widowControl/>
        <w:spacing w:before="0"/>
        <w:ind w:left="96" w:firstLine="708"/>
        <w:rPr>
          <w:rFonts w:ascii="Verdana" w:hAnsi="Verdana"/>
          <w:i/>
          <w:sz w:val="18"/>
          <w:szCs w:val="18"/>
          <w:highlight w:val="yellow"/>
        </w:rPr>
      </w:pPr>
    </w:p>
    <w:p w:rsidR="000D57E1" w:rsidRDefault="000D57E1" w:rsidP="000D57E1">
      <w:pPr>
        <w:pStyle w:val="text"/>
        <w:widowControl/>
        <w:spacing w:before="0"/>
        <w:ind w:left="96" w:firstLine="708"/>
        <w:rPr>
          <w:rFonts w:ascii="Verdana" w:hAnsi="Verdana"/>
          <w:i/>
          <w:sz w:val="18"/>
          <w:szCs w:val="18"/>
          <w:highlight w:val="yellow"/>
        </w:rPr>
      </w:pPr>
    </w:p>
    <w:p w:rsidR="000D57E1" w:rsidRDefault="000D57E1" w:rsidP="000D57E1">
      <w:pPr>
        <w:pStyle w:val="text"/>
        <w:widowControl/>
        <w:spacing w:before="0"/>
        <w:ind w:left="96" w:firstLine="708"/>
        <w:rPr>
          <w:rFonts w:ascii="Verdana" w:hAnsi="Verdana"/>
          <w:i/>
          <w:sz w:val="18"/>
          <w:szCs w:val="18"/>
          <w:highlight w:val="yellow"/>
        </w:rPr>
      </w:pPr>
    </w:p>
    <w:p w:rsidR="000D57E1" w:rsidRDefault="000D57E1" w:rsidP="000D57E1">
      <w:pPr>
        <w:pStyle w:val="text"/>
        <w:widowControl/>
        <w:spacing w:before="0"/>
        <w:ind w:left="96" w:firstLine="708"/>
        <w:rPr>
          <w:rFonts w:ascii="Verdana" w:hAnsi="Verdana"/>
          <w:i/>
          <w:sz w:val="18"/>
          <w:szCs w:val="18"/>
          <w:highlight w:val="yellow"/>
        </w:rPr>
      </w:pPr>
    </w:p>
    <w:p w:rsidR="000D57E1" w:rsidRPr="00E72E1B" w:rsidRDefault="000D57E1" w:rsidP="000D57E1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  <w:u w:val="single"/>
        </w:rPr>
        <w:t>OBLAST Č. 5</w:t>
      </w:r>
      <w:r w:rsidRPr="00E72E1B">
        <w:rPr>
          <w:rFonts w:ascii="Verdana" w:hAnsi="Verdana"/>
          <w:sz w:val="22"/>
          <w:szCs w:val="22"/>
          <w:u w:val="single"/>
        </w:rPr>
        <w:t xml:space="preserve"> (</w:t>
      </w:r>
      <w:r w:rsidRPr="004A37D3">
        <w:rPr>
          <w:rFonts w:ascii="Verdana" w:hAnsi="Verdana"/>
          <w:sz w:val="22"/>
          <w:szCs w:val="22"/>
          <w:u w:val="single"/>
        </w:rPr>
        <w:t>Správa tratí Ústí nad Labem</w:t>
      </w:r>
      <w:r w:rsidRPr="00E72E1B">
        <w:rPr>
          <w:rFonts w:ascii="Verdana" w:hAnsi="Verdana"/>
          <w:sz w:val="22"/>
          <w:szCs w:val="22"/>
          <w:u w:val="single"/>
        </w:rPr>
        <w:t>)</w:t>
      </w:r>
    </w:p>
    <w:p w:rsidR="000D57E1" w:rsidRDefault="000D57E1" w:rsidP="000D57E1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45826220"/>
          <w:placeholder>
            <w:docPart w:val="C65700475C3A414DBE323CC1C5A4B866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0D57E1" w:rsidRDefault="000D57E1" w:rsidP="000D57E1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786726126"/>
          <w:placeholder>
            <w:docPart w:val="8A7118C7644F4D1EBC75F0A2822060DE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0D57E1" w:rsidRDefault="000D57E1" w:rsidP="000D57E1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316218664"/>
          <w:placeholder>
            <w:docPart w:val="5864D13B0D6D40A8883C9EDB34508B03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0D57E1" w:rsidRPr="000D57E1" w:rsidRDefault="000D57E1" w:rsidP="009262A0">
      <w:pPr>
        <w:pStyle w:val="text"/>
        <w:widowControl/>
        <w:spacing w:before="0"/>
        <w:ind w:left="96" w:firstLine="708"/>
        <w:rPr>
          <w:rFonts w:ascii="Verdana" w:hAnsi="Verdana"/>
          <w:sz w:val="18"/>
          <w:szCs w:val="18"/>
          <w:highlight w:val="yellow"/>
        </w:rPr>
      </w:pPr>
    </w:p>
    <w:p w:rsidR="000D57E1" w:rsidRDefault="000D57E1" w:rsidP="000D57E1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  <w:u w:val="single"/>
        </w:rPr>
        <w:t>OBLAST Č. 6</w:t>
      </w:r>
      <w:r w:rsidRPr="00E72E1B">
        <w:rPr>
          <w:rFonts w:ascii="Verdana" w:hAnsi="Verdana"/>
          <w:sz w:val="22"/>
          <w:szCs w:val="22"/>
          <w:u w:val="single"/>
        </w:rPr>
        <w:t xml:space="preserve"> (</w:t>
      </w:r>
      <w:r w:rsidRPr="004A37D3">
        <w:rPr>
          <w:rFonts w:ascii="Verdana" w:hAnsi="Verdana"/>
          <w:sz w:val="22"/>
          <w:szCs w:val="22"/>
          <w:u w:val="single"/>
        </w:rPr>
        <w:t>Správa tratí Ústí nad Labem</w:t>
      </w:r>
      <w:r>
        <w:rPr>
          <w:rFonts w:ascii="Verdana" w:hAnsi="Verdana"/>
          <w:sz w:val="22"/>
          <w:szCs w:val="22"/>
          <w:u w:val="single"/>
        </w:rPr>
        <w:t>)</w:t>
      </w:r>
    </w:p>
    <w:p w:rsidR="000D57E1" w:rsidRPr="000D57E1" w:rsidRDefault="000D57E1" w:rsidP="000D57E1">
      <w:pPr>
        <w:pStyle w:val="text"/>
        <w:widowControl/>
        <w:spacing w:before="0"/>
        <w:ind w:left="804"/>
        <w:rPr>
          <w:rFonts w:ascii="Verdana" w:hAnsi="Verdana"/>
          <w:sz w:val="22"/>
          <w:szCs w:val="22"/>
        </w:rPr>
      </w:pPr>
      <w:r w:rsidRPr="000D57E1">
        <w:rPr>
          <w:rFonts w:ascii="Verdana" w:hAnsi="Verdana"/>
          <w:sz w:val="22"/>
          <w:szCs w:val="22"/>
        </w:rPr>
        <w:t>– pozemky zasahující do průjezdného profilu koleje</w:t>
      </w:r>
    </w:p>
    <w:p w:rsidR="000D57E1" w:rsidRDefault="000D57E1" w:rsidP="000D57E1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188724702"/>
          <w:placeholder>
            <w:docPart w:val="37D2E1FF6CDD41419593EF8CC80258E2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0D57E1" w:rsidRDefault="000D57E1" w:rsidP="000D57E1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69191278"/>
          <w:placeholder>
            <w:docPart w:val="1290BFF7FB1241B2BCDE33C3ADF73BD4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0D57E1" w:rsidRDefault="000D57E1" w:rsidP="000D57E1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2139377167"/>
          <w:placeholder>
            <w:docPart w:val="765CB8AC0C094659BFC030A6F47275E5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0D57E1" w:rsidRDefault="000D57E1" w:rsidP="009262A0">
      <w:pPr>
        <w:pStyle w:val="text"/>
        <w:widowControl/>
        <w:spacing w:before="0"/>
        <w:ind w:left="96" w:firstLine="708"/>
        <w:rPr>
          <w:rFonts w:ascii="Verdana" w:hAnsi="Verdana"/>
          <w:i/>
          <w:sz w:val="18"/>
          <w:szCs w:val="18"/>
          <w:highlight w:val="yellow"/>
        </w:rPr>
      </w:pPr>
    </w:p>
    <w:p w:rsidR="000D57E1" w:rsidRPr="00E72E1B" w:rsidRDefault="000D57E1" w:rsidP="000D57E1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  <w:u w:val="single"/>
        </w:rPr>
        <w:t>OBLAST Č. 7</w:t>
      </w:r>
      <w:r w:rsidRPr="00E72E1B">
        <w:rPr>
          <w:rFonts w:ascii="Verdana" w:hAnsi="Verdana"/>
          <w:sz w:val="22"/>
          <w:szCs w:val="22"/>
          <w:u w:val="single"/>
        </w:rPr>
        <w:t xml:space="preserve"> (</w:t>
      </w:r>
      <w:r>
        <w:rPr>
          <w:rFonts w:ascii="Verdana" w:hAnsi="Verdana"/>
          <w:sz w:val="22"/>
          <w:szCs w:val="22"/>
          <w:u w:val="single"/>
        </w:rPr>
        <w:t>Správa pozemních staveb – Ústí nad Labem</w:t>
      </w:r>
      <w:r w:rsidRPr="00E72E1B">
        <w:rPr>
          <w:rFonts w:ascii="Verdana" w:hAnsi="Verdana"/>
          <w:sz w:val="22"/>
          <w:szCs w:val="22"/>
          <w:u w:val="single"/>
        </w:rPr>
        <w:t>)</w:t>
      </w:r>
    </w:p>
    <w:p w:rsidR="000D57E1" w:rsidRDefault="000D57E1" w:rsidP="000D57E1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82295134"/>
          <w:placeholder>
            <w:docPart w:val="FDFA4888CB6E4887A57E61C5DAC741F1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0D57E1" w:rsidRDefault="000D57E1" w:rsidP="000D57E1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446683604"/>
          <w:placeholder>
            <w:docPart w:val="67E21B04B5CC4CA7B64DCACCE654C3B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0D57E1" w:rsidRDefault="000D57E1" w:rsidP="000D57E1">
      <w:pPr>
        <w:pStyle w:val="text"/>
        <w:widowControl/>
        <w:ind w:left="96" w:firstLine="708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754400596"/>
          <w:placeholder>
            <w:docPart w:val="141C808427664611A97A86EAE0B8A45A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0D57E1" w:rsidRDefault="000D57E1" w:rsidP="009262A0">
      <w:pPr>
        <w:pStyle w:val="text"/>
        <w:widowControl/>
        <w:spacing w:before="0"/>
        <w:ind w:left="96" w:firstLine="708"/>
        <w:rPr>
          <w:rFonts w:ascii="Verdana" w:hAnsi="Verdana"/>
          <w:sz w:val="22"/>
          <w:szCs w:val="22"/>
        </w:rPr>
      </w:pPr>
    </w:p>
    <w:p w:rsidR="000D57E1" w:rsidRPr="00E72E1B" w:rsidRDefault="000D57E1" w:rsidP="000D57E1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  <w:u w:val="single"/>
        </w:rPr>
        <w:t>OBLAST Č. 8</w:t>
      </w:r>
      <w:r w:rsidRPr="00E72E1B">
        <w:rPr>
          <w:rFonts w:ascii="Verdana" w:hAnsi="Verdana"/>
          <w:sz w:val="22"/>
          <w:szCs w:val="22"/>
          <w:u w:val="single"/>
        </w:rPr>
        <w:t xml:space="preserve"> (</w:t>
      </w:r>
      <w:r>
        <w:rPr>
          <w:rFonts w:ascii="Verdana" w:hAnsi="Verdana"/>
          <w:sz w:val="22"/>
          <w:szCs w:val="22"/>
          <w:u w:val="single"/>
        </w:rPr>
        <w:t>Správa pozemních staveb - Most</w:t>
      </w:r>
      <w:r w:rsidRPr="00E72E1B">
        <w:rPr>
          <w:rFonts w:ascii="Verdana" w:hAnsi="Verdana"/>
          <w:sz w:val="22"/>
          <w:szCs w:val="22"/>
          <w:u w:val="single"/>
        </w:rPr>
        <w:t>)</w:t>
      </w:r>
    </w:p>
    <w:p w:rsidR="000D57E1" w:rsidRDefault="000D57E1" w:rsidP="000D57E1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739745202"/>
          <w:placeholder>
            <w:docPart w:val="CC7F1A2B515744B58C478822E10E8741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0D57E1" w:rsidRDefault="000D57E1" w:rsidP="000D57E1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916584318"/>
          <w:placeholder>
            <w:docPart w:val="087C4C40EAE94AA9A8D79D6D7ED3422D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0D57E1" w:rsidRDefault="000D57E1" w:rsidP="000D57E1">
      <w:pPr>
        <w:pStyle w:val="text"/>
        <w:widowControl/>
        <w:ind w:left="96" w:firstLine="708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840813978"/>
          <w:placeholder>
            <w:docPart w:val="CC91C3B9F0BC430096C5D0527B0185BE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0D57E1" w:rsidRDefault="000D57E1" w:rsidP="009262A0">
      <w:pPr>
        <w:pStyle w:val="text"/>
        <w:widowControl/>
        <w:spacing w:before="0"/>
        <w:ind w:left="96" w:firstLine="708"/>
        <w:rPr>
          <w:rFonts w:ascii="Verdana" w:hAnsi="Verdana"/>
          <w:sz w:val="22"/>
          <w:szCs w:val="22"/>
        </w:rPr>
      </w:pPr>
    </w:p>
    <w:p w:rsidR="000D57E1" w:rsidRPr="00E72E1B" w:rsidRDefault="000D57E1" w:rsidP="000D57E1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  <w:u w:val="single"/>
        </w:rPr>
        <w:t>OBLAST Č. 9</w:t>
      </w:r>
      <w:r w:rsidRPr="00E72E1B">
        <w:rPr>
          <w:rFonts w:ascii="Verdana" w:hAnsi="Verdana"/>
          <w:sz w:val="22"/>
          <w:szCs w:val="22"/>
          <w:u w:val="single"/>
        </w:rPr>
        <w:t xml:space="preserve"> (</w:t>
      </w:r>
      <w:r>
        <w:rPr>
          <w:rFonts w:ascii="Verdana" w:hAnsi="Verdana"/>
          <w:sz w:val="22"/>
          <w:szCs w:val="22"/>
          <w:u w:val="single"/>
        </w:rPr>
        <w:t>Správa pozemních staveb – Karlovy Vary</w:t>
      </w:r>
      <w:r w:rsidRPr="00E72E1B">
        <w:rPr>
          <w:rFonts w:ascii="Verdana" w:hAnsi="Verdana"/>
          <w:sz w:val="22"/>
          <w:szCs w:val="22"/>
          <w:u w:val="single"/>
        </w:rPr>
        <w:t>)</w:t>
      </w:r>
    </w:p>
    <w:p w:rsidR="000D57E1" w:rsidRDefault="000D57E1" w:rsidP="000D57E1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538884061"/>
          <w:placeholder>
            <w:docPart w:val="4FA72B8F368749739540E4A2481D492D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0D57E1" w:rsidRDefault="000D57E1" w:rsidP="000D57E1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713312545"/>
          <w:placeholder>
            <w:docPart w:val="49A191875DE64D448D2781F02478984A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0D57E1" w:rsidRDefault="000D57E1" w:rsidP="000D57E1">
      <w:pPr>
        <w:pStyle w:val="text"/>
        <w:widowControl/>
        <w:ind w:left="96" w:firstLine="708"/>
        <w:rPr>
          <w:rFonts w:ascii="Verdana" w:hAnsi="Verdana"/>
          <w:i/>
          <w:sz w:val="18"/>
          <w:szCs w:val="18"/>
          <w:highlight w:val="yellow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711770220"/>
          <w:placeholder>
            <w:docPart w:val="202A7BC00A31404685728356C8F7B874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0D57E1" w:rsidRPr="00E72E1B" w:rsidRDefault="000D57E1" w:rsidP="000D57E1">
      <w:pPr>
        <w:pStyle w:val="text"/>
        <w:widowControl/>
        <w:ind w:left="96" w:firstLine="708"/>
        <w:rPr>
          <w:rFonts w:ascii="Verdana" w:hAnsi="Verdana"/>
          <w:i/>
          <w:sz w:val="18"/>
          <w:szCs w:val="18"/>
        </w:rPr>
      </w:pPr>
      <w:r w:rsidRPr="00E72E1B">
        <w:rPr>
          <w:rFonts w:ascii="Verdana" w:hAnsi="Verdana"/>
          <w:i/>
          <w:sz w:val="18"/>
          <w:szCs w:val="18"/>
          <w:highlight w:val="yellow"/>
        </w:rPr>
        <w:t>Účastník vyplní jen ty části (oblasti) zadávacího řízení, na které podává nabídku.</w:t>
      </w:r>
    </w:p>
    <w:p w:rsidR="000D57E1" w:rsidRDefault="000D57E1" w:rsidP="009262A0">
      <w:pPr>
        <w:pStyle w:val="text"/>
        <w:widowControl/>
        <w:spacing w:before="0"/>
        <w:rPr>
          <w:rFonts w:ascii="Verdana" w:hAnsi="Verdana"/>
          <w:sz w:val="22"/>
          <w:szCs w:val="22"/>
        </w:rPr>
      </w:pPr>
    </w:p>
    <w:p w:rsidR="000D57E1" w:rsidRPr="00E868BD" w:rsidRDefault="000D57E1" w:rsidP="000D57E1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akc</w:t>
      </w:r>
      <w:r>
        <w:rPr>
          <w:rFonts w:ascii="Verdana" w:hAnsi="Verdana"/>
          <w:sz w:val="22"/>
          <w:szCs w:val="22"/>
        </w:rPr>
        <w:t>eptujeme vzorovou Rámcovou dohodu v příslušné oblasti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9262A0">
      <w:pPr>
        <w:pStyle w:val="text"/>
        <w:widowControl/>
        <w:spacing w:before="0"/>
        <w:rPr>
          <w:rFonts w:ascii="Verdana" w:hAnsi="Verdana"/>
          <w:sz w:val="22"/>
          <w:szCs w:val="22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A4E2F"/>
    <w:multiLevelType w:val="hybridMultilevel"/>
    <w:tmpl w:val="46E2AB74"/>
    <w:lvl w:ilvl="0" w:tplc="040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D57E1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B732C"/>
    <w:rsid w:val="00901E2C"/>
    <w:rsid w:val="009262A0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F6D720"/>
  <w15:docId w15:val="{27E70108-15C6-4330-9724-705A7F8B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726DCF1A8834435998E342118F958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CBEFC4-20B0-47A9-BDED-27272CEEC365}"/>
      </w:docPartPr>
      <w:docPartBody>
        <w:p w:rsidR="00000000" w:rsidRDefault="005D5E55" w:rsidP="005D5E55">
          <w:pPr>
            <w:pStyle w:val="9726DCF1A8834435998E342118F9583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5694289256A4C9A9370DC43E546A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67BF9F-BF06-4C90-92E0-309EC3EEFD81}"/>
      </w:docPartPr>
      <w:docPartBody>
        <w:p w:rsidR="00000000" w:rsidRDefault="005D5E55" w:rsidP="005D5E55">
          <w:pPr>
            <w:pStyle w:val="A5694289256A4C9A9370DC43E546A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1E68656EB2A4D0282A60E9BC0E68E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93AA6A-F545-4467-A707-E50AAF822B43}"/>
      </w:docPartPr>
      <w:docPartBody>
        <w:p w:rsidR="00000000" w:rsidRDefault="005D5E55" w:rsidP="005D5E55">
          <w:pPr>
            <w:pStyle w:val="91E68656EB2A4D0282A60E9BC0E68E4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FD142C5DBE2476399482B5ED669A8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D35280-C0F2-4D2A-8997-1C8024F81470}"/>
      </w:docPartPr>
      <w:docPartBody>
        <w:p w:rsidR="00000000" w:rsidRDefault="005D5E55" w:rsidP="005D5E55">
          <w:pPr>
            <w:pStyle w:val="0FD142C5DBE2476399482B5ED669A8D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CAB9A0E3CE8465D9CD431DA53666D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43AC68-83E8-4DDA-87A3-B77ABE7CE9E1}"/>
      </w:docPartPr>
      <w:docPartBody>
        <w:p w:rsidR="00000000" w:rsidRDefault="005D5E55" w:rsidP="005D5E55">
          <w:pPr>
            <w:pStyle w:val="1CAB9A0E3CE8465D9CD431DA53666D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94B5202D4A49A2AF3AE4013E112F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EDCC9-F4A1-4414-9C4E-ECE99030FAD1}"/>
      </w:docPartPr>
      <w:docPartBody>
        <w:p w:rsidR="00000000" w:rsidRDefault="005D5E55" w:rsidP="005D5E55">
          <w:pPr>
            <w:pStyle w:val="F694B5202D4A49A2AF3AE4013E112FD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4C32045C864FCA981FAA938E2ED9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F8708E-2428-4109-8F3E-394163BB1712}"/>
      </w:docPartPr>
      <w:docPartBody>
        <w:p w:rsidR="00000000" w:rsidRDefault="005D5E55" w:rsidP="005D5E55">
          <w:pPr>
            <w:pStyle w:val="4E4C32045C864FCA981FAA938E2ED99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642A8A55239435DA5177E413B4CD5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FBA3AD-34B5-44AE-A914-2C90758C189A}"/>
      </w:docPartPr>
      <w:docPartBody>
        <w:p w:rsidR="00000000" w:rsidRDefault="005D5E55" w:rsidP="005D5E55">
          <w:pPr>
            <w:pStyle w:val="8642A8A55239435DA5177E413B4CD56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EDDB91B21B443E98DF9727EC9CD6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D06853-42BC-4D73-B052-5A0CBF52B9FA}"/>
      </w:docPartPr>
      <w:docPartBody>
        <w:p w:rsidR="00000000" w:rsidRDefault="005D5E55" w:rsidP="005D5E55">
          <w:pPr>
            <w:pStyle w:val="DAEDDB91B21B443E98DF9727EC9CD62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7A2E4A62994A6E862CC5A764840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DFDAE-9F01-49E4-9D80-386DFD02030D}"/>
      </w:docPartPr>
      <w:docPartBody>
        <w:p w:rsidR="00000000" w:rsidRDefault="005D5E55" w:rsidP="005D5E55">
          <w:pPr>
            <w:pStyle w:val="1B7A2E4A62994A6E862CC5A764840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ED1CF1086074781A5A3ABBEB885A0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4BCB1-8B38-4D62-9CC1-64F6DBA6AE8B}"/>
      </w:docPartPr>
      <w:docPartBody>
        <w:p w:rsidR="00000000" w:rsidRDefault="005D5E55" w:rsidP="005D5E55">
          <w:pPr>
            <w:pStyle w:val="0ED1CF1086074781A5A3ABBEB885A00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06294D7D72B4CEDBFD3BDD183A1D0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5F3C4F-15A1-4D0C-85A4-DCF3DF91AA3D}"/>
      </w:docPartPr>
      <w:docPartBody>
        <w:p w:rsidR="00000000" w:rsidRDefault="005D5E55" w:rsidP="005D5E55">
          <w:pPr>
            <w:pStyle w:val="506294D7D72B4CEDBFD3BDD183A1D0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5700475C3A414DBE323CC1C5A4B8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055147-B97C-4244-A144-763D334CCB67}"/>
      </w:docPartPr>
      <w:docPartBody>
        <w:p w:rsidR="00000000" w:rsidRDefault="005D5E55" w:rsidP="005D5E55">
          <w:pPr>
            <w:pStyle w:val="C65700475C3A414DBE323CC1C5A4B86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A7118C7644F4D1EBC75F0A2822060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5FA7DC-3F3C-4D92-A008-98BBA1894022}"/>
      </w:docPartPr>
      <w:docPartBody>
        <w:p w:rsidR="00000000" w:rsidRDefault="005D5E55" w:rsidP="005D5E55">
          <w:pPr>
            <w:pStyle w:val="8A7118C7644F4D1EBC75F0A2822060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864D13B0D6D40A8883C9EDB34508B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E4D5CC-CF03-45BA-9423-E13C5ED40249}"/>
      </w:docPartPr>
      <w:docPartBody>
        <w:p w:rsidR="00000000" w:rsidRDefault="005D5E55" w:rsidP="005D5E55">
          <w:pPr>
            <w:pStyle w:val="5864D13B0D6D40A8883C9EDB34508B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7D2E1FF6CDD41419593EF8CC80258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60A1E3-7BC9-4C92-ACFA-F9C977852BA4}"/>
      </w:docPartPr>
      <w:docPartBody>
        <w:p w:rsidR="00000000" w:rsidRDefault="005D5E55" w:rsidP="005D5E55">
          <w:pPr>
            <w:pStyle w:val="37D2E1FF6CDD41419593EF8CC80258E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90BFF7FB1241B2BCDE33C3ADF73B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EEC73A-E1BF-4FB4-BEB1-2DF50873C3CA}"/>
      </w:docPartPr>
      <w:docPartBody>
        <w:p w:rsidR="00000000" w:rsidRDefault="005D5E55" w:rsidP="005D5E55">
          <w:pPr>
            <w:pStyle w:val="1290BFF7FB1241B2BCDE33C3ADF73BD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65CB8AC0C094659BFC030A6F47275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9F35D7-FD5D-4285-BEAE-AD2C740577D4}"/>
      </w:docPartPr>
      <w:docPartBody>
        <w:p w:rsidR="00000000" w:rsidRDefault="005D5E55" w:rsidP="005D5E55">
          <w:pPr>
            <w:pStyle w:val="765CB8AC0C094659BFC030A6F47275E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DFA4888CB6E4887A57E61C5DAC74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7013A8-E1D7-407A-A7AA-0DDA8935E431}"/>
      </w:docPartPr>
      <w:docPartBody>
        <w:p w:rsidR="00000000" w:rsidRDefault="005D5E55" w:rsidP="005D5E55">
          <w:pPr>
            <w:pStyle w:val="FDFA4888CB6E4887A57E61C5DAC741F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E21B04B5CC4CA7B64DCACCE654C3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9D2384-ED65-42FF-B217-5B0A285536CC}"/>
      </w:docPartPr>
      <w:docPartBody>
        <w:p w:rsidR="00000000" w:rsidRDefault="005D5E55" w:rsidP="005D5E55">
          <w:pPr>
            <w:pStyle w:val="67E21B04B5CC4CA7B64DCACCE654C3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41C808427664611A97A86EAE0B8A4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A97E5C-7CB2-4622-81D0-C25E6B061A60}"/>
      </w:docPartPr>
      <w:docPartBody>
        <w:p w:rsidR="00000000" w:rsidRDefault="005D5E55" w:rsidP="005D5E55">
          <w:pPr>
            <w:pStyle w:val="141C808427664611A97A86EAE0B8A45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C7F1A2B515744B58C478822E10E87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D63623-4F6E-4D22-A92D-F656C95EC738}"/>
      </w:docPartPr>
      <w:docPartBody>
        <w:p w:rsidR="00000000" w:rsidRDefault="005D5E55" w:rsidP="005D5E55">
          <w:pPr>
            <w:pStyle w:val="CC7F1A2B515744B58C478822E10E87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87C4C40EAE94AA9A8D79D6D7ED342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19F1AF-3E77-4899-A580-72CF053A6C67}"/>
      </w:docPartPr>
      <w:docPartBody>
        <w:p w:rsidR="00000000" w:rsidRDefault="005D5E55" w:rsidP="005D5E55">
          <w:pPr>
            <w:pStyle w:val="087C4C40EAE94AA9A8D79D6D7ED3422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C91C3B9F0BC430096C5D0527B0185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AF8764-A2E8-4983-A2FF-43B8BDD37465}"/>
      </w:docPartPr>
      <w:docPartBody>
        <w:p w:rsidR="00000000" w:rsidRDefault="005D5E55" w:rsidP="005D5E55">
          <w:pPr>
            <w:pStyle w:val="CC91C3B9F0BC430096C5D0527B0185B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A72B8F368749739540E4A2481D49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E9C54-E4F6-449E-8403-3FC253467787}"/>
      </w:docPartPr>
      <w:docPartBody>
        <w:p w:rsidR="00000000" w:rsidRDefault="005D5E55" w:rsidP="005D5E55">
          <w:pPr>
            <w:pStyle w:val="4FA72B8F368749739540E4A2481D492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9A191875DE64D448D2781F024789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C797CB-1E79-4524-9228-30784938EA91}"/>
      </w:docPartPr>
      <w:docPartBody>
        <w:p w:rsidR="00000000" w:rsidRDefault="005D5E55" w:rsidP="005D5E55">
          <w:pPr>
            <w:pStyle w:val="49A191875DE64D448D2781F024789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2A7BC00A31404685728356C8F7B8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C70C8-140C-48E4-8DB5-FE44561E5B24}"/>
      </w:docPartPr>
      <w:docPartBody>
        <w:p w:rsidR="00000000" w:rsidRDefault="005D5E55" w:rsidP="005D5E55">
          <w:pPr>
            <w:pStyle w:val="202A7BC00A31404685728356C8F7B87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D5E55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D5E5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9726DCF1A8834435998E342118F95833">
    <w:name w:val="9726DCF1A8834435998E342118F95833"/>
    <w:rsid w:val="005D5E55"/>
    <w:pPr>
      <w:spacing w:after="160" w:line="259" w:lineRule="auto"/>
    </w:pPr>
  </w:style>
  <w:style w:type="paragraph" w:customStyle="1" w:styleId="A5694289256A4C9A9370DC43E546AFE3">
    <w:name w:val="A5694289256A4C9A9370DC43E546AFE3"/>
    <w:rsid w:val="005D5E55"/>
    <w:pPr>
      <w:spacing w:after="160" w:line="259" w:lineRule="auto"/>
    </w:pPr>
  </w:style>
  <w:style w:type="paragraph" w:customStyle="1" w:styleId="91E68656EB2A4D0282A60E9BC0E68E43">
    <w:name w:val="91E68656EB2A4D0282A60E9BC0E68E43"/>
    <w:rsid w:val="005D5E55"/>
    <w:pPr>
      <w:spacing w:after="160" w:line="259" w:lineRule="auto"/>
    </w:pPr>
  </w:style>
  <w:style w:type="paragraph" w:customStyle="1" w:styleId="0FD142C5DBE2476399482B5ED669A8DA">
    <w:name w:val="0FD142C5DBE2476399482B5ED669A8DA"/>
    <w:rsid w:val="005D5E55"/>
    <w:pPr>
      <w:spacing w:after="160" w:line="259" w:lineRule="auto"/>
    </w:pPr>
  </w:style>
  <w:style w:type="paragraph" w:customStyle="1" w:styleId="1CAB9A0E3CE8465D9CD431DA53666DDF">
    <w:name w:val="1CAB9A0E3CE8465D9CD431DA53666DDF"/>
    <w:rsid w:val="005D5E55"/>
    <w:pPr>
      <w:spacing w:after="160" w:line="259" w:lineRule="auto"/>
    </w:pPr>
  </w:style>
  <w:style w:type="paragraph" w:customStyle="1" w:styleId="F694B5202D4A49A2AF3AE4013E112FD6">
    <w:name w:val="F694B5202D4A49A2AF3AE4013E112FD6"/>
    <w:rsid w:val="005D5E55"/>
    <w:pPr>
      <w:spacing w:after="160" w:line="259" w:lineRule="auto"/>
    </w:pPr>
  </w:style>
  <w:style w:type="paragraph" w:customStyle="1" w:styleId="4E4C32045C864FCA981FAA938E2ED998">
    <w:name w:val="4E4C32045C864FCA981FAA938E2ED998"/>
    <w:rsid w:val="005D5E55"/>
    <w:pPr>
      <w:spacing w:after="160" w:line="259" w:lineRule="auto"/>
    </w:pPr>
  </w:style>
  <w:style w:type="paragraph" w:customStyle="1" w:styleId="8642A8A55239435DA5177E413B4CD568">
    <w:name w:val="8642A8A55239435DA5177E413B4CD568"/>
    <w:rsid w:val="005D5E55"/>
    <w:pPr>
      <w:spacing w:after="160" w:line="259" w:lineRule="auto"/>
    </w:pPr>
  </w:style>
  <w:style w:type="paragraph" w:customStyle="1" w:styleId="DAEDDB91B21B443E98DF9727EC9CD629">
    <w:name w:val="DAEDDB91B21B443E98DF9727EC9CD629"/>
    <w:rsid w:val="005D5E55"/>
    <w:pPr>
      <w:spacing w:after="160" w:line="259" w:lineRule="auto"/>
    </w:pPr>
  </w:style>
  <w:style w:type="paragraph" w:customStyle="1" w:styleId="1B7A2E4A62994A6E862CC5A764840720">
    <w:name w:val="1B7A2E4A62994A6E862CC5A764840720"/>
    <w:rsid w:val="005D5E55"/>
    <w:pPr>
      <w:spacing w:after="160" w:line="259" w:lineRule="auto"/>
    </w:pPr>
  </w:style>
  <w:style w:type="paragraph" w:customStyle="1" w:styleId="0ED1CF1086074781A5A3ABBEB885A006">
    <w:name w:val="0ED1CF1086074781A5A3ABBEB885A006"/>
    <w:rsid w:val="005D5E55"/>
    <w:pPr>
      <w:spacing w:after="160" w:line="259" w:lineRule="auto"/>
    </w:pPr>
  </w:style>
  <w:style w:type="paragraph" w:customStyle="1" w:styleId="506294D7D72B4CEDBFD3BDD183A1D026">
    <w:name w:val="506294D7D72B4CEDBFD3BDD183A1D026"/>
    <w:rsid w:val="005D5E55"/>
    <w:pPr>
      <w:spacing w:after="160" w:line="259" w:lineRule="auto"/>
    </w:pPr>
  </w:style>
  <w:style w:type="paragraph" w:customStyle="1" w:styleId="C65700475C3A414DBE323CC1C5A4B866">
    <w:name w:val="C65700475C3A414DBE323CC1C5A4B866"/>
    <w:rsid w:val="005D5E55"/>
    <w:pPr>
      <w:spacing w:after="160" w:line="259" w:lineRule="auto"/>
    </w:pPr>
  </w:style>
  <w:style w:type="paragraph" w:customStyle="1" w:styleId="8A7118C7644F4D1EBC75F0A2822060DE">
    <w:name w:val="8A7118C7644F4D1EBC75F0A2822060DE"/>
    <w:rsid w:val="005D5E55"/>
    <w:pPr>
      <w:spacing w:after="160" w:line="259" w:lineRule="auto"/>
    </w:pPr>
  </w:style>
  <w:style w:type="paragraph" w:customStyle="1" w:styleId="5864D13B0D6D40A8883C9EDB34508B03">
    <w:name w:val="5864D13B0D6D40A8883C9EDB34508B03"/>
    <w:rsid w:val="005D5E55"/>
    <w:pPr>
      <w:spacing w:after="160" w:line="259" w:lineRule="auto"/>
    </w:pPr>
  </w:style>
  <w:style w:type="paragraph" w:customStyle="1" w:styleId="9ECF14AB822C4BA2ABD3255A65C9E7A3">
    <w:name w:val="9ECF14AB822C4BA2ABD3255A65C9E7A3"/>
    <w:rsid w:val="005D5E55"/>
    <w:pPr>
      <w:spacing w:after="160" w:line="259" w:lineRule="auto"/>
    </w:pPr>
  </w:style>
  <w:style w:type="paragraph" w:customStyle="1" w:styleId="95948E9964D04F17A62710FC613C726F">
    <w:name w:val="95948E9964D04F17A62710FC613C726F"/>
    <w:rsid w:val="005D5E55"/>
    <w:pPr>
      <w:spacing w:after="160" w:line="259" w:lineRule="auto"/>
    </w:pPr>
  </w:style>
  <w:style w:type="paragraph" w:customStyle="1" w:styleId="00CC0D728AC646629F5DDDF10D937940">
    <w:name w:val="00CC0D728AC646629F5DDDF10D937940"/>
    <w:rsid w:val="005D5E55"/>
    <w:pPr>
      <w:spacing w:after="160" w:line="259" w:lineRule="auto"/>
    </w:pPr>
  </w:style>
  <w:style w:type="paragraph" w:customStyle="1" w:styleId="37D2E1FF6CDD41419593EF8CC80258E2">
    <w:name w:val="37D2E1FF6CDD41419593EF8CC80258E2"/>
    <w:rsid w:val="005D5E55"/>
    <w:pPr>
      <w:spacing w:after="160" w:line="259" w:lineRule="auto"/>
    </w:pPr>
  </w:style>
  <w:style w:type="paragraph" w:customStyle="1" w:styleId="1290BFF7FB1241B2BCDE33C3ADF73BD4">
    <w:name w:val="1290BFF7FB1241B2BCDE33C3ADF73BD4"/>
    <w:rsid w:val="005D5E55"/>
    <w:pPr>
      <w:spacing w:after="160" w:line="259" w:lineRule="auto"/>
    </w:pPr>
  </w:style>
  <w:style w:type="paragraph" w:customStyle="1" w:styleId="765CB8AC0C094659BFC030A6F47275E5">
    <w:name w:val="765CB8AC0C094659BFC030A6F47275E5"/>
    <w:rsid w:val="005D5E55"/>
    <w:pPr>
      <w:spacing w:after="160" w:line="259" w:lineRule="auto"/>
    </w:pPr>
  </w:style>
  <w:style w:type="paragraph" w:customStyle="1" w:styleId="FDFA4888CB6E4887A57E61C5DAC741F1">
    <w:name w:val="FDFA4888CB6E4887A57E61C5DAC741F1"/>
    <w:rsid w:val="005D5E55"/>
    <w:pPr>
      <w:spacing w:after="160" w:line="259" w:lineRule="auto"/>
    </w:pPr>
  </w:style>
  <w:style w:type="paragraph" w:customStyle="1" w:styleId="67E21B04B5CC4CA7B64DCACCE654C3B0">
    <w:name w:val="67E21B04B5CC4CA7B64DCACCE654C3B0"/>
    <w:rsid w:val="005D5E55"/>
    <w:pPr>
      <w:spacing w:after="160" w:line="259" w:lineRule="auto"/>
    </w:pPr>
  </w:style>
  <w:style w:type="paragraph" w:customStyle="1" w:styleId="141C808427664611A97A86EAE0B8A45A">
    <w:name w:val="141C808427664611A97A86EAE0B8A45A"/>
    <w:rsid w:val="005D5E55"/>
    <w:pPr>
      <w:spacing w:after="160" w:line="259" w:lineRule="auto"/>
    </w:pPr>
  </w:style>
  <w:style w:type="paragraph" w:customStyle="1" w:styleId="CC7F1A2B515744B58C478822E10E8741">
    <w:name w:val="CC7F1A2B515744B58C478822E10E8741"/>
    <w:rsid w:val="005D5E55"/>
    <w:pPr>
      <w:spacing w:after="160" w:line="259" w:lineRule="auto"/>
    </w:pPr>
  </w:style>
  <w:style w:type="paragraph" w:customStyle="1" w:styleId="087C4C40EAE94AA9A8D79D6D7ED3422D">
    <w:name w:val="087C4C40EAE94AA9A8D79D6D7ED3422D"/>
    <w:rsid w:val="005D5E55"/>
    <w:pPr>
      <w:spacing w:after="160" w:line="259" w:lineRule="auto"/>
    </w:pPr>
  </w:style>
  <w:style w:type="paragraph" w:customStyle="1" w:styleId="CC91C3B9F0BC430096C5D0527B0185BE">
    <w:name w:val="CC91C3B9F0BC430096C5D0527B0185BE"/>
    <w:rsid w:val="005D5E55"/>
    <w:pPr>
      <w:spacing w:after="160" w:line="259" w:lineRule="auto"/>
    </w:pPr>
  </w:style>
  <w:style w:type="paragraph" w:customStyle="1" w:styleId="4FA72B8F368749739540E4A2481D492D">
    <w:name w:val="4FA72B8F368749739540E4A2481D492D"/>
    <w:rsid w:val="005D5E55"/>
    <w:pPr>
      <w:spacing w:after="160" w:line="259" w:lineRule="auto"/>
    </w:pPr>
  </w:style>
  <w:style w:type="paragraph" w:customStyle="1" w:styleId="49A191875DE64D448D2781F02478984A">
    <w:name w:val="49A191875DE64D448D2781F02478984A"/>
    <w:rsid w:val="005D5E55"/>
    <w:pPr>
      <w:spacing w:after="160" w:line="259" w:lineRule="auto"/>
    </w:pPr>
  </w:style>
  <w:style w:type="paragraph" w:customStyle="1" w:styleId="202A7BC00A31404685728356C8F7B874">
    <w:name w:val="202A7BC00A31404685728356C8F7B874"/>
    <w:rsid w:val="005D5E5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0F8557-251B-490F-87DE-7DF031ABF90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408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17</cp:revision>
  <dcterms:created xsi:type="dcterms:W3CDTF">2018-11-26T13:29:00Z</dcterms:created>
  <dcterms:modified xsi:type="dcterms:W3CDTF">2020-04-08T10:10:00Z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