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6E7F450C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621FDC">
        <w:rPr>
          <w:rFonts w:eastAsia="Times New Roman" w:cs="Times New Roman"/>
          <w:b/>
          <w:lang w:val="en-US" w:eastAsia="cs-CZ"/>
        </w:rPr>
        <w:t>37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B8A5F75" w:rsidR="004E1498" w:rsidRPr="004E1498" w:rsidRDefault="004E1498" w:rsidP="00862F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r w:rsidR="00762A24" w:rsidRPr="00762A24">
        <w:rPr>
          <w:rFonts w:eastAsia="Times New Roman" w:cs="Times New Roman"/>
          <w:b/>
          <w:sz w:val="20"/>
          <w:szCs w:val="20"/>
          <w:lang w:val="en-US" w:eastAsia="cs-CZ"/>
        </w:rPr>
        <w:t>TÚ 2191 Milotice nad Opavou - geometrický plán na opravu geometrického a polohového určení nemovitosti, km 68,3-69,75 a 70,6-72,2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D44E04">
        <w:rPr>
          <w:rFonts w:eastAsia="Times New Roman" w:cs="Times New Roman"/>
          <w:b/>
          <w:sz w:val="20"/>
          <w:szCs w:val="20"/>
          <w:lang w:eastAsia="cs-CZ"/>
        </w:rPr>
        <w:t>102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>/ č.j.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D44E04">
        <w:rPr>
          <w:rFonts w:eastAsia="Times New Roman" w:cs="Times New Roman"/>
          <w:lang w:eastAsia="cs-CZ"/>
        </w:rPr>
        <w:t>369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3A992C5A" w:rsidR="00C460E5" w:rsidRPr="00C460E5" w:rsidRDefault="004E1498" w:rsidP="00C460E5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C460E5" w:rsidRPr="00C460E5">
        <w:rPr>
          <w:i/>
        </w:rPr>
        <w:t xml:space="preserve">Dohledání stávajících hraničních znaků, doplnění a stabilizace chybějících znaků. Zaměření a vyhotovení geometrického plánu pro opravu geometrického a polohového určení nemovitosti, zajištění souhlasu dotčených vlastníků pozemků včetně vyhotovení všech podkladů potřebných pro zápis změny v katastru nemovitosti.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lastRenderedPageBreak/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E699E9D" w14:textId="1A66A2E9" w:rsidR="00B21694" w:rsidRDefault="00621FDC" w:rsidP="00621FDC">
      <w:pPr>
        <w:pStyle w:val="Odstavecseseznamem"/>
        <w:numPr>
          <w:ilvl w:val="0"/>
          <w:numId w:val="27"/>
        </w:numPr>
      </w:pPr>
      <w:r w:rsidRPr="00621FDC">
        <w:t xml:space="preserve">zaslat objednateli geometrický plán včetně předepsané dokumentace nejpozději </w:t>
      </w:r>
      <w:r w:rsidRPr="00621FDC">
        <w:rPr>
          <w:b/>
        </w:rPr>
        <w:t>7 dnů</w:t>
      </w:r>
      <w:r w:rsidRPr="00621FDC">
        <w:t xml:space="preserve"> před odevzdáním GP k potvrzení na katastrální úřad.</w:t>
      </w:r>
    </w:p>
    <w:p w14:paraId="14311FAE" w14:textId="1C278C24" w:rsidR="00621FDC" w:rsidRDefault="00621FDC" w:rsidP="00621FDC">
      <w:pPr>
        <w:pStyle w:val="Odstavecseseznamem"/>
        <w:numPr>
          <w:ilvl w:val="0"/>
          <w:numId w:val="27"/>
        </w:numPr>
      </w:pPr>
      <w:r w:rsidRPr="00621FDC">
        <w:t>Trval</w:t>
      </w:r>
      <w:r w:rsidR="000602A9">
        <w:t>e</w:t>
      </w:r>
      <w:r w:rsidRPr="00621FDC">
        <w:t xml:space="preserve"> stabilizované hraniční znaky předat pochůzkou v terénu nejpozději do </w:t>
      </w:r>
      <w:r w:rsidRPr="00621FDC">
        <w:rPr>
          <w:b/>
        </w:rPr>
        <w:t>30.</w:t>
      </w:r>
      <w:r w:rsidR="000602A9">
        <w:rPr>
          <w:b/>
        </w:rPr>
        <w:t xml:space="preserve"> </w:t>
      </w:r>
      <w:r w:rsidRPr="00621FDC">
        <w:rPr>
          <w:b/>
        </w:rPr>
        <w:t>10.</w:t>
      </w:r>
      <w:r w:rsidR="000602A9">
        <w:rPr>
          <w:b/>
        </w:rPr>
        <w:t xml:space="preserve"> </w:t>
      </w:r>
      <w:r w:rsidRPr="00621FDC">
        <w:rPr>
          <w:b/>
        </w:rPr>
        <w:t>2020</w:t>
      </w:r>
      <w:r w:rsidRPr="00621FDC">
        <w:t xml:space="preserve">. </w:t>
      </w:r>
    </w:p>
    <w:p w14:paraId="1AABAE1D" w14:textId="16CB66BD" w:rsidR="00621FDC" w:rsidRPr="00B21694" w:rsidRDefault="00621FDC" w:rsidP="00621FDC">
      <w:pPr>
        <w:pStyle w:val="Odstavecseseznamem"/>
        <w:numPr>
          <w:ilvl w:val="0"/>
          <w:numId w:val="27"/>
        </w:numPr>
      </w:pPr>
      <w:r w:rsidRPr="00621FDC">
        <w:t xml:space="preserve">Ověřené a potvrzené geometrické plány a další požadované podklady odevzdat v předepsaném počtu objednateli včetně  kompletní dokumentace ke kontrole díla do </w:t>
      </w:r>
      <w:r w:rsidRPr="00621FDC">
        <w:rPr>
          <w:b/>
        </w:rPr>
        <w:t>20.11.2020.</w:t>
      </w:r>
    </w:p>
    <w:p w14:paraId="757582CE" w14:textId="1218D970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r w:rsidRPr="00756D75">
        <w:rPr>
          <w:b/>
        </w:rPr>
        <w:t>3</w:t>
      </w:r>
      <w:r w:rsidR="00621FDC">
        <w:rPr>
          <w:b/>
        </w:rPr>
        <w:t>0</w:t>
      </w:r>
      <w:r w:rsidRPr="00756D75">
        <w:rPr>
          <w:b/>
        </w:rPr>
        <w:t>.</w:t>
      </w:r>
      <w:r w:rsidR="00621FDC">
        <w:rPr>
          <w:b/>
        </w:rPr>
        <w:t>11</w:t>
      </w:r>
      <w:r w:rsidRPr="00756D75">
        <w:rPr>
          <w:b/>
        </w:rPr>
        <w:t>.2020</w:t>
      </w:r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………………………….., tel.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…………………….. .</w:t>
      </w:r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 xml:space="preserve">………………………………………………………………………………………………………………………… .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lastRenderedPageBreak/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54EAE578" w14:textId="77777777" w:rsidR="00DD0BEC" w:rsidRPr="00FE28CB" w:rsidRDefault="00DD0BEC" w:rsidP="00DD0BEC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52721232" w14:textId="77777777" w:rsidR="00DD0BEC" w:rsidRPr="00FE28CB" w:rsidRDefault="00DD0BEC" w:rsidP="00DD0BEC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7D30EDB0" w14:textId="77777777" w:rsidR="00DD0BEC" w:rsidRPr="00FE28CB" w:rsidRDefault="00DD0BEC" w:rsidP="00DD0BEC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C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C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C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C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48A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56D75"/>
    <w:rsid w:val="0076286B"/>
    <w:rsid w:val="00762A24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26C13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0579F"/>
    <w:rsid w:val="00B14C2A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C02D0A"/>
    <w:rsid w:val="00C03A6E"/>
    <w:rsid w:val="00C22949"/>
    <w:rsid w:val="00C35AE5"/>
    <w:rsid w:val="00C44F6A"/>
    <w:rsid w:val="00C460E5"/>
    <w:rsid w:val="00C47AE3"/>
    <w:rsid w:val="00CB53B1"/>
    <w:rsid w:val="00CC6991"/>
    <w:rsid w:val="00CD1FC4"/>
    <w:rsid w:val="00CF7D79"/>
    <w:rsid w:val="00D21061"/>
    <w:rsid w:val="00D4108E"/>
    <w:rsid w:val="00D410C2"/>
    <w:rsid w:val="00D44E04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0BEC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17E1C0-0FB1-4780-984E-356812D0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1406</Words>
  <Characters>8300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38</cp:revision>
  <cp:lastPrinted>2020-02-24T11:12:00Z</cp:lastPrinted>
  <dcterms:created xsi:type="dcterms:W3CDTF">2020-01-23T08:12:00Z</dcterms:created>
  <dcterms:modified xsi:type="dcterms:W3CDTF">2020-02-24T11:12:00Z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