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 xml:space="preserve">Obchodní firma: </w:t>
      </w:r>
      <w:r w:rsidRPr="00D56B1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56B1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>Sídlo:</w:t>
      </w:r>
      <w:r w:rsidRPr="00D56B11">
        <w:rPr>
          <w:rFonts w:ascii="Verdana" w:hAnsi="Verdana" w:cs="Calibri"/>
          <w:sz w:val="18"/>
          <w:szCs w:val="18"/>
        </w:rPr>
        <w:tab/>
      </w:r>
      <w:r w:rsidRPr="00D56B11">
        <w:rPr>
          <w:rFonts w:ascii="Verdana" w:hAnsi="Verdana" w:cs="Calibri"/>
          <w:sz w:val="18"/>
          <w:szCs w:val="18"/>
        </w:rPr>
        <w:tab/>
      </w:r>
      <w:r w:rsidRPr="00D56B1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>IČ</w:t>
      </w:r>
      <w:r w:rsidR="004F678B" w:rsidRPr="00D56B11">
        <w:rPr>
          <w:rFonts w:ascii="Verdana" w:hAnsi="Verdana" w:cs="Calibri"/>
          <w:sz w:val="18"/>
          <w:szCs w:val="18"/>
        </w:rPr>
        <w:t>O</w:t>
      </w:r>
      <w:r w:rsidRPr="00D56B11">
        <w:rPr>
          <w:rFonts w:ascii="Verdana" w:hAnsi="Verdana" w:cs="Calibri"/>
          <w:sz w:val="18"/>
          <w:szCs w:val="18"/>
        </w:rPr>
        <w:t>:</w:t>
      </w:r>
      <w:r w:rsidRPr="00D56B11">
        <w:rPr>
          <w:rFonts w:ascii="Verdana" w:hAnsi="Verdana" w:cs="Calibri"/>
          <w:sz w:val="18"/>
          <w:szCs w:val="18"/>
        </w:rPr>
        <w:tab/>
      </w:r>
      <w:r w:rsidRPr="00D56B11">
        <w:rPr>
          <w:rFonts w:ascii="Verdana" w:hAnsi="Verdana" w:cs="Calibri"/>
          <w:sz w:val="18"/>
          <w:szCs w:val="18"/>
        </w:rPr>
        <w:tab/>
      </w:r>
      <w:r w:rsidRPr="00D56B1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56B1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>DIČ:</w:t>
      </w:r>
      <w:r w:rsidRPr="00D56B11">
        <w:rPr>
          <w:rFonts w:ascii="Verdana" w:hAnsi="Verdana" w:cs="Calibri"/>
          <w:b/>
          <w:bCs/>
          <w:sz w:val="18"/>
          <w:szCs w:val="18"/>
        </w:rPr>
        <w:tab/>
      </w:r>
      <w:r w:rsidRPr="00D56B11">
        <w:rPr>
          <w:rFonts w:ascii="Verdana" w:hAnsi="Verdana" w:cs="Calibri"/>
          <w:b/>
          <w:bCs/>
          <w:sz w:val="18"/>
          <w:szCs w:val="18"/>
        </w:rPr>
        <w:tab/>
      </w:r>
      <w:r w:rsidRPr="00D56B1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 xml:space="preserve">Právní forma: </w:t>
      </w:r>
      <w:r w:rsidRPr="00D56B1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56B11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56B11" w:rsidRPr="00D56B11">
        <w:rPr>
          <w:rFonts w:ascii="Verdana" w:hAnsi="Verdana"/>
          <w:sz w:val="18"/>
          <w:szCs w:val="18"/>
        </w:rPr>
        <w:t>„</w:t>
      </w:r>
      <w:r w:rsidR="00317B50" w:rsidRPr="00D56B11">
        <w:rPr>
          <w:rFonts w:ascii="Verdana" w:hAnsi="Verdana"/>
          <w:sz w:val="18"/>
          <w:szCs w:val="18"/>
        </w:rPr>
        <w:t>Oprava mostu v</w:t>
      </w:r>
      <w:r w:rsidR="00552A9D">
        <w:rPr>
          <w:rFonts w:ascii="Verdana" w:hAnsi="Verdana"/>
          <w:sz w:val="18"/>
          <w:szCs w:val="18"/>
        </w:rPr>
        <w:t> </w:t>
      </w:r>
      <w:r w:rsidR="00317B50" w:rsidRPr="00D56B11">
        <w:rPr>
          <w:rFonts w:ascii="Verdana" w:hAnsi="Verdana"/>
          <w:sz w:val="18"/>
          <w:szCs w:val="18"/>
        </w:rPr>
        <w:t>km</w:t>
      </w:r>
      <w:r w:rsidR="00552A9D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D7148E">
        <w:rPr>
          <w:rFonts w:ascii="Verdana" w:hAnsi="Verdana"/>
          <w:sz w:val="18"/>
          <w:szCs w:val="18"/>
        </w:rPr>
        <w:t>4,958 na trati Rybník – Vyšší Brod</w:t>
      </w:r>
      <w:r w:rsidR="00D56B11" w:rsidRPr="00D56B11">
        <w:rPr>
          <w:rFonts w:ascii="Verdana" w:hAnsi="Verdana"/>
          <w:sz w:val="18"/>
          <w:szCs w:val="18"/>
        </w:rPr>
        <w:t>“</w:t>
      </w:r>
      <w:r w:rsidR="003214B3" w:rsidRPr="00D56B11">
        <w:rPr>
          <w:rFonts w:ascii="Verdana" w:hAnsi="Verdana"/>
          <w:sz w:val="18"/>
          <w:szCs w:val="18"/>
        </w:rPr>
        <w:t xml:space="preserve">, </w:t>
      </w:r>
      <w:proofErr w:type="spellStart"/>
      <w:r w:rsidR="003214B3" w:rsidRPr="00D56B11">
        <w:rPr>
          <w:rFonts w:ascii="Verdana" w:hAnsi="Verdana"/>
          <w:sz w:val="18"/>
          <w:szCs w:val="18"/>
        </w:rPr>
        <w:t>ev.č</w:t>
      </w:r>
      <w:proofErr w:type="spellEnd"/>
      <w:r w:rsidR="003214B3" w:rsidRPr="00D56B11">
        <w:rPr>
          <w:rFonts w:ascii="Verdana" w:hAnsi="Verdana"/>
          <w:sz w:val="18"/>
          <w:szCs w:val="18"/>
        </w:rPr>
        <w:t xml:space="preserve">. </w:t>
      </w:r>
      <w:r w:rsidR="003214B3" w:rsidRPr="00406898">
        <w:rPr>
          <w:rFonts w:ascii="Verdana" w:hAnsi="Verdana"/>
          <w:sz w:val="18"/>
          <w:szCs w:val="18"/>
        </w:rPr>
        <w:t>654</w:t>
      </w:r>
      <w:r w:rsidR="00406898" w:rsidRPr="00406898">
        <w:rPr>
          <w:rFonts w:ascii="Verdana" w:hAnsi="Verdana"/>
          <w:sz w:val="18"/>
          <w:szCs w:val="18"/>
        </w:rPr>
        <w:t>20019</w:t>
      </w:r>
      <w:r w:rsidR="007F289A" w:rsidRPr="00406898">
        <w:rPr>
          <w:rFonts w:ascii="Verdana" w:hAnsi="Verdana"/>
          <w:sz w:val="18"/>
          <w:szCs w:val="18"/>
        </w:rPr>
        <w:t>,</w:t>
      </w:r>
      <w:r w:rsidRPr="00406898">
        <w:rPr>
          <w:rFonts w:ascii="Verdana" w:hAnsi="Verdana"/>
          <w:sz w:val="18"/>
          <w:szCs w:val="18"/>
        </w:rPr>
        <w:t xml:space="preserve"> </w:t>
      </w:r>
      <w:r w:rsidRPr="00D56B11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D56B11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ab/>
      </w:r>
    </w:p>
    <w:p w:rsidR="00357D03" w:rsidRPr="00D56B11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D56B11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D56B1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D56B11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56B11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D56B11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  <w:r w:rsidRPr="00D56B11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D56B11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:rsidR="00357D03" w:rsidRPr="00D56B1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D56B1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D56B1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D56B11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56B11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D56B11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56B11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9DC" w:rsidRDefault="008F09DC" w:rsidP="00357D03">
      <w:r>
        <w:separator/>
      </w:r>
    </w:p>
  </w:endnote>
  <w:endnote w:type="continuationSeparator" w:id="0">
    <w:p w:rsidR="008F09DC" w:rsidRDefault="008F09D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9DC" w:rsidRDefault="008F09DC" w:rsidP="00357D03">
      <w:r>
        <w:separator/>
      </w:r>
    </w:p>
  </w:footnote>
  <w:footnote w:type="continuationSeparator" w:id="0">
    <w:p w:rsidR="008F09DC" w:rsidRDefault="008F09D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7409"/>
    <w:rsid w:val="002472E9"/>
    <w:rsid w:val="00317B50"/>
    <w:rsid w:val="003214B3"/>
    <w:rsid w:val="00357D03"/>
    <w:rsid w:val="003727EC"/>
    <w:rsid w:val="003A5075"/>
    <w:rsid w:val="003C2A5A"/>
    <w:rsid w:val="00406898"/>
    <w:rsid w:val="004964BE"/>
    <w:rsid w:val="004F678B"/>
    <w:rsid w:val="00552A9D"/>
    <w:rsid w:val="005B58EC"/>
    <w:rsid w:val="007B2CCF"/>
    <w:rsid w:val="007F289A"/>
    <w:rsid w:val="008D6549"/>
    <w:rsid w:val="008F09DC"/>
    <w:rsid w:val="00901E2C"/>
    <w:rsid w:val="009E5CC2"/>
    <w:rsid w:val="00A17755"/>
    <w:rsid w:val="00A5407A"/>
    <w:rsid w:val="00A56AB2"/>
    <w:rsid w:val="00A6772A"/>
    <w:rsid w:val="00AE2C06"/>
    <w:rsid w:val="00B502C9"/>
    <w:rsid w:val="00B54276"/>
    <w:rsid w:val="00BF6A6B"/>
    <w:rsid w:val="00D27977"/>
    <w:rsid w:val="00D56B11"/>
    <w:rsid w:val="00D7148E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8DF549"/>
  <w15:docId w15:val="{DAF0EFF1-0D5D-47B1-9929-16EC2AA8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4E4E9A"/>
    <w:rsid w:val="005B26DE"/>
    <w:rsid w:val="005F51C4"/>
    <w:rsid w:val="00605EE2"/>
    <w:rsid w:val="00761D92"/>
    <w:rsid w:val="007B54A2"/>
    <w:rsid w:val="00A431E2"/>
    <w:rsid w:val="00A94B29"/>
    <w:rsid w:val="00B86108"/>
    <w:rsid w:val="00BA3496"/>
    <w:rsid w:val="00D100AC"/>
    <w:rsid w:val="00DB65A3"/>
    <w:rsid w:val="00E06449"/>
    <w:rsid w:val="00EE65F3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22</cp:revision>
  <dcterms:created xsi:type="dcterms:W3CDTF">2018-11-26T13:29:00Z</dcterms:created>
  <dcterms:modified xsi:type="dcterms:W3CDTF">2020-02-10T13:39:00Z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