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F647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37F647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7E" w14:textId="13CB4880" w:rsidR="00D7122A" w:rsidRPr="003459B2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</w:t>
      </w:r>
      <w:r w:rsidRPr="003459B2">
        <w:rPr>
          <w:szCs w:val="22"/>
        </w:rPr>
        <w:t xml:space="preserve">č. </w:t>
      </w:r>
      <w:r w:rsidR="003459B2" w:rsidRPr="003459B2">
        <w:rPr>
          <w:szCs w:val="22"/>
        </w:rPr>
        <w:t>4</w:t>
      </w:r>
      <w:r w:rsidRPr="003459B2">
        <w:rPr>
          <w:szCs w:val="22"/>
        </w:rPr>
        <w:t xml:space="preserve"> Výzvy – </w:t>
      </w:r>
      <w:r w:rsidRPr="003459B2">
        <w:rPr>
          <w:b/>
          <w:szCs w:val="22"/>
        </w:rPr>
        <w:t xml:space="preserve">Účastník předloží pouze v případě postupu dle čl. </w:t>
      </w:r>
      <w:proofErr w:type="gramStart"/>
      <w:r w:rsidR="003459B2" w:rsidRPr="003459B2">
        <w:rPr>
          <w:b/>
          <w:szCs w:val="22"/>
        </w:rPr>
        <w:t>7.2. a 7</w:t>
      </w:r>
      <w:r w:rsidRPr="003459B2">
        <w:rPr>
          <w:b/>
          <w:szCs w:val="22"/>
        </w:rPr>
        <w:t>.3</w:t>
      </w:r>
      <w:proofErr w:type="gramEnd"/>
      <w:r w:rsidRPr="003459B2">
        <w:rPr>
          <w:b/>
          <w:szCs w:val="22"/>
        </w:rPr>
        <w:t xml:space="preserve"> Výzvy</w:t>
      </w:r>
      <w:r w:rsidRPr="003459B2">
        <w:rPr>
          <w:szCs w:val="22"/>
        </w:rPr>
        <w:t xml:space="preserve">.   </w:t>
      </w:r>
    </w:p>
    <w:p w14:paraId="637F647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37F6480" w14:textId="77777777" w:rsidR="00784EE4" w:rsidRPr="003459B2" w:rsidRDefault="00784EE4" w:rsidP="003459B2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 xml:space="preserve">v </w:t>
      </w:r>
      <w:r w:rsidRPr="003459B2">
        <w:rPr>
          <w:rFonts w:eastAsia="Times New Roman" w:cs="Times New Roman"/>
          <w:b/>
          <w:bCs/>
          <w:kern w:val="28"/>
          <w:lang w:eastAsia="x-none"/>
        </w:rPr>
        <w:t>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37F6481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37F6482" w14:textId="77777777" w:rsidR="00784EE4" w:rsidRPr="003459B2" w:rsidRDefault="00784EE4" w:rsidP="003459B2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Účastník:</w:t>
      </w:r>
    </w:p>
    <w:p w14:paraId="637F6483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Obchodní firma/jméno</w:t>
      </w:r>
      <w:r w:rsidRPr="003459B2">
        <w:rPr>
          <w:rFonts w:eastAsia="Times New Roman" w:cs="Times New Roman"/>
          <w:b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>………….</w:t>
      </w:r>
    </w:p>
    <w:p w14:paraId="637F6484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Sídlo/místo podnikání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5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IČO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6" w14:textId="77777777" w:rsidR="00784EE4" w:rsidRPr="003459B2" w:rsidRDefault="00784EE4" w:rsidP="003459B2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Zastoupen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7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7F6488" w14:textId="1D99326B" w:rsidR="00784EE4" w:rsidRPr="003459B2" w:rsidRDefault="00784EE4" w:rsidP="004A285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3459B2">
        <w:rPr>
          <w:rFonts w:eastAsia="Times New Roman" w:cs="Times New Roman"/>
          <w:b/>
          <w:lang w:eastAsia="cs-CZ"/>
        </w:rPr>
        <w:t>„</w:t>
      </w:r>
      <w:bookmarkEnd w:id="0"/>
      <w:r w:rsidR="00321ABB" w:rsidRPr="00321ABB">
        <w:rPr>
          <w:rFonts w:eastAsia="Times New Roman" w:cs="Times New Roman"/>
          <w:b/>
          <w:lang w:eastAsia="cs-CZ"/>
        </w:rPr>
        <w:t>Revize a oprava kolejových vozů</w:t>
      </w:r>
      <w:bookmarkStart w:id="1" w:name="_GoBack"/>
      <w:bookmarkEnd w:id="1"/>
      <w:r w:rsidR="003459B2" w:rsidRPr="003459B2">
        <w:rPr>
          <w:rFonts w:eastAsia="Times New Roman" w:cs="Times New Roman"/>
          <w:b/>
          <w:lang w:eastAsia="cs-CZ"/>
        </w:rPr>
        <w:t>“,</w:t>
      </w:r>
      <w:r w:rsidRPr="003459B2">
        <w:rPr>
          <w:rFonts w:eastAsia="Times New Roman" w:cs="Times New Roman"/>
          <w:lang w:eastAsia="cs-CZ"/>
        </w:rPr>
        <w:t xml:space="preserve"> tímto čestně prohlašuje, že </w:t>
      </w:r>
      <w:r w:rsidRPr="003459B2">
        <w:rPr>
          <w:rFonts w:eastAsia="Calibri" w:cs="Times New Roman"/>
        </w:rPr>
        <w:t xml:space="preserve"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37F6489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7F648A" w14:textId="77777777" w:rsidR="00784EE4" w:rsidRPr="003459B2" w:rsidRDefault="00784EE4" w:rsidP="003459B2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459B2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37F648B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37F648C" w14:textId="77777777" w:rsidR="00784EE4" w:rsidRPr="003459B2" w:rsidRDefault="00784EE4" w:rsidP="003459B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37F648D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V ………………….… dne ………………………</w:t>
      </w:r>
    </w:p>
    <w:p w14:paraId="637F648E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8F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0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1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2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37F6493" w14:textId="77777777" w:rsidR="00784EE4" w:rsidRPr="00784EE4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37F6494" w14:textId="77777777" w:rsidR="009F392E" w:rsidRPr="00784EE4" w:rsidRDefault="00441430" w:rsidP="003459B2">
      <w:pPr>
        <w:jc w:val="both"/>
      </w:pPr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9CE58" w14:textId="77777777" w:rsidR="003F5F11" w:rsidRDefault="003F5F11" w:rsidP="00962258">
      <w:pPr>
        <w:spacing w:after="0" w:line="240" w:lineRule="auto"/>
      </w:pPr>
      <w:r>
        <w:separator/>
      </w:r>
    </w:p>
  </w:endnote>
  <w:endnote w:type="continuationSeparator" w:id="0">
    <w:p w14:paraId="4AAD6193" w14:textId="77777777" w:rsidR="003F5F11" w:rsidRDefault="003F5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7F64A1" w14:textId="77777777" w:rsidR="00F1715C" w:rsidRDefault="00F1715C" w:rsidP="00D831A3">
          <w:pPr>
            <w:pStyle w:val="Zpat"/>
          </w:pPr>
        </w:p>
      </w:tc>
    </w:tr>
  </w:tbl>
  <w:p w14:paraId="637F64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7F64B0" wp14:editId="637F64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5BA62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F64B2" wp14:editId="637F64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48BF9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73C7" w:rsidRPr="00846C0F" w14:paraId="1D7D58A4" w14:textId="77777777" w:rsidTr="00CD652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4E3DD9" w14:textId="6DBE44CE" w:rsidR="001873C7" w:rsidRPr="00846C0F" w:rsidRDefault="001873C7" w:rsidP="001873C7">
          <w:pPr>
            <w:pStyle w:val="Zpat"/>
            <w:rPr>
              <w:rStyle w:val="slostrnky"/>
              <w:b w:val="0"/>
            </w:rPr>
          </w:pPr>
          <w:r w:rsidRPr="00846C0F">
            <w:rPr>
              <w:rStyle w:val="slostrnky"/>
              <w:b w:val="0"/>
            </w:rPr>
            <w:fldChar w:fldCharType="begin"/>
          </w:r>
          <w:r w:rsidRPr="00846C0F">
            <w:rPr>
              <w:rStyle w:val="slostrnky"/>
              <w:b w:val="0"/>
            </w:rPr>
            <w:instrText>PAGE   \* MERGEFORMAT</w:instrText>
          </w:r>
          <w:r w:rsidRPr="00846C0F">
            <w:rPr>
              <w:rStyle w:val="slostrnky"/>
              <w:b w:val="0"/>
            </w:rPr>
            <w:fldChar w:fldCharType="separate"/>
          </w:r>
          <w:r w:rsidR="00321ABB">
            <w:rPr>
              <w:rStyle w:val="slostrnky"/>
              <w:b w:val="0"/>
              <w:noProof/>
            </w:rPr>
            <w:t>1</w:t>
          </w:r>
          <w:r w:rsidRPr="00846C0F">
            <w:rPr>
              <w:rStyle w:val="slostrnky"/>
              <w:b w:val="0"/>
            </w:rPr>
            <w:fldChar w:fldCharType="end"/>
          </w:r>
          <w:r w:rsidRPr="00846C0F">
            <w:rPr>
              <w:rStyle w:val="slostrnky"/>
              <w:b w:val="0"/>
            </w:rPr>
            <w:t>/</w:t>
          </w:r>
          <w:fldSimple w:instr=" NUMPAGES   \* MERGEFORMAT ">
            <w:r w:rsidR="00321ABB" w:rsidRPr="00321ABB">
              <w:rPr>
                <w:rStyle w:val="slostrnky"/>
                <w:b w:val="0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A763B5" w14:textId="0E49C52D" w:rsidR="001873C7" w:rsidRPr="00846C0F" w:rsidRDefault="001873C7" w:rsidP="001873C7">
          <w:pPr>
            <w:pStyle w:val="Zpat"/>
          </w:pPr>
          <w:r w:rsidRPr="00846C0F">
            <w:t>Správa železni</w:t>
          </w:r>
          <w:r w:rsidR="005D787E">
            <w:t>c</w:t>
          </w:r>
          <w:r w:rsidRPr="00846C0F">
            <w:t>, státní organizace</w:t>
          </w:r>
        </w:p>
        <w:p w14:paraId="1FA8E13C" w14:textId="77777777" w:rsidR="001873C7" w:rsidRPr="00846C0F" w:rsidRDefault="001873C7" w:rsidP="001873C7">
          <w:pPr>
            <w:pStyle w:val="Zpat"/>
          </w:pPr>
          <w:r w:rsidRPr="00846C0F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D58367" w14:textId="77777777" w:rsidR="001873C7" w:rsidRPr="00846C0F" w:rsidRDefault="001873C7" w:rsidP="001873C7">
          <w:pPr>
            <w:pStyle w:val="Zpat"/>
          </w:pPr>
          <w:r w:rsidRPr="00846C0F">
            <w:t>Sídlo: Dlážděná 1003/7, 110 00 Praha 1</w:t>
          </w:r>
        </w:p>
        <w:p w14:paraId="161EE0A2" w14:textId="77777777" w:rsidR="001873C7" w:rsidRPr="00846C0F" w:rsidRDefault="001873C7" w:rsidP="001873C7">
          <w:pPr>
            <w:pStyle w:val="Zpat"/>
          </w:pPr>
          <w:r w:rsidRPr="00846C0F">
            <w:t>IČ: 709 94 234 DIČ: CZ 709 94 234</w:t>
          </w:r>
        </w:p>
        <w:p w14:paraId="399C7501" w14:textId="77777777" w:rsidR="001873C7" w:rsidRPr="00846C0F" w:rsidRDefault="001873C7" w:rsidP="001873C7">
          <w:pPr>
            <w:pStyle w:val="Zpat"/>
          </w:pPr>
          <w:r w:rsidRPr="00846C0F">
            <w:t>www.szdc.cz</w:t>
          </w:r>
        </w:p>
      </w:tc>
      <w:tc>
        <w:tcPr>
          <w:tcW w:w="2921" w:type="dxa"/>
        </w:tcPr>
        <w:p w14:paraId="42416C26" w14:textId="77777777" w:rsidR="001873C7" w:rsidRPr="00846C0F" w:rsidRDefault="001873C7" w:rsidP="001873C7">
          <w:pPr>
            <w:pStyle w:val="Zpat"/>
          </w:pPr>
          <w:r w:rsidRPr="00846C0F">
            <w:t>Oblastní ředitelství Olomouc</w:t>
          </w:r>
        </w:p>
        <w:p w14:paraId="62DEBDE7" w14:textId="77777777" w:rsidR="001873C7" w:rsidRPr="00846C0F" w:rsidRDefault="001873C7" w:rsidP="001873C7">
          <w:pPr>
            <w:pStyle w:val="Zpat"/>
          </w:pPr>
          <w:r w:rsidRPr="00846C0F">
            <w:t>Nerudova 1</w:t>
          </w:r>
        </w:p>
        <w:p w14:paraId="1628276E" w14:textId="77777777" w:rsidR="001873C7" w:rsidRPr="00846C0F" w:rsidRDefault="001873C7" w:rsidP="001873C7">
          <w:pPr>
            <w:pStyle w:val="Zpat"/>
          </w:pPr>
          <w:r w:rsidRPr="00846C0F">
            <w:t>779 00 Olomouc</w:t>
          </w:r>
        </w:p>
      </w:tc>
    </w:tr>
  </w:tbl>
  <w:p w14:paraId="637F64A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7F64B6" wp14:editId="637F64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385CD4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7F64B8" wp14:editId="637F6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B6E2E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F64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DF75E" w14:textId="77777777" w:rsidR="003F5F11" w:rsidRDefault="003F5F11" w:rsidP="00962258">
      <w:pPr>
        <w:spacing w:after="0" w:line="240" w:lineRule="auto"/>
      </w:pPr>
      <w:r>
        <w:separator/>
      </w:r>
    </w:p>
  </w:footnote>
  <w:footnote w:type="continuationSeparator" w:id="0">
    <w:p w14:paraId="16FA9385" w14:textId="77777777" w:rsidR="003F5F11" w:rsidRDefault="003F5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7F64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F64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B" w14:textId="77777777" w:rsidR="00F1715C" w:rsidRPr="00D6163D" w:rsidRDefault="00F1715C" w:rsidP="00D6163D">
          <w:pPr>
            <w:pStyle w:val="Druhdokumentu"/>
          </w:pPr>
        </w:p>
      </w:tc>
    </w:tr>
  </w:tbl>
  <w:p w14:paraId="637F64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F64A4" w14:textId="6729497F" w:rsidR="00F1715C" w:rsidRPr="00D6163D" w:rsidRDefault="005D78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5F57630" wp14:editId="24C3DC3E">
          <wp:extent cx="1684655" cy="64770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65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F64A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33041"/>
    <w:rsid w:val="001550BC"/>
    <w:rsid w:val="001605B9"/>
    <w:rsid w:val="00170EC5"/>
    <w:rsid w:val="001747C1"/>
    <w:rsid w:val="00184743"/>
    <w:rsid w:val="001873C7"/>
    <w:rsid w:val="00207DF5"/>
    <w:rsid w:val="00280E07"/>
    <w:rsid w:val="00292FDB"/>
    <w:rsid w:val="002C31BF"/>
    <w:rsid w:val="002D08B1"/>
    <w:rsid w:val="002E0CD7"/>
    <w:rsid w:val="00321ABB"/>
    <w:rsid w:val="00341DCF"/>
    <w:rsid w:val="003459B2"/>
    <w:rsid w:val="003501CA"/>
    <w:rsid w:val="00357BC6"/>
    <w:rsid w:val="00384B3E"/>
    <w:rsid w:val="003956C6"/>
    <w:rsid w:val="003F5F11"/>
    <w:rsid w:val="00441430"/>
    <w:rsid w:val="00450F07"/>
    <w:rsid w:val="00453CD3"/>
    <w:rsid w:val="00460660"/>
    <w:rsid w:val="00486107"/>
    <w:rsid w:val="00491827"/>
    <w:rsid w:val="004A2852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D787E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280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B5B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7F647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251A92E-B175-4F67-8327-FEE6F61333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409E4D-1337-41FA-8337-3C55E470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6</TotalTime>
  <Pages>1</Pages>
  <Words>347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10</cp:revision>
  <cp:lastPrinted>2017-11-28T17:18:00Z</cp:lastPrinted>
  <dcterms:created xsi:type="dcterms:W3CDTF">2019-04-15T12:36:00Z</dcterms:created>
  <dcterms:modified xsi:type="dcterms:W3CDTF">2020-02-11T12:05:00Z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