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3499BD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F3499BE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6F3499BF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F3499C0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3499C1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14:paraId="6F3499C2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3499C3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3499C4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6F3499C5" w14:textId="1C15BF7C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</w:t>
      </w:r>
      <w:r w:rsidRPr="004A2B46">
        <w:rPr>
          <w:rFonts w:ascii="Verdana" w:hAnsi="Verdana"/>
          <w:sz w:val="18"/>
          <w:szCs w:val="18"/>
        </w:rPr>
        <w:t xml:space="preserve">názvem </w:t>
      </w:r>
      <w:r w:rsidR="004A2B46" w:rsidRPr="004A2B46">
        <w:rPr>
          <w:rFonts w:ascii="Verdana" w:hAnsi="Verdana"/>
          <w:sz w:val="18"/>
          <w:szCs w:val="18"/>
        </w:rPr>
        <w:t xml:space="preserve">„Oprava zárubní zdi v úseku H. Týn – Poběžovice“, </w:t>
      </w:r>
      <w:r w:rsidR="00393802" w:rsidRPr="004A2B46">
        <w:rPr>
          <w:rFonts w:ascii="Verdana" w:hAnsi="Verdana"/>
          <w:sz w:val="18"/>
          <w:szCs w:val="18"/>
        </w:rPr>
        <w:t>6541</w:t>
      </w:r>
      <w:r w:rsidR="004A2B46" w:rsidRPr="004A2B46">
        <w:rPr>
          <w:rFonts w:ascii="Verdana" w:hAnsi="Verdana"/>
          <w:sz w:val="18"/>
          <w:szCs w:val="18"/>
        </w:rPr>
        <w:t>20006</w:t>
      </w:r>
      <w:r w:rsidR="00393802" w:rsidRPr="004A2B46">
        <w:rPr>
          <w:rFonts w:ascii="Verdana" w:hAnsi="Verdana"/>
          <w:sz w:val="18"/>
          <w:szCs w:val="18"/>
        </w:rPr>
        <w:t>,</w:t>
      </w:r>
      <w:r w:rsidRPr="004A2B46">
        <w:rPr>
          <w:rFonts w:ascii="Verdana" w:hAnsi="Verdana"/>
          <w:sz w:val="18"/>
          <w:szCs w:val="18"/>
        </w:rPr>
        <w:t xml:space="preserve"> tímto čestně prohlašuje</w:t>
      </w:r>
      <w:r w:rsidR="003B09D8" w:rsidRPr="004A2B46">
        <w:rPr>
          <w:rFonts w:ascii="Verdana" w:hAnsi="Verdana"/>
          <w:sz w:val="18"/>
          <w:szCs w:val="18"/>
        </w:rPr>
        <w:t>,</w:t>
      </w:r>
      <w:r w:rsidR="00C77026" w:rsidRPr="004A2B46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4A2B46">
        <w:rPr>
          <w:rFonts w:ascii="Verdana" w:hAnsi="Verdana"/>
          <w:sz w:val="18"/>
          <w:szCs w:val="18"/>
        </w:rPr>
        <w:t>e</w:t>
      </w:r>
      <w:r w:rsidR="00C77026" w:rsidRPr="004A2B46">
        <w:rPr>
          <w:rFonts w:ascii="Verdana" w:hAnsi="Verdana"/>
          <w:sz w:val="18"/>
          <w:szCs w:val="18"/>
        </w:rPr>
        <w:t xml:space="preserve"> </w:t>
      </w:r>
      <w:r w:rsidR="004C1A78" w:rsidRPr="004A2B46">
        <w:rPr>
          <w:rFonts w:ascii="Verdana" w:hAnsi="Verdana"/>
          <w:sz w:val="18"/>
          <w:szCs w:val="18"/>
        </w:rPr>
        <w:t xml:space="preserve">smlouvě </w:t>
      </w:r>
      <w:r w:rsidR="00C77026" w:rsidRPr="004A2B46">
        <w:rPr>
          <w:rFonts w:ascii="Verdana" w:hAnsi="Verdana"/>
          <w:sz w:val="18"/>
          <w:szCs w:val="18"/>
        </w:rPr>
        <w:t>(</w:t>
      </w:r>
      <w:r w:rsidR="00C77026" w:rsidRPr="009618D3">
        <w:rPr>
          <w:rFonts w:ascii="Verdana" w:hAnsi="Verdana"/>
          <w:sz w:val="18"/>
          <w:szCs w:val="18"/>
        </w:rPr>
        <w:t xml:space="preserve">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6F3499C6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6F3499C7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6F3499C8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6F3499C9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9618D3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3499CA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F3499CB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F3499CC" w14:textId="77777777"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6F3499CD" w14:textId="77777777" w:rsidR="000627AF" w:rsidRPr="009618D3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2295F2" w14:textId="77777777" w:rsidR="00052CF6" w:rsidRDefault="00052CF6">
      <w:r>
        <w:separator/>
      </w:r>
    </w:p>
  </w:endnote>
  <w:endnote w:type="continuationSeparator" w:id="0">
    <w:p w14:paraId="75C22BEE" w14:textId="77777777" w:rsidR="00052CF6" w:rsidRDefault="00052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3499D4" w14:textId="77777777"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3499D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F3499D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3499DD" w14:textId="592FB55D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A2B4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A2B46" w:rsidRPr="004A2B4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015C68" w14:textId="77777777" w:rsidR="00052CF6" w:rsidRDefault="00052CF6">
      <w:r>
        <w:separator/>
      </w:r>
    </w:p>
  </w:footnote>
  <w:footnote w:type="continuationSeparator" w:id="0">
    <w:p w14:paraId="5ED9B7FF" w14:textId="77777777" w:rsidR="00052CF6" w:rsidRDefault="00052C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3499D2" w14:textId="77777777"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3499D3" w14:textId="77777777"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F3499DB" w14:textId="77777777" w:rsidTr="0045048D">
      <w:trPr>
        <w:trHeight w:val="925"/>
      </w:trPr>
      <w:tc>
        <w:tcPr>
          <w:tcW w:w="5041" w:type="dxa"/>
          <w:vAlign w:val="center"/>
        </w:tcPr>
        <w:p w14:paraId="6F3499D7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6F3499D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6F3499D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F3499D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F3499D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2CF6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93802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2B46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2CE7"/>
    <w:rsid w:val="007B55B1"/>
    <w:rsid w:val="007E4088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5B55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F3499BD"/>
  <w15:docId w15:val="{77367DBE-5518-4182-8BDF-62DAC36D5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1B17DB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B354D9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C9883E-D00B-4382-843C-999B378B2C2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3C49663-7099-40F6-BD5F-A5DFA0856E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704EAF8-486A-43F5-B90D-46945D025AF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72E534D-189D-4A49-A276-B4DB8D95B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320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5</cp:revision>
  <cp:lastPrinted>2016-08-01T07:54:00Z</cp:lastPrinted>
  <dcterms:created xsi:type="dcterms:W3CDTF">2019-05-06T08:40:00Z</dcterms:created>
  <dcterms:modified xsi:type="dcterms:W3CDTF">2020-02-04T11:44:00Z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