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444D8F" w:rsidRPr="00444D8F" w:rsidTr="00F862D6">
        <w:tc>
          <w:tcPr>
            <w:tcW w:w="1020" w:type="dxa"/>
          </w:tcPr>
          <w:p w:rsidR="00F64786" w:rsidRPr="00444D8F" w:rsidRDefault="00764595" w:rsidP="0077673A">
            <w:r w:rsidRPr="00444D8F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B096AC3" wp14:editId="43519E1F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Pr="00444D8F" w:rsidRDefault="00F64786" w:rsidP="0077673A"/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596C7E"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64595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 w:val="restart"/>
          </w:tcPr>
          <w:p w:rsidR="00596C7E" w:rsidRPr="00444D8F" w:rsidRDefault="00596C7E" w:rsidP="00596C7E">
            <w:pPr>
              <w:rPr>
                <w:rStyle w:val="Potovnadresa"/>
              </w:rPr>
            </w:pPr>
          </w:p>
          <w:p w:rsidR="00F862D6" w:rsidRPr="00444D8F" w:rsidRDefault="00F862D6" w:rsidP="00596C7E">
            <w:pPr>
              <w:rPr>
                <w:rStyle w:val="Potovnadresa"/>
              </w:rPr>
            </w:pPr>
          </w:p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Naše zn.</w:t>
            </w:r>
          </w:p>
        </w:tc>
        <w:tc>
          <w:tcPr>
            <w:tcW w:w="2552" w:type="dxa"/>
          </w:tcPr>
          <w:p w:rsidR="00F862D6" w:rsidRPr="00444D8F" w:rsidRDefault="00F63570" w:rsidP="00081A76">
            <w:r>
              <w:rPr>
                <w:rFonts w:ascii="Helvetica" w:hAnsi="Helvetica"/>
              </w:rPr>
              <w:t>689</w:t>
            </w:r>
            <w:r w:rsidR="00893F7C" w:rsidRPr="00444D8F">
              <w:rPr>
                <w:rFonts w:ascii="Helvetica" w:hAnsi="Helvetica"/>
              </w:rPr>
              <w:t>/20</w:t>
            </w:r>
            <w:r w:rsidR="00081A76" w:rsidRPr="00444D8F">
              <w:rPr>
                <w:rFonts w:ascii="Helvetica" w:hAnsi="Helvetica"/>
              </w:rPr>
              <w:t>20</w:t>
            </w:r>
            <w:r w:rsidR="00893F7C" w:rsidRPr="00444D8F">
              <w:rPr>
                <w:rFonts w:ascii="Helvetica" w:hAnsi="Helvetica"/>
              </w:rPr>
              <w:t>-SŽDC-SSV-Ú3/KLI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C23FA2" w:rsidRDefault="00F862D6" w:rsidP="0077673A">
            <w:r w:rsidRPr="00C23FA2">
              <w:t>Listů/příloh</w:t>
            </w:r>
          </w:p>
        </w:tc>
        <w:tc>
          <w:tcPr>
            <w:tcW w:w="2552" w:type="dxa"/>
          </w:tcPr>
          <w:p w:rsidR="00F862D6" w:rsidRPr="00C23FA2" w:rsidRDefault="00DD0B45" w:rsidP="00CC1E2B">
            <w:r w:rsidRPr="00C23FA2">
              <w:t>6</w:t>
            </w:r>
            <w:r w:rsidR="00893F7C" w:rsidRPr="00C23FA2">
              <w:t>/1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>
            <w:pPr>
              <w:rPr>
                <w:noProof/>
              </w:rPr>
            </w:pPr>
          </w:p>
        </w:tc>
      </w:tr>
      <w:tr w:rsidR="00444D8F" w:rsidRPr="00444D8F" w:rsidTr="00B23CA3">
        <w:trPr>
          <w:trHeight w:val="77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77673A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F862D6" w:rsidRPr="00444D8F" w:rsidRDefault="00F862D6" w:rsidP="0077673A">
            <w:r w:rsidRPr="00444D8F">
              <w:t>Vyřizuje</w:t>
            </w:r>
          </w:p>
        </w:tc>
        <w:tc>
          <w:tcPr>
            <w:tcW w:w="2552" w:type="dxa"/>
          </w:tcPr>
          <w:p w:rsidR="00F862D6" w:rsidRPr="00444D8F" w:rsidRDefault="00AF6A8C" w:rsidP="00FE3455">
            <w:r w:rsidRPr="00444D8F">
              <w:t>JUDr. Jaroslav Klimeš</w:t>
            </w:r>
          </w:p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  <w:vMerge/>
          </w:tcPr>
          <w:p w:rsidR="00F862D6" w:rsidRPr="00444D8F" w:rsidRDefault="00F862D6" w:rsidP="0077673A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  <w:vMerge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Mobil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722 819 305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AF6A8C" w:rsidRPr="00444D8F" w:rsidRDefault="00AF6A8C" w:rsidP="00482191">
            <w:r w:rsidRPr="00444D8F">
              <w:t>E-mail</w:t>
            </w:r>
          </w:p>
        </w:tc>
        <w:tc>
          <w:tcPr>
            <w:tcW w:w="2552" w:type="dxa"/>
          </w:tcPr>
          <w:p w:rsidR="00AF6A8C" w:rsidRPr="00444D8F" w:rsidRDefault="00AF6A8C" w:rsidP="00482191">
            <w:r w:rsidRPr="00444D8F">
              <w:t>KlimesJa@szdc.cz</w:t>
            </w:r>
          </w:p>
        </w:tc>
        <w:tc>
          <w:tcPr>
            <w:tcW w:w="823" w:type="dxa"/>
          </w:tcPr>
          <w:p w:rsidR="00AF6A8C" w:rsidRPr="00444D8F" w:rsidRDefault="00AF6A8C" w:rsidP="009A7568"/>
        </w:tc>
        <w:tc>
          <w:tcPr>
            <w:tcW w:w="3685" w:type="dxa"/>
            <w:vMerge/>
          </w:tcPr>
          <w:p w:rsidR="00AF6A8C" w:rsidRPr="00444D8F" w:rsidRDefault="00AF6A8C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/>
        </w:tc>
        <w:tc>
          <w:tcPr>
            <w:tcW w:w="2552" w:type="dxa"/>
          </w:tcPr>
          <w:p w:rsidR="009A7568" w:rsidRPr="00444D8F" w:rsidRDefault="009A7568" w:rsidP="009A7568"/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9A7568" w:rsidRPr="00444D8F" w:rsidRDefault="009A7568" w:rsidP="009A7568">
            <w:r w:rsidRPr="00444D8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444D8F" w:rsidRDefault="009A7568" w:rsidP="009A7568">
            <w:r w:rsidRPr="00444D8F">
              <w:fldChar w:fldCharType="begin"/>
            </w:r>
            <w:r w:rsidRPr="00444D8F">
              <w:instrText xml:space="preserve"> DATE  \@ "d. MMMM yyyy"  \* MERGEFORMAT </w:instrText>
            </w:r>
            <w:r w:rsidRPr="00444D8F">
              <w:fldChar w:fldCharType="separate"/>
            </w:r>
            <w:r w:rsidR="00C06C0D">
              <w:rPr>
                <w:noProof/>
              </w:rPr>
              <w:t>23. ledna 2020</w:t>
            </w:r>
            <w:r w:rsidRPr="00444D8F">
              <w:fldChar w:fldCharType="end"/>
            </w:r>
            <w:r w:rsidRPr="00444D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444D8F" w:rsidRDefault="009A7568" w:rsidP="009A7568"/>
        </w:tc>
        <w:tc>
          <w:tcPr>
            <w:tcW w:w="3685" w:type="dxa"/>
          </w:tcPr>
          <w:p w:rsidR="009A7568" w:rsidRPr="00444D8F" w:rsidRDefault="009A7568" w:rsidP="009A7568"/>
        </w:tc>
      </w:tr>
      <w:tr w:rsidR="00444D8F" w:rsidRPr="00444D8F" w:rsidTr="00F862D6">
        <w:tc>
          <w:tcPr>
            <w:tcW w:w="1020" w:type="dxa"/>
          </w:tcPr>
          <w:p w:rsidR="00F64786" w:rsidRPr="00444D8F" w:rsidRDefault="00F64786" w:rsidP="0077673A"/>
        </w:tc>
        <w:tc>
          <w:tcPr>
            <w:tcW w:w="2552" w:type="dxa"/>
          </w:tcPr>
          <w:p w:rsidR="00F64786" w:rsidRPr="00444D8F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Pr="00444D8F" w:rsidRDefault="00F64786" w:rsidP="0077673A"/>
        </w:tc>
        <w:tc>
          <w:tcPr>
            <w:tcW w:w="3685" w:type="dxa"/>
          </w:tcPr>
          <w:p w:rsidR="00F64786" w:rsidRPr="00444D8F" w:rsidRDefault="00F64786" w:rsidP="0077673A"/>
        </w:tc>
      </w:tr>
      <w:tr w:rsidR="00444D8F" w:rsidRPr="00444D8F" w:rsidTr="00B45E9E">
        <w:trPr>
          <w:trHeight w:val="794"/>
        </w:trPr>
        <w:tc>
          <w:tcPr>
            <w:tcW w:w="1020" w:type="dxa"/>
          </w:tcPr>
          <w:p w:rsidR="00F862D6" w:rsidRPr="00444D8F" w:rsidRDefault="00F862D6" w:rsidP="0077673A"/>
        </w:tc>
        <w:tc>
          <w:tcPr>
            <w:tcW w:w="2552" w:type="dxa"/>
          </w:tcPr>
          <w:p w:rsidR="00F862D6" w:rsidRPr="00444D8F" w:rsidRDefault="00F862D6" w:rsidP="00F310F8"/>
        </w:tc>
        <w:tc>
          <w:tcPr>
            <w:tcW w:w="823" w:type="dxa"/>
          </w:tcPr>
          <w:p w:rsidR="00F862D6" w:rsidRPr="00444D8F" w:rsidRDefault="00F862D6" w:rsidP="0077673A"/>
        </w:tc>
        <w:tc>
          <w:tcPr>
            <w:tcW w:w="3685" w:type="dxa"/>
          </w:tcPr>
          <w:p w:rsidR="00F862D6" w:rsidRPr="00444D8F" w:rsidRDefault="00F862D6" w:rsidP="0077673A"/>
        </w:tc>
      </w:tr>
    </w:tbl>
    <w:p w:rsidR="00CB7B5A" w:rsidRPr="00444D8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Věc: </w:t>
      </w:r>
      <w:r w:rsidR="00AF6A8C" w:rsidRPr="00444D8F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444D8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změna/ doplnění zadávací dokumentace č. </w:t>
      </w:r>
      <w:r w:rsidR="00F63570">
        <w:rPr>
          <w:rFonts w:eastAsia="Times New Roman" w:cs="Times New Roman"/>
          <w:lang w:eastAsia="cs-CZ"/>
        </w:rPr>
        <w:t>12</w:t>
      </w:r>
    </w:p>
    <w:p w:rsidR="00BD5319" w:rsidRPr="00444D8F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</w:rPr>
        <w:t xml:space="preserve">ve smyslu </w:t>
      </w:r>
      <w:r w:rsidRPr="00444D8F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444D8F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56200E" w:rsidRPr="00444D8F" w:rsidRDefault="0056200E" w:rsidP="0056200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ascii="Verdana" w:hAnsi="Verdana"/>
          <w:i/>
          <w:iCs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5B5D85" w:rsidRPr="00444D8F" w:rsidRDefault="005B5D85" w:rsidP="005B5D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E6C08" w:rsidRDefault="00AE6C08" w:rsidP="00AE6C08">
      <w:pPr>
        <w:spacing w:after="0" w:line="240" w:lineRule="auto"/>
        <w:ind w:firstLine="360"/>
        <w:jc w:val="both"/>
        <w:rPr>
          <w:rFonts w:eastAsia="Calibri" w:cs="Times New Roman"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375: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  <w:r w:rsidRPr="00C23FA2">
        <w:rPr>
          <w:rFonts w:eastAsia="Calibri" w:cs="Times New Roman"/>
          <w:b/>
          <w:bCs/>
          <w:lang w:eastAsia="cs-CZ"/>
        </w:rPr>
        <w:t xml:space="preserve">SO 44-20-01 </w:t>
      </w:r>
      <w:r w:rsidRPr="00C23FA2">
        <w:rPr>
          <w:rFonts w:eastAsia="Calibri" w:cs="Times New Roman"/>
          <w:bCs/>
          <w:lang w:eastAsia="cs-CZ"/>
        </w:rPr>
        <w:t xml:space="preserve">odpověď na dotaz č. 360, byla doplněna pol. </w:t>
      </w:r>
      <w:proofErr w:type="gramStart"/>
      <w:r w:rsidRPr="00C23FA2">
        <w:rPr>
          <w:rFonts w:eastAsia="Calibri" w:cs="Times New Roman"/>
          <w:bCs/>
          <w:lang w:eastAsia="cs-CZ"/>
        </w:rPr>
        <w:t>č.51</w:t>
      </w:r>
      <w:proofErr w:type="gramEnd"/>
      <w:r w:rsidRPr="00C23FA2">
        <w:rPr>
          <w:rFonts w:eastAsia="Calibri" w:cs="Times New Roman"/>
          <w:bCs/>
          <w:lang w:eastAsia="cs-CZ"/>
        </w:rPr>
        <w:t xml:space="preserve"> ROVNANINA Z LOMOVÉHO KAMENE</w:t>
      </w:r>
      <w:r w:rsidRPr="00C23FA2">
        <w:rPr>
          <w:rFonts w:eastAsia="Calibri" w:cs="Times New Roman"/>
          <w:bCs/>
          <w:lang w:eastAsia="cs-CZ"/>
        </w:rPr>
        <w:tab/>
        <w:t xml:space="preserve">M3        </w:t>
      </w:r>
      <w:r w:rsidRPr="00C23FA2">
        <w:rPr>
          <w:rFonts w:eastAsia="Calibri" w:cs="Times New Roman"/>
          <w:bCs/>
          <w:lang w:eastAsia="cs-CZ"/>
        </w:rPr>
        <w:tab/>
        <w:t xml:space="preserve">81,600. 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  <w:r w:rsidRPr="00C23FA2">
        <w:rPr>
          <w:rFonts w:eastAsia="Calibri" w:cs="Times New Roman"/>
          <w:bCs/>
          <w:lang w:eastAsia="cs-CZ"/>
        </w:rPr>
        <w:t xml:space="preserve">Jedná se o kamennou rovnaninu za rubem opěr, je to patrné z VV. Ale stále v SP chybí položka na zřízení vrstvy ze ŠD fr. 0/32 </w:t>
      </w:r>
      <w:proofErr w:type="spellStart"/>
      <w:r w:rsidRPr="00C23FA2">
        <w:rPr>
          <w:rFonts w:eastAsia="Calibri" w:cs="Times New Roman"/>
          <w:bCs/>
          <w:lang w:eastAsia="cs-CZ"/>
        </w:rPr>
        <w:t>tl</w:t>
      </w:r>
      <w:proofErr w:type="spellEnd"/>
      <w:r w:rsidRPr="00C23FA2">
        <w:rPr>
          <w:rFonts w:eastAsia="Calibri" w:cs="Times New Roman"/>
          <w:bCs/>
          <w:lang w:eastAsia="cs-CZ"/>
        </w:rPr>
        <w:t>. 650–800 mm nad rámem.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  <w:r w:rsidRPr="00C23FA2">
        <w:rPr>
          <w:rFonts w:eastAsia="Calibri" w:cs="Times New Roman"/>
          <w:bCs/>
          <w:lang w:eastAsia="cs-CZ"/>
        </w:rPr>
        <w:t>Přidá zadavatel novou položku do SP?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 xml:space="preserve">Odpověď: Násyp nad rámem je uvažován v rámci </w:t>
      </w:r>
      <w:r w:rsidR="0077109D" w:rsidRPr="00C23FA2">
        <w:rPr>
          <w:rFonts w:eastAsia="Calibri" w:cs="Times New Roman"/>
          <w:b/>
          <w:lang w:eastAsia="cs-CZ"/>
        </w:rPr>
        <w:t>položky 17 48.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376: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  <w:r w:rsidRPr="00C23FA2">
        <w:rPr>
          <w:rFonts w:eastAsia="Calibri" w:cs="Times New Roman"/>
          <w:b/>
          <w:bCs/>
          <w:lang w:eastAsia="cs-CZ"/>
        </w:rPr>
        <w:t xml:space="preserve">SO 44-20-01 </w:t>
      </w:r>
      <w:r w:rsidRPr="00C23FA2">
        <w:rPr>
          <w:rFonts w:eastAsia="Calibri" w:cs="Times New Roman"/>
          <w:bCs/>
          <w:lang w:eastAsia="cs-CZ"/>
        </w:rPr>
        <w:t>odpověď na dotaz č. 360. Uchazeč se domnívá, že je nutno rozdělit zásypy z odlišné frakce kamenů do dvou položek zvlášť, tomu nasvědčuje i odlišná pracnost pří zřízeni normálního zásypu proti ručnímu skládaní za rubem rámu.</w:t>
      </w: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</w:p>
    <w:p w:rsidR="006B1BF3" w:rsidRPr="00C23FA2" w:rsidRDefault="006B1BF3" w:rsidP="006B1BF3">
      <w:pPr>
        <w:spacing w:after="0" w:line="240" w:lineRule="auto"/>
        <w:rPr>
          <w:rFonts w:eastAsia="Calibri" w:cs="Times New Roman"/>
          <w:bCs/>
          <w:lang w:eastAsia="cs-CZ"/>
        </w:rPr>
      </w:pPr>
      <w:r w:rsidRPr="00C23FA2">
        <w:rPr>
          <w:rFonts w:eastAsia="Calibri" w:cs="Times New Roman"/>
          <w:bCs/>
          <w:lang w:eastAsia="cs-CZ"/>
        </w:rPr>
        <w:t>Přidá zadavatel nové položky do SP?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Projektant nikdy neřešil rozdělení zásypů dle frakcí. Dle cenové soustavy je řešeno vše jako zásyp z nakupovaných materiálů</w:t>
      </w:r>
      <w:r w:rsidR="0077109D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377:</w:t>
      </w:r>
    </w:p>
    <w:p w:rsidR="006B1BF3" w:rsidRPr="00C23FA2" w:rsidRDefault="006B1BF3" w:rsidP="006B1BF3">
      <w:pPr>
        <w:spacing w:after="160" w:line="259" w:lineRule="auto"/>
        <w:jc w:val="both"/>
      </w:pPr>
      <w:r w:rsidRPr="00C23FA2">
        <w:t xml:space="preserve">SO 45-20-91 – pol. č. 28 - 98-98 – ZŘÍZENÍ KONSTRUKČNÍ VRSTVY TĚLESA ŽELEZNIČNÍHO SPODKU ZE ŠTĚRKODRTI NOVÉ – 158,096 m2, podle výpočtu uvedeného v soupisu prací je měrná jednotka u této položky m3. </w:t>
      </w:r>
      <w:r w:rsidRPr="00C23FA2">
        <w:rPr>
          <w:b/>
        </w:rPr>
        <w:t>Opraví zadavatel soupis prací?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 xml:space="preserve">Odpověď: </w:t>
      </w:r>
      <w:r w:rsidR="0077109D" w:rsidRPr="00C23FA2">
        <w:rPr>
          <w:rFonts w:eastAsia="Calibri" w:cs="Times New Roman"/>
          <w:b/>
          <w:lang w:eastAsia="cs-CZ"/>
        </w:rPr>
        <w:t>Opravený SP viz příloha.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378:</w:t>
      </w:r>
    </w:p>
    <w:p w:rsidR="006B1BF3" w:rsidRPr="00C23FA2" w:rsidRDefault="006B1BF3" w:rsidP="006B1BF3">
      <w:pPr>
        <w:spacing w:after="160" w:line="259" w:lineRule="auto"/>
        <w:jc w:val="both"/>
        <w:rPr>
          <w:b/>
        </w:rPr>
      </w:pPr>
      <w:r w:rsidRPr="00C23FA2">
        <w:t xml:space="preserve">V rámci objektů SO 41-40-01, 41-40-02 a 43-40-01 </w:t>
      </w:r>
      <w:proofErr w:type="gramStart"/>
      <w:r w:rsidRPr="00C23FA2">
        <w:t>došlo</w:t>
      </w:r>
      <w:proofErr w:type="gramEnd"/>
      <w:r w:rsidRPr="00C23FA2">
        <w:t xml:space="preserve"> v dodatečných informacích o rozšíření o tři nové samostatné soupisy s označením </w:t>
      </w:r>
      <w:proofErr w:type="gramStart"/>
      <w:r w:rsidRPr="00C23FA2">
        <w:t>ELEKTRO</w:t>
      </w:r>
      <w:proofErr w:type="gramEnd"/>
      <w:r w:rsidRPr="00C23FA2">
        <w:t xml:space="preserve">. Nikde jsme nenašli informaci, jak máme tyto objekty započítat do celkové ceny stavby. </w:t>
      </w:r>
      <w:r w:rsidRPr="00C23FA2">
        <w:rPr>
          <w:b/>
        </w:rPr>
        <w:t>Může zadavatel doplnit tyto části objektů do rekapitulace soupisu prací?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Opravená rekapitulace viz příloha</w:t>
      </w:r>
      <w:r w:rsidR="0077109D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lastRenderedPageBreak/>
        <w:t>Dotaz č. 379:</w:t>
      </w:r>
    </w:p>
    <w:p w:rsidR="006B1BF3" w:rsidRPr="00C23FA2" w:rsidRDefault="006B1BF3" w:rsidP="006B1BF3">
      <w:pPr>
        <w:spacing w:after="160" w:line="259" w:lineRule="auto"/>
        <w:jc w:val="both"/>
        <w:rPr>
          <w:b/>
        </w:rPr>
      </w:pPr>
      <w:r w:rsidRPr="00C23FA2">
        <w:t xml:space="preserve">V dodatečných informacích jsou zasílány opravené soupisy prací, v nichž jsou změny označeny číslem dotazu. Tím, že např. v dodatečných informacích č. 11 jsou pro mostní objekt SO 44-20-01 vloženy 4 rozdílné soupisy prací, dochází k nejasnostem, který soupis je opravdu poslední platný? Dle ZD díl – Soupis prací s výkazem výměr je v bodě 2.1.5 uvedeno „Měrné jednotky se uvádějí se zaokrouhlením na 3 desetinná místa a jednotlivé oceněné položky podle Soupisu prací se uvádějí v Kč se zaokrouhlením na 2 desetinná místa.“ </w:t>
      </w:r>
      <w:r w:rsidRPr="00C23FA2">
        <w:rPr>
          <w:b/>
        </w:rPr>
        <w:t>Může zadavatel pro zajištění transparentnosti soutěže zaslat kompletní platný soupis prací včetně rekapitulace pro všechny PS, SO?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Platí vždy SP s označením nejvyššího čísla dotazu. Protože jsou dotazy zpracovávány postupně, stejně tak je číslování podřízeno chronologii a č</w:t>
      </w:r>
      <w:r w:rsidR="0077109D" w:rsidRPr="00C23FA2">
        <w:rPr>
          <w:rFonts w:eastAsia="Calibri" w:cs="Times New Roman"/>
          <w:b/>
          <w:lang w:eastAsia="cs-CZ"/>
        </w:rPr>
        <w:t>íslování odpovědí.</w:t>
      </w:r>
    </w:p>
    <w:p w:rsidR="0077109D" w:rsidRPr="00C23FA2" w:rsidRDefault="0077109D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380:</w:t>
      </w:r>
    </w:p>
    <w:p w:rsidR="006B1BF3" w:rsidRPr="00C23FA2" w:rsidRDefault="006B1BF3" w:rsidP="006B1BF3">
      <w:pPr>
        <w:pStyle w:val="Bezmezer"/>
        <w:jc w:val="both"/>
      </w:pPr>
      <w:bookmarkStart w:id="1" w:name="_Hlk25560701"/>
      <w:r w:rsidRPr="00C23FA2">
        <w:t>V </w:t>
      </w:r>
      <w:bookmarkStart w:id="2" w:name="_Hlk29884135"/>
      <w:r w:rsidRPr="00C23FA2">
        <w:t>postoupené dokumentaci - </w:t>
      </w:r>
      <w:bookmarkEnd w:id="2"/>
      <w:r w:rsidRPr="00C23FA2">
        <w:t xml:space="preserve">soupisu prací </w:t>
      </w:r>
      <w:r w:rsidRPr="00C23FA2">
        <w:rPr>
          <w:b/>
        </w:rPr>
        <w:t>SO 44-33-22</w:t>
      </w:r>
      <w:r w:rsidRPr="00C23FA2">
        <w:t xml:space="preserve"> je v položce </w:t>
      </w:r>
      <w:proofErr w:type="gramStart"/>
      <w:r w:rsidRPr="00C23FA2">
        <w:t>č.1 uvedeno</w:t>
      </w:r>
      <w:proofErr w:type="gramEnd"/>
      <w:r w:rsidRPr="00C23FA2">
        <w:t xml:space="preserve"> množství poplatku za likvidaci vytěžené zeminy 38.610 T. Je uvedená výměra opravdu správná, nebo se jedná o chybu výpočtu?</w:t>
      </w:r>
    </w:p>
    <w:p w:rsidR="006B1BF3" w:rsidRPr="00C23FA2" w:rsidRDefault="006B1BF3" w:rsidP="006B1BF3">
      <w:pPr>
        <w:pStyle w:val="Bezmezer"/>
        <w:jc w:val="both"/>
        <w:rPr>
          <w:b/>
          <w:i/>
        </w:rPr>
      </w:pPr>
      <w:bookmarkStart w:id="3" w:name="_Hlk27129242"/>
      <w:r w:rsidRPr="00C23FA2">
        <w:rPr>
          <w:b/>
          <w:i/>
        </w:rPr>
        <w:t>Žádáme zadavatele o vysvětlení a případnou opravu.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Opravený SP v</w:t>
      </w:r>
      <w:r w:rsidR="0077109D" w:rsidRPr="00C23FA2">
        <w:rPr>
          <w:rFonts w:eastAsia="Calibri" w:cs="Times New Roman"/>
          <w:b/>
          <w:lang w:eastAsia="cs-CZ"/>
        </w:rPr>
        <w:t> </w:t>
      </w:r>
      <w:r w:rsidRPr="00C23FA2">
        <w:rPr>
          <w:rFonts w:eastAsia="Calibri" w:cs="Times New Roman"/>
          <w:b/>
          <w:lang w:eastAsia="cs-CZ"/>
        </w:rPr>
        <w:t>příloze</w:t>
      </w:r>
      <w:r w:rsidR="0077109D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381:</w:t>
      </w:r>
    </w:p>
    <w:bookmarkEnd w:id="1"/>
    <w:bookmarkEnd w:id="3"/>
    <w:p w:rsidR="006B1BF3" w:rsidRPr="00C23FA2" w:rsidRDefault="006B1BF3" w:rsidP="006B1BF3">
      <w:pPr>
        <w:pStyle w:val="Bezmezer"/>
        <w:jc w:val="both"/>
      </w:pPr>
      <w:r w:rsidRPr="00C23FA2">
        <w:t xml:space="preserve">V postoupené dokumentaci - soupisu prací k </w:t>
      </w:r>
      <w:r w:rsidRPr="00C23FA2">
        <w:rPr>
          <w:b/>
        </w:rPr>
        <w:t>SO 44-20-01 a SO 45-20-91</w:t>
      </w:r>
      <w:r w:rsidRPr="00C23FA2">
        <w:t xml:space="preserve"> nejsou nastaveny vzorce pro cenu celkem za položky a celkové součty.</w:t>
      </w:r>
    </w:p>
    <w:p w:rsidR="006B1BF3" w:rsidRPr="00C23FA2" w:rsidRDefault="006B1BF3" w:rsidP="006B1BF3">
      <w:pPr>
        <w:pStyle w:val="Bezmezer"/>
        <w:jc w:val="both"/>
      </w:pPr>
      <w:r w:rsidRPr="00C23FA2">
        <w:rPr>
          <w:b/>
          <w:i/>
        </w:rPr>
        <w:t>Žádáme zadavatele o opravu soupisů prací.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SP opraveny již v předchozích dotazech a jsou přiloženy v</w:t>
      </w:r>
      <w:r w:rsidR="0077109D" w:rsidRPr="00C23FA2">
        <w:rPr>
          <w:rFonts w:eastAsia="Calibri" w:cs="Times New Roman"/>
          <w:b/>
          <w:lang w:eastAsia="cs-CZ"/>
        </w:rPr>
        <w:t> </w:t>
      </w:r>
      <w:r w:rsidRPr="00C23FA2">
        <w:rPr>
          <w:rFonts w:eastAsia="Calibri" w:cs="Times New Roman"/>
          <w:b/>
          <w:lang w:eastAsia="cs-CZ"/>
        </w:rPr>
        <w:t>příloze</w:t>
      </w:r>
      <w:r w:rsidR="0077109D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382: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V postoupené dokumentaci - soupisu prací k </w:t>
      </w:r>
      <w:r w:rsidRPr="00C23FA2">
        <w:rPr>
          <w:b/>
        </w:rPr>
        <w:t>SO 47-40-01</w:t>
      </w:r>
      <w:r w:rsidRPr="00C23FA2">
        <w:t xml:space="preserve"> chybí položka pro přenesení a osazení buňky </w:t>
      </w:r>
      <w:proofErr w:type="spellStart"/>
      <w:r w:rsidRPr="00C23FA2">
        <w:t>Variel</w:t>
      </w:r>
      <w:proofErr w:type="spellEnd"/>
      <w:r w:rsidRPr="00C23FA2">
        <w:t>. V technické zprávě tohoto SO se uvádí:</w:t>
      </w:r>
    </w:p>
    <w:p w:rsidR="006B1BF3" w:rsidRPr="00C23FA2" w:rsidRDefault="006B1BF3" w:rsidP="006B1BF3">
      <w:pPr>
        <w:pStyle w:val="Bezmezer"/>
        <w:jc w:val="both"/>
      </w:pPr>
      <w:r w:rsidRPr="00C23FA2">
        <w:t>„3. POPIS STÁVAJÍCÍHO STAVU - V těsné blízkosti přejezdu se na pozemku 563/2 nachází zabezpečovací domek pro přejezd. Domek stojí na betonovém podstavci vzhledem k záplavovému území v okolí trati. Vzhledem k rozhledovým trojúhelníkům bude nutno vybudovat severně od objektu cca. 3 m daleko stejný betonový podstavec, na který bude přemístěn stávající objekt.“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„4. NARVŽENÉ ŘEŠENÍ V podstavci bude drážka směrem ke kolejišti o hloubce 0,75m od horní hrany a šířce 0,15m ta bude napojena na trubku, která je ukončená na okraji podstavce pod úrovní svahu. To slouží pro přívod kabelů k technologiím, které zde budou umístěny. Na podstavec bude přenesena buňka </w:t>
      </w:r>
      <w:proofErr w:type="spellStart"/>
      <w:r w:rsidRPr="00C23FA2">
        <w:t>Variel</w:t>
      </w:r>
      <w:proofErr w:type="spellEnd"/>
      <w:r w:rsidRPr="00C23FA2">
        <w:t xml:space="preserve"> a bude osazena veškerými technologiemi.“</w:t>
      </w:r>
    </w:p>
    <w:p w:rsidR="006B1BF3" w:rsidRPr="00C23FA2" w:rsidRDefault="006B1BF3" w:rsidP="006B1BF3">
      <w:pPr>
        <w:pStyle w:val="Bezmezer"/>
        <w:jc w:val="both"/>
      </w:pPr>
      <w:r w:rsidRPr="00C23FA2">
        <w:rPr>
          <w:b/>
          <w:i/>
        </w:rPr>
        <w:t>Žádáme zadavatele o doplnění položky do soupisu prací.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 xml:space="preserve">Odpověď: Přemístění buňky </w:t>
      </w:r>
      <w:proofErr w:type="spellStart"/>
      <w:r w:rsidRPr="00C23FA2">
        <w:rPr>
          <w:rFonts w:eastAsia="Calibri" w:cs="Times New Roman"/>
          <w:b/>
          <w:lang w:eastAsia="cs-CZ"/>
        </w:rPr>
        <w:t>Variel</w:t>
      </w:r>
      <w:proofErr w:type="spellEnd"/>
      <w:r w:rsidRPr="00C23FA2">
        <w:rPr>
          <w:rFonts w:eastAsia="Calibri" w:cs="Times New Roman"/>
          <w:b/>
          <w:lang w:eastAsia="cs-CZ"/>
        </w:rPr>
        <w:t xml:space="preserve"> je započítáno ve výměře položky 4, přesun hmot.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Doplněný SP v příloze.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383:</w:t>
      </w:r>
    </w:p>
    <w:p w:rsidR="006B1BF3" w:rsidRPr="00C23FA2" w:rsidRDefault="006B1BF3" w:rsidP="006B1BF3">
      <w:pPr>
        <w:pStyle w:val="Bezmezer"/>
        <w:jc w:val="both"/>
      </w:pPr>
      <w:r w:rsidRPr="00C23FA2">
        <w:t>V postoupené dokumentaci - soupisu prací k </w:t>
      </w:r>
      <w:r w:rsidRPr="00C23FA2">
        <w:rPr>
          <w:b/>
        </w:rPr>
        <w:t>SO 98-98</w:t>
      </w:r>
      <w:r w:rsidRPr="00C23FA2">
        <w:t xml:space="preserve"> je položka </w:t>
      </w:r>
      <w:proofErr w:type="gramStart"/>
      <w:r w:rsidRPr="00C23FA2">
        <w:t>č.4 Projektová</w:t>
      </w:r>
      <w:proofErr w:type="gramEnd"/>
      <w:r w:rsidRPr="00C23FA2">
        <w:t xml:space="preserve"> dokumentace pro provádění stavby (PDPS), kde v popisu položky je uvedeno „Položka zahrnuje veškeré činnosti nezbytné k vypracování projektové dokumentace pro provádění stavby (dále také PDPS), které doplňuje a upřesňuje projektovou dokumentaci pro stavební povolení nebo do ohlášení stavby do úplného obsahu stupně dokumentace pro provádění stavby. Jedná se o dopracování PDPS u následujících SO a PS:“</w:t>
      </w:r>
    </w:p>
    <w:p w:rsidR="006B1BF3" w:rsidRPr="00C23FA2" w:rsidRDefault="006B1BF3" w:rsidP="006B1BF3">
      <w:pPr>
        <w:pStyle w:val="Bezmezer"/>
        <w:jc w:val="both"/>
        <w:rPr>
          <w:b/>
        </w:rPr>
      </w:pPr>
      <w:r w:rsidRPr="00C23FA2">
        <w:rPr>
          <w:b/>
        </w:rPr>
        <w:t>Žádáme zadavatele o doplnění popisu o seznam PS/SO, kterých se tato položka týká.</w:t>
      </w:r>
    </w:p>
    <w:p w:rsidR="006B1BF3" w:rsidRPr="00C23FA2" w:rsidRDefault="006B1BF3" w:rsidP="006B1BF3">
      <w:pPr>
        <w:pStyle w:val="Bezmezer"/>
        <w:jc w:val="both"/>
        <w:rPr>
          <w:b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Do popisu položky doplněno „v předepsaném rozsahu a počtu dle VTP a ZTP“. Upravený SP viz příloha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66920" w:rsidRPr="00C23FA2" w:rsidRDefault="00C66920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66920" w:rsidRPr="00C23FA2" w:rsidRDefault="00C66920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66920" w:rsidRPr="00C23FA2" w:rsidRDefault="00C66920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lastRenderedPageBreak/>
        <w:t>Dotaz č. 384: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V postoupené dokumentaci - soupisu prací k </w:t>
      </w:r>
      <w:r w:rsidRPr="00C23FA2">
        <w:rPr>
          <w:b/>
        </w:rPr>
        <w:t>SO 41-33-01, 43-33-01, 45-33-01</w:t>
      </w:r>
      <w:r w:rsidRPr="00C23FA2">
        <w:t xml:space="preserve"> jsme nenašli položky pro řezání kolejnic, přestože se tyto práce budou provádět v souvislosti s montáží izolovaných styků.</w:t>
      </w:r>
    </w:p>
    <w:p w:rsidR="006B1BF3" w:rsidRPr="00C23FA2" w:rsidRDefault="006B1BF3" w:rsidP="006B1BF3">
      <w:pPr>
        <w:pStyle w:val="Bezmezer"/>
        <w:jc w:val="both"/>
      </w:pPr>
      <w:r w:rsidRPr="00C23FA2">
        <w:rPr>
          <w:b/>
          <w:i/>
        </w:rPr>
        <w:t>Žádáme zadavatele o opravu a doplnění do soupisů prací.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Doplněna položka „DEMONTÁŽ KOLEJE NA BETONOVÝCH PRAŽCÍCH ROZEBRÁNÍM DO SOUČÁSTÍ“. Specifikace položky obsahuje rozřezání kolejového roštu. Doplněné SP viz příloha.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385: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V postoupené dokumentaci - k </w:t>
      </w:r>
      <w:r w:rsidRPr="00C23FA2">
        <w:rPr>
          <w:b/>
        </w:rPr>
        <w:t>SO 45-40-01</w:t>
      </w:r>
      <w:r w:rsidRPr="00C23FA2">
        <w:t xml:space="preserve"> jsme nenašli některé položky v soupisu prací, které jsou uvedeny ve výkresu: </w:t>
      </w:r>
    </w:p>
    <w:p w:rsidR="006B1BF3" w:rsidRPr="00C23FA2" w:rsidRDefault="006B1BF3" w:rsidP="006B1BF3">
      <w:pPr>
        <w:pStyle w:val="Bezmezer"/>
        <w:jc w:val="both"/>
      </w:pPr>
      <w:r w:rsidRPr="00C23FA2">
        <w:t>a)</w:t>
      </w:r>
    </w:p>
    <w:p w:rsidR="006B1BF3" w:rsidRPr="00C23FA2" w:rsidRDefault="006B1BF3" w:rsidP="006B1BF3">
      <w:pPr>
        <w:pStyle w:val="Bezmezer"/>
        <w:jc w:val="both"/>
      </w:pPr>
      <w:r w:rsidRPr="00C23FA2">
        <w:t>Výkres 118050_E.2.1_SO-45-40-01_2.02_PUDORYS_1.NP_STAV</w:t>
      </w:r>
    </w:p>
    <w:p w:rsidR="006B1BF3" w:rsidRPr="00C23FA2" w:rsidRDefault="006B1BF3" w:rsidP="006B1BF3">
      <w:pPr>
        <w:pStyle w:val="Bezmezer"/>
        <w:jc w:val="both"/>
      </w:pPr>
      <w:r w:rsidRPr="00C23FA2">
        <w:t>B5 - VYBOURÁNÍ VŠECH VRSTEV PODLAHY, VYKOPÁNÍ ZEMINY A PŘIPRAVENÍ PODKLADU NA NOVOU PODLAHU ROZMĚRŮ DLE KOT</w:t>
      </w:r>
    </w:p>
    <w:p w:rsidR="006B1BF3" w:rsidRPr="00C23FA2" w:rsidRDefault="006B1BF3" w:rsidP="006B1BF3">
      <w:pPr>
        <w:pStyle w:val="Bezmezer"/>
        <w:jc w:val="both"/>
      </w:pPr>
      <w:r w:rsidRPr="00C23FA2">
        <w:t>B6 - BOURÁNÍ PŘÍJEZDOVÉ RAMPY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t>Dále výkres 118050_E.2.1_SO-45-40-01_2.03_PUD_STR_ST</w:t>
      </w:r>
    </w:p>
    <w:p w:rsidR="006B1BF3" w:rsidRPr="00C23FA2" w:rsidRDefault="006B1BF3" w:rsidP="006B1BF3">
      <w:pPr>
        <w:pStyle w:val="Bezmezer"/>
        <w:jc w:val="both"/>
      </w:pPr>
      <w:r w:rsidRPr="00C23FA2">
        <w:t>B7 - BOURÁNÍ STÁVAJÍCÍCH MARKÝZ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proofErr w:type="gramStart"/>
      <w:r w:rsidRPr="00C23FA2">
        <w:rPr>
          <w:b/>
          <w:i/>
        </w:rPr>
        <w:t>Žádáme</w:t>
      </w:r>
      <w:proofErr w:type="gramEnd"/>
      <w:r w:rsidRPr="00C23FA2">
        <w:rPr>
          <w:b/>
          <w:i/>
        </w:rPr>
        <w:t xml:space="preserve"> zadavatele o vysvětlení, ve </w:t>
      </w:r>
      <w:proofErr w:type="gramStart"/>
      <w:r w:rsidRPr="00C23FA2">
        <w:rPr>
          <w:b/>
          <w:i/>
        </w:rPr>
        <w:t>kterých</w:t>
      </w:r>
      <w:proofErr w:type="gramEnd"/>
      <w:r w:rsidRPr="00C23FA2">
        <w:rPr>
          <w:b/>
          <w:i/>
        </w:rPr>
        <w:t xml:space="preserve"> položkách jsou tyto práce obsaženy, případně o doplnění do soupisu prací.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Doplněny položky: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38 VYBOURÁNÍ ČÁSTÍ KONSTRUKCÍ BETON S ODVOZEM DO 8KM,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39 ODSTRANĚNÍ HYDROIZOLAČNÍ VRSTVY PODLAH S ODVOZEM DO 8KM,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Vykopání zeminy a připravení podkladu již zahrnuto v položkách zemních prací.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Opravený SP viz příloha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t>b)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V technické zprávě „118050_E.2.1_SO-45-40-01_1.01_TZ-technická zpráva“, je v bodě 5.1 POPIS STAVBY uvedeno: „Ve stávajícím objektu budou upraveny místnosti 105, 106, 107, které dnes slouží jako rozvodny a pro dálkové ovládání. Místnosti budou dispozičně upraveny, v potřebných místech bude snížena podlaha pro záchytné jímky instalační prostory pro kabely, nová podlaha bude z </w:t>
      </w:r>
      <w:proofErr w:type="spellStart"/>
      <w:r w:rsidRPr="00C23FA2">
        <w:t>pororoštů</w:t>
      </w:r>
      <w:proofErr w:type="spellEnd"/>
      <w:r w:rsidRPr="00C23FA2">
        <w:t>.“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t>Dále ve výkresu 118050_E.2.1_SO-45-40-01_3.04_REZY_NOVY je uveden výpis podlahy:</w:t>
      </w:r>
    </w:p>
    <w:p w:rsidR="006B1BF3" w:rsidRPr="00C23FA2" w:rsidRDefault="006B1BF3" w:rsidP="006B1BF3">
      <w:pPr>
        <w:pStyle w:val="Bezmezer"/>
        <w:jc w:val="both"/>
      </w:pPr>
      <w:r w:rsidRPr="00C23FA2">
        <w:t>-BETONOVÁ MAZANINA VYZTUŽENA KARI SÍTÍ 100 mm</w:t>
      </w:r>
    </w:p>
    <w:p w:rsidR="006B1BF3" w:rsidRPr="00C23FA2" w:rsidRDefault="006B1BF3" w:rsidP="006B1BF3">
      <w:pPr>
        <w:pStyle w:val="Bezmezer"/>
        <w:jc w:val="both"/>
      </w:pPr>
      <w:r w:rsidRPr="00C23FA2">
        <w:t xml:space="preserve">-EPS 70 50 </w:t>
      </w:r>
      <w:proofErr w:type="gramStart"/>
      <w:r w:rsidRPr="00C23FA2">
        <w:t>mm  EPS</w:t>
      </w:r>
      <w:proofErr w:type="gramEnd"/>
      <w:r w:rsidRPr="00C23FA2">
        <w:t xml:space="preserve"> 70 50 mm</w:t>
      </w:r>
    </w:p>
    <w:p w:rsidR="006B1BF3" w:rsidRPr="00C23FA2" w:rsidRDefault="006B1BF3" w:rsidP="006B1BF3">
      <w:pPr>
        <w:pStyle w:val="Bezmezer"/>
        <w:jc w:val="both"/>
      </w:pPr>
      <w:r w:rsidRPr="00C23FA2">
        <w:t>-ŽELEZOBETONOVÁ DESKA S KARI SÍTÍ 100 mm</w:t>
      </w:r>
    </w:p>
    <w:p w:rsidR="006B1BF3" w:rsidRPr="00C23FA2" w:rsidRDefault="006B1BF3" w:rsidP="006B1BF3">
      <w:pPr>
        <w:pStyle w:val="Bezmezer"/>
        <w:jc w:val="both"/>
      </w:pPr>
      <w:r w:rsidRPr="00C23FA2">
        <w:t>-HYDROIZOLACE</w:t>
      </w:r>
    </w:p>
    <w:p w:rsidR="006B1BF3" w:rsidRPr="00C23FA2" w:rsidRDefault="006B1BF3" w:rsidP="006B1BF3">
      <w:pPr>
        <w:pStyle w:val="Bezmezer"/>
        <w:jc w:val="both"/>
      </w:pPr>
      <w:r w:rsidRPr="00C23FA2">
        <w:t>-PODKLADNÍ BETON 80 mm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t>LEGENDA MATERIÁLŮ:</w:t>
      </w:r>
    </w:p>
    <w:p w:rsidR="006B1BF3" w:rsidRPr="00C23FA2" w:rsidRDefault="006B1BF3" w:rsidP="006B1BF3">
      <w:pPr>
        <w:pStyle w:val="Bezmezer"/>
        <w:jc w:val="both"/>
      </w:pPr>
      <w:r w:rsidRPr="00C23FA2">
        <w:t>NOVÉ KONSTRUKCE - NOSNÉ ZDIVO TL. 100 - 500 mm - PROLÉVANÉ BETONOVÉ TVAROVKY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t xml:space="preserve">Z technické zprávy a výkresu 118050_E.2.1_SO-45-40-01_3.04_REZY_NOVY vyplývá, že budou provedeny nové vrstvy podlahy v místnostech </w:t>
      </w:r>
      <w:proofErr w:type="gramStart"/>
      <w:r w:rsidRPr="00C23FA2">
        <w:t>č.105,106,107,118,119,120</w:t>
      </w:r>
      <w:proofErr w:type="gramEnd"/>
      <w:r w:rsidRPr="00C23FA2">
        <w:t xml:space="preserve"> a bude vyzděno nové zdivo tl.100-500 mm-prolévané betonové tvarovky.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proofErr w:type="gramStart"/>
      <w:r w:rsidRPr="00C23FA2">
        <w:rPr>
          <w:b/>
          <w:i/>
        </w:rPr>
        <w:t>Žádáme</w:t>
      </w:r>
      <w:proofErr w:type="gramEnd"/>
      <w:r w:rsidRPr="00C23FA2">
        <w:rPr>
          <w:b/>
          <w:i/>
        </w:rPr>
        <w:t xml:space="preserve"> zadavatele o vysvětlení, ve </w:t>
      </w:r>
      <w:proofErr w:type="gramStart"/>
      <w:r w:rsidRPr="00C23FA2">
        <w:rPr>
          <w:b/>
          <w:i/>
        </w:rPr>
        <w:t>kterých</w:t>
      </w:r>
      <w:proofErr w:type="gramEnd"/>
      <w:r w:rsidRPr="00C23FA2">
        <w:rPr>
          <w:b/>
          <w:i/>
        </w:rPr>
        <w:t xml:space="preserve"> položkách jsou tyto práce obsaženy, případně o doplnění do soupisu prací.</w:t>
      </w:r>
    </w:p>
    <w:p w:rsidR="006B1BF3" w:rsidRPr="00C23FA2" w:rsidRDefault="006B1BF3" w:rsidP="006B1BF3">
      <w:pPr>
        <w:pStyle w:val="Bezmezer"/>
        <w:jc w:val="both"/>
        <w:rPr>
          <w:b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Přidána nová položka: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20 ZDI A STĚNY PODPĚR A VOLNÉ Z DÍLCŮ BETON,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vše ostatní obsahují položky: 3, 4, 5, 6, 9, 18, 25, 30, 31, 32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Opravený SP viz příloha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lastRenderedPageBreak/>
        <w:t>Dotaz č. 386:</w:t>
      </w:r>
    </w:p>
    <w:p w:rsidR="006B1BF3" w:rsidRPr="00C23FA2" w:rsidRDefault="006B1BF3" w:rsidP="006B1BF3">
      <w:pPr>
        <w:pStyle w:val="Bezmezer"/>
        <w:jc w:val="both"/>
      </w:pPr>
      <w:r w:rsidRPr="00C23FA2">
        <w:t>Zadavatel v průběhu lhůty pro podání nabídky vydal již velké množství oprav a změn v soupisu prací, rekapitulaci a projektové dokumentaci, některé opravy soupisu prací jsou zmatečně vydávány např. bez zapracování původních oprav, nebo soupisy prací jsou přiloženy k jednotlivým dotazům na stejné objekty v rámci jednoho vysvětlení 2x – každý má pak jiný obsah. Dále u soupisu prací není dodržena podmínka, kterou zadavatel požaduje po uchazeči, aby bylo množství u všech soupisů prací zaokrouhleno na 3 desetinná místa. A některé soupisy prací vykazují součtové chyby. Rekapitulace nebyla aktualizována o změny, které zadavatel provedl např. vymazání PS/SO, které uchazeč nebude oceňovat a dále vydání nových soupisů prací elektro u oddílu pozemních objektů, které se nyní nemají kam napočítat.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pStyle w:val="Bezmezer"/>
        <w:jc w:val="both"/>
      </w:pPr>
      <w:r w:rsidRPr="00C23FA2">
        <w:rPr>
          <w:b/>
          <w:i/>
        </w:rPr>
        <w:t xml:space="preserve">Z důvodu, aby jednotliví uchazeči nebyli uvedeni v omyl při </w:t>
      </w:r>
      <w:proofErr w:type="spellStart"/>
      <w:r w:rsidRPr="00C23FA2">
        <w:rPr>
          <w:b/>
          <w:i/>
        </w:rPr>
        <w:t>nacenění</w:t>
      </w:r>
      <w:proofErr w:type="spellEnd"/>
      <w:r w:rsidRPr="00C23FA2">
        <w:rPr>
          <w:b/>
          <w:i/>
        </w:rPr>
        <w:t xml:space="preserve"> soupisů prací, žádáme zadavatele o kompletní poskytnutí všech soupisu prací včetně rekapitulace, které budou obsahovat všechny dosud požadované změny a doplnění. A také budou všechny mít řádně zaokrouhlené množství na 3 desetinná místa (a to nejen opticky), a nebudou obsahovat chybové jednotlivé součty a součiny. Jelikož byla projektová dokumentace změněna, doplněna ve větším, než obvyklém </w:t>
      </w:r>
      <w:proofErr w:type="gramStart"/>
      <w:r w:rsidRPr="00C23FA2">
        <w:rPr>
          <w:b/>
          <w:i/>
        </w:rPr>
        <w:t>rozsahu</w:t>
      </w:r>
      <w:proofErr w:type="gramEnd"/>
      <w:r w:rsidRPr="00C23FA2">
        <w:rPr>
          <w:b/>
          <w:i/>
        </w:rPr>
        <w:t xml:space="preserve"> a u některých SO bylo sděleno, že se např. technická zpráva, či výkres ještě v průběhu doplní, žádáme o vydání kompletní aktualizované projektové dokumentace respektující všechny změny a doplnění dosud provedené.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jc w:val="both"/>
        <w:rPr>
          <w:b/>
          <w:bCs/>
          <w:lang w:eastAsia="cs-CZ"/>
        </w:rPr>
      </w:pPr>
      <w:r w:rsidRPr="00C23FA2">
        <w:rPr>
          <w:rFonts w:eastAsia="Calibri" w:cs="Times New Roman"/>
          <w:b/>
          <w:lang w:eastAsia="cs-CZ"/>
        </w:rPr>
        <w:t xml:space="preserve">Odpověď: </w:t>
      </w:r>
      <w:r w:rsidRPr="00C23FA2">
        <w:rPr>
          <w:b/>
          <w:bCs/>
          <w:lang w:eastAsia="cs-CZ"/>
        </w:rPr>
        <w:t>V průběhu připomínek a dotazů byly všechny soupisy prací doplněny a opraveny v rozsahu, který je zapotřebí k řádnému stanovení nabídkové ceny. Opravené soupisy prací byly číslovány dle příslušného dotazu, ke kterému směřovaly, a tak platí vždy soupis prací s nejvyšším číslem dotazu k danému SO/PS.</w:t>
      </w:r>
      <w:r w:rsidRPr="00C23FA2">
        <w:rPr>
          <w:b/>
          <w:bCs/>
          <w:lang w:eastAsia="cs-CZ"/>
        </w:rPr>
        <w:br/>
        <w:t>V rámci dotazu č. 378 byla zveřejněna aktualizovaná „</w:t>
      </w:r>
      <w:proofErr w:type="spellStart"/>
      <w:r w:rsidRPr="00C23FA2">
        <w:rPr>
          <w:b/>
        </w:rPr>
        <w:t>Rekapitulace_DePe</w:t>
      </w:r>
      <w:proofErr w:type="spellEnd"/>
      <w:r w:rsidRPr="00C23FA2">
        <w:rPr>
          <w:b/>
        </w:rPr>
        <w:t xml:space="preserve"> </w:t>
      </w:r>
      <w:proofErr w:type="spellStart"/>
      <w:r w:rsidRPr="00C23FA2">
        <w:rPr>
          <w:b/>
        </w:rPr>
        <w:t>neocenen</w:t>
      </w:r>
      <w:proofErr w:type="spellEnd"/>
      <w:r w:rsidRPr="00C23FA2">
        <w:rPr>
          <w:b/>
          <w:bCs/>
          <w:lang w:eastAsia="cs-CZ"/>
        </w:rPr>
        <w:t>“.</w:t>
      </w:r>
      <w:r w:rsidRPr="00C23FA2">
        <w:rPr>
          <w:b/>
          <w:bCs/>
          <w:lang w:eastAsia="cs-CZ"/>
        </w:rPr>
        <w:br/>
        <w:t>Na základě podaných připomínek a dotazů nedošlo k zásadní změně technického řešení projektové dokumentace, úpravy v souhrnné a výkresové části  na základě dotazů byly řádně vyřešeny a popsány v předešlých odpovědích a nemají zásadní vliv na stanovení nabídkové ceny.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387:</w:t>
      </w:r>
    </w:p>
    <w:p w:rsidR="006B1BF3" w:rsidRPr="00C23FA2" w:rsidRDefault="006B1BF3" w:rsidP="006B1BF3">
      <w:pPr>
        <w:tabs>
          <w:tab w:val="left" w:pos="1245"/>
        </w:tabs>
        <w:spacing w:after="0"/>
        <w:jc w:val="both"/>
        <w:rPr>
          <w:rFonts w:cs="Arial"/>
        </w:rPr>
      </w:pPr>
      <w:r w:rsidRPr="00C23FA2">
        <w:rPr>
          <w:rFonts w:cs="Arial"/>
        </w:rPr>
        <w:t xml:space="preserve">V zadávací dokumentaci jsme nalezli nesoulad mezi aktuálním harmonogramem „HMG stavby_opr_dot327.pdf“ a dokumentem „F.4_SCHEMA_STAV_POSTUP 02_PP.pdf“ (schéma stavebního postupu 0) – jedná se o krátkodobé výluky na výstavbu podpěr trakčního vedení, kde v HMG jsou chybně uvažovány pouze všední dny bez víkendů. </w:t>
      </w:r>
    </w:p>
    <w:p w:rsidR="006B1BF3" w:rsidRPr="00C23FA2" w:rsidRDefault="006B1BF3" w:rsidP="006B1BF3">
      <w:pPr>
        <w:tabs>
          <w:tab w:val="left" w:pos="1245"/>
        </w:tabs>
        <w:spacing w:after="0"/>
        <w:jc w:val="both"/>
        <w:rPr>
          <w:rFonts w:cs="Arial"/>
        </w:rPr>
      </w:pPr>
      <w:r w:rsidRPr="00C23FA2">
        <w:rPr>
          <w:rFonts w:cs="Arial"/>
        </w:rPr>
        <w:t xml:space="preserve">Dále je v tomto HMG stále uvedena i výluka koleje č. 90 </w:t>
      </w:r>
      <w:proofErr w:type="spellStart"/>
      <w:r w:rsidRPr="00C23FA2">
        <w:rPr>
          <w:rFonts w:cs="Arial"/>
        </w:rPr>
        <w:t>žst</w:t>
      </w:r>
      <w:proofErr w:type="spellEnd"/>
      <w:r w:rsidRPr="00C23FA2">
        <w:rPr>
          <w:rFonts w:cs="Arial"/>
        </w:rPr>
        <w:t>. Petrovice u K. směr Karviná město („</w:t>
      </w:r>
      <w:proofErr w:type="spellStart"/>
      <w:r w:rsidRPr="00C23FA2">
        <w:rPr>
          <w:rFonts w:cs="Arial"/>
        </w:rPr>
        <w:t>Larseny</w:t>
      </w:r>
      <w:proofErr w:type="spellEnd"/>
      <w:r w:rsidRPr="00C23FA2">
        <w:rPr>
          <w:rFonts w:cs="Arial"/>
        </w:rPr>
        <w:t>“), která se však dle odpovědi na dotaz č. 105 konat nebude.</w:t>
      </w:r>
    </w:p>
    <w:p w:rsidR="006B1BF3" w:rsidRPr="00C23FA2" w:rsidRDefault="006B1BF3" w:rsidP="006B1BF3">
      <w:pPr>
        <w:tabs>
          <w:tab w:val="left" w:pos="1245"/>
        </w:tabs>
        <w:spacing w:after="0"/>
        <w:jc w:val="both"/>
        <w:rPr>
          <w:rFonts w:cs="Arial"/>
          <w:b/>
          <w:i/>
        </w:rPr>
      </w:pPr>
      <w:r w:rsidRPr="00C23FA2">
        <w:rPr>
          <w:rFonts w:cs="Arial"/>
          <w:b/>
          <w:i/>
        </w:rPr>
        <w:t>Žádáme zadavatele o opravu HMG.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Harmonogram a schéma přípravných prací opraveny, viz příloha.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388:</w:t>
      </w:r>
    </w:p>
    <w:p w:rsidR="006B1BF3" w:rsidRPr="00C23FA2" w:rsidRDefault="006B1BF3" w:rsidP="006B1BF3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23FA2">
        <w:rPr>
          <w:rFonts w:cs="Arial"/>
        </w:rPr>
        <w:t xml:space="preserve">V příloze </w:t>
      </w:r>
      <w:r w:rsidRPr="00C23FA2">
        <w:rPr>
          <w:rFonts w:cs="Arial"/>
          <w:b/>
          <w:bCs/>
        </w:rPr>
        <w:t>Vysvětlení/ změna/ doplnění zadávací dokumentace č. 11</w:t>
      </w:r>
      <w:r w:rsidRPr="00C23FA2">
        <w:rPr>
          <w:rFonts w:cs="Arial"/>
        </w:rPr>
        <w:t xml:space="preserve"> jsou v odpovědích na dotazy č. 321 a 340 a 341 nové výkazy výměr železničních spodků. V</w:t>
      </w:r>
      <w:r w:rsidRPr="00C23FA2">
        <w:rPr>
          <w:rFonts w:cs="Arial"/>
          <w:b/>
          <w:bCs/>
        </w:rPr>
        <w:t xml:space="preserve"> SO 45-33-11</w:t>
      </w:r>
      <w:r w:rsidRPr="00C23FA2">
        <w:rPr>
          <w:rFonts w:cs="Arial"/>
        </w:rPr>
        <w:t xml:space="preserve"> jsou </w:t>
      </w:r>
      <w:proofErr w:type="gramStart"/>
      <w:r w:rsidRPr="00C23FA2">
        <w:rPr>
          <w:rFonts w:cs="Arial"/>
        </w:rPr>
        <w:t>opět v  některých</w:t>
      </w:r>
      <w:proofErr w:type="gramEnd"/>
      <w:r w:rsidRPr="00C23FA2">
        <w:rPr>
          <w:rFonts w:cs="Arial"/>
        </w:rPr>
        <w:t xml:space="preserve"> řádcích vyplněné buňky až do konce. To má za následek podstatně větší objem dat v souboru a následně v programech pro oceňování způsobuje komplikace při importech a exportech. </w:t>
      </w:r>
    </w:p>
    <w:p w:rsidR="006B1BF3" w:rsidRPr="00C23FA2" w:rsidRDefault="006B1BF3" w:rsidP="006B1BF3">
      <w:pPr>
        <w:tabs>
          <w:tab w:val="left" w:pos="1245"/>
        </w:tabs>
        <w:spacing w:after="0"/>
        <w:jc w:val="both"/>
        <w:rPr>
          <w:rFonts w:cs="Arial"/>
          <w:b/>
          <w:i/>
        </w:rPr>
      </w:pPr>
      <w:r w:rsidRPr="00C23FA2">
        <w:rPr>
          <w:rFonts w:cs="Arial"/>
        </w:rPr>
        <w:t>Může zadavatel zajistit úpravu těchto souborů, aby zbytečně vyplněné buňky byly odstraněny?</w:t>
      </w:r>
    </w:p>
    <w:p w:rsidR="006B1BF3" w:rsidRPr="00C23FA2" w:rsidRDefault="006B1BF3" w:rsidP="006B1BF3">
      <w:pPr>
        <w:pStyle w:val="Bezmezer"/>
        <w:jc w:val="both"/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Opravený SP viz příloha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389: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43-33-11 Odbočka Závada, železniční spodek</w:t>
      </w:r>
    </w:p>
    <w:p w:rsidR="006B1BF3" w:rsidRPr="00C23FA2" w:rsidRDefault="006B1BF3" w:rsidP="006B1BF3">
      <w:pPr>
        <w:jc w:val="both"/>
        <w:rPr>
          <w:rFonts w:cs="Arial"/>
        </w:rPr>
      </w:pP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v rozpočtu jsou uvedeny dvě položky č.2, zřejmě chyba v číslování. Opraví zadavatel tento rozpočet?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číslování položek opraveno, opravený SP vydán v příloze.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390: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45-14-01 ŽST Petrovice u K., nástupiště</w:t>
      </w:r>
      <w:r w:rsidR="00D36EEA" w:rsidRPr="00C23FA2">
        <w:rPr>
          <w:rFonts w:cs="Arial"/>
          <w:b/>
        </w:rPr>
        <w:t xml:space="preserve">: </w:t>
      </w: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zadavatel provedl úpravu množství položky č. 29  ODSTRANĚNÍ KRYTU ZPEVNĚNÝCH PLOCH S ASFALT POJIVEM, ODVOZ DO 20KM množství 700m3, nicméně tuto změnu již neprojevil do položky č. 2 POPLATKY ZA LIKVIDACŮ ODPADŮ NEKONTAMINOVANÝCH - 17 03 02  VYBOURANÝ ASFALTOVÝ BETON BEZ DEHTU, kde zůstalo množství 17,500 T. Podle nás by měla být opravena tato položka. Může zadavatel provést tuto opravu, případně sdělit uchazeči co má udělat s vytěženým asfaltem?  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upravena tonáž stávající položky 2 a SP vydán v příloze.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391: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41-33-21 Přejezd P6513, km 285,0345</w:t>
      </w:r>
      <w:r w:rsidR="00D36EEA" w:rsidRPr="00C23FA2">
        <w:rPr>
          <w:rFonts w:cs="Arial"/>
          <w:b/>
        </w:rPr>
        <w:t xml:space="preserve">: </w:t>
      </w: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v rozpočtu jsou uvedeny dvě položky č.15, zřejmě chyba v číslování. Opraví zadavatel tento rozpočet?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číslování položek opraveno, opravený SP vydán v příloze.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392: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41-14</w:t>
      </w:r>
      <w:r w:rsidR="00D36EEA" w:rsidRPr="00C23FA2">
        <w:rPr>
          <w:rFonts w:cs="Arial"/>
          <w:b/>
        </w:rPr>
        <w:t xml:space="preserve">-01 ŽST Dětmarovice, nástupiště: </w:t>
      </w: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u položky č. 9 ODSTRAN KRYTU ZPEVNĚNÝCH PLOCH Z DLAŽEB KOSTEK, ODVOZ DO 8KM je uvedeno množství 1924,000 </w:t>
      </w:r>
      <w:r w:rsidRPr="00C23FA2">
        <w:rPr>
          <w:rFonts w:cs="Arial"/>
          <w:b/>
          <w:bCs/>
        </w:rPr>
        <w:t xml:space="preserve">M3 </w:t>
      </w:r>
      <w:r w:rsidRPr="00C23FA2">
        <w:rPr>
          <w:rFonts w:cs="Arial"/>
        </w:rPr>
        <w:t xml:space="preserve">oproti tomu ve výkazu výměr je u této položky uvedeno množství 1924,000 </w:t>
      </w:r>
      <w:r w:rsidRPr="00C23FA2">
        <w:rPr>
          <w:rFonts w:cs="Arial"/>
          <w:b/>
          <w:bCs/>
        </w:rPr>
        <w:t>M2</w:t>
      </w:r>
      <w:r w:rsidRPr="00C23FA2">
        <w:rPr>
          <w:rFonts w:cs="Arial"/>
        </w:rPr>
        <w:t xml:space="preserve">. Podle našeho názoru je u položky č. 9 v rozpočtu uvedena špatná měrná jednotka. Může zadavatel prověřit tuto naši domněnku? 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měrná jednotka u položky 9 je správně. Mylně je uvedena měrná jednotka ve VV. Opravený VV vydán v příloze.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393: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44-33-22 Přejezd P6515, km 289,4036</w:t>
      </w:r>
      <w:r w:rsidR="00D36EEA" w:rsidRPr="00C23FA2">
        <w:rPr>
          <w:rFonts w:cs="Arial"/>
          <w:b/>
        </w:rPr>
        <w:t xml:space="preserve">: </w:t>
      </w: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u položky č. 1 POPLATKY ZA LIKVIDACŮ ODPADŮ NEKONTAMINOVANÝCH - 17 05 04 VYTĚŽENÉ ZEMINY A HORNINY - I. TŘÍDA TĚŽITELNOSTI je uvedeno množství 38.610,00T, při tom zdrojová položka odkopů č. 7 uvádí množství odkopů 21,452M3. Což při přepočtu na tuny zdaleka neodpovídá výměře v položce </w:t>
      </w:r>
      <w:proofErr w:type="gramStart"/>
      <w:r w:rsidRPr="00C23FA2">
        <w:rPr>
          <w:rFonts w:cs="Arial"/>
        </w:rPr>
        <w:t>č.1.</w:t>
      </w:r>
      <w:proofErr w:type="gramEnd"/>
      <w:r w:rsidRPr="00C23FA2">
        <w:rPr>
          <w:rFonts w:cs="Arial"/>
        </w:rPr>
        <w:t xml:space="preserve"> Může zadavatel prověřit množství u položky č. 1? 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položka zůstává, výměra položky je 38,614 T, SP aktualizován v</w:t>
      </w:r>
      <w:r w:rsidR="007A3C7B" w:rsidRPr="00C23FA2">
        <w:rPr>
          <w:rFonts w:eastAsia="Calibri" w:cs="Times New Roman"/>
          <w:b/>
          <w:lang w:eastAsia="cs-CZ"/>
        </w:rPr>
        <w:t> </w:t>
      </w:r>
      <w:r w:rsidRPr="00C23FA2">
        <w:rPr>
          <w:rFonts w:eastAsia="Calibri" w:cs="Times New Roman"/>
          <w:b/>
          <w:lang w:eastAsia="cs-CZ"/>
        </w:rPr>
        <w:t>příloze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394:</w:t>
      </w:r>
    </w:p>
    <w:p w:rsidR="006B1BF3" w:rsidRPr="00C23FA2" w:rsidRDefault="006B1BF3" w:rsidP="006B1BF3">
      <w:pPr>
        <w:jc w:val="both"/>
        <w:rPr>
          <w:rFonts w:cs="Arial"/>
          <w:b/>
        </w:rPr>
      </w:pPr>
      <w:r w:rsidRPr="00C23FA2">
        <w:rPr>
          <w:rFonts w:cs="Arial"/>
          <w:b/>
        </w:rPr>
        <w:t>SO 42-33-01.1 Dětmarovice-</w:t>
      </w:r>
      <w:proofErr w:type="spellStart"/>
      <w:r w:rsidRPr="00C23FA2">
        <w:rPr>
          <w:rFonts w:cs="Arial"/>
          <w:b/>
        </w:rPr>
        <w:t>Odb</w:t>
      </w:r>
      <w:proofErr w:type="spellEnd"/>
      <w:r w:rsidRPr="00C23FA2">
        <w:rPr>
          <w:rFonts w:cs="Arial"/>
          <w:b/>
        </w:rPr>
        <w:t>. Závada, železniční svršek</w:t>
      </w:r>
      <w:r w:rsidR="00D36EEA" w:rsidRPr="00C23FA2">
        <w:rPr>
          <w:rFonts w:cs="Arial"/>
          <w:b/>
        </w:rPr>
        <w:t xml:space="preserve">: </w:t>
      </w:r>
      <w:r w:rsidRPr="00C23FA2">
        <w:rPr>
          <w:rFonts w:cs="Arial"/>
        </w:rPr>
        <w:t xml:space="preserve">Při kontrole rozpočtu poskytnutého zadavatelem po dodatečných informacích </w:t>
      </w:r>
      <w:proofErr w:type="gramStart"/>
      <w:r w:rsidRPr="00C23FA2">
        <w:rPr>
          <w:rFonts w:cs="Arial"/>
        </w:rPr>
        <w:t>č.11</w:t>
      </w:r>
      <w:proofErr w:type="gramEnd"/>
      <w:r w:rsidRPr="00C23FA2">
        <w:rPr>
          <w:rFonts w:cs="Arial"/>
        </w:rPr>
        <w:t xml:space="preserve"> jsme zjistili, že v rozpočtu jsou uvedeny u položek č. 12 a č.13 jsou v celkových cenách uvedeny hodnoty, tudíž zde nejsou uvedeny vzorce pro výpočet. Opraví zadavatel tyto vzorce nebo si je má uchazeč opravit. </w:t>
      </w:r>
    </w:p>
    <w:p w:rsidR="006B1BF3" w:rsidRPr="00C23FA2" w:rsidRDefault="006B1BF3" w:rsidP="006B1BF3">
      <w:pPr>
        <w:jc w:val="both"/>
        <w:rPr>
          <w:rFonts w:cs="Arial"/>
        </w:rPr>
      </w:pPr>
      <w:r w:rsidRPr="00C23FA2">
        <w:rPr>
          <w:rFonts w:cs="Arial"/>
        </w:rPr>
        <w:t xml:space="preserve">A dále v řádku 72 sešitu je uveden chybný sumarizační vzorec, který právě položky </w:t>
      </w:r>
      <w:proofErr w:type="gramStart"/>
      <w:r w:rsidRPr="00C23FA2">
        <w:rPr>
          <w:rFonts w:cs="Arial"/>
        </w:rPr>
        <w:t>č.11,12</w:t>
      </w:r>
      <w:proofErr w:type="gramEnd"/>
      <w:r w:rsidRPr="00C23FA2">
        <w:rPr>
          <w:rFonts w:cs="Arial"/>
        </w:rPr>
        <w:t xml:space="preserve"> a 13 nezapočítává do celkové ceny za oddíl a tudíž i za celek.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vzorce upraveny, vydán upravený SP v</w:t>
      </w:r>
      <w:r w:rsidR="007A3C7B" w:rsidRPr="00C23FA2">
        <w:rPr>
          <w:rFonts w:eastAsia="Calibri" w:cs="Times New Roman"/>
          <w:b/>
          <w:lang w:eastAsia="cs-CZ"/>
        </w:rPr>
        <w:t> </w:t>
      </w:r>
      <w:r w:rsidRPr="00C23FA2">
        <w:rPr>
          <w:rFonts w:eastAsia="Calibri" w:cs="Times New Roman"/>
          <w:b/>
          <w:lang w:eastAsia="cs-CZ"/>
        </w:rPr>
        <w:t>příloze</w:t>
      </w:r>
      <w:r w:rsidR="007A3C7B" w:rsidRPr="00C23FA2">
        <w:rPr>
          <w:rFonts w:eastAsia="Calibri" w:cs="Times New Roman"/>
          <w:b/>
          <w:lang w:eastAsia="cs-CZ"/>
        </w:rPr>
        <w:t>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66920" w:rsidRPr="00C23FA2" w:rsidRDefault="00C66920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395:</w:t>
      </w:r>
    </w:p>
    <w:p w:rsidR="006B1BF3" w:rsidRPr="00C23FA2" w:rsidRDefault="006B1BF3" w:rsidP="006B1BF3">
      <w:pPr>
        <w:jc w:val="both"/>
        <w:rPr>
          <w:rFonts w:cs="Arial"/>
          <w:b/>
          <w:bCs/>
        </w:rPr>
      </w:pPr>
      <w:r w:rsidRPr="00C23FA2">
        <w:rPr>
          <w:rFonts w:cs="Arial"/>
          <w:b/>
          <w:bCs/>
        </w:rPr>
        <w:t>Obecně:</w:t>
      </w:r>
      <w:r w:rsidR="00C66920" w:rsidRPr="00C23FA2">
        <w:rPr>
          <w:rFonts w:cs="Arial"/>
          <w:b/>
          <w:bCs/>
        </w:rPr>
        <w:t xml:space="preserve"> </w:t>
      </w:r>
      <w:r w:rsidRPr="00C23FA2">
        <w:rPr>
          <w:rFonts w:cs="Arial"/>
        </w:rPr>
        <w:t xml:space="preserve">Vzhledem velkému množství </w:t>
      </w:r>
      <w:proofErr w:type="gramStart"/>
      <w:r w:rsidRPr="00C23FA2">
        <w:rPr>
          <w:rFonts w:cs="Arial"/>
        </w:rPr>
        <w:t>uprav</w:t>
      </w:r>
      <w:proofErr w:type="gramEnd"/>
      <w:r w:rsidRPr="00C23FA2">
        <w:rPr>
          <w:rFonts w:cs="Arial"/>
        </w:rPr>
        <w:t xml:space="preserve"> rozpočtu v rámci dodatečných informací se </w:t>
      </w:r>
      <w:proofErr w:type="gramStart"/>
      <w:r w:rsidRPr="00C23FA2">
        <w:rPr>
          <w:rFonts w:cs="Arial"/>
        </w:rPr>
        <w:t>stávají</w:t>
      </w:r>
      <w:proofErr w:type="gramEnd"/>
      <w:r w:rsidRPr="00C23FA2">
        <w:rPr>
          <w:rFonts w:cs="Arial"/>
        </w:rPr>
        <w:t xml:space="preserve"> poskytované soubory díky svému číslování nepřehlednými, kdy jednou jsou u souboru dopsané čísla dotazu a někdy zase ne. Žádáme proto zadavatele o poskytnutí aktuálních platných verzí všech souborů rozpočtů v jednom balíku, tak aby nedošlo k ocenění nějakého špatného souboru, který byl v rámci dodatečných informací již změněn?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lastRenderedPageBreak/>
        <w:t>Odpověď: nedopatřením došlo k absenci číslování, názvy SP PS opraveny, názvy dle čísla posledního dotazu. Viz příloha.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396:</w:t>
      </w:r>
    </w:p>
    <w:p w:rsidR="006B1BF3" w:rsidRPr="00C23FA2" w:rsidRDefault="006B1BF3" w:rsidP="006B1BF3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 xml:space="preserve">SO 43-33-01.1 – V odpovědi na dotaz č. 192 v Dodatku č. 5 byla na položce č.  16 - OTSKP 2019 - SVAR KOLEJNIC (STEJNÉHO TVARU) 60 E2, R 65 JEDNOTLIVĚ vyčíslená výměra 10,8 ks svarů z výpočtu (378/75)*2. Ptáme se zadavatele, jestli nezapomněl to této </w:t>
      </w:r>
      <w:proofErr w:type="gramStart"/>
      <w:r w:rsidRPr="00C23FA2">
        <w:rPr>
          <w:rFonts w:eastAsia="Calibri" w:cs="Times New Roman"/>
        </w:rPr>
        <w:t>položky  započítat</w:t>
      </w:r>
      <w:proofErr w:type="gramEnd"/>
      <w:r w:rsidRPr="00C23FA2">
        <w:rPr>
          <w:rFonts w:eastAsia="Calibri" w:cs="Times New Roman"/>
        </w:rPr>
        <w:t xml:space="preserve"> svary pro nové výhybky tohoto SO, tedy 4 výhybky x 14ks = 56 ks. Celkem tedy na pol. č. 16 by mělo být 56+12 ks pro novou kolej, celkem 68 ks svarů. Žádáme o opravu výměry.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počet MJ n</w:t>
      </w:r>
      <w:r w:rsidR="007A3C7B" w:rsidRPr="00C23FA2">
        <w:rPr>
          <w:rFonts w:eastAsia="Calibri" w:cs="Times New Roman"/>
          <w:b/>
          <w:lang w:eastAsia="cs-CZ"/>
        </w:rPr>
        <w:t>a položce opraven, v příloze SP.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397:</w:t>
      </w:r>
    </w:p>
    <w:p w:rsidR="006B1BF3" w:rsidRPr="00C23FA2" w:rsidRDefault="006B1BF3" w:rsidP="006B1BF3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>SO 43-33-01.1 – V Dodatku č. 5 byly odstraněné tyto položky bez udání důvodu:</w:t>
      </w:r>
    </w:p>
    <w:p w:rsidR="006B1BF3" w:rsidRPr="00C23FA2" w:rsidRDefault="006B1BF3" w:rsidP="006B1BF3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>DEMONTÁŽ KOLEJE NA BETONOVÝCH PRAŽCÍCH DO KOLEJOVÝCH POLÍ S ODVOZEM NA MONTÁŽNÍ ZÁKLADNU S NÁSLEDNÝM ROZEBRÁNÍM s výměrou 453,2 m</w:t>
      </w:r>
    </w:p>
    <w:p w:rsidR="006B1BF3" w:rsidRPr="00C23FA2" w:rsidRDefault="006B1BF3" w:rsidP="006B1BF3">
      <w:pPr>
        <w:numPr>
          <w:ilvl w:val="0"/>
          <w:numId w:val="11"/>
        </w:num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>DEMONTÁŽ VÝHYBKOVÉ KONSTRUKCE NA BETONOVÝCH PRAŽCÍCH DO KOLEJOVÝCH POLÍ S ODVOZEM NA MONTÁŽNÍ ZÁKLADNU S NÁSLEDNÝM ROZEBRÁNÍM s výměrou 240 m</w:t>
      </w:r>
    </w:p>
    <w:p w:rsidR="006B1BF3" w:rsidRPr="00C23FA2" w:rsidRDefault="006B1BF3" w:rsidP="006B1BF3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>Žádáme zadavatele o přidání položek do soupisu prací.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 xml:space="preserve">Odpověď: </w:t>
      </w:r>
      <w:r w:rsidR="007A3C7B" w:rsidRPr="00C23FA2">
        <w:rPr>
          <w:rFonts w:eastAsia="Calibri" w:cs="Times New Roman"/>
          <w:b/>
          <w:lang w:eastAsia="cs-CZ"/>
        </w:rPr>
        <w:t>Položky doplněny, v příloze SP.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Dotaz č. 398:</w:t>
      </w:r>
    </w:p>
    <w:p w:rsidR="006B1BF3" w:rsidRPr="00C23FA2" w:rsidRDefault="006B1BF3" w:rsidP="006B1BF3">
      <w:pPr>
        <w:spacing w:after="160" w:line="259" w:lineRule="auto"/>
        <w:contextualSpacing/>
        <w:jc w:val="both"/>
        <w:rPr>
          <w:rFonts w:eastAsia="Calibri" w:cs="Times New Roman"/>
        </w:rPr>
      </w:pPr>
      <w:r w:rsidRPr="00C23FA2">
        <w:rPr>
          <w:rFonts w:eastAsia="Calibri" w:cs="Times New Roman"/>
        </w:rPr>
        <w:t>SO 45-33-01.1 – Po opravách v Dodatku č. 6 je na položce č. 16 – 545210 - SVAR PŘECHODOVÝ (PŘECHODOVÁ KOLEJNICE) 49 E1/60 E2 nesprávná výměra 5 ks. Správně má být dle kolejových plánů 12 ks. Žádáme zadavatele o opravu výměry.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23FA2">
        <w:rPr>
          <w:rFonts w:eastAsia="Calibri" w:cs="Times New Roman"/>
          <w:b/>
          <w:lang w:eastAsia="cs-CZ"/>
        </w:rPr>
        <w:t>Odpověď: počet MJ na položce opraven, v příloze SP</w:t>
      </w:r>
      <w:r w:rsidR="007A3C7B" w:rsidRPr="00C23FA2">
        <w:rPr>
          <w:rFonts w:eastAsia="Calibri" w:cs="Times New Roman"/>
          <w:b/>
          <w:lang w:eastAsia="cs-CZ"/>
        </w:rPr>
        <w:t>.</w:t>
      </w:r>
      <w:r w:rsidRPr="00C23FA2">
        <w:rPr>
          <w:rFonts w:eastAsia="Calibri" w:cs="Times New Roman"/>
          <w:b/>
          <w:lang w:eastAsia="cs-CZ"/>
        </w:rPr>
        <w:t xml:space="preserve"> </w:t>
      </w:r>
    </w:p>
    <w:p w:rsidR="006B1BF3" w:rsidRPr="00C23FA2" w:rsidRDefault="006B1BF3" w:rsidP="006B1BF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D36EEA" w:rsidRPr="00C23FA2" w:rsidRDefault="00D36EEA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23FA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23FA2">
        <w:rPr>
          <w:rFonts w:eastAsia="Times New Roman" w:cs="Times New Roman"/>
          <w:b/>
          <w:lang w:eastAsia="cs-CZ"/>
        </w:rPr>
        <w:t>změny/doplnění zadávací dokumentace</w:t>
      </w:r>
      <w:r w:rsidRPr="00C23FA2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23FA2">
        <w:rPr>
          <w:rFonts w:eastAsia="Times New Roman" w:cs="Times New Roman"/>
          <w:lang w:eastAsia="cs-CZ"/>
        </w:rPr>
        <w:t>ust</w:t>
      </w:r>
      <w:proofErr w:type="spellEnd"/>
      <w:r w:rsidRPr="00C23FA2">
        <w:rPr>
          <w:rFonts w:eastAsia="Times New Roman" w:cs="Times New Roman"/>
          <w:lang w:eastAsia="cs-CZ"/>
        </w:rPr>
        <w:t>. § 99 odst. 2 ZZVZ a prodlužuje lhůtu pro podání nabíde</w:t>
      </w:r>
      <w:r w:rsidR="00F63570" w:rsidRPr="00C23FA2">
        <w:rPr>
          <w:rFonts w:eastAsia="Times New Roman" w:cs="Times New Roman"/>
          <w:lang w:eastAsia="cs-CZ"/>
        </w:rPr>
        <w:t>k ze dne 30</w:t>
      </w:r>
      <w:r w:rsidR="001F791C" w:rsidRPr="00C23FA2">
        <w:rPr>
          <w:rFonts w:eastAsia="Times New Roman" w:cs="Times New Roman"/>
          <w:lang w:eastAsia="cs-CZ"/>
        </w:rPr>
        <w:t xml:space="preserve">. 1. 2020 v 10:00 hod. </w:t>
      </w:r>
      <w:r w:rsidR="00F12B35" w:rsidRPr="00C23FA2">
        <w:rPr>
          <w:rFonts w:eastAsia="Times New Roman" w:cs="Times New Roman"/>
          <w:lang w:eastAsia="cs-CZ"/>
        </w:rPr>
        <w:t xml:space="preserve">na den </w:t>
      </w:r>
      <w:r w:rsidR="00F63570" w:rsidRPr="00C23FA2">
        <w:rPr>
          <w:rFonts w:eastAsia="Times New Roman" w:cs="Times New Roman"/>
          <w:lang w:eastAsia="cs-CZ"/>
        </w:rPr>
        <w:t>3</w:t>
      </w:r>
      <w:r w:rsidRPr="00C23FA2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C23FA2">
        <w:rPr>
          <w:rFonts w:eastAsia="Times New Roman" w:cs="Times New Roman"/>
          <w:lang w:eastAsia="cs-CZ"/>
        </w:rPr>
        <w:t xml:space="preserve">. 2020 </w:t>
      </w:r>
      <w:r w:rsidRPr="00444D8F">
        <w:rPr>
          <w:rFonts w:eastAsia="Times New Roman" w:cs="Times New Roman"/>
          <w:lang w:eastAsia="cs-CZ"/>
        </w:rPr>
        <w:t>v 10:00 hod.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D8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444D8F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444D8F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2.2):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F63570">
        <w:rPr>
          <w:rFonts w:eastAsia="Times New Roman" w:cs="Times New Roman"/>
          <w:lang w:eastAsia="cs-CZ"/>
        </w:rPr>
        <w:t>3</w:t>
      </w:r>
      <w:r w:rsidR="00C06C0D">
        <w:rPr>
          <w:rFonts w:eastAsia="Times New Roman" w:cs="Times New Roman"/>
          <w:lang w:eastAsia="cs-CZ"/>
        </w:rPr>
        <w:t>. 2</w:t>
      </w:r>
      <w:r w:rsidRPr="00444D8F">
        <w:rPr>
          <w:rFonts w:eastAsia="Times New Roman" w:cs="Times New Roman"/>
          <w:lang w:eastAsia="cs-CZ"/>
        </w:rPr>
        <w:t>. 2020 v 10:00 hod.,</w:t>
      </w:r>
      <w:r w:rsidRPr="00444D8F">
        <w:rPr>
          <w:rFonts w:eastAsia="Times New Roman" w:cs="Times New Roman"/>
          <w:b/>
          <w:lang w:eastAsia="cs-CZ"/>
        </w:rPr>
        <w:t xml:space="preserve">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b/>
          <w:lang w:eastAsia="cs-CZ"/>
        </w:rPr>
        <w:t xml:space="preserve">Oddíl IV. 2.7): 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44D8F">
        <w:rPr>
          <w:rFonts w:eastAsia="Times New Roman" w:cs="Times New Roman"/>
          <w:lang w:eastAsia="cs-CZ"/>
        </w:rPr>
        <w:t>rušíme datum 2. 1. 2020 v 1</w:t>
      </w:r>
      <w:r w:rsidR="00F12B35" w:rsidRPr="00444D8F">
        <w:rPr>
          <w:rFonts w:eastAsia="Times New Roman" w:cs="Times New Roman"/>
          <w:lang w:eastAsia="cs-CZ"/>
        </w:rPr>
        <w:t xml:space="preserve">0:00 hod. a nahrazujeme datem </w:t>
      </w:r>
      <w:r w:rsidR="00F63570">
        <w:rPr>
          <w:rFonts w:eastAsia="Times New Roman" w:cs="Times New Roman"/>
          <w:lang w:eastAsia="cs-CZ"/>
        </w:rPr>
        <w:t>3</w:t>
      </w:r>
      <w:r w:rsidRPr="00444D8F">
        <w:rPr>
          <w:rFonts w:eastAsia="Times New Roman" w:cs="Times New Roman"/>
          <w:lang w:eastAsia="cs-CZ"/>
        </w:rPr>
        <w:t xml:space="preserve">. </w:t>
      </w:r>
      <w:r w:rsidR="00C06C0D">
        <w:rPr>
          <w:rFonts w:eastAsia="Times New Roman" w:cs="Times New Roman"/>
          <w:lang w:eastAsia="cs-CZ"/>
        </w:rPr>
        <w:t>2</w:t>
      </w:r>
      <w:r w:rsidRPr="00444D8F">
        <w:rPr>
          <w:rFonts w:eastAsia="Times New Roman" w:cs="Times New Roman"/>
          <w:lang w:eastAsia="cs-CZ"/>
        </w:rPr>
        <w:t>. 2020 v 10:00 hod.</w:t>
      </w:r>
    </w:p>
    <w:p w:rsidR="00AE6C08" w:rsidRPr="00444D8F" w:rsidRDefault="00AE6C08" w:rsidP="00AE6C08">
      <w:pPr>
        <w:spacing w:after="0" w:line="240" w:lineRule="auto"/>
        <w:rPr>
          <w:rFonts w:eastAsia="Times New Roman" w:cs="Times New Roman"/>
          <w:lang w:eastAsia="cs-CZ"/>
        </w:rPr>
      </w:pPr>
    </w:p>
    <w:p w:rsidR="00AE6C08" w:rsidRPr="00444D8F" w:rsidRDefault="00AE6C08" w:rsidP="00AE6C0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444D8F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444D8F">
        <w:rPr>
          <w:rFonts w:eastAsia="Calibri" w:cs="Times New Roman"/>
          <w:u w:val="single"/>
          <w:lang w:eastAsia="cs-CZ"/>
        </w:rPr>
        <w:t>.</w:t>
      </w: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AE6C08" w:rsidRPr="00444D8F" w:rsidRDefault="00AE6C08" w:rsidP="00AE6C08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44D8F">
        <w:rPr>
          <w:rFonts w:eastAsia="Calibri" w:cs="Times New Roman"/>
          <w:b/>
          <w:bCs/>
          <w:lang w:eastAsia="cs-CZ"/>
        </w:rPr>
        <w:t xml:space="preserve">Příloha: Příloha </w:t>
      </w:r>
      <w:r w:rsidR="00F63570">
        <w:rPr>
          <w:rFonts w:eastAsia="Calibri" w:cs="Times New Roman"/>
          <w:b/>
          <w:bCs/>
          <w:lang w:eastAsia="cs-CZ"/>
        </w:rPr>
        <w:t>375 - 398</w:t>
      </w: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Pr="00444D8F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4D8F">
        <w:rPr>
          <w:rFonts w:eastAsia="Calibri" w:cs="Times New Roman"/>
          <w:lang w:eastAsia="cs-CZ"/>
        </w:rPr>
        <w:t xml:space="preserve">V Praze dne </w:t>
      </w:r>
      <w:r w:rsidR="00F63570">
        <w:rPr>
          <w:rFonts w:eastAsia="Calibri" w:cs="Times New Roman"/>
          <w:lang w:eastAsia="cs-CZ"/>
        </w:rPr>
        <w:t>23</w:t>
      </w:r>
      <w:r w:rsidR="0014562C" w:rsidRPr="00444D8F">
        <w:rPr>
          <w:rFonts w:eastAsia="Calibri" w:cs="Times New Roman"/>
          <w:lang w:eastAsia="cs-CZ"/>
        </w:rPr>
        <w:t>. 1. 2020</w:t>
      </w:r>
    </w:p>
    <w:p w:rsidR="00D626BE" w:rsidRPr="00444D8F" w:rsidRDefault="00D626BE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E6C08" w:rsidRDefault="00AE6C0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EEA" w:rsidRDefault="00D36EEA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55E8" w:rsidRDefault="001E55E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E55E8" w:rsidRPr="00444D8F" w:rsidRDefault="001E55E8" w:rsidP="00AE6C0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36EEA" w:rsidRDefault="00D36EEA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D36EEA" w:rsidRDefault="00D36EEA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444D8F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ředitel odboru investičního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263E05" w:rsidRPr="00444D8F" w:rsidRDefault="00263E05" w:rsidP="00263E05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ze dne 11. 5. 2018</w:t>
      </w:r>
    </w:p>
    <w:p w:rsidR="00BC57BB" w:rsidRPr="00444D8F" w:rsidRDefault="00263E05" w:rsidP="00D626BE">
      <w:pPr>
        <w:spacing w:after="0" w:line="240" w:lineRule="auto"/>
        <w:rPr>
          <w:rFonts w:eastAsia="Calibri" w:cs="Times New Roman"/>
          <w:b/>
          <w:lang w:eastAsia="cs-CZ"/>
        </w:rPr>
      </w:pPr>
      <w:r w:rsidRPr="00444D8F">
        <w:rPr>
          <w:rFonts w:ascii="Verdana" w:eastAsia="Calibri" w:hAnsi="Verdana" w:cs="Times New Roman"/>
          <w:lang w:eastAsia="cs-CZ"/>
        </w:rPr>
        <w:t>Správa železni</w:t>
      </w:r>
      <w:r w:rsidR="0014562C" w:rsidRPr="00444D8F">
        <w:rPr>
          <w:rFonts w:ascii="Verdana" w:eastAsia="Calibri" w:hAnsi="Verdana" w:cs="Times New Roman"/>
          <w:lang w:eastAsia="cs-CZ"/>
        </w:rPr>
        <w:t>c</w:t>
      </w:r>
      <w:r w:rsidRPr="00444D8F">
        <w:rPr>
          <w:rFonts w:ascii="Verdana" w:eastAsia="Calibri" w:hAnsi="Verdana" w:cs="Times New Roman"/>
          <w:lang w:eastAsia="cs-CZ"/>
        </w:rPr>
        <w:t>,</w:t>
      </w:r>
      <w:r w:rsidR="0014562C" w:rsidRPr="00444D8F">
        <w:rPr>
          <w:rFonts w:ascii="Verdana" w:eastAsia="Calibri" w:hAnsi="Verdana" w:cs="Times New Roman"/>
          <w:lang w:eastAsia="cs-CZ"/>
        </w:rPr>
        <w:t xml:space="preserve"> </w:t>
      </w:r>
      <w:r w:rsidRPr="00444D8F">
        <w:rPr>
          <w:rFonts w:ascii="Verdana" w:eastAsia="Calibri" w:hAnsi="Verdana" w:cs="Times New Roman"/>
          <w:lang w:eastAsia="cs-CZ"/>
        </w:rPr>
        <w:t>státní organizace</w:t>
      </w:r>
      <w:bookmarkStart w:id="4" w:name="_GoBack"/>
      <w:bookmarkEnd w:id="4"/>
    </w:p>
    <w:sectPr w:rsidR="00BC57BB" w:rsidRPr="00444D8F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47" w:rsidRDefault="00EA5047" w:rsidP="00962258">
      <w:pPr>
        <w:spacing w:after="0" w:line="240" w:lineRule="auto"/>
      </w:pPr>
      <w:r>
        <w:separator/>
      </w:r>
    </w:p>
  </w:endnote>
  <w:endnote w:type="continuationSeparator" w:id="0">
    <w:p w:rsidR="00EA5047" w:rsidRDefault="00EA50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6C0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803252" wp14:editId="181758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9F38ED" wp14:editId="4157AF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14562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06C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4562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AA8F96E" wp14:editId="3F75F2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ADCC824" wp14:editId="72F6DC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47" w:rsidRDefault="00EA5047" w:rsidP="00962258">
      <w:pPr>
        <w:spacing w:after="0" w:line="240" w:lineRule="auto"/>
      </w:pPr>
      <w:r>
        <w:separator/>
      </w:r>
    </w:p>
  </w:footnote>
  <w:footnote w:type="continuationSeparator" w:id="0">
    <w:p w:rsidR="00EA5047" w:rsidRDefault="00EA50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1E55E8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AF1139A" wp14:editId="6D89D4A2">
                <wp:simplePos x="0" y="0"/>
                <wp:positionH relativeFrom="page">
                  <wp:posOffset>133985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66C36F8" wp14:editId="1085B1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FDC456" wp14:editId="6962019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6289"/>
    <w:multiLevelType w:val="hybridMultilevel"/>
    <w:tmpl w:val="B47A31C4"/>
    <w:lvl w:ilvl="0" w:tplc="C67AB2A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6196A6D"/>
    <w:multiLevelType w:val="hybridMultilevel"/>
    <w:tmpl w:val="BF8AAB70"/>
    <w:lvl w:ilvl="0" w:tplc="9BFA718A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9C17D4"/>
    <w:multiLevelType w:val="hybridMultilevel"/>
    <w:tmpl w:val="25FEF0AE"/>
    <w:lvl w:ilvl="0" w:tplc="11240D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225FE3"/>
    <w:multiLevelType w:val="hybridMultilevel"/>
    <w:tmpl w:val="824ABD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84630D"/>
    <w:multiLevelType w:val="hybridMultilevel"/>
    <w:tmpl w:val="8976FD78"/>
    <w:lvl w:ilvl="0" w:tplc="8494C4EE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A76F29"/>
    <w:multiLevelType w:val="hybridMultilevel"/>
    <w:tmpl w:val="B6CC2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41A9"/>
    <w:rsid w:val="00027F66"/>
    <w:rsid w:val="00033432"/>
    <w:rsid w:val="000335CC"/>
    <w:rsid w:val="00051617"/>
    <w:rsid w:val="00053840"/>
    <w:rsid w:val="00072C1E"/>
    <w:rsid w:val="00081A76"/>
    <w:rsid w:val="000B3A82"/>
    <w:rsid w:val="000B6C7E"/>
    <w:rsid w:val="000B7907"/>
    <w:rsid w:val="000C0429"/>
    <w:rsid w:val="000C1C02"/>
    <w:rsid w:val="000C45E8"/>
    <w:rsid w:val="00114472"/>
    <w:rsid w:val="00122E99"/>
    <w:rsid w:val="0014562C"/>
    <w:rsid w:val="00170EC5"/>
    <w:rsid w:val="001747C1"/>
    <w:rsid w:val="0018596A"/>
    <w:rsid w:val="001B69C2"/>
    <w:rsid w:val="001C4DA0"/>
    <w:rsid w:val="001E55E8"/>
    <w:rsid w:val="001F791C"/>
    <w:rsid w:val="00207DF5"/>
    <w:rsid w:val="00240CAD"/>
    <w:rsid w:val="00263E05"/>
    <w:rsid w:val="00267369"/>
    <w:rsid w:val="0026785D"/>
    <w:rsid w:val="002C31BF"/>
    <w:rsid w:val="002D34FE"/>
    <w:rsid w:val="002E0CD7"/>
    <w:rsid w:val="002F026B"/>
    <w:rsid w:val="00323674"/>
    <w:rsid w:val="00346994"/>
    <w:rsid w:val="00357BC6"/>
    <w:rsid w:val="003608CB"/>
    <w:rsid w:val="0037111D"/>
    <w:rsid w:val="003756B9"/>
    <w:rsid w:val="00393909"/>
    <w:rsid w:val="003956C6"/>
    <w:rsid w:val="003E6B9A"/>
    <w:rsid w:val="003E75CE"/>
    <w:rsid w:val="0041380F"/>
    <w:rsid w:val="00432B5B"/>
    <w:rsid w:val="00444D8F"/>
    <w:rsid w:val="00450F07"/>
    <w:rsid w:val="00452B6A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F4B9B"/>
    <w:rsid w:val="00501654"/>
    <w:rsid w:val="00511AB9"/>
    <w:rsid w:val="00523EA7"/>
    <w:rsid w:val="00530A72"/>
    <w:rsid w:val="00542527"/>
    <w:rsid w:val="00551D1F"/>
    <w:rsid w:val="00553375"/>
    <w:rsid w:val="0056200E"/>
    <w:rsid w:val="005658A6"/>
    <w:rsid w:val="005720E7"/>
    <w:rsid w:val="005722BB"/>
    <w:rsid w:val="005736B7"/>
    <w:rsid w:val="00575E5A"/>
    <w:rsid w:val="00584E2A"/>
    <w:rsid w:val="00596C7E"/>
    <w:rsid w:val="005A64E9"/>
    <w:rsid w:val="005B5D85"/>
    <w:rsid w:val="005B5EE9"/>
    <w:rsid w:val="005F0A75"/>
    <w:rsid w:val="005F3579"/>
    <w:rsid w:val="006104F6"/>
    <w:rsid w:val="0061068E"/>
    <w:rsid w:val="00641B31"/>
    <w:rsid w:val="00660AD3"/>
    <w:rsid w:val="006A5570"/>
    <w:rsid w:val="006A689C"/>
    <w:rsid w:val="006B1BF3"/>
    <w:rsid w:val="006B3D79"/>
    <w:rsid w:val="006E0578"/>
    <w:rsid w:val="006E24EB"/>
    <w:rsid w:val="006E314D"/>
    <w:rsid w:val="006E7F06"/>
    <w:rsid w:val="00710723"/>
    <w:rsid w:val="007223C6"/>
    <w:rsid w:val="00723ED1"/>
    <w:rsid w:val="00735ED4"/>
    <w:rsid w:val="00743525"/>
    <w:rsid w:val="007531A0"/>
    <w:rsid w:val="00757969"/>
    <w:rsid w:val="0076286B"/>
    <w:rsid w:val="00763E49"/>
    <w:rsid w:val="00764595"/>
    <w:rsid w:val="00766846"/>
    <w:rsid w:val="0077109D"/>
    <w:rsid w:val="0077673A"/>
    <w:rsid w:val="00780843"/>
    <w:rsid w:val="00783332"/>
    <w:rsid w:val="007846E1"/>
    <w:rsid w:val="007A3C7B"/>
    <w:rsid w:val="007B570C"/>
    <w:rsid w:val="007E144C"/>
    <w:rsid w:val="007E2E01"/>
    <w:rsid w:val="007E4A6E"/>
    <w:rsid w:val="007F56A7"/>
    <w:rsid w:val="00807DD0"/>
    <w:rsid w:val="00813F11"/>
    <w:rsid w:val="00823C64"/>
    <w:rsid w:val="00854A9F"/>
    <w:rsid w:val="00874E49"/>
    <w:rsid w:val="00891334"/>
    <w:rsid w:val="00893F7C"/>
    <w:rsid w:val="00894181"/>
    <w:rsid w:val="008A2688"/>
    <w:rsid w:val="008A3568"/>
    <w:rsid w:val="008B060C"/>
    <w:rsid w:val="008C2952"/>
    <w:rsid w:val="008C50FB"/>
    <w:rsid w:val="008C6EC5"/>
    <w:rsid w:val="008D03B9"/>
    <w:rsid w:val="008E2A00"/>
    <w:rsid w:val="008E7321"/>
    <w:rsid w:val="008F18D6"/>
    <w:rsid w:val="008F1EFC"/>
    <w:rsid w:val="0090010F"/>
    <w:rsid w:val="00904780"/>
    <w:rsid w:val="009113A8"/>
    <w:rsid w:val="00914639"/>
    <w:rsid w:val="00922385"/>
    <w:rsid w:val="009223DF"/>
    <w:rsid w:val="00936091"/>
    <w:rsid w:val="00940D8A"/>
    <w:rsid w:val="009531C2"/>
    <w:rsid w:val="00962258"/>
    <w:rsid w:val="00962A9E"/>
    <w:rsid w:val="009678B7"/>
    <w:rsid w:val="00982411"/>
    <w:rsid w:val="00992D9C"/>
    <w:rsid w:val="00996CB8"/>
    <w:rsid w:val="00997BCA"/>
    <w:rsid w:val="009A560A"/>
    <w:rsid w:val="009A7568"/>
    <w:rsid w:val="009B2E97"/>
    <w:rsid w:val="009B3C69"/>
    <w:rsid w:val="009B72CC"/>
    <w:rsid w:val="009C0B85"/>
    <w:rsid w:val="009D6BA7"/>
    <w:rsid w:val="009E07F4"/>
    <w:rsid w:val="009F392E"/>
    <w:rsid w:val="00A161B6"/>
    <w:rsid w:val="00A44328"/>
    <w:rsid w:val="00A6177B"/>
    <w:rsid w:val="00A66136"/>
    <w:rsid w:val="00AA429F"/>
    <w:rsid w:val="00AA4CBB"/>
    <w:rsid w:val="00AA65FA"/>
    <w:rsid w:val="00AA7351"/>
    <w:rsid w:val="00AC0300"/>
    <w:rsid w:val="00AD056F"/>
    <w:rsid w:val="00AD2773"/>
    <w:rsid w:val="00AD6731"/>
    <w:rsid w:val="00AE09F8"/>
    <w:rsid w:val="00AE1DDE"/>
    <w:rsid w:val="00AE6C08"/>
    <w:rsid w:val="00AF224B"/>
    <w:rsid w:val="00AF6A8C"/>
    <w:rsid w:val="00B15B5E"/>
    <w:rsid w:val="00B15D0D"/>
    <w:rsid w:val="00B23CA3"/>
    <w:rsid w:val="00B3179C"/>
    <w:rsid w:val="00B3491A"/>
    <w:rsid w:val="00B410E6"/>
    <w:rsid w:val="00B45E9E"/>
    <w:rsid w:val="00B4675D"/>
    <w:rsid w:val="00B55F9C"/>
    <w:rsid w:val="00B75EE1"/>
    <w:rsid w:val="00B77481"/>
    <w:rsid w:val="00B77B08"/>
    <w:rsid w:val="00B8518B"/>
    <w:rsid w:val="00BB3740"/>
    <w:rsid w:val="00BC57BB"/>
    <w:rsid w:val="00BD5319"/>
    <w:rsid w:val="00BD7E91"/>
    <w:rsid w:val="00BF374D"/>
    <w:rsid w:val="00BF6D48"/>
    <w:rsid w:val="00C02D0A"/>
    <w:rsid w:val="00C03A6E"/>
    <w:rsid w:val="00C06C0D"/>
    <w:rsid w:val="00C23FA2"/>
    <w:rsid w:val="00C30759"/>
    <w:rsid w:val="00C30767"/>
    <w:rsid w:val="00C44F6A"/>
    <w:rsid w:val="00C66920"/>
    <w:rsid w:val="00C727E5"/>
    <w:rsid w:val="00C777EE"/>
    <w:rsid w:val="00C8207D"/>
    <w:rsid w:val="00CA58F6"/>
    <w:rsid w:val="00CA75CF"/>
    <w:rsid w:val="00CB4BB1"/>
    <w:rsid w:val="00CB7B5A"/>
    <w:rsid w:val="00CC1E2B"/>
    <w:rsid w:val="00CD1FC4"/>
    <w:rsid w:val="00CE371D"/>
    <w:rsid w:val="00CF6125"/>
    <w:rsid w:val="00D02A4D"/>
    <w:rsid w:val="00D21061"/>
    <w:rsid w:val="00D316A7"/>
    <w:rsid w:val="00D36EEA"/>
    <w:rsid w:val="00D4108E"/>
    <w:rsid w:val="00D568BE"/>
    <w:rsid w:val="00D6163D"/>
    <w:rsid w:val="00D622CC"/>
    <w:rsid w:val="00D626BE"/>
    <w:rsid w:val="00D63009"/>
    <w:rsid w:val="00D66F3F"/>
    <w:rsid w:val="00D831A3"/>
    <w:rsid w:val="00D902AD"/>
    <w:rsid w:val="00DA6FFE"/>
    <w:rsid w:val="00DB3DD1"/>
    <w:rsid w:val="00DC3110"/>
    <w:rsid w:val="00DC60AE"/>
    <w:rsid w:val="00DD0B45"/>
    <w:rsid w:val="00DD4158"/>
    <w:rsid w:val="00DD46F3"/>
    <w:rsid w:val="00DD58A6"/>
    <w:rsid w:val="00DE56F2"/>
    <w:rsid w:val="00DF116D"/>
    <w:rsid w:val="00DF5465"/>
    <w:rsid w:val="00E07217"/>
    <w:rsid w:val="00E824F1"/>
    <w:rsid w:val="00E960C4"/>
    <w:rsid w:val="00EA5047"/>
    <w:rsid w:val="00EB104F"/>
    <w:rsid w:val="00EB3A0A"/>
    <w:rsid w:val="00ED14BD"/>
    <w:rsid w:val="00F01440"/>
    <w:rsid w:val="00F019E6"/>
    <w:rsid w:val="00F12B35"/>
    <w:rsid w:val="00F12DEC"/>
    <w:rsid w:val="00F13BAB"/>
    <w:rsid w:val="00F1715C"/>
    <w:rsid w:val="00F24088"/>
    <w:rsid w:val="00F310F8"/>
    <w:rsid w:val="00F35939"/>
    <w:rsid w:val="00F373D8"/>
    <w:rsid w:val="00F45607"/>
    <w:rsid w:val="00F63570"/>
    <w:rsid w:val="00F64786"/>
    <w:rsid w:val="00F659EB"/>
    <w:rsid w:val="00F804A7"/>
    <w:rsid w:val="00F862D6"/>
    <w:rsid w:val="00F86BA6"/>
    <w:rsid w:val="00F978F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" w:unhideWhenUsed="0" w:qFormat="1"/>
    <w:lsdException w:name="Emphasis" w:semiHidden="0" w:uiPriority="1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6994"/>
  </w:style>
  <w:style w:type="paragraph" w:styleId="Nadpis1">
    <w:name w:val="heading 1"/>
    <w:basedOn w:val="Normln"/>
    <w:next w:val="Normln"/>
    <w:link w:val="Nadpis1Char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1">
    <w:name w:val="Bez seznamu1"/>
    <w:next w:val="Bezseznamu"/>
    <w:semiHidden/>
    <w:rsid w:val="006E24EB"/>
  </w:style>
  <w:style w:type="paragraph" w:styleId="Zkladntext2">
    <w:name w:val="Body Text 2"/>
    <w:basedOn w:val="Normln"/>
    <w:link w:val="Zkladntext2Char"/>
    <w:rsid w:val="006E24EB"/>
    <w:pPr>
      <w:tabs>
        <w:tab w:val="left" w:pos="1245"/>
      </w:tabs>
      <w:spacing w:after="0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6E24EB"/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styleId="Zkladntext3">
    <w:name w:val="Body Text 3"/>
    <w:basedOn w:val="Normln"/>
    <w:link w:val="Zkladntext3Char"/>
    <w:rsid w:val="006E24EB"/>
    <w:pPr>
      <w:tabs>
        <w:tab w:val="left" w:pos="124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6E24EB"/>
    <w:rPr>
      <w:rFonts w:ascii="Arial" w:eastAsia="Times New Roman" w:hAnsi="Arial" w:cs="Arial"/>
      <w:sz w:val="24"/>
      <w:szCs w:val="24"/>
      <w:lang w:eastAsia="cs-CZ"/>
    </w:rPr>
  </w:style>
  <w:style w:type="character" w:styleId="Sledovanodkaz">
    <w:name w:val="FollowedHyperlink"/>
    <w:rsid w:val="006E24EB"/>
    <w:rPr>
      <w:color w:val="800080"/>
      <w:u w:val="single"/>
    </w:rPr>
  </w:style>
  <w:style w:type="paragraph" w:customStyle="1" w:styleId="Default">
    <w:name w:val="Default"/>
    <w:rsid w:val="006E24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customStyle="1" w:styleId="Mkatabulky2">
    <w:name w:val="Mřížka tabulky2"/>
    <w:basedOn w:val="Normlntabulka"/>
    <w:next w:val="Mkatabulky"/>
    <w:uiPriority w:val="39"/>
    <w:rsid w:val="006E24EB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rsid w:val="006E24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basedOn w:val="Normln"/>
    <w:next w:val="Normln"/>
    <w:link w:val="PodnadpisChar"/>
    <w:qFormat/>
    <w:rsid w:val="006E24EB"/>
    <w:pPr>
      <w:spacing w:after="60" w:line="240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character" w:customStyle="1" w:styleId="PodnadpisChar">
    <w:name w:val="Podnadpis Char"/>
    <w:link w:val="a"/>
    <w:rsid w:val="006E24EB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30561BF-69EB-4BC6-86AD-B7A1D784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6</Pages>
  <Words>2504</Words>
  <Characters>14777</Characters>
  <Application>Microsoft Office Word</Application>
  <DocSecurity>0</DocSecurity>
  <Lines>123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Kuta Libor, Ing.</cp:lastModifiedBy>
  <cp:revision>2</cp:revision>
  <cp:lastPrinted>2020-01-23T13:37:00Z</cp:lastPrinted>
  <dcterms:created xsi:type="dcterms:W3CDTF">2020-01-23T13:49:00Z</dcterms:created>
  <dcterms:modified xsi:type="dcterms:W3CDTF">2020-01-23T13:49:00Z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