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536F850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75B4E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5B4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5B4E" w:rsidRPr="00D75B4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B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956F6D-5D86-455B-82B7-91C2480D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2020-01-14T09:16:00Z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