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6" w:type="dxa"/>
          <w:left w:w="0" w:type="dxa"/>
          <w:bottom w:w="6" w:type="dxa"/>
          <w:right w:w="0" w:type="dxa"/>
        </w:tblCellMar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0F210C" w:rsidRPr="000F210C" w:rsidTr="000F210C">
        <w:tc>
          <w:tcPr>
            <w:tcW w:w="1020" w:type="dxa"/>
            <w:shd w:val="clear" w:color="auto" w:fill="auto"/>
          </w:tcPr>
          <w:p w:rsidR="00F64786" w:rsidRPr="00C80636" w:rsidRDefault="000F210C" w:rsidP="000F210C">
            <w:pPr>
              <w:spacing w:after="0" w:line="240" w:lineRule="auto"/>
              <w:rPr>
                <w:sz w:val="14"/>
              </w:rPr>
            </w:pPr>
            <w:r w:rsidRPr="00C80636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A6684F5" wp14:editId="3A077782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1730" cy="1007745"/>
                      <wp:effectExtent l="0" t="0" r="7620" b="1905"/>
                      <wp:wrapNone/>
                      <wp:docPr id="16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E7315" w:rsidRPr="00CE7315" w:rsidRDefault="00CE7315" w:rsidP="00CE731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CE7315">
                                    <w:rPr>
                                      <w:rStyle w:val="Potovnadresa"/>
                                    </w:rPr>
                                    <w:t xml:space="preserve">Správa železniční dopravní cesty, </w:t>
                                  </w:r>
                                  <w:proofErr w:type="spellStart"/>
                                  <w:proofErr w:type="gramStart"/>
                                  <w:r w:rsidRPr="00CE7315">
                                    <w:rPr>
                                      <w:rStyle w:val="Potovnadresa"/>
                                    </w:rPr>
                                    <w:t>s.o</w:t>
                                  </w:r>
                                  <w:proofErr w:type="spellEnd"/>
                                  <w:r w:rsidRPr="00CE7315">
                                    <w:rPr>
                                      <w:rStyle w:val="Potovnadresa"/>
                                    </w:rPr>
                                    <w:t>.</w:t>
                                  </w:r>
                                  <w:proofErr w:type="gramEnd"/>
                                </w:p>
                                <w:p w:rsidR="00CE7315" w:rsidRPr="00CE7315" w:rsidRDefault="00CE7315" w:rsidP="00CE731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CE7315">
                                    <w:rPr>
                                      <w:rStyle w:val="Potovnadresa"/>
                                    </w:rPr>
                                    <w:t>Stavební správa východ</w:t>
                                  </w:r>
                                </w:p>
                                <w:p w:rsidR="00CE7315" w:rsidRPr="00C80636" w:rsidRDefault="00874238" w:rsidP="00CE731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C80636">
                                    <w:rPr>
                                      <w:rStyle w:val="Potovnadresa"/>
                                    </w:rPr>
                                    <w:t>Ing. Bezdíčková</w:t>
                                  </w:r>
                                </w:p>
                                <w:p w:rsidR="00CE7315" w:rsidRPr="00CE7315" w:rsidRDefault="00874238" w:rsidP="00CE731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Nerudova 1</w:t>
                                  </w:r>
                                </w:p>
                                <w:p w:rsidR="00764595" w:rsidRPr="00872202" w:rsidRDefault="00874238" w:rsidP="00CE731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Style w:val="Potovnadresa"/>
                                    </w:rPr>
                                    <w:t>772 58  Olomouc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" o:allowincell="f" fillcolor="window" stroked="f" strokeweight=".5pt">
                      <v:path arrowok="t"/>
                      <v:textbox>
                        <w:txbxContent>
                          <w:p w:rsidR="00CE7315" w:rsidRPr="00CE7315" w:rsidRDefault="00CE7315" w:rsidP="00CE731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CE7315">
                              <w:rPr>
                                <w:rStyle w:val="Potovnadresa"/>
                              </w:rPr>
                              <w:t xml:space="preserve">Správa železniční dopravní cesty, </w:t>
                            </w:r>
                            <w:proofErr w:type="spellStart"/>
                            <w:proofErr w:type="gramStart"/>
                            <w:r w:rsidRPr="00CE7315">
                              <w:rPr>
                                <w:rStyle w:val="Potovnadresa"/>
                              </w:rPr>
                              <w:t>s.o</w:t>
                            </w:r>
                            <w:proofErr w:type="spellEnd"/>
                            <w:r w:rsidRPr="00CE7315">
                              <w:rPr>
                                <w:rStyle w:val="Potovnadresa"/>
                              </w:rPr>
                              <w:t>.</w:t>
                            </w:r>
                            <w:proofErr w:type="gramEnd"/>
                          </w:p>
                          <w:p w:rsidR="00CE7315" w:rsidRPr="00CE7315" w:rsidRDefault="00CE7315" w:rsidP="00CE731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CE7315">
                              <w:rPr>
                                <w:rStyle w:val="Potovnadresa"/>
                              </w:rPr>
                              <w:t>Stavební správa východ</w:t>
                            </w:r>
                          </w:p>
                          <w:p w:rsidR="00CE7315" w:rsidRPr="00C80636" w:rsidRDefault="00874238" w:rsidP="00CE731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C80636">
                              <w:rPr>
                                <w:rStyle w:val="Potovnadresa"/>
                              </w:rPr>
                              <w:t>Ing. Bezdíčková</w:t>
                            </w:r>
                          </w:p>
                          <w:p w:rsidR="00CE7315" w:rsidRPr="00CE7315" w:rsidRDefault="00874238" w:rsidP="00CE731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Nerudova 1</w:t>
                            </w:r>
                          </w:p>
                          <w:p w:rsidR="00764595" w:rsidRPr="00872202" w:rsidRDefault="00874238" w:rsidP="00CE731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proofErr w:type="gramStart"/>
                            <w:r>
                              <w:rPr>
                                <w:rStyle w:val="Potovnadresa"/>
                              </w:rPr>
                              <w:t>772 58  Olomouc</w:t>
                            </w:r>
                            <w:proofErr w:type="gram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C80636">
              <w:rPr>
                <w:sz w:val="14"/>
              </w:rPr>
              <w:t>Váš dopis zn.</w:t>
            </w:r>
          </w:p>
        </w:tc>
        <w:tc>
          <w:tcPr>
            <w:tcW w:w="2552" w:type="dxa"/>
            <w:shd w:val="clear" w:color="auto" w:fill="auto"/>
          </w:tcPr>
          <w:p w:rsidR="00F64786" w:rsidRPr="00C80636" w:rsidRDefault="00C80636" w:rsidP="000F210C">
            <w:pPr>
              <w:spacing w:after="0" w:line="240" w:lineRule="auto"/>
              <w:rPr>
                <w:sz w:val="14"/>
              </w:rPr>
            </w:pPr>
            <w:r w:rsidRPr="00C80636">
              <w:rPr>
                <w:sz w:val="14"/>
              </w:rPr>
              <w:fldChar w:fldCharType="begin">
                <w:ffData>
                  <w:name w:val="VasDopisZn"/>
                  <w:enabled/>
                  <w:calcOnExit w:val="0"/>
                  <w:textInput>
                    <w:default w:val="2685/2019-SŽDC-SSV-U1/Be"/>
                  </w:textInput>
                </w:ffData>
              </w:fldChar>
            </w:r>
            <w:bookmarkStart w:id="0" w:name="VasDopisZn"/>
            <w:r w:rsidRPr="00C80636">
              <w:rPr>
                <w:sz w:val="14"/>
              </w:rPr>
              <w:instrText xml:space="preserve"> FORMTEXT </w:instrText>
            </w:r>
            <w:r w:rsidRPr="00C80636">
              <w:rPr>
                <w:sz w:val="14"/>
              </w:rPr>
            </w:r>
            <w:r w:rsidRPr="00C80636">
              <w:rPr>
                <w:sz w:val="14"/>
              </w:rPr>
              <w:fldChar w:fldCharType="separate"/>
            </w:r>
            <w:r w:rsidRPr="00C80636">
              <w:rPr>
                <w:noProof/>
                <w:sz w:val="14"/>
              </w:rPr>
              <w:t>2685/2019-SŽDC-SSV-U1/Be</w:t>
            </w:r>
            <w:r w:rsidRPr="00C80636">
              <w:rPr>
                <w:sz w:val="14"/>
              </w:rPr>
              <w:fldChar w:fldCharType="end"/>
            </w:r>
            <w:bookmarkEnd w:id="0"/>
          </w:p>
        </w:tc>
        <w:tc>
          <w:tcPr>
            <w:tcW w:w="823" w:type="dxa"/>
            <w:shd w:val="clear" w:color="auto" w:fill="auto"/>
          </w:tcPr>
          <w:p w:rsidR="00F64786" w:rsidRPr="000F210C" w:rsidRDefault="00F6478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:rsidR="00F64786" w:rsidRPr="000F210C" w:rsidRDefault="00F64786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F210C" w:rsidRPr="000F210C" w:rsidTr="000F210C">
        <w:tc>
          <w:tcPr>
            <w:tcW w:w="1020" w:type="dxa"/>
            <w:shd w:val="clear" w:color="auto" w:fill="auto"/>
          </w:tcPr>
          <w:p w:rsidR="00F862D6" w:rsidRPr="00C80636" w:rsidRDefault="00F862D6" w:rsidP="000F210C">
            <w:pPr>
              <w:spacing w:after="0" w:line="240" w:lineRule="auto"/>
              <w:rPr>
                <w:sz w:val="14"/>
              </w:rPr>
            </w:pPr>
            <w:r w:rsidRPr="00C80636">
              <w:rPr>
                <w:sz w:val="14"/>
              </w:rPr>
              <w:t>Ze dne</w:t>
            </w:r>
          </w:p>
        </w:tc>
        <w:tc>
          <w:tcPr>
            <w:tcW w:w="2552" w:type="dxa"/>
            <w:shd w:val="clear" w:color="auto" w:fill="auto"/>
          </w:tcPr>
          <w:p w:rsidR="00F862D6" w:rsidRPr="00C80636" w:rsidRDefault="00C80636" w:rsidP="000F210C">
            <w:pPr>
              <w:spacing w:after="0" w:line="240" w:lineRule="auto"/>
              <w:rPr>
                <w:sz w:val="14"/>
              </w:rPr>
            </w:pPr>
            <w:r w:rsidRPr="00C80636">
              <w:rPr>
                <w:sz w:val="14"/>
              </w:rPr>
              <w:fldChar w:fldCharType="begin">
                <w:ffData>
                  <w:name w:val="ZeDne"/>
                  <w:enabled/>
                  <w:calcOnExit w:val="0"/>
                  <w:textInput>
                    <w:default w:val="11.4.2019"/>
                  </w:textInput>
                </w:ffData>
              </w:fldChar>
            </w:r>
            <w:bookmarkStart w:id="1" w:name="ZeDne"/>
            <w:r w:rsidRPr="00C80636">
              <w:rPr>
                <w:sz w:val="14"/>
              </w:rPr>
              <w:instrText xml:space="preserve"> FORMTEXT </w:instrText>
            </w:r>
            <w:r w:rsidRPr="00C80636">
              <w:rPr>
                <w:sz w:val="14"/>
              </w:rPr>
            </w:r>
            <w:r w:rsidRPr="00C80636">
              <w:rPr>
                <w:sz w:val="14"/>
              </w:rPr>
              <w:fldChar w:fldCharType="separate"/>
            </w:r>
            <w:r w:rsidRPr="00C80636">
              <w:rPr>
                <w:noProof/>
                <w:sz w:val="14"/>
              </w:rPr>
              <w:t>11.4.2019</w:t>
            </w:r>
            <w:r w:rsidRPr="00C80636">
              <w:rPr>
                <w:sz w:val="14"/>
              </w:rPr>
              <w:fldChar w:fldCharType="end"/>
            </w:r>
            <w:bookmarkEnd w:id="1"/>
          </w:p>
        </w:tc>
        <w:tc>
          <w:tcPr>
            <w:tcW w:w="823" w:type="dxa"/>
            <w:shd w:val="clear" w:color="auto" w:fill="auto"/>
          </w:tcPr>
          <w:p w:rsidR="00F862D6" w:rsidRPr="000F210C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:rsidR="00596C7E" w:rsidRPr="000F210C" w:rsidRDefault="00596C7E" w:rsidP="000F210C">
            <w:pPr>
              <w:spacing w:after="0" w:line="240" w:lineRule="auto"/>
              <w:rPr>
                <w:rStyle w:val="Potovnadresa"/>
              </w:rPr>
            </w:pPr>
          </w:p>
          <w:p w:rsidR="00F862D6" w:rsidRPr="000F210C" w:rsidRDefault="00F862D6" w:rsidP="000F210C">
            <w:pPr>
              <w:spacing w:after="0" w:line="240" w:lineRule="auto"/>
              <w:rPr>
                <w:rStyle w:val="Potovnadresa"/>
              </w:rPr>
            </w:pPr>
          </w:p>
        </w:tc>
      </w:tr>
      <w:tr w:rsidR="000F210C" w:rsidRPr="000F210C" w:rsidTr="000F210C">
        <w:tc>
          <w:tcPr>
            <w:tcW w:w="1020" w:type="dxa"/>
            <w:shd w:val="clear" w:color="auto" w:fill="auto"/>
          </w:tcPr>
          <w:p w:rsidR="00F862D6" w:rsidRPr="00C80636" w:rsidRDefault="00F862D6" w:rsidP="000F210C">
            <w:pPr>
              <w:spacing w:after="0" w:line="240" w:lineRule="auto"/>
              <w:rPr>
                <w:sz w:val="14"/>
              </w:rPr>
            </w:pPr>
            <w:r w:rsidRPr="00C80636">
              <w:rPr>
                <w:sz w:val="14"/>
              </w:rPr>
              <w:t>Naše zn.</w:t>
            </w:r>
          </w:p>
        </w:tc>
        <w:tc>
          <w:tcPr>
            <w:tcW w:w="2552" w:type="dxa"/>
            <w:shd w:val="clear" w:color="auto" w:fill="auto"/>
          </w:tcPr>
          <w:p w:rsidR="00F862D6" w:rsidRPr="00C80636" w:rsidRDefault="00C80636" w:rsidP="000F210C">
            <w:pPr>
              <w:spacing w:after="0" w:line="240" w:lineRule="auto"/>
              <w:rPr>
                <w:sz w:val="14"/>
              </w:rPr>
            </w:pPr>
            <w:r w:rsidRPr="00C80636">
              <w:rPr>
                <w:sz w:val="14"/>
              </w:rPr>
              <w:fldChar w:fldCharType="begin">
                <w:ffData>
                  <w:name w:val="NaseZn"/>
                  <w:enabled/>
                  <w:calcOnExit w:val="0"/>
                  <w:textInput>
                    <w:default w:val="25468/2019-SŽDC-GŘ-O15"/>
                  </w:textInput>
                </w:ffData>
              </w:fldChar>
            </w:r>
            <w:bookmarkStart w:id="2" w:name="NaseZn"/>
            <w:r w:rsidRPr="00C80636">
              <w:rPr>
                <w:sz w:val="14"/>
              </w:rPr>
              <w:instrText xml:space="preserve"> FORMTEXT </w:instrText>
            </w:r>
            <w:r w:rsidRPr="00C80636">
              <w:rPr>
                <w:sz w:val="14"/>
              </w:rPr>
            </w:r>
            <w:r w:rsidRPr="00C80636">
              <w:rPr>
                <w:sz w:val="14"/>
              </w:rPr>
              <w:fldChar w:fldCharType="separate"/>
            </w:r>
            <w:r w:rsidRPr="00C80636">
              <w:rPr>
                <w:noProof/>
                <w:sz w:val="14"/>
              </w:rPr>
              <w:t>25468/2019-SŽDC-GŘ-O15</w:t>
            </w:r>
            <w:r w:rsidRPr="00C80636">
              <w:rPr>
                <w:sz w:val="14"/>
              </w:rPr>
              <w:fldChar w:fldCharType="end"/>
            </w:r>
            <w:bookmarkEnd w:id="2"/>
          </w:p>
        </w:tc>
        <w:tc>
          <w:tcPr>
            <w:tcW w:w="823" w:type="dxa"/>
            <w:shd w:val="clear" w:color="auto" w:fill="auto"/>
          </w:tcPr>
          <w:p w:rsidR="00F862D6" w:rsidRPr="000F210C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862D6" w:rsidRPr="000F210C" w:rsidRDefault="00F862D6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F210C" w:rsidRPr="000F210C" w:rsidTr="000F210C">
        <w:tc>
          <w:tcPr>
            <w:tcW w:w="1020" w:type="dxa"/>
            <w:shd w:val="clear" w:color="auto" w:fill="auto"/>
          </w:tcPr>
          <w:p w:rsidR="00F862D6" w:rsidRPr="00C80636" w:rsidRDefault="00F862D6" w:rsidP="000F210C">
            <w:pPr>
              <w:spacing w:after="0" w:line="240" w:lineRule="auto"/>
              <w:rPr>
                <w:sz w:val="14"/>
              </w:rPr>
            </w:pPr>
            <w:r w:rsidRPr="00C80636">
              <w:rPr>
                <w:sz w:val="14"/>
              </w:rPr>
              <w:t>Listů/příloh</w:t>
            </w:r>
          </w:p>
        </w:tc>
        <w:tc>
          <w:tcPr>
            <w:tcW w:w="2552" w:type="dxa"/>
            <w:shd w:val="clear" w:color="auto" w:fill="auto"/>
          </w:tcPr>
          <w:p w:rsidR="00F862D6" w:rsidRPr="00C80636" w:rsidRDefault="00CE7315" w:rsidP="000F210C">
            <w:pPr>
              <w:spacing w:after="0" w:line="240" w:lineRule="auto"/>
              <w:rPr>
                <w:sz w:val="14"/>
              </w:rPr>
            </w:pPr>
            <w:r w:rsidRPr="00C80636">
              <w:rPr>
                <w:sz w:val="14"/>
              </w:rPr>
              <w:fldChar w:fldCharType="begin">
                <w:ffData>
                  <w:name w:val="ListuPriloh"/>
                  <w:enabled/>
                  <w:calcOnExit w:val="0"/>
                  <w:textInput>
                    <w:default w:val="1/0"/>
                  </w:textInput>
                </w:ffData>
              </w:fldChar>
            </w:r>
            <w:bookmarkStart w:id="3" w:name="ListuPriloh"/>
            <w:r w:rsidRPr="00C80636">
              <w:rPr>
                <w:sz w:val="14"/>
              </w:rPr>
              <w:instrText xml:space="preserve"> FORMTEXT </w:instrText>
            </w:r>
            <w:r w:rsidRPr="00C80636">
              <w:rPr>
                <w:sz w:val="14"/>
              </w:rPr>
            </w:r>
            <w:r w:rsidRPr="00C80636">
              <w:rPr>
                <w:sz w:val="14"/>
              </w:rPr>
              <w:fldChar w:fldCharType="separate"/>
            </w:r>
            <w:r w:rsidRPr="00C80636">
              <w:rPr>
                <w:noProof/>
                <w:sz w:val="14"/>
              </w:rPr>
              <w:t>1/0</w:t>
            </w:r>
            <w:r w:rsidRPr="00C80636">
              <w:rPr>
                <w:sz w:val="14"/>
              </w:rPr>
              <w:fldChar w:fldCharType="end"/>
            </w:r>
            <w:bookmarkEnd w:id="3"/>
          </w:p>
        </w:tc>
        <w:tc>
          <w:tcPr>
            <w:tcW w:w="823" w:type="dxa"/>
            <w:shd w:val="clear" w:color="auto" w:fill="auto"/>
          </w:tcPr>
          <w:p w:rsidR="00F862D6" w:rsidRPr="000F210C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862D6" w:rsidRPr="000F210C" w:rsidRDefault="00F862D6" w:rsidP="000F210C">
            <w:pPr>
              <w:spacing w:after="0" w:line="240" w:lineRule="auto"/>
              <w:rPr>
                <w:noProof/>
                <w:sz w:val="14"/>
              </w:rPr>
            </w:pPr>
          </w:p>
        </w:tc>
      </w:tr>
      <w:tr w:rsidR="000F210C" w:rsidRPr="000F210C" w:rsidTr="000F210C">
        <w:tc>
          <w:tcPr>
            <w:tcW w:w="1020" w:type="dxa"/>
            <w:shd w:val="clear" w:color="auto" w:fill="auto"/>
          </w:tcPr>
          <w:p w:rsidR="00F862D6" w:rsidRPr="000F210C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2552" w:type="dxa"/>
            <w:shd w:val="clear" w:color="auto" w:fill="auto"/>
          </w:tcPr>
          <w:p w:rsidR="00F862D6" w:rsidRPr="000F210C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:rsidR="00F862D6" w:rsidRPr="000F210C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862D6" w:rsidRPr="000F210C" w:rsidRDefault="00F862D6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F210C" w:rsidRPr="000F210C" w:rsidTr="000F210C">
        <w:tc>
          <w:tcPr>
            <w:tcW w:w="1020" w:type="dxa"/>
            <w:shd w:val="clear" w:color="auto" w:fill="auto"/>
          </w:tcPr>
          <w:p w:rsidR="00F862D6" w:rsidRPr="000F210C" w:rsidRDefault="00F862D6" w:rsidP="000F210C">
            <w:pPr>
              <w:spacing w:after="0" w:line="240" w:lineRule="auto"/>
              <w:rPr>
                <w:sz w:val="14"/>
              </w:rPr>
            </w:pPr>
            <w:r w:rsidRPr="000F210C">
              <w:rPr>
                <w:sz w:val="14"/>
              </w:rPr>
              <w:t>Vyřizuje</w:t>
            </w:r>
          </w:p>
        </w:tc>
        <w:tc>
          <w:tcPr>
            <w:tcW w:w="2552" w:type="dxa"/>
            <w:shd w:val="clear" w:color="auto" w:fill="auto"/>
          </w:tcPr>
          <w:p w:rsidR="00F862D6" w:rsidRPr="000F210C" w:rsidRDefault="00CE7315" w:rsidP="000F210C">
            <w:pPr>
              <w:spacing w:after="0" w:line="240" w:lineRule="auto"/>
              <w:rPr>
                <w:sz w:val="14"/>
              </w:rPr>
            </w:pPr>
            <w:r w:rsidRPr="000F210C">
              <w:rPr>
                <w:sz w:val="14"/>
              </w:rPr>
              <w:t>Ing. Anna Šiklová</w:t>
            </w:r>
          </w:p>
        </w:tc>
        <w:tc>
          <w:tcPr>
            <w:tcW w:w="823" w:type="dxa"/>
            <w:shd w:val="clear" w:color="auto" w:fill="auto"/>
          </w:tcPr>
          <w:p w:rsidR="00F862D6" w:rsidRPr="000F210C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862D6" w:rsidRPr="000F210C" w:rsidRDefault="00F862D6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F210C" w:rsidRPr="000F210C" w:rsidTr="000F210C">
        <w:tc>
          <w:tcPr>
            <w:tcW w:w="1020" w:type="dxa"/>
            <w:shd w:val="clear" w:color="auto" w:fill="auto"/>
          </w:tcPr>
          <w:p w:rsidR="004B09BA" w:rsidRPr="000F210C" w:rsidRDefault="004B09BA" w:rsidP="000F210C">
            <w:pPr>
              <w:spacing w:after="0" w:line="240" w:lineRule="auto"/>
              <w:rPr>
                <w:sz w:val="14"/>
              </w:rPr>
            </w:pPr>
            <w:r w:rsidRPr="000F210C">
              <w:rPr>
                <w:sz w:val="14"/>
              </w:rPr>
              <w:t>Telefon</w:t>
            </w:r>
          </w:p>
        </w:tc>
        <w:tc>
          <w:tcPr>
            <w:tcW w:w="2552" w:type="dxa"/>
            <w:shd w:val="clear" w:color="auto" w:fill="auto"/>
          </w:tcPr>
          <w:p w:rsidR="004B09BA" w:rsidRPr="000F210C" w:rsidRDefault="00CE7315" w:rsidP="000F210C">
            <w:pPr>
              <w:spacing w:after="0" w:line="240" w:lineRule="auto"/>
              <w:rPr>
                <w:sz w:val="14"/>
              </w:rPr>
            </w:pPr>
            <w:r w:rsidRPr="000F210C">
              <w:rPr>
                <w:sz w:val="14"/>
              </w:rPr>
              <w:fldChar w:fldCharType="begin">
                <w:ffData>
                  <w:name w:val="Telefon"/>
                  <w:enabled/>
                  <w:calcOnExit w:val="0"/>
                  <w:textInput>
                    <w:default w:val="+420 972 244 252"/>
                  </w:textInput>
                </w:ffData>
              </w:fldChar>
            </w:r>
            <w:bookmarkStart w:id="4" w:name="Telefon"/>
            <w:r w:rsidRPr="000F210C">
              <w:rPr>
                <w:sz w:val="14"/>
              </w:rPr>
              <w:instrText xml:space="preserve"> FORMTEXT </w:instrText>
            </w:r>
            <w:r w:rsidRPr="000F210C">
              <w:rPr>
                <w:sz w:val="14"/>
              </w:rPr>
            </w:r>
            <w:r w:rsidRPr="000F210C">
              <w:rPr>
                <w:sz w:val="14"/>
              </w:rPr>
              <w:fldChar w:fldCharType="separate"/>
            </w:r>
            <w:r w:rsidRPr="000F210C">
              <w:rPr>
                <w:noProof/>
                <w:sz w:val="14"/>
              </w:rPr>
              <w:t>+420 972 244 252</w:t>
            </w:r>
            <w:r w:rsidRPr="000F210C">
              <w:rPr>
                <w:sz w:val="14"/>
              </w:rPr>
              <w:fldChar w:fldCharType="end"/>
            </w:r>
            <w:bookmarkEnd w:id="4"/>
          </w:p>
        </w:tc>
        <w:tc>
          <w:tcPr>
            <w:tcW w:w="823" w:type="dxa"/>
            <w:shd w:val="clear" w:color="auto" w:fill="auto"/>
          </w:tcPr>
          <w:p w:rsidR="004B09BA" w:rsidRPr="000F210C" w:rsidRDefault="004B09BA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4B09BA" w:rsidRPr="000F210C" w:rsidRDefault="004B09BA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F210C" w:rsidRPr="000F210C" w:rsidTr="000F210C">
        <w:tc>
          <w:tcPr>
            <w:tcW w:w="1020" w:type="dxa"/>
            <w:shd w:val="clear" w:color="auto" w:fill="auto"/>
          </w:tcPr>
          <w:p w:rsidR="004B09BA" w:rsidRPr="000F210C" w:rsidRDefault="004B09BA" w:rsidP="000F210C">
            <w:pPr>
              <w:spacing w:after="0" w:line="240" w:lineRule="auto"/>
              <w:rPr>
                <w:sz w:val="14"/>
              </w:rPr>
            </w:pPr>
            <w:r w:rsidRPr="000F210C">
              <w:rPr>
                <w:sz w:val="14"/>
              </w:rPr>
              <w:t>Mobil</w:t>
            </w:r>
          </w:p>
        </w:tc>
        <w:tc>
          <w:tcPr>
            <w:tcW w:w="2552" w:type="dxa"/>
            <w:shd w:val="clear" w:color="auto" w:fill="auto"/>
          </w:tcPr>
          <w:p w:rsidR="004B09BA" w:rsidRPr="000F210C" w:rsidRDefault="00CE7315" w:rsidP="000F210C">
            <w:pPr>
              <w:spacing w:after="0" w:line="240" w:lineRule="auto"/>
              <w:rPr>
                <w:sz w:val="14"/>
              </w:rPr>
            </w:pPr>
            <w:r w:rsidRPr="000F210C">
              <w:rPr>
                <w:sz w:val="14"/>
              </w:rPr>
              <w:fldChar w:fldCharType="begin">
                <w:ffData>
                  <w:name w:val="Mobil"/>
                  <w:enabled/>
                  <w:calcOnExit w:val="0"/>
                  <w:textInput>
                    <w:default w:val="+420 702 194 289"/>
                  </w:textInput>
                </w:ffData>
              </w:fldChar>
            </w:r>
            <w:bookmarkStart w:id="5" w:name="Mobil"/>
            <w:r w:rsidRPr="000F210C">
              <w:rPr>
                <w:sz w:val="14"/>
              </w:rPr>
              <w:instrText xml:space="preserve"> FORMTEXT </w:instrText>
            </w:r>
            <w:r w:rsidRPr="000F210C">
              <w:rPr>
                <w:sz w:val="14"/>
              </w:rPr>
            </w:r>
            <w:r w:rsidRPr="000F210C">
              <w:rPr>
                <w:sz w:val="14"/>
              </w:rPr>
              <w:fldChar w:fldCharType="separate"/>
            </w:r>
            <w:r w:rsidRPr="000F210C">
              <w:rPr>
                <w:noProof/>
                <w:sz w:val="14"/>
              </w:rPr>
              <w:t>+420 702 194 289</w:t>
            </w:r>
            <w:r w:rsidRPr="000F210C">
              <w:rPr>
                <w:sz w:val="14"/>
              </w:rPr>
              <w:fldChar w:fldCharType="end"/>
            </w:r>
            <w:bookmarkEnd w:id="5"/>
          </w:p>
        </w:tc>
        <w:tc>
          <w:tcPr>
            <w:tcW w:w="823" w:type="dxa"/>
            <w:shd w:val="clear" w:color="auto" w:fill="auto"/>
          </w:tcPr>
          <w:p w:rsidR="004B09BA" w:rsidRPr="000F210C" w:rsidRDefault="004B09BA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4B09BA" w:rsidRPr="000F210C" w:rsidRDefault="004B09BA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F210C" w:rsidRPr="000F210C" w:rsidTr="000F210C">
        <w:tc>
          <w:tcPr>
            <w:tcW w:w="1020" w:type="dxa"/>
            <w:shd w:val="clear" w:color="auto" w:fill="auto"/>
          </w:tcPr>
          <w:p w:rsidR="004B09BA" w:rsidRPr="000F210C" w:rsidRDefault="004B09BA" w:rsidP="000F210C">
            <w:pPr>
              <w:spacing w:after="0" w:line="240" w:lineRule="auto"/>
              <w:rPr>
                <w:sz w:val="14"/>
              </w:rPr>
            </w:pPr>
            <w:r w:rsidRPr="000F210C">
              <w:rPr>
                <w:sz w:val="14"/>
              </w:rPr>
              <w:t>E-mail</w:t>
            </w:r>
          </w:p>
        </w:tc>
        <w:tc>
          <w:tcPr>
            <w:tcW w:w="2552" w:type="dxa"/>
            <w:shd w:val="clear" w:color="auto" w:fill="auto"/>
          </w:tcPr>
          <w:p w:rsidR="004B09BA" w:rsidRPr="000F210C" w:rsidRDefault="00CE7315" w:rsidP="000F210C">
            <w:pPr>
              <w:spacing w:after="0" w:line="240" w:lineRule="auto"/>
              <w:rPr>
                <w:sz w:val="14"/>
              </w:rPr>
            </w:pPr>
            <w:r w:rsidRPr="000F210C">
              <w:rPr>
                <w:sz w:val="14"/>
              </w:rPr>
              <w:fldChar w:fldCharType="begin">
                <w:ffData>
                  <w:name w:val="E_mail"/>
                  <w:enabled/>
                  <w:calcOnExit w:val="0"/>
                  <w:textInput>
                    <w:default w:val="siklova@szdc.cz"/>
                  </w:textInput>
                </w:ffData>
              </w:fldChar>
            </w:r>
            <w:bookmarkStart w:id="6" w:name="E_mail"/>
            <w:r w:rsidRPr="000F210C">
              <w:rPr>
                <w:sz w:val="14"/>
              </w:rPr>
              <w:instrText xml:space="preserve"> FORMTEXT </w:instrText>
            </w:r>
            <w:r w:rsidRPr="000F210C">
              <w:rPr>
                <w:sz w:val="14"/>
              </w:rPr>
            </w:r>
            <w:r w:rsidRPr="000F210C">
              <w:rPr>
                <w:sz w:val="14"/>
              </w:rPr>
              <w:fldChar w:fldCharType="separate"/>
            </w:r>
            <w:r w:rsidRPr="000F210C">
              <w:rPr>
                <w:noProof/>
                <w:sz w:val="14"/>
              </w:rPr>
              <w:t>siklova@szdc.cz</w:t>
            </w:r>
            <w:r w:rsidRPr="000F210C">
              <w:rPr>
                <w:sz w:val="14"/>
              </w:rPr>
              <w:fldChar w:fldCharType="end"/>
            </w:r>
            <w:bookmarkEnd w:id="6"/>
          </w:p>
        </w:tc>
        <w:tc>
          <w:tcPr>
            <w:tcW w:w="823" w:type="dxa"/>
            <w:shd w:val="clear" w:color="auto" w:fill="auto"/>
          </w:tcPr>
          <w:p w:rsidR="004B09BA" w:rsidRPr="000F210C" w:rsidRDefault="004B09BA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4B09BA" w:rsidRPr="000F210C" w:rsidRDefault="004B09BA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F210C" w:rsidRPr="000F210C" w:rsidTr="000F210C">
        <w:tc>
          <w:tcPr>
            <w:tcW w:w="1020" w:type="dxa"/>
            <w:shd w:val="clear" w:color="auto" w:fill="auto"/>
          </w:tcPr>
          <w:p w:rsidR="004B09BA" w:rsidRPr="000F210C" w:rsidRDefault="004B09BA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2552" w:type="dxa"/>
            <w:shd w:val="clear" w:color="auto" w:fill="auto"/>
          </w:tcPr>
          <w:p w:rsidR="004B09BA" w:rsidRPr="000F210C" w:rsidRDefault="004B09BA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:rsidR="004B09BA" w:rsidRPr="000F210C" w:rsidRDefault="004B09BA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:rsidR="004B09BA" w:rsidRPr="000F210C" w:rsidRDefault="004B09BA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F210C" w:rsidRPr="000F210C" w:rsidTr="000F210C">
        <w:tc>
          <w:tcPr>
            <w:tcW w:w="1020" w:type="dxa"/>
            <w:shd w:val="clear" w:color="auto" w:fill="auto"/>
          </w:tcPr>
          <w:p w:rsidR="004B09BA" w:rsidRPr="000F210C" w:rsidRDefault="004B09BA" w:rsidP="000F210C">
            <w:pPr>
              <w:spacing w:after="0" w:line="240" w:lineRule="auto"/>
              <w:rPr>
                <w:sz w:val="14"/>
              </w:rPr>
            </w:pPr>
            <w:r w:rsidRPr="000F210C">
              <w:rPr>
                <w:sz w:val="14"/>
              </w:rPr>
              <w:t>Datum</w:t>
            </w:r>
          </w:p>
        </w:tc>
        <w:tc>
          <w:tcPr>
            <w:tcW w:w="2552" w:type="dxa"/>
            <w:shd w:val="clear" w:color="auto" w:fill="auto"/>
          </w:tcPr>
          <w:p w:rsidR="004B09BA" w:rsidRPr="000F210C" w:rsidRDefault="00C80636" w:rsidP="000F210C">
            <w:pPr>
              <w:spacing w:after="0" w:line="240" w:lineRule="auto"/>
              <w:rPr>
                <w:sz w:val="14"/>
              </w:rPr>
            </w:pPr>
            <w:r>
              <w:rPr>
                <w:sz w:val="14"/>
              </w:rPr>
              <w:t>3. května 2019</w:t>
            </w:r>
          </w:p>
        </w:tc>
        <w:tc>
          <w:tcPr>
            <w:tcW w:w="823" w:type="dxa"/>
            <w:shd w:val="clear" w:color="auto" w:fill="auto"/>
          </w:tcPr>
          <w:p w:rsidR="004B09BA" w:rsidRPr="000F210C" w:rsidRDefault="004B09BA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:rsidR="004B09BA" w:rsidRPr="000F210C" w:rsidRDefault="004B09BA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F210C" w:rsidRPr="000F210C" w:rsidTr="000F210C">
        <w:tc>
          <w:tcPr>
            <w:tcW w:w="1020" w:type="dxa"/>
            <w:shd w:val="clear" w:color="auto" w:fill="auto"/>
          </w:tcPr>
          <w:p w:rsidR="00F64786" w:rsidRPr="000F210C" w:rsidRDefault="00F6478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2552" w:type="dxa"/>
            <w:shd w:val="clear" w:color="auto" w:fill="auto"/>
          </w:tcPr>
          <w:p w:rsidR="00F64786" w:rsidRPr="000F210C" w:rsidRDefault="00F6478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:rsidR="00F64786" w:rsidRPr="000F210C" w:rsidRDefault="00F6478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:rsidR="00F64786" w:rsidRPr="000F210C" w:rsidRDefault="00F64786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F210C" w:rsidRPr="000F210C" w:rsidTr="000F210C">
        <w:trPr>
          <w:trHeight w:val="794"/>
        </w:trPr>
        <w:tc>
          <w:tcPr>
            <w:tcW w:w="1020" w:type="dxa"/>
            <w:shd w:val="clear" w:color="auto" w:fill="auto"/>
          </w:tcPr>
          <w:p w:rsidR="00F862D6" w:rsidRPr="000F210C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2552" w:type="dxa"/>
            <w:shd w:val="clear" w:color="auto" w:fill="auto"/>
          </w:tcPr>
          <w:p w:rsidR="00F862D6" w:rsidRPr="000F210C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:rsidR="00F862D6" w:rsidRPr="000F210C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:rsidR="00F862D6" w:rsidRPr="000F210C" w:rsidRDefault="00F862D6" w:rsidP="000F210C">
            <w:pPr>
              <w:spacing w:after="0" w:line="240" w:lineRule="auto"/>
              <w:rPr>
                <w:sz w:val="14"/>
              </w:rPr>
            </w:pPr>
          </w:p>
        </w:tc>
      </w:tr>
    </w:tbl>
    <w:p w:rsidR="00CE7315" w:rsidRPr="00C80636" w:rsidRDefault="00CE7315" w:rsidP="00B45E9E">
      <w:pPr>
        <w:pStyle w:val="Oslovenvdopisu"/>
        <w:rPr>
          <w:b/>
        </w:rPr>
      </w:pPr>
      <w:r w:rsidRPr="00CE7315">
        <w:rPr>
          <w:b/>
        </w:rPr>
        <w:t xml:space="preserve">Stanovisko k dokumentaci z hlediska ochrany jednotlivých složek životního prostředí </w:t>
      </w:r>
      <w:r w:rsidRPr="00C80636">
        <w:rPr>
          <w:b/>
        </w:rPr>
        <w:t>„</w:t>
      </w:r>
      <w:r w:rsidR="00874238" w:rsidRPr="00C80636">
        <w:rPr>
          <w:b/>
        </w:rPr>
        <w:t>Zvýšení stability skalních masívů v km 333,500-335,340 v úseku Řečany nad Labem-Záboří nad Labem, 2.</w:t>
      </w:r>
      <w:r w:rsidR="00C80636">
        <w:rPr>
          <w:b/>
        </w:rPr>
        <w:t xml:space="preserve"> </w:t>
      </w:r>
      <w:r w:rsidR="00874238" w:rsidRPr="00C80636">
        <w:rPr>
          <w:b/>
        </w:rPr>
        <w:t>kolej</w:t>
      </w:r>
      <w:r w:rsidRPr="00C80636">
        <w:rPr>
          <w:b/>
        </w:rPr>
        <w:t>“</w:t>
      </w:r>
      <w:bookmarkStart w:id="7" w:name="_GoBack"/>
      <w:bookmarkEnd w:id="7"/>
    </w:p>
    <w:p w:rsidR="00CE7315" w:rsidRPr="00C80636" w:rsidRDefault="00CE7315" w:rsidP="00B45E9E">
      <w:pPr>
        <w:pStyle w:val="Oslovenvdopisu"/>
        <w:rPr>
          <w:b/>
        </w:rPr>
      </w:pPr>
    </w:p>
    <w:p w:rsidR="00CE7315" w:rsidRDefault="00CE7315" w:rsidP="007E6546">
      <w:r w:rsidRPr="00C80636">
        <w:t xml:space="preserve">Z předložené dokumentace se naše pozornost soustředila na části týkající se Vlivu stavby na životní prostředí. K výše uvedené dokumentaci konstatujeme, že problematice ochrany životního prostředí (ŽP) byla zpracovatelem věnována přiměřená pozornost. K předkládané dokumentaci </w:t>
      </w:r>
      <w:r w:rsidR="00874238" w:rsidRPr="00C80636">
        <w:t>pro stavební řízení</w:t>
      </w:r>
      <w:r w:rsidRPr="00C80636">
        <w:t xml:space="preserve"> uvádíme </w:t>
      </w:r>
      <w:r>
        <w:t>následující připomínky:</w:t>
      </w:r>
    </w:p>
    <w:p w:rsidR="00CE7315" w:rsidRPr="00C80636" w:rsidRDefault="00CE7315" w:rsidP="000F210C">
      <w:pPr>
        <w:pStyle w:val="Odstavecseseznamem"/>
        <w:numPr>
          <w:ilvl w:val="0"/>
          <w:numId w:val="46"/>
        </w:numPr>
        <w:ind w:left="426"/>
        <w:rPr>
          <w:b/>
        </w:rPr>
      </w:pPr>
      <w:r w:rsidRPr="00C80636">
        <w:rPr>
          <w:b/>
        </w:rPr>
        <w:t>Ochrana přírody a krajiny</w:t>
      </w:r>
    </w:p>
    <w:p w:rsidR="00CE7315" w:rsidRPr="00C80636" w:rsidRDefault="00A16EC4" w:rsidP="00CE7315">
      <w:r w:rsidRPr="00C80636">
        <w:t xml:space="preserve">Nutno dopracovat dendrologický průzkum s plánovaným </w:t>
      </w:r>
      <w:r w:rsidR="00C80636" w:rsidRPr="00C80636">
        <w:t>množstvím odstraněné vegetace a </w:t>
      </w:r>
      <w:r w:rsidRPr="00C80636">
        <w:t>počet dřevin</w:t>
      </w:r>
      <w:r w:rsidR="00C80636" w:rsidRPr="00C80636">
        <w:t>,</w:t>
      </w:r>
      <w:r w:rsidRPr="00C80636">
        <w:t xml:space="preserve"> u kterých bude nutno žádat povolení a u kterých ne.</w:t>
      </w:r>
    </w:p>
    <w:p w:rsidR="00CE7315" w:rsidRPr="00C80636" w:rsidRDefault="00CE7315" w:rsidP="000F210C">
      <w:pPr>
        <w:pStyle w:val="Odstavecseseznamem"/>
        <w:numPr>
          <w:ilvl w:val="0"/>
          <w:numId w:val="46"/>
        </w:numPr>
        <w:ind w:left="426"/>
        <w:rPr>
          <w:b/>
        </w:rPr>
      </w:pPr>
      <w:r w:rsidRPr="00C80636">
        <w:rPr>
          <w:b/>
        </w:rPr>
        <w:t>Odpady a odpadové hospodářství</w:t>
      </w:r>
    </w:p>
    <w:p w:rsidR="00CE7315" w:rsidRPr="00C80636" w:rsidRDefault="00BF174D" w:rsidP="00CE7315">
      <w:r w:rsidRPr="00C80636">
        <w:t xml:space="preserve">Je třeba doplnit, že původcem odpadu je zhotovitel stavby a zajistí tak plnění povinností, vyplývajících ze Směrnice SŽDC č. 96 pro nakládání s odpady, část druhá, čl. 3 – 3.1.3.  Zároveň požadujeme uvést požadavek SŽDC na zpracování dokumentace o nakládání s odpady s ohledem na finanční náklady stavby (buď „Zprávu o nakládání s odpady“ nebo „Prohlášení o nakládání s odpady“ v rozsahu uvedeném ve VTP). </w:t>
      </w:r>
    </w:p>
    <w:p w:rsidR="007046BE" w:rsidRDefault="007046BE" w:rsidP="000F210C">
      <w:pPr>
        <w:spacing w:after="0"/>
      </w:pPr>
    </w:p>
    <w:p w:rsidR="007046BE" w:rsidRDefault="007046BE" w:rsidP="000F210C">
      <w:pPr>
        <w:spacing w:after="0"/>
      </w:pPr>
    </w:p>
    <w:p w:rsidR="007046BE" w:rsidRDefault="007046BE" w:rsidP="000F210C">
      <w:pPr>
        <w:spacing w:after="0"/>
      </w:pPr>
    </w:p>
    <w:p w:rsidR="007046BE" w:rsidRDefault="007046BE" w:rsidP="000F210C">
      <w:pPr>
        <w:spacing w:after="0"/>
      </w:pPr>
    </w:p>
    <w:p w:rsidR="007046BE" w:rsidRDefault="007046BE" w:rsidP="000F210C">
      <w:pPr>
        <w:spacing w:after="0"/>
      </w:pPr>
    </w:p>
    <w:p w:rsidR="00CE7315" w:rsidRPr="000F210C" w:rsidRDefault="00CE7315" w:rsidP="000F210C">
      <w:pPr>
        <w:spacing w:after="0"/>
      </w:pPr>
      <w:r w:rsidRPr="000F210C">
        <w:t>Ing. Bohuslav Stečínský, MSc.</w:t>
      </w:r>
    </w:p>
    <w:p w:rsidR="00D21061" w:rsidRPr="000F210C" w:rsidRDefault="00CE7315" w:rsidP="00CE7315">
      <w:r w:rsidRPr="000F210C">
        <w:t>ředitel odboru provozuschopnosti</w:t>
      </w:r>
    </w:p>
    <w:sectPr w:rsidR="00D21061" w:rsidRPr="000F210C" w:rsidSect="00FC638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10C" w:rsidRDefault="000F210C" w:rsidP="00962258">
      <w:pPr>
        <w:spacing w:after="0" w:line="240" w:lineRule="auto"/>
      </w:pPr>
      <w:r>
        <w:separator/>
      </w:r>
    </w:p>
  </w:endnote>
  <w:endnote w:type="continuationSeparator" w:id="0">
    <w:p w:rsidR="000F210C" w:rsidRDefault="000F21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210C" w:rsidRPr="000F210C" w:rsidTr="000F210C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0F210C" w:rsidRDefault="00F1715C" w:rsidP="00B8518B">
          <w:pPr>
            <w:pStyle w:val="Zpat"/>
            <w:rPr>
              <w:rStyle w:val="slostrnky"/>
            </w:rPr>
          </w:pPr>
          <w:r w:rsidRPr="000F210C">
            <w:rPr>
              <w:rStyle w:val="slostrnky"/>
            </w:rPr>
            <w:fldChar w:fldCharType="begin"/>
          </w:r>
          <w:r w:rsidRPr="000F210C">
            <w:rPr>
              <w:rStyle w:val="slostrnky"/>
            </w:rPr>
            <w:instrText>PAGE   \* MERGEFORMAT</w:instrText>
          </w:r>
          <w:r w:rsidRPr="000F210C">
            <w:rPr>
              <w:rStyle w:val="slostrnky"/>
            </w:rPr>
            <w:fldChar w:fldCharType="separate"/>
          </w:r>
          <w:r w:rsidR="00C80636">
            <w:rPr>
              <w:rStyle w:val="slostrnky"/>
              <w:noProof/>
            </w:rPr>
            <w:t>2</w:t>
          </w:r>
          <w:r w:rsidRPr="000F210C">
            <w:rPr>
              <w:rStyle w:val="slostrnky"/>
            </w:rPr>
            <w:fldChar w:fldCharType="end"/>
          </w:r>
          <w:r w:rsidRPr="000F210C">
            <w:rPr>
              <w:rStyle w:val="slostrnky"/>
            </w:rPr>
            <w:t>/</w:t>
          </w:r>
          <w:r w:rsidRPr="000F210C">
            <w:rPr>
              <w:rStyle w:val="slostrnky"/>
            </w:rPr>
            <w:fldChar w:fldCharType="begin"/>
          </w:r>
          <w:r w:rsidRPr="000F210C">
            <w:rPr>
              <w:rStyle w:val="slostrnky"/>
            </w:rPr>
            <w:instrText xml:space="preserve"> NUMPAGES   \* MERGEFORMAT </w:instrText>
          </w:r>
          <w:r w:rsidRPr="000F210C">
            <w:rPr>
              <w:rStyle w:val="slostrnky"/>
            </w:rPr>
            <w:fldChar w:fldCharType="separate"/>
          </w:r>
          <w:r w:rsidR="00C80636">
            <w:rPr>
              <w:rStyle w:val="slostrnky"/>
              <w:noProof/>
            </w:rPr>
            <w:t>1</w:t>
          </w:r>
          <w:r w:rsidRPr="000F210C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0F210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0F210C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0F210C" w:rsidRDefault="00F1715C" w:rsidP="00D831A3">
          <w:pPr>
            <w:pStyle w:val="Zpat"/>
          </w:pPr>
        </w:p>
      </w:tc>
    </w:tr>
  </w:tbl>
  <w:p w:rsidR="00F1715C" w:rsidRPr="00B8518B" w:rsidRDefault="000F210C" w:rsidP="00B8518B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4CE32C5A" wp14:editId="4229644B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15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xIqez9MB&#10;AACR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48F964CA" wp14:editId="229C8788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210C" w:rsidRPr="000F210C" w:rsidTr="000F210C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0F210C" w:rsidRDefault="00F1715C" w:rsidP="00460660">
          <w:pPr>
            <w:pStyle w:val="Zpat"/>
            <w:rPr>
              <w:rStyle w:val="slostrnky"/>
            </w:rPr>
          </w:pPr>
          <w:r w:rsidRPr="000F210C">
            <w:rPr>
              <w:rStyle w:val="slostrnky"/>
            </w:rPr>
            <w:fldChar w:fldCharType="begin"/>
          </w:r>
          <w:r w:rsidRPr="000F210C">
            <w:rPr>
              <w:rStyle w:val="slostrnky"/>
            </w:rPr>
            <w:instrText>PAGE   \* MERGEFORMAT</w:instrText>
          </w:r>
          <w:r w:rsidRPr="000F210C">
            <w:rPr>
              <w:rStyle w:val="slostrnky"/>
            </w:rPr>
            <w:fldChar w:fldCharType="separate"/>
          </w:r>
          <w:r w:rsidR="00C80636">
            <w:rPr>
              <w:rStyle w:val="slostrnky"/>
              <w:noProof/>
            </w:rPr>
            <w:t>1</w:t>
          </w:r>
          <w:r w:rsidRPr="000F210C">
            <w:rPr>
              <w:rStyle w:val="slostrnky"/>
            </w:rPr>
            <w:fldChar w:fldCharType="end"/>
          </w:r>
          <w:r w:rsidRPr="000F210C">
            <w:rPr>
              <w:rStyle w:val="slostrnky"/>
            </w:rPr>
            <w:t>/</w:t>
          </w:r>
          <w:r w:rsidRPr="000F210C">
            <w:rPr>
              <w:rStyle w:val="slostrnky"/>
            </w:rPr>
            <w:fldChar w:fldCharType="begin"/>
          </w:r>
          <w:r w:rsidRPr="000F210C">
            <w:rPr>
              <w:rStyle w:val="slostrnky"/>
            </w:rPr>
            <w:instrText xml:space="preserve"> NUMPAGES   \* MERGEFORMAT </w:instrText>
          </w:r>
          <w:r w:rsidRPr="000F210C">
            <w:rPr>
              <w:rStyle w:val="slostrnky"/>
            </w:rPr>
            <w:fldChar w:fldCharType="separate"/>
          </w:r>
          <w:r w:rsidR="00C80636">
            <w:rPr>
              <w:rStyle w:val="slostrnky"/>
              <w:noProof/>
            </w:rPr>
            <w:t>1</w:t>
          </w:r>
          <w:r w:rsidRPr="000F210C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0F210C" w:rsidRDefault="00F1715C" w:rsidP="00460660">
          <w:pPr>
            <w:pStyle w:val="Zpat"/>
          </w:pPr>
          <w:r w:rsidRPr="000F210C">
            <w:t>Správa železniční dopravní cesty, státní organizace</w:t>
          </w:r>
        </w:p>
        <w:p w:rsidR="00F1715C" w:rsidRPr="000F210C" w:rsidRDefault="00F1715C" w:rsidP="00460660">
          <w:pPr>
            <w:pStyle w:val="Zpat"/>
          </w:pPr>
          <w:r w:rsidRPr="000F210C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0F210C" w:rsidRDefault="00F1715C" w:rsidP="00460660">
          <w:pPr>
            <w:pStyle w:val="Zpat"/>
          </w:pPr>
          <w:r w:rsidRPr="000F210C">
            <w:t>Sídlo: Dlážděná 1003/7, 110 00 Praha 1</w:t>
          </w:r>
        </w:p>
        <w:p w:rsidR="00F1715C" w:rsidRPr="000F210C" w:rsidRDefault="00F1715C" w:rsidP="00460660">
          <w:pPr>
            <w:pStyle w:val="Zpat"/>
          </w:pPr>
          <w:r w:rsidRPr="000F210C">
            <w:t>IČ: 709 94 234 DIČ: CZ 709 94 234</w:t>
          </w:r>
        </w:p>
        <w:p w:rsidR="00F1715C" w:rsidRPr="000F210C" w:rsidRDefault="00F1715C" w:rsidP="00460660">
          <w:pPr>
            <w:pStyle w:val="Zpat"/>
          </w:pPr>
          <w:r w:rsidRPr="000F210C">
            <w:t>www.szdc.cz</w:t>
          </w:r>
        </w:p>
      </w:tc>
      <w:tc>
        <w:tcPr>
          <w:tcW w:w="2921" w:type="dxa"/>
          <w:shd w:val="clear" w:color="auto" w:fill="auto"/>
        </w:tcPr>
        <w:p w:rsidR="00B45E9E" w:rsidRPr="000F210C" w:rsidRDefault="00B45E9E" w:rsidP="00B45E9E">
          <w:pPr>
            <w:pStyle w:val="Zpat"/>
            <w:rPr>
              <w:b/>
            </w:rPr>
          </w:pPr>
          <w:r w:rsidRPr="000F210C">
            <w:rPr>
              <w:b/>
            </w:rPr>
            <w:t>Generální ředitelství</w:t>
          </w:r>
        </w:p>
        <w:p w:rsidR="00B45E9E" w:rsidRPr="000F210C" w:rsidRDefault="00B45E9E" w:rsidP="00B45E9E">
          <w:pPr>
            <w:pStyle w:val="Zpat"/>
            <w:rPr>
              <w:b/>
            </w:rPr>
          </w:pPr>
          <w:r w:rsidRPr="000F210C">
            <w:rPr>
              <w:b/>
            </w:rPr>
            <w:t>Dlážděná 1003/7</w:t>
          </w:r>
        </w:p>
        <w:p w:rsidR="00F1715C" w:rsidRPr="000F210C" w:rsidRDefault="00B45E9E" w:rsidP="00B45E9E">
          <w:pPr>
            <w:pStyle w:val="Zpat"/>
          </w:pPr>
          <w:r w:rsidRPr="000F210C">
            <w:rPr>
              <w:b/>
            </w:rPr>
            <w:t>110 00 Praha 1</w:t>
          </w:r>
        </w:p>
      </w:tc>
    </w:tr>
  </w:tbl>
  <w:p w:rsidR="00F1715C" w:rsidRPr="00B8518B" w:rsidRDefault="000F210C" w:rsidP="00460660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43B75365" wp14:editId="6B072314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u0AH/dMB&#10;AACQ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0BD9AADC" wp14:editId="387C5F50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4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10C" w:rsidRDefault="000F210C" w:rsidP="00962258">
      <w:pPr>
        <w:spacing w:after="0" w:line="240" w:lineRule="auto"/>
      </w:pPr>
      <w:r>
        <w:separator/>
      </w:r>
    </w:p>
  </w:footnote>
  <w:footnote w:type="continuationSeparator" w:id="0">
    <w:p w:rsidR="000F210C" w:rsidRDefault="000F21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F210C" w:rsidRPr="000F210C" w:rsidTr="000F210C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0F210C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0F210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0F210C" w:rsidRDefault="00F1715C" w:rsidP="000F210C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F210C" w:rsidRPr="000F210C" w:rsidTr="000F210C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0F210C" w:rsidRDefault="000F210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13" name="Half Fram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 cap="flat" cmpd="sng" algn="ctr">
                              <a:solidFill>
                                <a:srgbClr val="FF52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" path="m,l161925,r,l,,,161925r,l,xe" filled="f" strokecolor="#ff5200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0F210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0F210C" w:rsidRDefault="00F1715C" w:rsidP="000F210C">
          <w:pPr>
            <w:pStyle w:val="Druhdokumentu"/>
            <w:spacing w:after="0"/>
          </w:pPr>
        </w:p>
      </w:tc>
    </w:tr>
    <w:tr w:rsidR="000F210C" w:rsidRPr="000F210C" w:rsidTr="000F210C">
      <w:trPr>
        <w:trHeight w:hRule="exact" w:val="452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64786" w:rsidRPr="000F210C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Pr="000F210C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Pr="000F210C" w:rsidRDefault="00F64786" w:rsidP="000F210C">
          <w:pPr>
            <w:pStyle w:val="Druhdokumentu"/>
            <w:spacing w:after="0"/>
            <w:rPr>
              <w:noProof/>
            </w:rPr>
          </w:pPr>
        </w:p>
      </w:tc>
    </w:tr>
  </w:tbl>
  <w:p w:rsidR="00F1715C" w:rsidRPr="00D6163D" w:rsidRDefault="000F210C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2" name="Half Fram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" path="m,l161925,r,l,,,161925r,l,xe" filled="f" strokecolor="#ff5200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60" cy="1033145"/>
          <wp:effectExtent l="0" t="0" r="0" b="0"/>
          <wp:wrapNone/>
          <wp:docPr id="9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086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7EC6B68"/>
    <w:multiLevelType w:val="hybridMultilevel"/>
    <w:tmpl w:val="F90AA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9"/>
  </w:num>
  <w:num w:numId="41">
    <w:abstractNumId w:val="3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10C"/>
    <w:rsid w:val="00033432"/>
    <w:rsid w:val="00072C1E"/>
    <w:rsid w:val="000B7907"/>
    <w:rsid w:val="000F210C"/>
    <w:rsid w:val="00114472"/>
    <w:rsid w:val="00170EC5"/>
    <w:rsid w:val="001747C1"/>
    <w:rsid w:val="0018596A"/>
    <w:rsid w:val="00207DF5"/>
    <w:rsid w:val="00240596"/>
    <w:rsid w:val="0026785D"/>
    <w:rsid w:val="002A6FE2"/>
    <w:rsid w:val="002C31BF"/>
    <w:rsid w:val="002E0CD7"/>
    <w:rsid w:val="00326A11"/>
    <w:rsid w:val="003512D0"/>
    <w:rsid w:val="00357BC6"/>
    <w:rsid w:val="003956C6"/>
    <w:rsid w:val="00415995"/>
    <w:rsid w:val="00450F07"/>
    <w:rsid w:val="00453CD3"/>
    <w:rsid w:val="00455BC7"/>
    <w:rsid w:val="00460660"/>
    <w:rsid w:val="00460CCB"/>
    <w:rsid w:val="00477370"/>
    <w:rsid w:val="00486107"/>
    <w:rsid w:val="00491827"/>
    <w:rsid w:val="004B09BA"/>
    <w:rsid w:val="004C4399"/>
    <w:rsid w:val="004C69ED"/>
    <w:rsid w:val="004C787C"/>
    <w:rsid w:val="004E5890"/>
    <w:rsid w:val="004F4B9B"/>
    <w:rsid w:val="00511AB9"/>
    <w:rsid w:val="00520F08"/>
    <w:rsid w:val="00523EA7"/>
    <w:rsid w:val="00553375"/>
    <w:rsid w:val="00562F2E"/>
    <w:rsid w:val="005658A6"/>
    <w:rsid w:val="005736B7"/>
    <w:rsid w:val="00575E5A"/>
    <w:rsid w:val="00596C7E"/>
    <w:rsid w:val="005A64E9"/>
    <w:rsid w:val="005C61BC"/>
    <w:rsid w:val="0061068E"/>
    <w:rsid w:val="00660AD3"/>
    <w:rsid w:val="006A5570"/>
    <w:rsid w:val="006A689C"/>
    <w:rsid w:val="006B3D79"/>
    <w:rsid w:val="006E0578"/>
    <w:rsid w:val="006E314D"/>
    <w:rsid w:val="007046BE"/>
    <w:rsid w:val="00710723"/>
    <w:rsid w:val="00723ED1"/>
    <w:rsid w:val="00743525"/>
    <w:rsid w:val="0076286B"/>
    <w:rsid w:val="007644A5"/>
    <w:rsid w:val="00764595"/>
    <w:rsid w:val="00766846"/>
    <w:rsid w:val="0077673A"/>
    <w:rsid w:val="007846E1"/>
    <w:rsid w:val="007B570C"/>
    <w:rsid w:val="007D2602"/>
    <w:rsid w:val="007E2246"/>
    <w:rsid w:val="007E4A6E"/>
    <w:rsid w:val="007E6546"/>
    <w:rsid w:val="007F56A7"/>
    <w:rsid w:val="00807DD0"/>
    <w:rsid w:val="00813F11"/>
    <w:rsid w:val="00874238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B2E97"/>
    <w:rsid w:val="009B72CC"/>
    <w:rsid w:val="009E07F4"/>
    <w:rsid w:val="009E5A83"/>
    <w:rsid w:val="009F392E"/>
    <w:rsid w:val="00A16EC4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75EE1"/>
    <w:rsid w:val="00B77481"/>
    <w:rsid w:val="00B8518B"/>
    <w:rsid w:val="00BB3740"/>
    <w:rsid w:val="00BD7E91"/>
    <w:rsid w:val="00BF174D"/>
    <w:rsid w:val="00BF374D"/>
    <w:rsid w:val="00C02D0A"/>
    <w:rsid w:val="00C03A6E"/>
    <w:rsid w:val="00C44F6A"/>
    <w:rsid w:val="00C76762"/>
    <w:rsid w:val="00C80636"/>
    <w:rsid w:val="00CD1FC4"/>
    <w:rsid w:val="00CE371D"/>
    <w:rsid w:val="00CE7315"/>
    <w:rsid w:val="00D061C9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D5DE9"/>
    <w:rsid w:val="00DE56F2"/>
    <w:rsid w:val="00DF116D"/>
    <w:rsid w:val="00E824F1"/>
    <w:rsid w:val="00EB104F"/>
    <w:rsid w:val="00ED14BD"/>
    <w:rsid w:val="00EF3823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26785D"/>
    <w:rPr>
      <w:sz w:val="12"/>
    </w:rPr>
  </w:style>
  <w:style w:type="character" w:customStyle="1" w:styleId="Nadpis1Char">
    <w:name w:val="Nadpis 1 Char"/>
    <w:link w:val="Nadpis1"/>
    <w:uiPriority w:val="9"/>
    <w:rsid w:val="0026785D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26785D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26785D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26785D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26785D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26785D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26785D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26785D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26785D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26785D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26785D"/>
    <w:rPr>
      <w:b/>
      <w:i w:val="0"/>
      <w:iCs/>
      <w:color w:val="00A1E0"/>
    </w:rPr>
  </w:style>
  <w:style w:type="character" w:styleId="Zvraznn">
    <w:name w:val="Emphasis"/>
    <w:uiPriority w:val="10"/>
    <w:qFormat/>
    <w:rsid w:val="0026785D"/>
    <w:rPr>
      <w:i w:val="0"/>
      <w:iCs/>
      <w:color w:val="00A1E0"/>
    </w:rPr>
  </w:style>
  <w:style w:type="paragraph" w:styleId="Bezmezer">
    <w:name w:val="No Spacing"/>
    <w:uiPriority w:val="1"/>
    <w:qFormat/>
    <w:rsid w:val="0026785D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26785D"/>
    <w:rPr>
      <w:iCs/>
      <w:sz w:val="24"/>
    </w:rPr>
  </w:style>
  <w:style w:type="character" w:styleId="slostrnky">
    <w:name w:val="page number"/>
    <w:uiPriority w:val="99"/>
    <w:unhideWhenUsed/>
    <w:rsid w:val="0026785D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26785D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26785D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26785D"/>
    <w:rPr>
      <w:i w:val="0"/>
      <w:iCs/>
      <w:color w:val="595959"/>
    </w:rPr>
  </w:style>
  <w:style w:type="character" w:styleId="Odkazintenzivn">
    <w:name w:val="Intense Reference"/>
    <w:uiPriority w:val="32"/>
    <w:qFormat/>
    <w:rsid w:val="0026785D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26785D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26785D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uiPriority w:val="99"/>
    <w:unhideWhenUsed/>
    <w:rsid w:val="0026785D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Sledovanodkaz">
    <w:name w:val="FollowedHyperlink"/>
    <w:basedOn w:val="Standardnpsmoodstavce"/>
    <w:uiPriority w:val="99"/>
    <w:semiHidden/>
    <w:unhideWhenUsed/>
    <w:rsid w:val="0087423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26785D"/>
    <w:rPr>
      <w:sz w:val="12"/>
    </w:rPr>
  </w:style>
  <w:style w:type="character" w:customStyle="1" w:styleId="Nadpis1Char">
    <w:name w:val="Nadpis 1 Char"/>
    <w:link w:val="Nadpis1"/>
    <w:uiPriority w:val="9"/>
    <w:rsid w:val="0026785D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26785D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26785D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26785D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26785D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26785D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26785D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26785D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26785D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26785D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26785D"/>
    <w:rPr>
      <w:b/>
      <w:i w:val="0"/>
      <w:iCs/>
      <w:color w:val="00A1E0"/>
    </w:rPr>
  </w:style>
  <w:style w:type="character" w:styleId="Zvraznn">
    <w:name w:val="Emphasis"/>
    <w:uiPriority w:val="10"/>
    <w:qFormat/>
    <w:rsid w:val="0026785D"/>
    <w:rPr>
      <w:i w:val="0"/>
      <w:iCs/>
      <w:color w:val="00A1E0"/>
    </w:rPr>
  </w:style>
  <w:style w:type="paragraph" w:styleId="Bezmezer">
    <w:name w:val="No Spacing"/>
    <w:uiPriority w:val="1"/>
    <w:qFormat/>
    <w:rsid w:val="0026785D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26785D"/>
    <w:rPr>
      <w:iCs/>
      <w:sz w:val="24"/>
    </w:rPr>
  </w:style>
  <w:style w:type="character" w:styleId="slostrnky">
    <w:name w:val="page number"/>
    <w:uiPriority w:val="99"/>
    <w:unhideWhenUsed/>
    <w:rsid w:val="0026785D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26785D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26785D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26785D"/>
    <w:rPr>
      <w:i w:val="0"/>
      <w:iCs/>
      <w:color w:val="595959"/>
    </w:rPr>
  </w:style>
  <w:style w:type="character" w:styleId="Odkazintenzivn">
    <w:name w:val="Intense Reference"/>
    <w:uiPriority w:val="32"/>
    <w:qFormat/>
    <w:rsid w:val="0026785D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26785D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26785D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uiPriority w:val="99"/>
    <w:unhideWhenUsed/>
    <w:rsid w:val="0026785D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Sledovanodkaz">
    <w:name w:val="FollowedHyperlink"/>
    <w:basedOn w:val="Standardnpsmoodstavce"/>
    <w:uiPriority w:val="99"/>
    <w:semiHidden/>
    <w:unhideWhenUsed/>
    <w:rsid w:val="008742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Šiklová Anna, Ing.</dc:creator>
  <cp:lastModifiedBy>Šiklová Anna, Ing.</cp:lastModifiedBy>
  <cp:revision>9</cp:revision>
  <cp:lastPrinted>2019-05-03T06:15:00Z</cp:lastPrinted>
  <dcterms:created xsi:type="dcterms:W3CDTF">2019-04-12T11:50:00Z</dcterms:created>
  <dcterms:modified xsi:type="dcterms:W3CDTF">2019-05-03T06:24:00Z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