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77CC3EB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bookmarkStart w:id="0" w:name="_GoBack"/>
      <w:bookmarkEnd w:id="0"/>
      <w:r w:rsidRPr="00493B1B">
        <w:rPr>
          <w:lang w:eastAsia="cs-CZ"/>
        </w:rPr>
        <w:t>Příloha č</w:t>
      </w:r>
      <w:r w:rsidRPr="00F84E38">
        <w:rPr>
          <w:color w:val="FF0000"/>
          <w:lang w:eastAsia="cs-CZ"/>
        </w:rPr>
        <w:t xml:space="preserve">. </w:t>
      </w:r>
      <w:r w:rsidR="006665A6">
        <w:rPr>
          <w:lang w:eastAsia="cs-CZ"/>
        </w:rPr>
        <w:t>4</w:t>
      </w:r>
      <w:r w:rsidRPr="00493B1B">
        <w:rPr>
          <w:lang w:eastAsia="cs-CZ"/>
        </w:rPr>
        <w:t xml:space="preserve"> </w:t>
      </w:r>
      <w:r w:rsidR="006665A6">
        <w:rPr>
          <w:lang w:eastAsia="cs-CZ"/>
        </w:rPr>
        <w:t>ZD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3D28D85A" w:rsidR="00493B1B" w:rsidRPr="00D63C50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="001C01E5">
        <w:rPr>
          <w:lang w:eastAsia="cs-CZ"/>
        </w:rPr>
        <w:t>nad</w:t>
      </w:r>
      <w:r w:rsidRPr="0033071A">
        <w:rPr>
          <w:lang w:eastAsia="cs-CZ"/>
        </w:rPr>
        <w:t>limitní sektorovou veřejnou zakázku s</w:t>
      </w:r>
      <w:r w:rsidRPr="00493B1B">
        <w:rPr>
          <w:lang w:eastAsia="cs-CZ"/>
        </w:rPr>
        <w:t xml:space="preserve"> názvem </w:t>
      </w:r>
      <w:bookmarkStart w:id="1" w:name="_Toc403053768"/>
      <w:r w:rsidRPr="00C95CAA">
        <w:rPr>
          <w:b/>
          <w:lang w:eastAsia="cs-CZ"/>
        </w:rPr>
        <w:t>„</w:t>
      </w:r>
      <w:bookmarkEnd w:id="1"/>
      <w:r w:rsidR="00FB08DF">
        <w:rPr>
          <w:b/>
          <w:lang w:eastAsia="cs-CZ"/>
        </w:rPr>
        <w:t>Hygienické prostředky 2020 - 2021</w:t>
      </w:r>
      <w:r w:rsidR="00F84E38" w:rsidRPr="00F84E38">
        <w:rPr>
          <w:b/>
          <w:lang w:eastAsia="cs-CZ"/>
        </w:rPr>
        <w:t>.</w:t>
      </w:r>
      <w:r w:rsidRPr="00C95CAA">
        <w:rPr>
          <w:b/>
          <w:lang w:eastAsia="cs-CZ"/>
        </w:rPr>
        <w:t>“</w:t>
      </w:r>
      <w:r w:rsidRPr="00493B1B">
        <w:rPr>
          <w:lang w:eastAsia="cs-CZ"/>
        </w:rPr>
        <w:t xml:space="preserve">, </w:t>
      </w:r>
      <w:r w:rsidRPr="00C77F48">
        <w:rPr>
          <w:lang w:eastAsia="cs-CZ"/>
        </w:rPr>
        <w:t>č</w:t>
      </w:r>
      <w:r w:rsidRPr="00D63C50">
        <w:rPr>
          <w:lang w:eastAsia="cs-CZ"/>
        </w:rPr>
        <w:t xml:space="preserve">.j. </w:t>
      </w:r>
      <w:r w:rsidR="004740DD" w:rsidRPr="004740DD">
        <w:rPr>
          <w:rFonts w:eastAsia="Times New Roman" w:cs="Times New Roman"/>
          <w:lang w:eastAsia="cs-CZ"/>
        </w:rPr>
        <w:t>60529</w:t>
      </w:r>
      <w:r w:rsidR="00C77F48" w:rsidRPr="004740DD">
        <w:rPr>
          <w:rFonts w:eastAsia="Times New Roman" w:cs="Times New Roman"/>
          <w:lang w:eastAsia="cs-CZ"/>
        </w:rPr>
        <w:t>/2019-SŽDC-GŘ-O8</w:t>
      </w:r>
      <w:r w:rsidRPr="004740DD">
        <w:rPr>
          <w:lang w:eastAsia="cs-CZ"/>
        </w:rPr>
        <w:t xml:space="preserve"> tímto</w:t>
      </w:r>
      <w:r w:rsidRPr="00D63C50">
        <w:rPr>
          <w:lang w:eastAsia="cs-CZ"/>
        </w:rPr>
        <w:t xml:space="preserve">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4F0AAA" w14:textId="77777777" w:rsidR="00474671" w:rsidRDefault="00474671" w:rsidP="00962258">
      <w:pPr>
        <w:spacing w:after="0" w:line="240" w:lineRule="auto"/>
      </w:pPr>
      <w:r>
        <w:separator/>
      </w:r>
    </w:p>
  </w:endnote>
  <w:endnote w:type="continuationSeparator" w:id="0">
    <w:p w14:paraId="2B264804" w14:textId="77777777" w:rsidR="00474671" w:rsidRDefault="00474671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A74C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1B709A" w14:textId="77777777" w:rsidR="00474671" w:rsidRDefault="00474671" w:rsidP="00962258">
      <w:pPr>
        <w:spacing w:after="0" w:line="240" w:lineRule="auto"/>
      </w:pPr>
      <w:r>
        <w:separator/>
      </w:r>
    </w:p>
  </w:footnote>
  <w:footnote w:type="continuationSeparator" w:id="0">
    <w:p w14:paraId="3E512B5A" w14:textId="77777777" w:rsidR="00474671" w:rsidRDefault="00474671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A74C6"/>
    <w:rsid w:val="000E23A7"/>
    <w:rsid w:val="0010371C"/>
    <w:rsid w:val="0010693F"/>
    <w:rsid w:val="00114472"/>
    <w:rsid w:val="001550BC"/>
    <w:rsid w:val="001605B9"/>
    <w:rsid w:val="00170EC5"/>
    <w:rsid w:val="001747C1"/>
    <w:rsid w:val="00184743"/>
    <w:rsid w:val="001A485B"/>
    <w:rsid w:val="001C01E5"/>
    <w:rsid w:val="00207DF5"/>
    <w:rsid w:val="00280E07"/>
    <w:rsid w:val="0029143B"/>
    <w:rsid w:val="002C31BF"/>
    <w:rsid w:val="002D08B1"/>
    <w:rsid w:val="002E0CD7"/>
    <w:rsid w:val="002E68AA"/>
    <w:rsid w:val="003149E1"/>
    <w:rsid w:val="0033071A"/>
    <w:rsid w:val="00341DCF"/>
    <w:rsid w:val="00357BC6"/>
    <w:rsid w:val="003956C6"/>
    <w:rsid w:val="003B39EC"/>
    <w:rsid w:val="0043366A"/>
    <w:rsid w:val="00441430"/>
    <w:rsid w:val="00450F07"/>
    <w:rsid w:val="00453CD3"/>
    <w:rsid w:val="00460660"/>
    <w:rsid w:val="004728CD"/>
    <w:rsid w:val="004740DD"/>
    <w:rsid w:val="00474671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00636"/>
    <w:rsid w:val="00511AB9"/>
    <w:rsid w:val="00523EA7"/>
    <w:rsid w:val="00553375"/>
    <w:rsid w:val="005736B7"/>
    <w:rsid w:val="00575E5A"/>
    <w:rsid w:val="005C171D"/>
    <w:rsid w:val="005C678C"/>
    <w:rsid w:val="005F1404"/>
    <w:rsid w:val="0061068E"/>
    <w:rsid w:val="00660AD3"/>
    <w:rsid w:val="006665A6"/>
    <w:rsid w:val="0067061A"/>
    <w:rsid w:val="00677B7F"/>
    <w:rsid w:val="006A5570"/>
    <w:rsid w:val="006A61AE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33F"/>
    <w:rsid w:val="007F56A7"/>
    <w:rsid w:val="00807DD0"/>
    <w:rsid w:val="008659F3"/>
    <w:rsid w:val="00886D4B"/>
    <w:rsid w:val="00893E7E"/>
    <w:rsid w:val="00895406"/>
    <w:rsid w:val="008A3568"/>
    <w:rsid w:val="008B264A"/>
    <w:rsid w:val="008D03B9"/>
    <w:rsid w:val="008E32E3"/>
    <w:rsid w:val="008F18D6"/>
    <w:rsid w:val="00904780"/>
    <w:rsid w:val="00922385"/>
    <w:rsid w:val="009223DF"/>
    <w:rsid w:val="00933A6F"/>
    <w:rsid w:val="00936091"/>
    <w:rsid w:val="00940D8A"/>
    <w:rsid w:val="009465FF"/>
    <w:rsid w:val="00951B7F"/>
    <w:rsid w:val="00962258"/>
    <w:rsid w:val="009678B7"/>
    <w:rsid w:val="00975118"/>
    <w:rsid w:val="009833E1"/>
    <w:rsid w:val="00992D9C"/>
    <w:rsid w:val="00996CB8"/>
    <w:rsid w:val="009B14A9"/>
    <w:rsid w:val="009B2E97"/>
    <w:rsid w:val="009C2E59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77F48"/>
    <w:rsid w:val="00C95CAA"/>
    <w:rsid w:val="00CD1FC4"/>
    <w:rsid w:val="00CF0F82"/>
    <w:rsid w:val="00CF226A"/>
    <w:rsid w:val="00D21061"/>
    <w:rsid w:val="00D4108E"/>
    <w:rsid w:val="00D52315"/>
    <w:rsid w:val="00D6163D"/>
    <w:rsid w:val="00D63C50"/>
    <w:rsid w:val="00D831A3"/>
    <w:rsid w:val="00DC75F3"/>
    <w:rsid w:val="00DD46F3"/>
    <w:rsid w:val="00DE56F2"/>
    <w:rsid w:val="00DF116D"/>
    <w:rsid w:val="00EB104F"/>
    <w:rsid w:val="00ED14BD"/>
    <w:rsid w:val="00EE3CF3"/>
    <w:rsid w:val="00F0533E"/>
    <w:rsid w:val="00F1048D"/>
    <w:rsid w:val="00F12DEC"/>
    <w:rsid w:val="00F1715C"/>
    <w:rsid w:val="00F310F8"/>
    <w:rsid w:val="00F35939"/>
    <w:rsid w:val="00F45607"/>
    <w:rsid w:val="00F659EB"/>
    <w:rsid w:val="00F84E38"/>
    <w:rsid w:val="00F86BA6"/>
    <w:rsid w:val="00FA68E7"/>
    <w:rsid w:val="00FB08DF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02240F3-A0A2-475E-9CCC-488DF472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Smeták Stanislav</cp:lastModifiedBy>
  <cp:revision>2</cp:revision>
  <cp:lastPrinted>2019-12-04T08:31:00Z</cp:lastPrinted>
  <dcterms:created xsi:type="dcterms:W3CDTF">2019-12-19T12:08:00Z</dcterms:created>
  <dcterms:modified xsi:type="dcterms:W3CDTF">2019-12-19T12:08:00Z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