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EC6" w:rsidRDefault="005C7EC6" w:rsidP="00E813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EC6">
        <w:rPr>
          <w:rFonts w:ascii="Times New Roman" w:hAnsi="Times New Roman" w:cs="Times New Roman"/>
          <w:b/>
          <w:sz w:val="24"/>
          <w:szCs w:val="24"/>
        </w:rPr>
        <w:t>Prodloužení podchodů v </w:t>
      </w:r>
      <w:proofErr w:type="spellStart"/>
      <w:r w:rsidRPr="005C7EC6">
        <w:rPr>
          <w:rFonts w:ascii="Times New Roman" w:hAnsi="Times New Roman" w:cs="Times New Roman"/>
          <w:b/>
          <w:sz w:val="24"/>
          <w:szCs w:val="24"/>
        </w:rPr>
        <w:t>žst</w:t>
      </w:r>
      <w:proofErr w:type="spellEnd"/>
      <w:r w:rsidRPr="005C7EC6">
        <w:rPr>
          <w:rFonts w:ascii="Times New Roman" w:hAnsi="Times New Roman" w:cs="Times New Roman"/>
          <w:b/>
          <w:sz w:val="24"/>
          <w:szCs w:val="24"/>
        </w:rPr>
        <w:t xml:space="preserve">. Praha </w:t>
      </w:r>
      <w:proofErr w:type="spellStart"/>
      <w:r w:rsidRPr="005C7EC6">
        <w:rPr>
          <w:rFonts w:ascii="Times New Roman" w:hAnsi="Times New Roman" w:cs="Times New Roman"/>
          <w:b/>
          <w:sz w:val="24"/>
          <w:szCs w:val="24"/>
        </w:rPr>
        <w:t>hl.n</w:t>
      </w:r>
      <w:proofErr w:type="spellEnd"/>
      <w:r w:rsidRPr="005C7EC6">
        <w:rPr>
          <w:rFonts w:ascii="Times New Roman" w:hAnsi="Times New Roman" w:cs="Times New Roman"/>
          <w:b/>
          <w:sz w:val="24"/>
          <w:szCs w:val="24"/>
        </w:rPr>
        <w:t>.</w:t>
      </w:r>
    </w:p>
    <w:p w:rsidR="004C6850" w:rsidRDefault="00321D55" w:rsidP="00E813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ETAPA </w:t>
      </w:r>
      <w:proofErr w:type="gramStart"/>
      <w:r w:rsidR="004C6850">
        <w:rPr>
          <w:rFonts w:ascii="Times New Roman" w:hAnsi="Times New Roman" w:cs="Times New Roman"/>
          <w:b/>
          <w:sz w:val="24"/>
          <w:szCs w:val="24"/>
        </w:rPr>
        <w:t>1A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6850">
        <w:rPr>
          <w:rFonts w:ascii="Times New Roman" w:hAnsi="Times New Roman" w:cs="Times New Roman"/>
          <w:b/>
          <w:sz w:val="24"/>
          <w:szCs w:val="24"/>
        </w:rPr>
        <w:t>– Prodloužení severního podchodu</w:t>
      </w:r>
    </w:p>
    <w:p w:rsidR="005C7EC6" w:rsidRDefault="000D3ADE" w:rsidP="00E813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DVZ </w:t>
      </w:r>
      <w:r w:rsidR="004C6850">
        <w:rPr>
          <w:rFonts w:ascii="Times New Roman" w:hAnsi="Times New Roman" w:cs="Times New Roman"/>
          <w:sz w:val="24"/>
          <w:szCs w:val="24"/>
        </w:rPr>
        <w:t>10/2019</w:t>
      </w:r>
      <w:r w:rsidR="00E813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E81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13EC">
        <w:rPr>
          <w:rFonts w:ascii="Times New Roman" w:hAnsi="Times New Roman" w:cs="Times New Roman"/>
          <w:sz w:val="24"/>
          <w:szCs w:val="24"/>
        </w:rPr>
        <w:t>pdf</w:t>
      </w:r>
      <w:proofErr w:type="spellEnd"/>
    </w:p>
    <w:p w:rsidR="000D3ADE" w:rsidRDefault="000D3ADE" w:rsidP="00E813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Revize </w:t>
      </w:r>
      <w:r w:rsidR="00ED184B">
        <w:rPr>
          <w:rFonts w:ascii="Times New Roman" w:hAnsi="Times New Roman" w:cs="Times New Roman"/>
          <w:sz w:val="24"/>
          <w:szCs w:val="24"/>
        </w:rPr>
        <w:t>k 22.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ED18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2019</w:t>
      </w:r>
    </w:p>
    <w:p w:rsidR="005C7EC6" w:rsidRDefault="005C7EC6" w:rsidP="005C7E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EC6" w:rsidRDefault="005C7EC6">
      <w:bookmarkStart w:id="0" w:name="_GoBack"/>
      <w:bookmarkEnd w:id="0"/>
    </w:p>
    <w:sectPr w:rsidR="005C7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EC6"/>
    <w:rsid w:val="000D3ADE"/>
    <w:rsid w:val="00321D55"/>
    <w:rsid w:val="004C6850"/>
    <w:rsid w:val="004E0C8C"/>
    <w:rsid w:val="005C7EC6"/>
    <w:rsid w:val="00D17480"/>
    <w:rsid w:val="00E813EC"/>
    <w:rsid w:val="00ED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792DB"/>
  <w15:docId w15:val="{951A9DA2-9912-4A95-B905-B6FDE004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SUDOP PRAHA a.s.</dc:creator>
  <cp:keywords/>
  <dc:description/>
  <cp:lastModifiedBy>Šudová Jaroslava Ing.</cp:lastModifiedBy>
  <cp:revision>7</cp:revision>
  <dcterms:created xsi:type="dcterms:W3CDTF">2017-12-12T09:26:00Z</dcterms:created>
  <dcterms:modified xsi:type="dcterms:W3CDTF">2019-11-22T10:13:00Z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d:\pw_data\jaroslava.sudova\</vt:lpwstr>
  </property>
</Properties>
</file>