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B42F40">
      <w:pPr>
        <w:pStyle w:val="Titul2"/>
      </w:pPr>
      <w:r>
        <w:t>Název zakázky: „</w:t>
      </w:r>
      <w:r w:rsidR="00181AB3" w:rsidRPr="00181AB3">
        <w:t>Oprava železničního náspu v úseku Trutnov Poříčí - Královec</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A13431" w:rsidRPr="00A13431">
        <w:t>S 640 186 300 19</w:t>
      </w:r>
      <w:r>
        <w:t xml:space="preserve"> </w:t>
      </w:r>
    </w:p>
    <w:p w:rsidR="00D77605" w:rsidRDefault="00D77605" w:rsidP="00D77605">
      <w:pPr>
        <w:pStyle w:val="Textbezodsazen"/>
      </w:pPr>
      <w:r>
        <w:t xml:space="preserve">ev. č. registru VZ: </w:t>
      </w:r>
      <w:r w:rsidR="00A13431">
        <w:t>64019165</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181AB3">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181AB3" w:rsidRPr="00181AB3">
        <w:rPr>
          <w:b/>
        </w:rPr>
        <w:t>Oprava železničního náspu v úseku Trutnov Poříčí - Královec</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181AB3" w:rsidRDefault="00F24489" w:rsidP="00F24489">
      <w:pPr>
        <w:pStyle w:val="Text1-1"/>
      </w:pPr>
      <w:r w:rsidRPr="00181AB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81AB3">
        <w:rPr>
          <w:rStyle w:val="OdstavecsmlouvyChar"/>
          <w:rFonts w:eastAsiaTheme="minorHAnsi"/>
        </w:rPr>
        <w:t xml:space="preserve"> </w:t>
      </w:r>
      <w:r w:rsidRPr="00181AB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w:t>
      </w:r>
      <w:r w:rsidRPr="00181AB3">
        <w:rPr>
          <w:b/>
        </w:rPr>
        <w:t xml:space="preserve">celkem </w:t>
      </w:r>
      <w:r w:rsidR="00181AB3" w:rsidRPr="00181AB3">
        <w:rPr>
          <w:b/>
        </w:rPr>
        <w:t>11</w:t>
      </w:r>
      <w:r w:rsidRPr="00181AB3">
        <w:rPr>
          <w:b/>
        </w:rPr>
        <w:t xml:space="preserve"> měsíců </w:t>
      </w:r>
      <w:r w:rsidRPr="00F24489">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celkem </w:t>
      </w:r>
      <w:r w:rsidR="00181AB3" w:rsidRPr="00181AB3">
        <w:rPr>
          <w:b/>
        </w:rPr>
        <w:t>10</w:t>
      </w:r>
      <w:r w:rsidRPr="00181AB3">
        <w:rPr>
          <w:b/>
        </w:rPr>
        <w:t xml:space="preserve"> měsíců</w:t>
      </w:r>
      <w:r w:rsidRPr="00181AB3">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A0047A">
      <w:pPr>
        <w:pStyle w:val="Text1-1"/>
      </w:pPr>
      <w:r w:rsidRPr="005518F9">
        <w:rPr>
          <w:color w:val="000000" w:themeColor="text1"/>
        </w:rPr>
        <w:t>Místo</w:t>
      </w:r>
      <w:r w:rsidR="00A0047A" w:rsidRPr="005518F9">
        <w:rPr>
          <w:color w:val="000000" w:themeColor="text1"/>
        </w:rPr>
        <w:t xml:space="preserve"> </w:t>
      </w:r>
      <w:r w:rsidRPr="005518F9">
        <w:rPr>
          <w:color w:val="000000" w:themeColor="text1"/>
        </w:rPr>
        <w:t>plnění je dáno místem, v němž má být Dílo dle Přílohy č. 2 c) této smlouvy umístěno. Smluvní strany se dohodly, že</w:t>
      </w:r>
      <w:r w:rsidR="00A0047A" w:rsidRPr="005518F9">
        <w:rPr>
          <w:color w:val="000000" w:themeColor="text1"/>
        </w:rPr>
        <w:t xml:space="preserve"> objednatel s ohledem </w:t>
      </w:r>
      <w:r w:rsidR="00D619DE" w:rsidRPr="005518F9">
        <w:rPr>
          <w:color w:val="000000" w:themeColor="text1"/>
        </w:rPr>
        <w:t>na</w:t>
      </w:r>
      <w:r w:rsidR="005518F9" w:rsidRPr="005518F9">
        <w:rPr>
          <w:color w:val="000000" w:themeColor="text1"/>
        </w:rPr>
        <w:t xml:space="preserve"> trvající</w:t>
      </w:r>
      <w:r w:rsidR="00D619DE" w:rsidRPr="005518F9">
        <w:rPr>
          <w:rStyle w:val="slostrnky"/>
          <w:rFonts w:ascii="Calibri" w:hAnsi="Calibri"/>
          <w:color w:val="000000" w:themeColor="text1"/>
          <w:sz w:val="22"/>
          <w:szCs w:val="22"/>
        </w:rPr>
        <w:t xml:space="preserve"> </w:t>
      </w:r>
      <w:r w:rsidR="00D619DE" w:rsidRPr="005518F9">
        <w:rPr>
          <w:rStyle w:val="FontStyle38"/>
          <w:rFonts w:ascii="Calibri" w:hAnsi="Calibri"/>
          <w:color w:val="000000" w:themeColor="text1"/>
          <w:sz w:val="22"/>
          <w:szCs w:val="22"/>
        </w:rPr>
        <w:t>ohrožení bezpečnosti železničního provozu a naléhavost situace</w:t>
      </w:r>
      <w:r w:rsidR="00A0047A" w:rsidRPr="005518F9">
        <w:rPr>
          <w:color w:val="000000" w:themeColor="text1"/>
        </w:rPr>
        <w:t xml:space="preserve"> nepředloží jako podklad pro opravnou práci projektovou dokumentaci</w:t>
      </w:r>
      <w:r w:rsidRPr="005518F9">
        <w:rPr>
          <w:color w:val="000000" w:themeColor="text1"/>
        </w:rPr>
        <w:t xml:space="preserve"> pro provádění Díla. V případě</w:t>
      </w:r>
      <w:r>
        <w:t xml:space="preserve">,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rsidR="00F24489" w:rsidRPr="00D619DE" w:rsidRDefault="00F24489" w:rsidP="00F24489">
      <w:pPr>
        <w:pStyle w:val="Text1-1"/>
      </w:pPr>
      <w:r w:rsidRPr="00D619DE">
        <w:t>Zhotovitel se zavazuje zajistit realizaci prací na Díle tak, aby v případě nepřetržitých výluk trvajících více než 36 hodin probíhala realizace prací na Díle minimálně 16 hodin denně včetně sobot a nedělí.</w:t>
      </w:r>
    </w:p>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w:t>
      </w:r>
      <w:r w:rsidR="00D752B9">
        <w:t>ch podmínek, ustanovení čl. 14,</w:t>
      </w:r>
      <w:r w:rsidRPr="00BA17AE">
        <w:t xml:space="preserve"> čl. 15, čl. 20.19 a čl. 21.1.3 Obchodních podmínek se tedy nepoužije.</w:t>
      </w:r>
    </w:p>
    <w:p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752B9">
        <w:rPr>
          <w:lang w:val="en-US"/>
        </w:rPr>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5518F9">
            <w:pPr>
              <w:pStyle w:val="Textbezslovn"/>
              <w:jc w:val="left"/>
            </w:pPr>
            <w:r w:rsidRPr="00F97DBD">
              <w:t xml:space="preserve">c) Zvláštní technické podmínky </w:t>
            </w:r>
            <w:r w:rsidR="00C72129">
              <w:t xml:space="preserve">ze dne </w:t>
            </w:r>
            <w:r w:rsidR="005518F9">
              <w:t>29.</w:t>
            </w:r>
            <w:r w:rsidR="009203D9">
              <w:t> </w:t>
            </w:r>
            <w:r w:rsidR="005518F9">
              <w:t>10.</w:t>
            </w:r>
            <w:r w:rsidR="009203D9">
              <w:t> </w:t>
            </w:r>
            <w:r w:rsidR="005518F9">
              <w:t>2019</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C65F2F">
            <w:pPr>
              <w:pStyle w:val="Textbezslovn"/>
              <w:jc w:val="left"/>
            </w:pPr>
            <w:r w:rsidRPr="00F97DBD">
              <w:t>Seznam požadovaných pojištění</w:t>
            </w:r>
          </w:p>
        </w:tc>
      </w:tr>
      <w:tr w:rsidR="00214C3E" w:rsidRPr="00F97DBD" w:rsidTr="000708ED">
        <w:trPr>
          <w:jc w:val="center"/>
        </w:trPr>
        <w:tc>
          <w:tcPr>
            <w:tcW w:w="2031" w:type="pct"/>
          </w:tcPr>
          <w:p w:rsidR="00214C3E" w:rsidRDefault="001D7E07"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9678B5" w:rsidRDefault="009678B5" w:rsidP="009F0867">
      <w:pPr>
        <w:pStyle w:val="Textbezodsazen"/>
      </w:pPr>
    </w:p>
    <w:p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rsidR="009678B5" w:rsidRDefault="009678B5" w:rsidP="009F0867">
      <w:pPr>
        <w:pStyle w:val="Textbezodsazen"/>
        <w:sectPr w:rsidR="009678B5" w:rsidSect="004D09FB">
          <w:headerReference w:type="even" r:id="rId14"/>
          <w:headerReference w:type="default" r:id="rId15"/>
          <w:footerReference w:type="even" r:id="rId16"/>
          <w:footerReference w:type="default" r:id="rId17"/>
          <w:headerReference w:type="first" r:id="rId18"/>
          <w:footerReference w:type="first" r:id="rId19"/>
          <w:pgSz w:w="11906" w:h="16838" w:code="9"/>
          <w:pgMar w:top="1049" w:right="1134" w:bottom="1474" w:left="1418"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A0047A">
      <w:pPr>
        <w:pStyle w:val="Odstavec1-1a"/>
        <w:numPr>
          <w:ilvl w:val="0"/>
          <w:numId w:val="40"/>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A0047A">
      <w:pPr>
        <w:pStyle w:val="Odstavec1-1a"/>
        <w:numPr>
          <w:ilvl w:val="0"/>
          <w:numId w:val="40"/>
        </w:numPr>
        <w:rPr>
          <w:b/>
        </w:rPr>
      </w:pPr>
      <w:r>
        <w:rPr>
          <w:b/>
        </w:rPr>
        <w:t xml:space="preserve">Zvláštní technické podmínky ze dne </w:t>
      </w:r>
      <w:r w:rsidR="005518F9" w:rsidRPr="005518F9">
        <w:rPr>
          <w:b/>
        </w:rPr>
        <w:t>29.</w:t>
      </w:r>
      <w:r w:rsidR="005518F9">
        <w:rPr>
          <w:b/>
        </w:rPr>
        <w:t xml:space="preserve"> </w:t>
      </w:r>
      <w:r w:rsidR="005518F9" w:rsidRPr="005518F9">
        <w:rPr>
          <w:b/>
        </w:rPr>
        <w:t>10.</w:t>
      </w:r>
      <w:r w:rsidR="005518F9">
        <w:rPr>
          <w:b/>
        </w:rPr>
        <w:t xml:space="preserve"> </w:t>
      </w:r>
      <w:r w:rsidR="005518F9" w:rsidRPr="005518F9">
        <w:rPr>
          <w:b/>
        </w:rPr>
        <w:t>2019</w:t>
      </w:r>
      <w:r w:rsidR="00AF2182" w:rsidRPr="00AF2182">
        <w:rPr>
          <w:rFonts w:cs="Arial"/>
          <w:lang w:eastAsia="ja-JP"/>
        </w:rPr>
        <w:t xml:space="preserve"> </w:t>
      </w:r>
    </w:p>
    <w:p w:rsidR="006C0BB6" w:rsidRDefault="00E463D2" w:rsidP="00F762A8">
      <w:pPr>
        <w:pStyle w:val="Nadpisbezsl1-1"/>
        <w:sectPr w:rsidR="006C0BB6"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E9697F" w:rsidRDefault="00E9697F" w:rsidP="00E9697F">
      <w:pPr>
        <w:pStyle w:val="Odrka1-1"/>
        <w:numPr>
          <w:ilvl w:val="0"/>
          <w:numId w:val="0"/>
        </w:numPr>
        <w:ind w:left="1077" w:hanging="340"/>
        <w:rPr>
          <w:highlight w:val="green"/>
        </w:rPr>
      </w:pPr>
    </w:p>
    <w:p w:rsidR="00E9697F" w:rsidRDefault="00D752B9" w:rsidP="00C423A3">
      <w:pPr>
        <w:pStyle w:val="Odrka1-2-"/>
        <w:numPr>
          <w:ilvl w:val="0"/>
          <w:numId w:val="44"/>
        </w:numPr>
        <w:rPr>
          <w:b/>
        </w:rPr>
      </w:pPr>
      <w:r w:rsidRPr="00477A20">
        <w:rPr>
          <w:b/>
        </w:rPr>
        <w:t>Technická specifikace zakázky</w:t>
      </w:r>
    </w:p>
    <w:p w:rsidR="00C423A3" w:rsidRDefault="00C423A3" w:rsidP="00C423A3">
      <w:pPr>
        <w:pStyle w:val="Odrka1-1"/>
        <w:numPr>
          <w:ilvl w:val="0"/>
          <w:numId w:val="0"/>
        </w:numPr>
        <w:ind w:left="709"/>
      </w:pPr>
      <w:r>
        <w:t>Součástí smlouvy je t</w:t>
      </w:r>
      <w:r w:rsidRPr="00F15150">
        <w:t xml:space="preserve">echnická specifikace </w:t>
      </w:r>
      <w:r>
        <w:t>stavby, která byla uveřejněna na profilu zadavatele jako součást zadávací dokumentace.</w:t>
      </w:r>
    </w:p>
    <w:p w:rsidR="00C423A3" w:rsidRPr="00477A20" w:rsidRDefault="00C423A3" w:rsidP="00C423A3">
      <w:pPr>
        <w:pStyle w:val="Odrka1-2-"/>
        <w:numPr>
          <w:ilvl w:val="0"/>
          <w:numId w:val="0"/>
        </w:numPr>
        <w:ind w:left="1531"/>
        <w:rPr>
          <w:b/>
        </w:rPr>
      </w:pPr>
    </w:p>
    <w:p w:rsidR="006C0BB6" w:rsidRDefault="006C0BB6" w:rsidP="00D752B9">
      <w:pPr>
        <w:pStyle w:val="Odrka1-2-"/>
        <w:numPr>
          <w:ilvl w:val="0"/>
          <w:numId w:val="0"/>
        </w:numPr>
        <w:ind w:left="1531"/>
        <w:rPr>
          <w:highlight w:val="green"/>
        </w:rPr>
        <w:sectPr w:rsidR="006C0BB6" w:rsidSect="004D09FB">
          <w:footerReference w:type="default" r:id="rId24"/>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E463D2" w:rsidRDefault="00E463D2" w:rsidP="0052185A">
      <w:pPr>
        <w:pStyle w:val="Textbezslovn"/>
        <w:rPr>
          <w:b/>
          <w:bCs/>
          <w:sz w:val="20"/>
          <w:szCs w:val="20"/>
          <w:highlight w:val="green"/>
        </w:rPr>
      </w:pPr>
      <w:r w:rsidRPr="00F97DBD">
        <w:t xml:space="preserve">Do přílohy Smlouvy bude vložena tabulka </w:t>
      </w:r>
      <w:r>
        <w:t>Rekapitulace</w:t>
      </w:r>
      <w:r w:rsidRPr="00F97DBD">
        <w:t xml:space="preserve"> Ceny Díla předložená v nabídce </w:t>
      </w:r>
      <w:r>
        <w:t>účastníka.</w:t>
      </w:r>
      <w:r w:rsidRPr="00F97DBD">
        <w:t xml:space="preserve"> </w:t>
      </w:r>
    </w:p>
    <w:p w:rsidR="00E463D2" w:rsidRPr="00F97DBD" w:rsidRDefault="00E463D2" w:rsidP="00E463D2">
      <w:pPr>
        <w:pStyle w:val="Textbezslovn"/>
        <w:rPr>
          <w:b/>
          <w:bCs/>
        </w:rPr>
      </w:pPr>
    </w:p>
    <w:p w:rsidR="006C0BB6" w:rsidRDefault="006C0BB6" w:rsidP="00F762A8">
      <w:pPr>
        <w:pStyle w:val="Nadpisbezsl1-1"/>
        <w:sectPr w:rsidR="006C0BB6" w:rsidSect="004D09FB">
          <w:footerReference w:type="default" r:id="rId25"/>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6"/>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52185A" w:rsidRDefault="0052185A" w:rsidP="00502690">
      <w:pPr>
        <w:pStyle w:val="Textbezodsazen"/>
        <w:rPr>
          <w:b/>
        </w:rPr>
      </w:pP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611EA4">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52185A"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185A" w:rsidRPr="00F95FBD" w:rsidRDefault="0052185A" w:rsidP="00AB2552">
            <w:pPr>
              <w:pStyle w:val="Tabulka"/>
              <w:rPr>
                <w:rStyle w:val="Nadpisvtabulce"/>
                <w:b w:val="0"/>
              </w:rPr>
            </w:pPr>
            <w:r w:rsidRPr="00F95FBD">
              <w:rPr>
                <w:rStyle w:val="Nadpisvtabulce"/>
                <w:b w:val="0"/>
              </w:rPr>
              <w:t>Jméno a příjmení</w:t>
            </w:r>
          </w:p>
        </w:tc>
        <w:tc>
          <w:tcPr>
            <w:tcW w:w="5812" w:type="dxa"/>
          </w:tcPr>
          <w:p w:rsidR="0052185A" w:rsidRPr="009D192F" w:rsidRDefault="0052185A" w:rsidP="00AB2552">
            <w:pPr>
              <w:pStyle w:val="Tabulka"/>
              <w:jc w:val="left"/>
              <w:cnfStyle w:val="100000000000" w:firstRow="1" w:lastRow="0" w:firstColumn="0" w:lastColumn="0" w:oddVBand="0" w:evenVBand="0" w:oddHBand="0" w:evenHBand="0" w:firstRowFirstColumn="0" w:firstRowLastColumn="0" w:lastRowFirstColumn="0" w:lastRowLastColumn="0"/>
              <w:rPr>
                <w:sz w:val="18"/>
              </w:rPr>
            </w:pPr>
            <w:r w:rsidRPr="009D192F">
              <w:rPr>
                <w:sz w:val="18"/>
              </w:rPr>
              <w:t>Ing. Miroslav Vojtěch</w:t>
            </w:r>
          </w:p>
        </w:tc>
      </w:tr>
      <w:tr w:rsidR="0052185A"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2185A" w:rsidRPr="00F95FBD" w:rsidRDefault="0052185A" w:rsidP="00AB2552">
            <w:pPr>
              <w:pStyle w:val="Tabulka"/>
              <w:rPr>
                <w:sz w:val="18"/>
              </w:rPr>
            </w:pPr>
            <w:r w:rsidRPr="00F95FBD">
              <w:rPr>
                <w:sz w:val="18"/>
              </w:rPr>
              <w:t>Adresa</w:t>
            </w:r>
          </w:p>
        </w:tc>
        <w:tc>
          <w:tcPr>
            <w:tcW w:w="5812" w:type="dxa"/>
          </w:tcPr>
          <w:p w:rsidR="0052185A" w:rsidRPr="009D192F" w:rsidRDefault="0052185A" w:rsidP="00AB2552">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Oblastní ředitelství Hradec Králové, ST Hradec Králové</w:t>
            </w:r>
          </w:p>
        </w:tc>
      </w:tr>
      <w:tr w:rsidR="0052185A"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2185A" w:rsidRPr="00F95FBD" w:rsidRDefault="0052185A" w:rsidP="00AB2552">
            <w:pPr>
              <w:pStyle w:val="Tabulka"/>
              <w:rPr>
                <w:sz w:val="18"/>
              </w:rPr>
            </w:pPr>
            <w:r w:rsidRPr="00F95FBD">
              <w:rPr>
                <w:sz w:val="18"/>
              </w:rPr>
              <w:t>E-mail</w:t>
            </w:r>
          </w:p>
        </w:tc>
        <w:tc>
          <w:tcPr>
            <w:tcW w:w="5812" w:type="dxa"/>
          </w:tcPr>
          <w:p w:rsidR="0052185A" w:rsidRPr="009D192F" w:rsidRDefault="0052185A" w:rsidP="00AB2552">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Vojtech@szdc.cz</w:t>
            </w:r>
          </w:p>
        </w:tc>
      </w:tr>
      <w:tr w:rsidR="0052185A"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52185A" w:rsidRPr="00F95FBD" w:rsidRDefault="0052185A" w:rsidP="00AB2552">
            <w:pPr>
              <w:pStyle w:val="Tabulka"/>
              <w:rPr>
                <w:sz w:val="18"/>
              </w:rPr>
            </w:pPr>
            <w:r w:rsidRPr="00F95FBD">
              <w:rPr>
                <w:sz w:val="18"/>
              </w:rPr>
              <w:t>Telefon</w:t>
            </w:r>
          </w:p>
        </w:tc>
        <w:tc>
          <w:tcPr>
            <w:tcW w:w="5812" w:type="dxa"/>
          </w:tcPr>
          <w:p w:rsidR="0052185A" w:rsidRPr="009D192F" w:rsidRDefault="0052185A" w:rsidP="00AB2552">
            <w:pPr>
              <w:pStyle w:val="Tabulka"/>
              <w:cnfStyle w:val="000000000000" w:firstRow="0" w:lastRow="0" w:firstColumn="0" w:lastColumn="0" w:oddVBand="0" w:evenVBand="0" w:oddHBand="0" w:evenHBand="0" w:firstRowFirstColumn="0" w:firstRowLastColumn="0" w:lastRowFirstColumn="0" w:lastRowLastColumn="0"/>
              <w:rPr>
                <w:sz w:val="18"/>
              </w:rPr>
            </w:pPr>
            <w:r w:rsidRPr="009D192F">
              <w:rPr>
                <w:sz w:val="18"/>
              </w:rPr>
              <w:t>728 934 894</w:t>
            </w:r>
          </w:p>
        </w:tc>
      </w:tr>
    </w:tbl>
    <w:p w:rsidR="00611EA4" w:rsidRDefault="00611EA4" w:rsidP="0052185A">
      <w:pPr>
        <w:pStyle w:val="Nadpistabulky"/>
        <w:rPr>
          <w:rFonts w:asciiTheme="minorHAnsi" w:hAnsiTheme="minorHAnsi"/>
          <w:sz w:val="18"/>
          <w:szCs w:val="18"/>
        </w:rPr>
      </w:pPr>
    </w:p>
    <w:p w:rsidR="0052185A" w:rsidRPr="00F95FBD" w:rsidRDefault="0052185A" w:rsidP="0052185A">
      <w:pPr>
        <w:pStyle w:val="Nadpistabulky"/>
        <w:rPr>
          <w:rFonts w:asciiTheme="minorHAnsi" w:hAnsiTheme="minorHAnsi"/>
          <w:sz w:val="18"/>
          <w:szCs w:val="18"/>
        </w:rPr>
      </w:pPr>
      <w:r w:rsidRPr="00F95FBD">
        <w:rPr>
          <w:rFonts w:asciiTheme="minorHAnsi" w:hAnsiTheme="minorHAnsi"/>
          <w:sz w:val="18"/>
          <w:szCs w:val="18"/>
        </w:rPr>
        <w:t>Ve věcech technických</w:t>
      </w:r>
      <w:r w:rsidR="00611EA4">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52185A" w:rsidRPr="00F95FBD" w:rsidTr="00AB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52185A" w:rsidRPr="0052185A" w:rsidRDefault="0052185A">
            <w:pPr>
              <w:pStyle w:val="Tabulka"/>
              <w:rPr>
                <w:rStyle w:val="Nadpisvtabulce"/>
                <w:b w:val="0"/>
              </w:rPr>
            </w:pPr>
            <w:r w:rsidRPr="0052185A">
              <w:rPr>
                <w:rStyle w:val="Nadpisvtabulce"/>
                <w:b w:val="0"/>
              </w:rPr>
              <w:t>Jméno a příjmení</w:t>
            </w:r>
          </w:p>
        </w:tc>
        <w:tc>
          <w:tcPr>
            <w:tcW w:w="5812" w:type="dxa"/>
          </w:tcPr>
          <w:p w:rsidR="0052185A" w:rsidRDefault="0052185A">
            <w:pPr>
              <w:pStyle w:val="Tabulka"/>
              <w:cnfStyle w:val="100000000000" w:firstRow="1" w:lastRow="0" w:firstColumn="0" w:lastColumn="0" w:oddVBand="0" w:evenVBand="0" w:oddHBand="0" w:evenHBand="0" w:firstRowFirstColumn="0" w:firstRowLastColumn="0" w:lastRowFirstColumn="0" w:lastRowLastColumn="0"/>
            </w:pPr>
            <w:r>
              <w:rPr>
                <w:sz w:val="18"/>
              </w:rPr>
              <w:t>Ing. Jaroslav Zajíček</w:t>
            </w:r>
          </w:p>
        </w:tc>
      </w:tr>
      <w:tr w:rsidR="0052185A"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52185A" w:rsidRDefault="0052185A">
            <w:pPr>
              <w:pStyle w:val="Tabulka"/>
            </w:pPr>
            <w:r>
              <w:rPr>
                <w:sz w:val="18"/>
              </w:rPr>
              <w:t>Adresa</w:t>
            </w:r>
          </w:p>
        </w:tc>
        <w:tc>
          <w:tcPr>
            <w:tcW w:w="5812" w:type="dxa"/>
          </w:tcPr>
          <w:p w:rsidR="0052185A" w:rsidRDefault="0052185A">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 ST Hradec Králové</w:t>
            </w:r>
          </w:p>
        </w:tc>
      </w:tr>
      <w:tr w:rsidR="0052185A"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52185A" w:rsidRDefault="0052185A">
            <w:pPr>
              <w:pStyle w:val="Tabulka"/>
            </w:pPr>
            <w:r>
              <w:rPr>
                <w:sz w:val="18"/>
              </w:rPr>
              <w:t>E-mail</w:t>
            </w:r>
          </w:p>
        </w:tc>
        <w:tc>
          <w:tcPr>
            <w:tcW w:w="5812" w:type="dxa"/>
          </w:tcPr>
          <w:p w:rsidR="0052185A" w:rsidRDefault="0052185A">
            <w:pPr>
              <w:pStyle w:val="Tabulka"/>
              <w:cnfStyle w:val="000000000000" w:firstRow="0" w:lastRow="0" w:firstColumn="0" w:lastColumn="0" w:oddVBand="0" w:evenVBand="0" w:oddHBand="0" w:evenHBand="0" w:firstRowFirstColumn="0" w:firstRowLastColumn="0" w:lastRowFirstColumn="0" w:lastRowLastColumn="0"/>
            </w:pPr>
            <w:r>
              <w:rPr>
                <w:sz w:val="18"/>
              </w:rPr>
              <w:t>ZajicekJ@szdc.cz</w:t>
            </w:r>
          </w:p>
        </w:tc>
      </w:tr>
      <w:tr w:rsidR="0052185A"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52185A" w:rsidRDefault="0052185A">
            <w:pPr>
              <w:pStyle w:val="Tabulka"/>
            </w:pPr>
            <w:r>
              <w:rPr>
                <w:sz w:val="18"/>
              </w:rPr>
              <w:t>Telefon</w:t>
            </w:r>
          </w:p>
        </w:tc>
        <w:tc>
          <w:tcPr>
            <w:tcW w:w="5812" w:type="dxa"/>
          </w:tcPr>
          <w:p w:rsidR="0052185A" w:rsidRDefault="0052185A">
            <w:pPr>
              <w:pStyle w:val="Tabulka"/>
              <w:cnfStyle w:val="000000000000" w:firstRow="0" w:lastRow="0" w:firstColumn="0" w:lastColumn="0" w:oddVBand="0" w:evenVBand="0" w:oddHBand="0" w:evenHBand="0" w:firstRowFirstColumn="0" w:firstRowLastColumn="0" w:lastRowFirstColumn="0" w:lastRowLastColumn="0"/>
            </w:pPr>
            <w:r>
              <w:rPr>
                <w:sz w:val="18"/>
              </w:rPr>
              <w:t>720 972 247</w:t>
            </w:r>
          </w:p>
        </w:tc>
      </w:tr>
    </w:tbl>
    <w:p w:rsidR="00ED29F1" w:rsidRDefault="00ED29F1" w:rsidP="00ED29F1">
      <w:pPr>
        <w:pStyle w:val="Textbezodsazen"/>
      </w:pPr>
    </w:p>
    <w:p w:rsidR="00611EA4" w:rsidRPr="00F95FBD" w:rsidRDefault="00611EA4" w:rsidP="00611EA4">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III.</w:t>
      </w:r>
    </w:p>
    <w:tbl>
      <w:tblPr>
        <w:tblStyle w:val="Mkatabulky"/>
        <w:tblW w:w="8868" w:type="dxa"/>
        <w:tblLook w:val="04A0" w:firstRow="1" w:lastRow="0" w:firstColumn="1" w:lastColumn="0" w:noHBand="0" w:noVBand="1"/>
      </w:tblPr>
      <w:tblGrid>
        <w:gridCol w:w="3056"/>
        <w:gridCol w:w="5812"/>
      </w:tblGrid>
      <w:tr w:rsidR="00611EA4" w:rsidRPr="00F95FBD" w:rsidTr="00AB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1EA4" w:rsidRPr="00611EA4" w:rsidRDefault="00611EA4">
            <w:pPr>
              <w:pStyle w:val="Tabulka"/>
              <w:rPr>
                <w:rStyle w:val="Nadpisvtabulce"/>
                <w:b w:val="0"/>
              </w:rPr>
            </w:pPr>
            <w:r w:rsidRPr="00611EA4">
              <w:rPr>
                <w:rStyle w:val="Nadpisvtabulce"/>
                <w:b w:val="0"/>
              </w:rPr>
              <w:t>Jméno a příjmení</w:t>
            </w:r>
          </w:p>
        </w:tc>
        <w:tc>
          <w:tcPr>
            <w:tcW w:w="5812" w:type="dxa"/>
          </w:tcPr>
          <w:p w:rsidR="00611EA4" w:rsidRDefault="00611EA4">
            <w:pPr>
              <w:pStyle w:val="Tabulka"/>
              <w:cnfStyle w:val="100000000000" w:firstRow="1" w:lastRow="0" w:firstColumn="0" w:lastColumn="0" w:oddVBand="0" w:evenVBand="0" w:oddHBand="0" w:evenHBand="0" w:firstRowFirstColumn="0" w:firstRowLastColumn="0" w:lastRowFirstColumn="0" w:lastRowLastColumn="0"/>
            </w:pPr>
            <w:r>
              <w:rPr>
                <w:sz w:val="18"/>
              </w:rPr>
              <w:t>Pavel Link</w:t>
            </w:r>
          </w:p>
        </w:tc>
      </w:tr>
      <w:tr w:rsidR="00611EA4"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611EA4" w:rsidRDefault="00611EA4">
            <w:pPr>
              <w:pStyle w:val="Tabulka"/>
            </w:pPr>
            <w:r>
              <w:rPr>
                <w:sz w:val="18"/>
              </w:rPr>
              <w:t>Adresa</w:t>
            </w:r>
          </w:p>
        </w:tc>
        <w:tc>
          <w:tcPr>
            <w:tcW w:w="5812" w:type="dxa"/>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 ST Hradec Králové</w:t>
            </w:r>
          </w:p>
        </w:tc>
      </w:tr>
      <w:tr w:rsidR="00611EA4"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611EA4" w:rsidRDefault="00611EA4">
            <w:pPr>
              <w:pStyle w:val="Tabulka"/>
            </w:pPr>
            <w:r>
              <w:rPr>
                <w:sz w:val="18"/>
              </w:rPr>
              <w:t>E-mail</w:t>
            </w:r>
          </w:p>
        </w:tc>
        <w:tc>
          <w:tcPr>
            <w:tcW w:w="5812" w:type="dxa"/>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Link@szdc.cz</w:t>
            </w:r>
          </w:p>
        </w:tc>
      </w:tr>
      <w:tr w:rsidR="00611EA4"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611EA4" w:rsidRDefault="00611EA4">
            <w:pPr>
              <w:pStyle w:val="Tabulka"/>
            </w:pPr>
            <w:r>
              <w:rPr>
                <w:sz w:val="18"/>
              </w:rPr>
              <w:t>Telefon</w:t>
            </w:r>
          </w:p>
        </w:tc>
        <w:tc>
          <w:tcPr>
            <w:tcW w:w="5812" w:type="dxa"/>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602 472 082</w:t>
            </w:r>
          </w:p>
        </w:tc>
      </w:tr>
    </w:tbl>
    <w:p w:rsidR="00611EA4" w:rsidRDefault="00611EA4" w:rsidP="00ED29F1">
      <w:pPr>
        <w:pStyle w:val="Textbezodsazen"/>
      </w:pPr>
    </w:p>
    <w:p w:rsidR="00AB2552" w:rsidRDefault="00AB2552" w:rsidP="00ED29F1">
      <w:pPr>
        <w:pStyle w:val="Textbezodsazen"/>
      </w:pPr>
    </w:p>
    <w:p w:rsidR="00611EA4" w:rsidRDefault="00611EA4" w:rsidP="00611EA4">
      <w:pPr>
        <w:pStyle w:val="Nadpistabulky"/>
        <w:rPr>
          <w:rFonts w:asciiTheme="minorHAnsi" w:hAnsiTheme="minorHAnsi"/>
          <w:sz w:val="18"/>
          <w:szCs w:val="18"/>
        </w:rPr>
      </w:pPr>
      <w:r>
        <w:rPr>
          <w:rFonts w:asciiTheme="minorHAnsi" w:hAnsiTheme="minorHAnsi"/>
          <w:sz w:val="18"/>
          <w:szCs w:val="18"/>
        </w:rPr>
        <w:t>Ve věcech technických IV.</w:t>
      </w:r>
    </w:p>
    <w:tbl>
      <w:tblPr>
        <w:tblStyle w:val="Mkatabulky"/>
        <w:tblW w:w="8868" w:type="dxa"/>
        <w:tblLook w:val="04A0" w:firstRow="1" w:lastRow="0" w:firstColumn="1" w:lastColumn="0" w:noHBand="0" w:noVBand="1"/>
      </w:tblPr>
      <w:tblGrid>
        <w:gridCol w:w="3056"/>
        <w:gridCol w:w="5812"/>
      </w:tblGrid>
      <w:tr w:rsidR="00611EA4" w:rsidTr="00611E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611EA4" w:rsidRDefault="00611EA4">
            <w:pPr>
              <w:pStyle w:val="Tabulka"/>
              <w:rPr>
                <w:rStyle w:val="Nadpisvtabulce"/>
                <w:b w:val="0"/>
              </w:rPr>
            </w:pPr>
            <w:r>
              <w:rPr>
                <w:rStyle w:val="Nadpisvtabulce"/>
              </w:rPr>
              <w:t>Jméno a příjmení</w:t>
            </w:r>
          </w:p>
        </w:tc>
        <w:tc>
          <w:tcPr>
            <w:tcW w:w="5812" w:type="dxa"/>
            <w:hideMark/>
          </w:tcPr>
          <w:p w:rsidR="00611EA4" w:rsidRDefault="00611EA4">
            <w:pPr>
              <w:pStyle w:val="Tabulka"/>
              <w:cnfStyle w:val="100000000000" w:firstRow="1" w:lastRow="0" w:firstColumn="0" w:lastColumn="0" w:oddVBand="0" w:evenVBand="0" w:oddHBand="0" w:evenHBand="0" w:firstRowFirstColumn="0" w:firstRowLastColumn="0" w:lastRowFirstColumn="0" w:lastRowLastColumn="0"/>
            </w:pPr>
            <w:r>
              <w:rPr>
                <w:sz w:val="18"/>
              </w:rPr>
              <w:t>Jan Bílek</w:t>
            </w:r>
          </w:p>
        </w:tc>
      </w:tr>
      <w:tr w:rsidR="00611EA4" w:rsidTr="00611EA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611EA4" w:rsidRDefault="00611EA4">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 ST Hradec Králové</w:t>
            </w:r>
          </w:p>
        </w:tc>
      </w:tr>
      <w:tr w:rsidR="00611EA4" w:rsidTr="00611EA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611EA4" w:rsidRDefault="00611EA4">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BilekJ@szdc.cz</w:t>
            </w:r>
          </w:p>
        </w:tc>
      </w:tr>
      <w:tr w:rsidR="00611EA4" w:rsidTr="00611EA4">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611EA4" w:rsidRDefault="00611EA4">
            <w:pPr>
              <w:pStyle w:val="Tabulka"/>
            </w:pPr>
            <w:r>
              <w:rPr>
                <w:sz w:val="18"/>
              </w:rPr>
              <w:t>Telefon</w:t>
            </w:r>
          </w:p>
        </w:tc>
        <w:tc>
          <w:tcPr>
            <w:tcW w:w="5812" w:type="dxa"/>
            <w:tcBorders>
              <w:top w:val="single" w:sz="2" w:space="0" w:color="auto"/>
              <w:left w:val="single" w:sz="2" w:space="0" w:color="auto"/>
              <w:bottom w:val="nil"/>
              <w:right w:val="nil"/>
            </w:tcBorders>
            <w:hideMark/>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728 917 151</w:t>
            </w:r>
          </w:p>
        </w:tc>
      </w:tr>
    </w:tbl>
    <w:p w:rsidR="00611EA4" w:rsidRDefault="00611EA4"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611EA4"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11EA4" w:rsidRPr="00611EA4" w:rsidRDefault="00611EA4">
            <w:pPr>
              <w:pStyle w:val="Tabulka"/>
              <w:rPr>
                <w:rStyle w:val="Nadpisvtabulce"/>
                <w:b w:val="0"/>
              </w:rPr>
            </w:pPr>
            <w:r w:rsidRPr="00611EA4">
              <w:rPr>
                <w:rStyle w:val="Nadpisvtabulce"/>
                <w:b w:val="0"/>
              </w:rPr>
              <w:t>Jméno a příjmení</w:t>
            </w:r>
          </w:p>
        </w:tc>
        <w:tc>
          <w:tcPr>
            <w:tcW w:w="5812" w:type="dxa"/>
          </w:tcPr>
          <w:p w:rsidR="00611EA4" w:rsidRDefault="00611EA4">
            <w:pPr>
              <w:pStyle w:val="Tabulka"/>
              <w:cnfStyle w:val="100000000000" w:firstRow="1" w:lastRow="0" w:firstColumn="0" w:lastColumn="0" w:oddVBand="0" w:evenVBand="0" w:oddHBand="0" w:evenHBand="0" w:firstRowFirstColumn="0" w:firstRowLastColumn="0" w:lastRowFirstColumn="0" w:lastRowLastColumn="0"/>
            </w:pPr>
            <w:r>
              <w:rPr>
                <w:sz w:val="18"/>
              </w:rPr>
              <w:t>Ing. Jan Sloupenský</w:t>
            </w:r>
          </w:p>
        </w:tc>
      </w:tr>
      <w:tr w:rsidR="00611EA4"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611EA4" w:rsidRDefault="00611EA4">
            <w:pPr>
              <w:pStyle w:val="Tabulka"/>
            </w:pPr>
            <w:r>
              <w:rPr>
                <w:sz w:val="18"/>
              </w:rPr>
              <w:t>Adresa</w:t>
            </w:r>
          </w:p>
        </w:tc>
        <w:tc>
          <w:tcPr>
            <w:tcW w:w="5812" w:type="dxa"/>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SŽG Praha, RP Pardubice, Pardubice, Hlaváčova 206, 530 02</w:t>
            </w:r>
          </w:p>
        </w:tc>
      </w:tr>
      <w:tr w:rsidR="00611EA4"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611EA4" w:rsidRDefault="00611EA4">
            <w:pPr>
              <w:pStyle w:val="Tabulka"/>
            </w:pPr>
            <w:r>
              <w:rPr>
                <w:sz w:val="18"/>
              </w:rPr>
              <w:t>E-mail</w:t>
            </w:r>
          </w:p>
        </w:tc>
        <w:tc>
          <w:tcPr>
            <w:tcW w:w="5812" w:type="dxa"/>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Sloupensky@szdc.cz</w:t>
            </w:r>
          </w:p>
        </w:tc>
      </w:tr>
      <w:tr w:rsidR="00611EA4"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611EA4" w:rsidRDefault="00611EA4">
            <w:pPr>
              <w:pStyle w:val="Tabulka"/>
            </w:pPr>
            <w:r>
              <w:rPr>
                <w:sz w:val="18"/>
              </w:rPr>
              <w:t>Telefon</w:t>
            </w:r>
          </w:p>
        </w:tc>
        <w:tc>
          <w:tcPr>
            <w:tcW w:w="5812" w:type="dxa"/>
          </w:tcPr>
          <w:p w:rsidR="00611EA4" w:rsidRDefault="00611EA4">
            <w:pPr>
              <w:pStyle w:val="Tabulka"/>
              <w:cnfStyle w:val="000000000000" w:firstRow="0" w:lastRow="0" w:firstColumn="0" w:lastColumn="0" w:oddVBand="0" w:evenVBand="0" w:oddHBand="0" w:evenHBand="0" w:firstRowFirstColumn="0" w:firstRowLastColumn="0" w:lastRowFirstColumn="0" w:lastRowLastColumn="0"/>
            </w:pPr>
            <w:r>
              <w:rPr>
                <w:sz w:val="18"/>
              </w:rPr>
              <w:t>601 327 749</w:t>
            </w:r>
          </w:p>
        </w:tc>
      </w:tr>
    </w:tbl>
    <w:p w:rsidR="00AF2182" w:rsidRDefault="00AF2182"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611EA4"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611EA4" w:rsidRPr="00611EA4" w:rsidRDefault="00611EA4" w:rsidP="00AB2552">
            <w:pPr>
              <w:pStyle w:val="Tabulka"/>
              <w:rPr>
                <w:rStyle w:val="Nadpisvtabulce"/>
                <w:b w:val="0"/>
              </w:rPr>
            </w:pPr>
            <w:r w:rsidRPr="00611EA4">
              <w:rPr>
                <w:rStyle w:val="Nadpisvtabulce"/>
                <w:b w:val="0"/>
              </w:rPr>
              <w:t>Jméno a příjmení</w:t>
            </w:r>
          </w:p>
        </w:tc>
        <w:tc>
          <w:tcPr>
            <w:tcW w:w="5812" w:type="dxa"/>
            <w:hideMark/>
          </w:tcPr>
          <w:p w:rsidR="00611EA4" w:rsidRDefault="00611EA4" w:rsidP="00AB2552">
            <w:pPr>
              <w:pStyle w:val="Tabulka"/>
              <w:cnfStyle w:val="100000000000" w:firstRow="1" w:lastRow="0" w:firstColumn="0" w:lastColumn="0" w:oddVBand="0" w:evenVBand="0" w:oddHBand="0" w:evenHBand="0" w:firstRowFirstColumn="0" w:firstRowLastColumn="0" w:lastRowFirstColumn="0" w:lastRowLastColumn="0"/>
            </w:pPr>
            <w:r>
              <w:rPr>
                <w:sz w:val="18"/>
              </w:rPr>
              <w:t>Pavel Link</w:t>
            </w:r>
          </w:p>
        </w:tc>
      </w:tr>
      <w:tr w:rsidR="00611EA4"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611EA4" w:rsidRDefault="00611EA4" w:rsidP="00AB2552">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611EA4" w:rsidRDefault="00611EA4" w:rsidP="00AB2552">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 ST Hradec Králové</w:t>
            </w:r>
          </w:p>
        </w:tc>
      </w:tr>
      <w:tr w:rsidR="00611EA4"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611EA4" w:rsidRDefault="00611EA4" w:rsidP="00AB2552">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611EA4" w:rsidRDefault="00611EA4" w:rsidP="00AB2552">
            <w:pPr>
              <w:pStyle w:val="Tabulka"/>
              <w:cnfStyle w:val="000000000000" w:firstRow="0" w:lastRow="0" w:firstColumn="0" w:lastColumn="0" w:oddVBand="0" w:evenVBand="0" w:oddHBand="0" w:evenHBand="0" w:firstRowFirstColumn="0" w:firstRowLastColumn="0" w:lastRowFirstColumn="0" w:lastRowLastColumn="0"/>
            </w:pPr>
            <w:r>
              <w:rPr>
                <w:sz w:val="18"/>
              </w:rPr>
              <w:t>Link@szdc.cz</w:t>
            </w:r>
          </w:p>
        </w:tc>
      </w:tr>
      <w:tr w:rsidR="00611EA4"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611EA4" w:rsidRDefault="00611EA4" w:rsidP="00AB2552">
            <w:pPr>
              <w:pStyle w:val="Tabulka"/>
            </w:pPr>
            <w:r>
              <w:rPr>
                <w:sz w:val="18"/>
              </w:rPr>
              <w:t>Telefon</w:t>
            </w:r>
          </w:p>
        </w:tc>
        <w:tc>
          <w:tcPr>
            <w:tcW w:w="5812" w:type="dxa"/>
            <w:tcBorders>
              <w:top w:val="single" w:sz="2" w:space="0" w:color="auto"/>
              <w:left w:val="single" w:sz="2" w:space="0" w:color="auto"/>
              <w:bottom w:val="nil"/>
              <w:right w:val="nil"/>
            </w:tcBorders>
            <w:hideMark/>
          </w:tcPr>
          <w:p w:rsidR="00611EA4" w:rsidRDefault="00611EA4" w:rsidP="00AB2552">
            <w:pPr>
              <w:pStyle w:val="Tabulka"/>
              <w:cnfStyle w:val="000000000000" w:firstRow="0" w:lastRow="0" w:firstColumn="0" w:lastColumn="0" w:oddVBand="0" w:evenVBand="0" w:oddHBand="0" w:evenHBand="0" w:firstRowFirstColumn="0" w:firstRowLastColumn="0" w:lastRowFirstColumn="0" w:lastRowLastColumn="0"/>
            </w:pPr>
            <w:r>
              <w:rPr>
                <w:sz w:val="18"/>
              </w:rPr>
              <w:t>602 472 082</w:t>
            </w:r>
          </w:p>
        </w:tc>
      </w:tr>
    </w:tbl>
    <w:p w:rsidR="00ED29F1" w:rsidRPr="00F95FBD"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181A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81AB3">
            <w:pPr>
              <w:pStyle w:val="Tabulka"/>
              <w:rPr>
                <w:rStyle w:val="Nadpisvtabulce"/>
              </w:rPr>
            </w:pPr>
            <w:r w:rsidRPr="00F95FBD">
              <w:rPr>
                <w:rStyle w:val="Nadpisvtabulce"/>
              </w:rPr>
              <w:t>Jméno a příjmení</w:t>
            </w:r>
          </w:p>
        </w:tc>
        <w:tc>
          <w:tcPr>
            <w:tcW w:w="5812" w:type="dxa"/>
          </w:tcPr>
          <w:p w:rsidR="002F212B" w:rsidRPr="00F95FBD" w:rsidRDefault="002F212B" w:rsidP="00181AB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181AB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81AB3">
            <w:pPr>
              <w:pStyle w:val="Tabulka"/>
              <w:rPr>
                <w:sz w:val="18"/>
              </w:rPr>
            </w:pPr>
            <w:r w:rsidRPr="00F95FBD">
              <w:rPr>
                <w:sz w:val="18"/>
              </w:rPr>
              <w:t>Adresa</w:t>
            </w:r>
          </w:p>
        </w:tc>
        <w:tc>
          <w:tcPr>
            <w:tcW w:w="5812" w:type="dxa"/>
          </w:tcPr>
          <w:p w:rsidR="002F212B" w:rsidRPr="00F95FBD" w:rsidRDefault="002F212B" w:rsidP="00181A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181AB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81AB3">
            <w:pPr>
              <w:pStyle w:val="Tabulka"/>
              <w:rPr>
                <w:sz w:val="18"/>
              </w:rPr>
            </w:pPr>
            <w:r w:rsidRPr="00F95FBD">
              <w:rPr>
                <w:sz w:val="18"/>
              </w:rPr>
              <w:t>E-mail</w:t>
            </w:r>
          </w:p>
        </w:tc>
        <w:tc>
          <w:tcPr>
            <w:tcW w:w="5812" w:type="dxa"/>
          </w:tcPr>
          <w:p w:rsidR="002F212B" w:rsidRPr="00F95FBD" w:rsidRDefault="002F212B" w:rsidP="00181A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181AB3">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181AB3">
            <w:pPr>
              <w:pStyle w:val="Tabulka"/>
              <w:rPr>
                <w:sz w:val="18"/>
              </w:rPr>
            </w:pPr>
            <w:r w:rsidRPr="00F95FBD">
              <w:rPr>
                <w:sz w:val="18"/>
              </w:rPr>
              <w:t>Telefon</w:t>
            </w:r>
          </w:p>
        </w:tc>
        <w:tc>
          <w:tcPr>
            <w:tcW w:w="5812" w:type="dxa"/>
          </w:tcPr>
          <w:p w:rsidR="002F212B" w:rsidRPr="00F95FBD" w:rsidRDefault="002F212B" w:rsidP="00181AB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147AF2" w:rsidRPr="00F95FBD" w:rsidRDefault="00147AF2" w:rsidP="00147AF2">
      <w:pPr>
        <w:pStyle w:val="Nadpistabulky"/>
        <w:rPr>
          <w:sz w:val="18"/>
          <w:szCs w:val="18"/>
        </w:rPr>
      </w:pPr>
      <w:r>
        <w:rPr>
          <w:sz w:val="18"/>
          <w:szCs w:val="18"/>
        </w:rPr>
        <w:t>S</w:t>
      </w:r>
      <w:r w:rsidRPr="00611EA4">
        <w:rPr>
          <w:sz w:val="18"/>
          <w:szCs w:val="18"/>
        </w:rPr>
        <w:t xml:space="preserve">pecialista </w:t>
      </w:r>
      <w:r w:rsidRPr="00147AF2">
        <w:rPr>
          <w:sz w:val="18"/>
          <w:szCs w:val="18"/>
        </w:rPr>
        <w:t>na statiku a dynamiku staveb</w:t>
      </w:r>
    </w:p>
    <w:tbl>
      <w:tblPr>
        <w:tblStyle w:val="Mkatabulky"/>
        <w:tblW w:w="8868" w:type="dxa"/>
        <w:tblLook w:val="04A0" w:firstRow="1" w:lastRow="0" w:firstColumn="1" w:lastColumn="0" w:noHBand="0" w:noVBand="1"/>
      </w:tblPr>
      <w:tblGrid>
        <w:gridCol w:w="3056"/>
        <w:gridCol w:w="5812"/>
      </w:tblGrid>
      <w:tr w:rsidR="00147AF2" w:rsidRPr="00F95FBD" w:rsidTr="00AB25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47AF2" w:rsidRPr="00F95FBD" w:rsidRDefault="00147AF2" w:rsidP="00AB2552">
            <w:pPr>
              <w:pStyle w:val="Tabulka"/>
              <w:rPr>
                <w:rStyle w:val="Nadpisvtabulce"/>
              </w:rPr>
            </w:pPr>
            <w:r w:rsidRPr="00F95FBD">
              <w:rPr>
                <w:rStyle w:val="Nadpisvtabulce"/>
              </w:rPr>
              <w:t>Jméno a příjmení</w:t>
            </w:r>
          </w:p>
        </w:tc>
        <w:tc>
          <w:tcPr>
            <w:tcW w:w="5812" w:type="dxa"/>
          </w:tcPr>
          <w:p w:rsidR="00147AF2" w:rsidRPr="002C7A28" w:rsidRDefault="00147AF2" w:rsidP="00AB2552">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147AF2"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147AF2" w:rsidRPr="00F95FBD" w:rsidRDefault="00147AF2" w:rsidP="00AB2552">
            <w:pPr>
              <w:pStyle w:val="Tabulka"/>
              <w:rPr>
                <w:sz w:val="18"/>
              </w:rPr>
            </w:pPr>
            <w:r w:rsidRPr="00F95FBD">
              <w:rPr>
                <w:sz w:val="18"/>
              </w:rPr>
              <w:t>Adresa</w:t>
            </w:r>
          </w:p>
        </w:tc>
        <w:tc>
          <w:tcPr>
            <w:tcW w:w="5812" w:type="dxa"/>
          </w:tcPr>
          <w:p w:rsidR="00147AF2" w:rsidRPr="00F95FBD" w:rsidRDefault="00147AF2" w:rsidP="00AB255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7AF2"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147AF2" w:rsidRPr="00F95FBD" w:rsidRDefault="00147AF2" w:rsidP="00AB2552">
            <w:pPr>
              <w:pStyle w:val="Tabulka"/>
              <w:rPr>
                <w:sz w:val="18"/>
              </w:rPr>
            </w:pPr>
            <w:r w:rsidRPr="00F95FBD">
              <w:rPr>
                <w:sz w:val="18"/>
              </w:rPr>
              <w:t>E-mail</w:t>
            </w:r>
          </w:p>
        </w:tc>
        <w:tc>
          <w:tcPr>
            <w:tcW w:w="5812" w:type="dxa"/>
          </w:tcPr>
          <w:p w:rsidR="00147AF2" w:rsidRPr="00F95FBD" w:rsidRDefault="00147AF2" w:rsidP="00AB255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47AF2" w:rsidRPr="00F95FBD" w:rsidTr="00AB2552">
        <w:tc>
          <w:tcPr>
            <w:cnfStyle w:val="001000000000" w:firstRow="0" w:lastRow="0" w:firstColumn="1" w:lastColumn="0" w:oddVBand="0" w:evenVBand="0" w:oddHBand="0" w:evenHBand="0" w:firstRowFirstColumn="0" w:firstRowLastColumn="0" w:lastRowFirstColumn="0" w:lastRowLastColumn="0"/>
            <w:tcW w:w="3056" w:type="dxa"/>
          </w:tcPr>
          <w:p w:rsidR="00147AF2" w:rsidRPr="00F95FBD" w:rsidRDefault="00147AF2" w:rsidP="00AB2552">
            <w:pPr>
              <w:pStyle w:val="Tabulka"/>
              <w:rPr>
                <w:sz w:val="18"/>
              </w:rPr>
            </w:pPr>
            <w:r w:rsidRPr="00F95FBD">
              <w:rPr>
                <w:sz w:val="18"/>
              </w:rPr>
              <w:t>Telefon</w:t>
            </w:r>
          </w:p>
        </w:tc>
        <w:tc>
          <w:tcPr>
            <w:tcW w:w="5812" w:type="dxa"/>
          </w:tcPr>
          <w:p w:rsidR="00147AF2" w:rsidRPr="00F95FBD" w:rsidRDefault="00147AF2" w:rsidP="00AB255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47AF2" w:rsidRDefault="00147AF2"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7"/>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C7A28" w:rsidP="009F008A">
            <w:pPr>
              <w:pStyle w:val="Tabulka"/>
              <w:cnfStyle w:val="000000000000" w:firstRow="0" w:lastRow="0" w:firstColumn="0" w:lastColumn="0" w:oddVBand="0" w:evenVBand="0" w:oddHBand="0" w:evenHBand="0" w:firstRowFirstColumn="0" w:firstRowLastColumn="0" w:lastRowFirstColumn="0" w:lastRowLastColumn="0"/>
              <w:rPr>
                <w:sz w:val="18"/>
              </w:rPr>
            </w:pPr>
            <w:r w:rsidRPr="00635906">
              <w:rPr>
                <w:rFonts w:eastAsia="Times New Roman" w:cs="Calibri"/>
                <w:sz w:val="18"/>
                <w:lang w:eastAsia="cs-CZ"/>
              </w:rPr>
              <w:t xml:space="preserve">minimálně </w:t>
            </w:r>
            <w:r w:rsidR="009F008A">
              <w:rPr>
                <w:rFonts w:eastAsia="Times New Roman" w:cs="Calibri"/>
                <w:color w:val="000000"/>
                <w:sz w:val="18"/>
                <w:lang w:eastAsia="cs-CZ"/>
              </w:rPr>
              <w:t>17</w:t>
            </w:r>
            <w:r w:rsidR="009F008A" w:rsidRPr="00635906">
              <w:rPr>
                <w:rFonts w:eastAsia="Times New Roman" w:cs="Calibri"/>
                <w:color w:val="000000"/>
                <w:sz w:val="18"/>
                <w:lang w:eastAsia="cs-CZ"/>
              </w:rPr>
              <w:t xml:space="preserve"> </w:t>
            </w:r>
            <w:r w:rsidRPr="00635906">
              <w:rPr>
                <w:rFonts w:eastAsia="Times New Roman" w:cs="Calibri"/>
                <w:color w:val="000000"/>
                <w:sz w:val="18"/>
                <w:lang w:eastAsia="cs-CZ"/>
              </w:rPr>
              <w:t>mil. Kč</w:t>
            </w:r>
            <w:r w:rsidRPr="00635906">
              <w:rPr>
                <w:rFonts w:eastAsia="Times New Roman" w:cs="Calibri"/>
                <w:sz w:val="18"/>
                <w:lang w:eastAsia="cs-CZ"/>
              </w:rPr>
              <w:t xml:space="preserve"> na jednu pojistnou událost a </w:t>
            </w:r>
            <w:r w:rsidR="009F008A">
              <w:rPr>
                <w:rFonts w:eastAsia="Times New Roman" w:cs="Calibri"/>
                <w:sz w:val="18"/>
                <w:lang w:eastAsia="cs-CZ"/>
              </w:rPr>
              <w:t>17</w:t>
            </w:r>
            <w:r w:rsidR="009F008A" w:rsidRPr="00635906">
              <w:rPr>
                <w:rFonts w:eastAsia="Times New Roman" w:cs="Calibri"/>
                <w:sz w:val="18"/>
                <w:lang w:eastAsia="cs-CZ"/>
              </w:rPr>
              <w:t xml:space="preserve"> </w:t>
            </w:r>
            <w:r w:rsidRPr="00635906">
              <w:rPr>
                <w:rFonts w:eastAsia="Times New Roman" w:cs="Calibri"/>
                <w:sz w:val="18"/>
                <w:lang w:eastAsia="cs-CZ"/>
              </w:rPr>
              <w:t>mil. Kč v úhrnu</w:t>
            </w:r>
            <w:r w:rsidRPr="002C7A28">
              <w:rPr>
                <w:rFonts w:eastAsia="Times New Roman" w:cs="Calibri"/>
                <w:sz w:val="18"/>
                <w:lang w:eastAsia="cs-CZ"/>
              </w:rPr>
              <w:t xml:space="preserve"> za rok</w:t>
            </w:r>
          </w:p>
        </w:tc>
      </w:tr>
    </w:tbl>
    <w:p w:rsidR="00ED29F1" w:rsidRDefault="00ED29F1" w:rsidP="00165977">
      <w:pPr>
        <w:pStyle w:val="Tabulka"/>
        <w:sectPr w:rsidR="00ED29F1" w:rsidSect="004D09FB">
          <w:footerReference w:type="default" r:id="rId28"/>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9"/>
          <w:footerReference w:type="default" r:id="rId30"/>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37F" w:rsidRDefault="0088537F" w:rsidP="00962258">
      <w:pPr>
        <w:spacing w:after="0" w:line="240" w:lineRule="auto"/>
      </w:pPr>
      <w:r>
        <w:separator/>
      </w:r>
    </w:p>
  </w:endnote>
  <w:endnote w:type="continuationSeparator" w:id="0">
    <w:p w:rsidR="0088537F" w:rsidRDefault="008853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52" w:rsidRDefault="00AB2552">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0708ED">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7</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B8518B">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8</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B8518B">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9</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B8518B">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E7415D" w:rsidRDefault="00AB2552" w:rsidP="00F422D3">
          <w:pPr>
            <w:pStyle w:val="Zpat0"/>
            <w:rPr>
              <w:b/>
            </w:rPr>
          </w:pPr>
          <w:r w:rsidRPr="00E7415D">
            <w:rPr>
              <w:b/>
            </w:rPr>
            <w:t>SMLOUVA O DÍLO</w:t>
          </w:r>
        </w:p>
        <w:p w:rsidR="00AB2552" w:rsidRDefault="00AB2552" w:rsidP="00F422D3">
          <w:pPr>
            <w:pStyle w:val="Zpat0"/>
          </w:pPr>
          <w:r>
            <w:t>Zhotovení stavby</w:t>
          </w:r>
        </w:p>
        <w:p w:rsidR="00AB2552" w:rsidRDefault="00AB2552" w:rsidP="00F422D3">
          <w:pPr>
            <w:pStyle w:val="Zpat0"/>
          </w:pPr>
          <w:r w:rsidRPr="00181AB3">
            <w:t>Oprava železničního náspu v úseku Trutnov Poříčí - Královec</w:t>
          </w:r>
        </w:p>
      </w:tc>
    </w:tr>
  </w:tbl>
  <w:p w:rsidR="00AB2552" w:rsidRPr="00B8518B" w:rsidRDefault="00AB2552"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52" w:rsidRPr="00B8518B" w:rsidRDefault="00AB2552" w:rsidP="00460660">
    <w:pPr>
      <w:pStyle w:val="Zpat"/>
      <w:rPr>
        <w:sz w:val="2"/>
        <w:szCs w:val="2"/>
      </w:rPr>
    </w:pPr>
  </w:p>
  <w:p w:rsidR="00AB2552" w:rsidRPr="00460660" w:rsidRDefault="00AB2552">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B8518B">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sidRPr="00143EC0">
            <w:rPr>
              <w:b/>
            </w:rPr>
            <w:t>PŘÍLOHA č. 1</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0708ED">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2</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0708ED">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3</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0708ED">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4</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0708ED">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5</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B2552" w:rsidTr="00EB46E5">
      <w:tc>
        <w:tcPr>
          <w:tcW w:w="1361" w:type="dxa"/>
          <w:tcMar>
            <w:left w:w="0" w:type="dxa"/>
            <w:right w:w="0" w:type="dxa"/>
          </w:tcMar>
          <w:vAlign w:val="bottom"/>
        </w:tcPr>
        <w:p w:rsidR="00AB2552" w:rsidRPr="00B8518B" w:rsidRDefault="00AB2552"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D7E0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D7E0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B2552" w:rsidRDefault="00AB2552" w:rsidP="000708ED">
          <w:pPr>
            <w:pStyle w:val="Zpat"/>
          </w:pPr>
        </w:p>
      </w:tc>
      <w:tc>
        <w:tcPr>
          <w:tcW w:w="425" w:type="dxa"/>
          <w:shd w:val="clear" w:color="auto" w:fill="auto"/>
          <w:tcMar>
            <w:left w:w="0" w:type="dxa"/>
            <w:right w:w="0" w:type="dxa"/>
          </w:tcMar>
        </w:tcPr>
        <w:p w:rsidR="00AB2552" w:rsidRDefault="00AB2552" w:rsidP="00B8518B">
          <w:pPr>
            <w:pStyle w:val="Zpat"/>
          </w:pPr>
        </w:p>
      </w:tc>
      <w:tc>
        <w:tcPr>
          <w:tcW w:w="8505" w:type="dxa"/>
        </w:tcPr>
        <w:p w:rsidR="00AB2552" w:rsidRPr="00143EC0" w:rsidRDefault="00AB2552" w:rsidP="00F422D3">
          <w:pPr>
            <w:pStyle w:val="Zpat0"/>
            <w:rPr>
              <w:b/>
            </w:rPr>
          </w:pPr>
          <w:r>
            <w:rPr>
              <w:b/>
            </w:rPr>
            <w:t>PŘÍLOHA č. 6</w:t>
          </w:r>
        </w:p>
        <w:p w:rsidR="00AB2552" w:rsidRDefault="00AB2552" w:rsidP="00F95FBD">
          <w:pPr>
            <w:pStyle w:val="Zpat0"/>
          </w:pPr>
          <w:r>
            <w:t>SMLOUVA O DÍLO - Zhotovení stavby</w:t>
          </w:r>
        </w:p>
      </w:tc>
    </w:tr>
  </w:tbl>
  <w:p w:rsidR="00AB2552" w:rsidRPr="00B8518B" w:rsidRDefault="00AB2552"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37F" w:rsidRDefault="0088537F" w:rsidP="00962258">
      <w:pPr>
        <w:spacing w:after="0" w:line="240" w:lineRule="auto"/>
      </w:pPr>
      <w:r>
        <w:separator/>
      </w:r>
    </w:p>
  </w:footnote>
  <w:footnote w:type="continuationSeparator" w:id="0">
    <w:p w:rsidR="0088537F" w:rsidRDefault="0088537F"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2552" w:rsidRDefault="00AB255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2552" w:rsidTr="00C02D0A">
      <w:trPr>
        <w:trHeight w:hRule="exact" w:val="454"/>
      </w:trPr>
      <w:tc>
        <w:tcPr>
          <w:tcW w:w="1361" w:type="dxa"/>
          <w:tcMar>
            <w:top w:w="57" w:type="dxa"/>
            <w:left w:w="0" w:type="dxa"/>
            <w:right w:w="0" w:type="dxa"/>
          </w:tcMar>
        </w:tcPr>
        <w:p w:rsidR="00AB2552" w:rsidRPr="00B8518B" w:rsidRDefault="00AB2552" w:rsidP="00523EA7">
          <w:pPr>
            <w:pStyle w:val="Zpat"/>
            <w:rPr>
              <w:rStyle w:val="slostrnky"/>
            </w:rPr>
          </w:pPr>
        </w:p>
      </w:tc>
      <w:tc>
        <w:tcPr>
          <w:tcW w:w="3458" w:type="dxa"/>
          <w:shd w:val="clear" w:color="auto" w:fill="auto"/>
          <w:tcMar>
            <w:top w:w="57" w:type="dxa"/>
            <w:left w:w="0" w:type="dxa"/>
            <w:right w:w="0" w:type="dxa"/>
          </w:tcMar>
        </w:tcPr>
        <w:p w:rsidR="00AB2552" w:rsidRDefault="00AB2552" w:rsidP="00523EA7">
          <w:pPr>
            <w:pStyle w:val="Zpat"/>
          </w:pPr>
        </w:p>
      </w:tc>
      <w:tc>
        <w:tcPr>
          <w:tcW w:w="5698" w:type="dxa"/>
          <w:shd w:val="clear" w:color="auto" w:fill="auto"/>
          <w:tcMar>
            <w:top w:w="57" w:type="dxa"/>
            <w:left w:w="0" w:type="dxa"/>
            <w:right w:w="0" w:type="dxa"/>
          </w:tcMar>
        </w:tcPr>
        <w:p w:rsidR="00AB2552" w:rsidRPr="00D6163D" w:rsidRDefault="00AB2552" w:rsidP="00D6163D">
          <w:pPr>
            <w:pStyle w:val="Druhdokumentu"/>
          </w:pPr>
        </w:p>
      </w:tc>
    </w:tr>
  </w:tbl>
  <w:p w:rsidR="00AB2552" w:rsidRPr="00D6163D" w:rsidRDefault="00AB2552">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B2552" w:rsidTr="00B22106">
      <w:trPr>
        <w:trHeight w:hRule="exact" w:val="936"/>
      </w:trPr>
      <w:tc>
        <w:tcPr>
          <w:tcW w:w="1361" w:type="dxa"/>
          <w:tcMar>
            <w:left w:w="0" w:type="dxa"/>
            <w:right w:w="0" w:type="dxa"/>
          </w:tcMar>
        </w:tcPr>
        <w:p w:rsidR="00AB2552" w:rsidRPr="00B8518B" w:rsidRDefault="00AB2552" w:rsidP="00FC6389">
          <w:pPr>
            <w:pStyle w:val="Zpat"/>
            <w:rPr>
              <w:rStyle w:val="slostrnky"/>
            </w:rPr>
          </w:pPr>
        </w:p>
      </w:tc>
      <w:tc>
        <w:tcPr>
          <w:tcW w:w="3458" w:type="dxa"/>
          <w:shd w:val="clear" w:color="auto" w:fill="auto"/>
          <w:tcMar>
            <w:left w:w="0" w:type="dxa"/>
            <w:right w:w="0" w:type="dxa"/>
          </w:tcMar>
        </w:tcPr>
        <w:p w:rsidR="00AB2552" w:rsidRDefault="00AB2552" w:rsidP="00FC6389">
          <w:pPr>
            <w:pStyle w:val="Zpat"/>
          </w:pPr>
        </w:p>
      </w:tc>
      <w:tc>
        <w:tcPr>
          <w:tcW w:w="5756" w:type="dxa"/>
          <w:shd w:val="clear" w:color="auto" w:fill="auto"/>
          <w:tcMar>
            <w:left w:w="0" w:type="dxa"/>
            <w:right w:w="0" w:type="dxa"/>
          </w:tcMar>
        </w:tcPr>
        <w:p w:rsidR="00AB2552" w:rsidRPr="00D6163D" w:rsidRDefault="00AB2552" w:rsidP="00FC6389">
          <w:pPr>
            <w:pStyle w:val="Druhdokumentu"/>
          </w:pPr>
        </w:p>
      </w:tc>
    </w:tr>
    <w:tr w:rsidR="00AB2552" w:rsidTr="00B22106">
      <w:trPr>
        <w:trHeight w:hRule="exact" w:val="936"/>
      </w:trPr>
      <w:tc>
        <w:tcPr>
          <w:tcW w:w="1361" w:type="dxa"/>
          <w:tcMar>
            <w:left w:w="0" w:type="dxa"/>
            <w:right w:w="0" w:type="dxa"/>
          </w:tcMar>
        </w:tcPr>
        <w:p w:rsidR="00AB2552" w:rsidRPr="00B8518B" w:rsidRDefault="00AB2552" w:rsidP="00FC6389">
          <w:pPr>
            <w:pStyle w:val="Zpat"/>
            <w:rPr>
              <w:rStyle w:val="slostrnky"/>
            </w:rPr>
          </w:pPr>
        </w:p>
      </w:tc>
      <w:tc>
        <w:tcPr>
          <w:tcW w:w="3458" w:type="dxa"/>
          <w:shd w:val="clear" w:color="auto" w:fill="auto"/>
          <w:tcMar>
            <w:left w:w="0" w:type="dxa"/>
            <w:right w:w="0" w:type="dxa"/>
          </w:tcMar>
        </w:tcPr>
        <w:p w:rsidR="00AB2552" w:rsidRDefault="00AB2552" w:rsidP="00FC6389">
          <w:pPr>
            <w:pStyle w:val="Zpat"/>
          </w:pPr>
        </w:p>
      </w:tc>
      <w:tc>
        <w:tcPr>
          <w:tcW w:w="5756" w:type="dxa"/>
          <w:shd w:val="clear" w:color="auto" w:fill="auto"/>
          <w:tcMar>
            <w:left w:w="0" w:type="dxa"/>
            <w:right w:w="0" w:type="dxa"/>
          </w:tcMar>
        </w:tcPr>
        <w:p w:rsidR="00AB2552" w:rsidRPr="00D6163D" w:rsidRDefault="00AB2552" w:rsidP="00FC6389">
          <w:pPr>
            <w:pStyle w:val="Druhdokumentu"/>
          </w:pPr>
        </w:p>
      </w:tc>
    </w:tr>
  </w:tbl>
  <w:p w:rsidR="00AB2552" w:rsidRPr="00D6163D" w:rsidRDefault="00AB2552"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15324D4" wp14:editId="0DB8939D">
          <wp:simplePos x="0" y="0"/>
          <wp:positionH relativeFrom="page">
            <wp:posOffset>0</wp:posOffset>
          </wp:positionH>
          <wp:positionV relativeFrom="page">
            <wp:posOffset>0</wp:posOffset>
          </wp:positionV>
          <wp:extent cx="3070800" cy="1033200"/>
          <wp:effectExtent l="0" t="0" r="0" b="0"/>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B2552" w:rsidRPr="00460660" w:rsidRDefault="00AB2552">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2552" w:rsidTr="00C02D0A">
      <w:trPr>
        <w:trHeight w:hRule="exact" w:val="454"/>
      </w:trPr>
      <w:tc>
        <w:tcPr>
          <w:tcW w:w="1361" w:type="dxa"/>
          <w:tcMar>
            <w:top w:w="57" w:type="dxa"/>
            <w:left w:w="0" w:type="dxa"/>
            <w:right w:w="0" w:type="dxa"/>
          </w:tcMar>
        </w:tcPr>
        <w:p w:rsidR="00AB2552" w:rsidRPr="00B8518B" w:rsidRDefault="00AB2552" w:rsidP="00523EA7">
          <w:pPr>
            <w:pStyle w:val="Zpat"/>
            <w:rPr>
              <w:rStyle w:val="slostrnky"/>
            </w:rPr>
          </w:pPr>
        </w:p>
      </w:tc>
      <w:tc>
        <w:tcPr>
          <w:tcW w:w="3458" w:type="dxa"/>
          <w:shd w:val="clear" w:color="auto" w:fill="auto"/>
          <w:tcMar>
            <w:top w:w="57" w:type="dxa"/>
            <w:left w:w="0" w:type="dxa"/>
            <w:right w:w="0" w:type="dxa"/>
          </w:tcMar>
        </w:tcPr>
        <w:p w:rsidR="00AB2552" w:rsidRDefault="00AB2552" w:rsidP="00523EA7">
          <w:pPr>
            <w:pStyle w:val="Zpat"/>
          </w:pPr>
        </w:p>
      </w:tc>
      <w:tc>
        <w:tcPr>
          <w:tcW w:w="5698" w:type="dxa"/>
          <w:shd w:val="clear" w:color="auto" w:fill="auto"/>
          <w:tcMar>
            <w:top w:w="57" w:type="dxa"/>
            <w:left w:w="0" w:type="dxa"/>
            <w:right w:w="0" w:type="dxa"/>
          </w:tcMar>
        </w:tcPr>
        <w:p w:rsidR="00AB2552" w:rsidRPr="00D6163D" w:rsidRDefault="00AB2552" w:rsidP="00D6163D">
          <w:pPr>
            <w:pStyle w:val="Druhdokumentu"/>
          </w:pPr>
        </w:p>
      </w:tc>
    </w:tr>
  </w:tbl>
  <w:p w:rsidR="00AB2552" w:rsidRPr="00D6163D" w:rsidRDefault="00AB2552">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2552" w:rsidTr="00C02D0A">
      <w:trPr>
        <w:trHeight w:hRule="exact" w:val="454"/>
      </w:trPr>
      <w:tc>
        <w:tcPr>
          <w:tcW w:w="1361" w:type="dxa"/>
          <w:tcMar>
            <w:top w:w="57" w:type="dxa"/>
            <w:left w:w="0" w:type="dxa"/>
            <w:right w:w="0" w:type="dxa"/>
          </w:tcMar>
        </w:tcPr>
        <w:p w:rsidR="00AB2552" w:rsidRPr="00B8518B" w:rsidRDefault="00AB2552" w:rsidP="00523EA7">
          <w:pPr>
            <w:pStyle w:val="Zpat"/>
            <w:rPr>
              <w:rStyle w:val="slostrnky"/>
            </w:rPr>
          </w:pPr>
        </w:p>
      </w:tc>
      <w:tc>
        <w:tcPr>
          <w:tcW w:w="3458" w:type="dxa"/>
          <w:shd w:val="clear" w:color="auto" w:fill="auto"/>
          <w:tcMar>
            <w:top w:w="57" w:type="dxa"/>
            <w:left w:w="0" w:type="dxa"/>
            <w:right w:w="0" w:type="dxa"/>
          </w:tcMar>
        </w:tcPr>
        <w:p w:rsidR="00AB2552" w:rsidRDefault="00AB2552" w:rsidP="00523EA7">
          <w:pPr>
            <w:pStyle w:val="Zpat"/>
          </w:pPr>
        </w:p>
      </w:tc>
      <w:tc>
        <w:tcPr>
          <w:tcW w:w="5698" w:type="dxa"/>
          <w:shd w:val="clear" w:color="auto" w:fill="auto"/>
          <w:tcMar>
            <w:top w:w="57" w:type="dxa"/>
            <w:left w:w="0" w:type="dxa"/>
            <w:right w:w="0" w:type="dxa"/>
          </w:tcMar>
        </w:tcPr>
        <w:p w:rsidR="00AB2552" w:rsidRPr="00D6163D" w:rsidRDefault="00AB2552" w:rsidP="00D6163D">
          <w:pPr>
            <w:pStyle w:val="Druhdokumentu"/>
          </w:pPr>
        </w:p>
      </w:tc>
    </w:tr>
  </w:tbl>
  <w:p w:rsidR="00AB2552" w:rsidRPr="00D6163D" w:rsidRDefault="00AB2552">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2552" w:rsidTr="00C02D0A">
      <w:trPr>
        <w:trHeight w:hRule="exact" w:val="454"/>
      </w:trPr>
      <w:tc>
        <w:tcPr>
          <w:tcW w:w="1361" w:type="dxa"/>
          <w:tcMar>
            <w:top w:w="57" w:type="dxa"/>
            <w:left w:w="0" w:type="dxa"/>
            <w:right w:w="0" w:type="dxa"/>
          </w:tcMar>
        </w:tcPr>
        <w:p w:rsidR="00AB2552" w:rsidRPr="00B8518B" w:rsidRDefault="00AB2552" w:rsidP="00523EA7">
          <w:pPr>
            <w:pStyle w:val="Zpat"/>
            <w:rPr>
              <w:rStyle w:val="slostrnky"/>
            </w:rPr>
          </w:pPr>
        </w:p>
      </w:tc>
      <w:tc>
        <w:tcPr>
          <w:tcW w:w="3458" w:type="dxa"/>
          <w:shd w:val="clear" w:color="auto" w:fill="auto"/>
          <w:tcMar>
            <w:top w:w="57" w:type="dxa"/>
            <w:left w:w="0" w:type="dxa"/>
            <w:right w:w="0" w:type="dxa"/>
          </w:tcMar>
        </w:tcPr>
        <w:p w:rsidR="00AB2552" w:rsidRDefault="00AB2552" w:rsidP="00523EA7">
          <w:pPr>
            <w:pStyle w:val="Zpat"/>
          </w:pPr>
        </w:p>
      </w:tc>
      <w:tc>
        <w:tcPr>
          <w:tcW w:w="5698" w:type="dxa"/>
          <w:shd w:val="clear" w:color="auto" w:fill="auto"/>
          <w:tcMar>
            <w:top w:w="57" w:type="dxa"/>
            <w:left w:w="0" w:type="dxa"/>
            <w:right w:w="0" w:type="dxa"/>
          </w:tcMar>
        </w:tcPr>
        <w:p w:rsidR="00AB2552" w:rsidRPr="00D6163D" w:rsidRDefault="00AB2552" w:rsidP="00D6163D">
          <w:pPr>
            <w:pStyle w:val="Druhdokumentu"/>
          </w:pPr>
        </w:p>
      </w:tc>
    </w:tr>
  </w:tbl>
  <w:p w:rsidR="00AB2552" w:rsidRPr="00D6163D" w:rsidRDefault="00AB2552">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B2552" w:rsidTr="00C02D0A">
      <w:trPr>
        <w:trHeight w:hRule="exact" w:val="454"/>
      </w:trPr>
      <w:tc>
        <w:tcPr>
          <w:tcW w:w="1361" w:type="dxa"/>
          <w:tcMar>
            <w:top w:w="57" w:type="dxa"/>
            <w:left w:w="0" w:type="dxa"/>
            <w:right w:w="0" w:type="dxa"/>
          </w:tcMar>
        </w:tcPr>
        <w:p w:rsidR="00AB2552" w:rsidRPr="00B8518B" w:rsidRDefault="00AB2552" w:rsidP="00523EA7">
          <w:pPr>
            <w:pStyle w:val="Zpat"/>
            <w:rPr>
              <w:rStyle w:val="slostrnky"/>
            </w:rPr>
          </w:pPr>
        </w:p>
      </w:tc>
      <w:tc>
        <w:tcPr>
          <w:tcW w:w="3458" w:type="dxa"/>
          <w:shd w:val="clear" w:color="auto" w:fill="auto"/>
          <w:tcMar>
            <w:top w:w="57" w:type="dxa"/>
            <w:left w:w="0" w:type="dxa"/>
            <w:right w:w="0" w:type="dxa"/>
          </w:tcMar>
        </w:tcPr>
        <w:p w:rsidR="00AB2552" w:rsidRDefault="00AB2552" w:rsidP="00523EA7">
          <w:pPr>
            <w:pStyle w:val="Zpat"/>
          </w:pPr>
        </w:p>
      </w:tc>
      <w:tc>
        <w:tcPr>
          <w:tcW w:w="5698" w:type="dxa"/>
          <w:shd w:val="clear" w:color="auto" w:fill="auto"/>
          <w:tcMar>
            <w:top w:w="57" w:type="dxa"/>
            <w:left w:w="0" w:type="dxa"/>
            <w:right w:w="0" w:type="dxa"/>
          </w:tcMar>
        </w:tcPr>
        <w:p w:rsidR="00AB2552" w:rsidRPr="00D6163D" w:rsidRDefault="00AB2552" w:rsidP="00D6163D">
          <w:pPr>
            <w:pStyle w:val="Druhdokumentu"/>
          </w:pPr>
        </w:p>
      </w:tc>
    </w:tr>
  </w:tbl>
  <w:p w:rsidR="00AB2552" w:rsidRPr="00D6163D" w:rsidRDefault="00AB2552">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73E3AE4"/>
    <w:multiLevelType w:val="hybridMultilevel"/>
    <w:tmpl w:val="740C7B48"/>
    <w:lvl w:ilvl="0" w:tplc="D54A2D04">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0"/>
  </w:num>
  <w:num w:numId="39">
    <w:abstractNumId w:val="0"/>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4"/>
  </w:num>
  <w:num w:numId="43">
    <w:abstractNumId w:val="14"/>
  </w:num>
  <w:num w:numId="4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0F97"/>
    <w:rsid w:val="00041EC8"/>
    <w:rsid w:val="00056BB3"/>
    <w:rsid w:val="0006588D"/>
    <w:rsid w:val="00067A5E"/>
    <w:rsid w:val="000708ED"/>
    <w:rsid w:val="000719BB"/>
    <w:rsid w:val="00072A65"/>
    <w:rsid w:val="00072C1E"/>
    <w:rsid w:val="000B2BEB"/>
    <w:rsid w:val="000B4EB8"/>
    <w:rsid w:val="000C41F2"/>
    <w:rsid w:val="000D22C4"/>
    <w:rsid w:val="000D27D1"/>
    <w:rsid w:val="000E1A7F"/>
    <w:rsid w:val="00112864"/>
    <w:rsid w:val="00114472"/>
    <w:rsid w:val="00114988"/>
    <w:rsid w:val="00115069"/>
    <w:rsid w:val="001150F2"/>
    <w:rsid w:val="00135ABA"/>
    <w:rsid w:val="00143EC0"/>
    <w:rsid w:val="00147AF2"/>
    <w:rsid w:val="001656A2"/>
    <w:rsid w:val="00165977"/>
    <w:rsid w:val="00170EC5"/>
    <w:rsid w:val="001747C1"/>
    <w:rsid w:val="00177D6B"/>
    <w:rsid w:val="00181AB3"/>
    <w:rsid w:val="001821EF"/>
    <w:rsid w:val="001913F8"/>
    <w:rsid w:val="00191A70"/>
    <w:rsid w:val="00191F90"/>
    <w:rsid w:val="001B4E74"/>
    <w:rsid w:val="001C645F"/>
    <w:rsid w:val="001D7E07"/>
    <w:rsid w:val="001E678E"/>
    <w:rsid w:val="002038D5"/>
    <w:rsid w:val="002071BB"/>
    <w:rsid w:val="00207DF5"/>
    <w:rsid w:val="00211BEF"/>
    <w:rsid w:val="00214C3E"/>
    <w:rsid w:val="002329ED"/>
    <w:rsid w:val="00240B81"/>
    <w:rsid w:val="00243B27"/>
    <w:rsid w:val="00247D01"/>
    <w:rsid w:val="00261A5B"/>
    <w:rsid w:val="00262E5B"/>
    <w:rsid w:val="00276AFE"/>
    <w:rsid w:val="002A204D"/>
    <w:rsid w:val="002A3B57"/>
    <w:rsid w:val="002A5468"/>
    <w:rsid w:val="002C1451"/>
    <w:rsid w:val="002C31BF"/>
    <w:rsid w:val="002C7A28"/>
    <w:rsid w:val="002D7FD6"/>
    <w:rsid w:val="002E0CD7"/>
    <w:rsid w:val="002E0CFB"/>
    <w:rsid w:val="002E5C7B"/>
    <w:rsid w:val="002F212B"/>
    <w:rsid w:val="002F4333"/>
    <w:rsid w:val="002F43A9"/>
    <w:rsid w:val="002F6170"/>
    <w:rsid w:val="0032284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756E"/>
    <w:rsid w:val="003E420D"/>
    <w:rsid w:val="003E4C13"/>
    <w:rsid w:val="003E4F6A"/>
    <w:rsid w:val="003F301F"/>
    <w:rsid w:val="0040405D"/>
    <w:rsid w:val="004078F3"/>
    <w:rsid w:val="00427794"/>
    <w:rsid w:val="00450F07"/>
    <w:rsid w:val="00453CD3"/>
    <w:rsid w:val="0046002F"/>
    <w:rsid w:val="00460660"/>
    <w:rsid w:val="00464BA9"/>
    <w:rsid w:val="00477A20"/>
    <w:rsid w:val="00480470"/>
    <w:rsid w:val="00483969"/>
    <w:rsid w:val="00485CE8"/>
    <w:rsid w:val="00486107"/>
    <w:rsid w:val="00491827"/>
    <w:rsid w:val="004C4399"/>
    <w:rsid w:val="004C787C"/>
    <w:rsid w:val="004D09FB"/>
    <w:rsid w:val="004E7A1F"/>
    <w:rsid w:val="004F4B9B"/>
    <w:rsid w:val="00502690"/>
    <w:rsid w:val="0050464D"/>
    <w:rsid w:val="0050666E"/>
    <w:rsid w:val="00511AB9"/>
    <w:rsid w:val="0052185A"/>
    <w:rsid w:val="00523BB5"/>
    <w:rsid w:val="00523EA7"/>
    <w:rsid w:val="005406EB"/>
    <w:rsid w:val="005518F9"/>
    <w:rsid w:val="00553375"/>
    <w:rsid w:val="00555884"/>
    <w:rsid w:val="00570121"/>
    <w:rsid w:val="005736B7"/>
    <w:rsid w:val="00575E5A"/>
    <w:rsid w:val="00580245"/>
    <w:rsid w:val="00583B03"/>
    <w:rsid w:val="00595DEF"/>
    <w:rsid w:val="005A1F44"/>
    <w:rsid w:val="005B1683"/>
    <w:rsid w:val="005B7A97"/>
    <w:rsid w:val="005D3C39"/>
    <w:rsid w:val="005F4709"/>
    <w:rsid w:val="00601A8C"/>
    <w:rsid w:val="0061068E"/>
    <w:rsid w:val="006115D3"/>
    <w:rsid w:val="00611EA4"/>
    <w:rsid w:val="0062111E"/>
    <w:rsid w:val="00630EA6"/>
    <w:rsid w:val="00635906"/>
    <w:rsid w:val="0065610E"/>
    <w:rsid w:val="00660AD3"/>
    <w:rsid w:val="006776B6"/>
    <w:rsid w:val="00681874"/>
    <w:rsid w:val="00693150"/>
    <w:rsid w:val="006A393D"/>
    <w:rsid w:val="006A5570"/>
    <w:rsid w:val="006A689C"/>
    <w:rsid w:val="006B3D79"/>
    <w:rsid w:val="006B6FE4"/>
    <w:rsid w:val="006C0BB6"/>
    <w:rsid w:val="006C2343"/>
    <w:rsid w:val="006C442A"/>
    <w:rsid w:val="006C490F"/>
    <w:rsid w:val="006D3D66"/>
    <w:rsid w:val="006E0578"/>
    <w:rsid w:val="006E314D"/>
    <w:rsid w:val="006E5B19"/>
    <w:rsid w:val="00710723"/>
    <w:rsid w:val="0071168D"/>
    <w:rsid w:val="007145F3"/>
    <w:rsid w:val="00723ED1"/>
    <w:rsid w:val="00733922"/>
    <w:rsid w:val="00740AF5"/>
    <w:rsid w:val="00743525"/>
    <w:rsid w:val="00744076"/>
    <w:rsid w:val="007541A2"/>
    <w:rsid w:val="00755818"/>
    <w:rsid w:val="007616C2"/>
    <w:rsid w:val="0076286B"/>
    <w:rsid w:val="00766846"/>
    <w:rsid w:val="0077673A"/>
    <w:rsid w:val="007846E1"/>
    <w:rsid w:val="007847D6"/>
    <w:rsid w:val="00797DB8"/>
    <w:rsid w:val="007A1859"/>
    <w:rsid w:val="007A5172"/>
    <w:rsid w:val="007A67A0"/>
    <w:rsid w:val="007B0978"/>
    <w:rsid w:val="007B570C"/>
    <w:rsid w:val="007C45BD"/>
    <w:rsid w:val="007E4A6E"/>
    <w:rsid w:val="007F56A7"/>
    <w:rsid w:val="00800851"/>
    <w:rsid w:val="00807DD0"/>
    <w:rsid w:val="00821D01"/>
    <w:rsid w:val="00826B7B"/>
    <w:rsid w:val="00846789"/>
    <w:rsid w:val="00866994"/>
    <w:rsid w:val="0087489C"/>
    <w:rsid w:val="0088537F"/>
    <w:rsid w:val="00885C54"/>
    <w:rsid w:val="00894DF0"/>
    <w:rsid w:val="008A3568"/>
    <w:rsid w:val="008C50F3"/>
    <w:rsid w:val="008C7EFE"/>
    <w:rsid w:val="008D03B9"/>
    <w:rsid w:val="008D30C7"/>
    <w:rsid w:val="008F18D6"/>
    <w:rsid w:val="008F2C9B"/>
    <w:rsid w:val="008F797B"/>
    <w:rsid w:val="00903257"/>
    <w:rsid w:val="00904780"/>
    <w:rsid w:val="0090635B"/>
    <w:rsid w:val="009203D9"/>
    <w:rsid w:val="00922385"/>
    <w:rsid w:val="009223DF"/>
    <w:rsid w:val="00923704"/>
    <w:rsid w:val="00936091"/>
    <w:rsid w:val="00940D8A"/>
    <w:rsid w:val="00940F66"/>
    <w:rsid w:val="00962258"/>
    <w:rsid w:val="009678B5"/>
    <w:rsid w:val="009678B7"/>
    <w:rsid w:val="00992D9C"/>
    <w:rsid w:val="00996CB8"/>
    <w:rsid w:val="009B2E97"/>
    <w:rsid w:val="009B4201"/>
    <w:rsid w:val="009B5146"/>
    <w:rsid w:val="009C418E"/>
    <w:rsid w:val="009C442C"/>
    <w:rsid w:val="009E07F4"/>
    <w:rsid w:val="009F008A"/>
    <w:rsid w:val="009F0867"/>
    <w:rsid w:val="009F309B"/>
    <w:rsid w:val="009F392E"/>
    <w:rsid w:val="009F53C5"/>
    <w:rsid w:val="009F638B"/>
    <w:rsid w:val="00A0047A"/>
    <w:rsid w:val="00A0740E"/>
    <w:rsid w:val="00A13431"/>
    <w:rsid w:val="00A14EE2"/>
    <w:rsid w:val="00A21A01"/>
    <w:rsid w:val="00A421E9"/>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B2552"/>
    <w:rsid w:val="00AD056F"/>
    <w:rsid w:val="00AD0C7B"/>
    <w:rsid w:val="00AD5F1A"/>
    <w:rsid w:val="00AD6731"/>
    <w:rsid w:val="00AF2182"/>
    <w:rsid w:val="00B008D5"/>
    <w:rsid w:val="00B02F73"/>
    <w:rsid w:val="00B05B31"/>
    <w:rsid w:val="00B0619F"/>
    <w:rsid w:val="00B1014F"/>
    <w:rsid w:val="00B13A26"/>
    <w:rsid w:val="00B15D0D"/>
    <w:rsid w:val="00B22106"/>
    <w:rsid w:val="00B42F40"/>
    <w:rsid w:val="00B5431A"/>
    <w:rsid w:val="00B75EE1"/>
    <w:rsid w:val="00B77481"/>
    <w:rsid w:val="00B8518B"/>
    <w:rsid w:val="00B955DF"/>
    <w:rsid w:val="00B97CC3"/>
    <w:rsid w:val="00BA17AE"/>
    <w:rsid w:val="00BC06C4"/>
    <w:rsid w:val="00BD7E91"/>
    <w:rsid w:val="00BD7F0D"/>
    <w:rsid w:val="00C02D0A"/>
    <w:rsid w:val="00C03A6E"/>
    <w:rsid w:val="00C226C0"/>
    <w:rsid w:val="00C37459"/>
    <w:rsid w:val="00C423A3"/>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0A52"/>
    <w:rsid w:val="00CD1FC4"/>
    <w:rsid w:val="00D034A0"/>
    <w:rsid w:val="00D21061"/>
    <w:rsid w:val="00D32554"/>
    <w:rsid w:val="00D4108E"/>
    <w:rsid w:val="00D4328E"/>
    <w:rsid w:val="00D6163D"/>
    <w:rsid w:val="00D619DE"/>
    <w:rsid w:val="00D672FC"/>
    <w:rsid w:val="00D752B9"/>
    <w:rsid w:val="00D77605"/>
    <w:rsid w:val="00D831A3"/>
    <w:rsid w:val="00D97BE3"/>
    <w:rsid w:val="00DA3711"/>
    <w:rsid w:val="00DD46F3"/>
    <w:rsid w:val="00DE56F2"/>
    <w:rsid w:val="00DF116D"/>
    <w:rsid w:val="00DF52E0"/>
    <w:rsid w:val="00E16FF7"/>
    <w:rsid w:val="00E26D68"/>
    <w:rsid w:val="00E30501"/>
    <w:rsid w:val="00E44045"/>
    <w:rsid w:val="00E463D2"/>
    <w:rsid w:val="00E57FBE"/>
    <w:rsid w:val="00E618C4"/>
    <w:rsid w:val="00E65EE7"/>
    <w:rsid w:val="00E70043"/>
    <w:rsid w:val="00E7415D"/>
    <w:rsid w:val="00E878EE"/>
    <w:rsid w:val="00E901A3"/>
    <w:rsid w:val="00E9697F"/>
    <w:rsid w:val="00EA548B"/>
    <w:rsid w:val="00EA585B"/>
    <w:rsid w:val="00EA6EC7"/>
    <w:rsid w:val="00EB104F"/>
    <w:rsid w:val="00EB46E5"/>
    <w:rsid w:val="00ED14BD"/>
    <w:rsid w:val="00ED29F1"/>
    <w:rsid w:val="00EE0433"/>
    <w:rsid w:val="00F016C7"/>
    <w:rsid w:val="00F12DEC"/>
    <w:rsid w:val="00F1715C"/>
    <w:rsid w:val="00F23791"/>
    <w:rsid w:val="00F24489"/>
    <w:rsid w:val="00F310F8"/>
    <w:rsid w:val="00F31D08"/>
    <w:rsid w:val="00F35939"/>
    <w:rsid w:val="00F422D3"/>
    <w:rsid w:val="00F45607"/>
    <w:rsid w:val="00F4722B"/>
    <w:rsid w:val="00F54432"/>
    <w:rsid w:val="00F659EB"/>
    <w:rsid w:val="00F762A8"/>
    <w:rsid w:val="00F86BA6"/>
    <w:rsid w:val="00F95FBD"/>
    <w:rsid w:val="00FB6342"/>
    <w:rsid w:val="00FC033A"/>
    <w:rsid w:val="00FC6389"/>
    <w:rsid w:val="00FE6AE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basedOn w:val="Standardnpsmoodstavce"/>
    <w:uiPriority w:val="99"/>
    <w:rsid w:val="00D619DE"/>
    <w:rPr>
      <w:rFonts w:ascii="Times New Roman" w:hAnsi="Times New Roman" w:cs="Times New Roman" w:hint="default"/>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basedOn w:val="Standardnpsmoodstavce"/>
    <w:uiPriority w:val="99"/>
    <w:rsid w:val="00D619DE"/>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371105651">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86657B9-3BB9-4D32-A3D6-4AF1125EC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18</TotalTime>
  <Pages>27</Pages>
  <Words>4237</Words>
  <Characters>25004</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Zaplatílek Radek, Ing.</cp:lastModifiedBy>
  <cp:revision>5</cp:revision>
  <cp:lastPrinted>2019-11-08T05:42:00Z</cp:lastPrinted>
  <dcterms:created xsi:type="dcterms:W3CDTF">2019-11-07T12:51:00Z</dcterms:created>
  <dcterms:modified xsi:type="dcterms:W3CDTF">2019-11-08T08:18:00Z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