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50" w:rsidRDefault="00286250"/>
    <w:p w:rsidR="00286250" w:rsidRPr="00C628AF" w:rsidRDefault="00286250" w:rsidP="00286250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rFonts w:ascii="Verdana" w:eastAsia="Calibri" w:hAnsi="Verdana"/>
          <w:sz w:val="18"/>
          <w:szCs w:val="18"/>
        </w:rPr>
      </w:pPr>
      <w:r w:rsidRPr="00C628AF">
        <w:rPr>
          <w:rFonts w:ascii="Verdana" w:eastAsia="Calibri" w:hAnsi="Verdana"/>
          <w:sz w:val="18"/>
          <w:szCs w:val="18"/>
        </w:rPr>
        <w:t xml:space="preserve">Příloha </w:t>
      </w:r>
      <w:r>
        <w:rPr>
          <w:rFonts w:ascii="Verdana" w:eastAsia="Calibri" w:hAnsi="Verdana"/>
          <w:sz w:val="18"/>
          <w:szCs w:val="18"/>
        </w:rPr>
        <w:t>č. 7 Zadávací dokumentace</w:t>
      </w:r>
    </w:p>
    <w:p w:rsidR="00286250" w:rsidRPr="00691A9C" w:rsidRDefault="00286250" w:rsidP="00286250">
      <w:pPr>
        <w:pStyle w:val="Nadpis1"/>
        <w:suppressAutoHyphens/>
        <w:spacing w:before="320" w:line="264" w:lineRule="auto"/>
        <w:rPr>
          <w:rFonts w:ascii="Verdana" w:eastAsia="Times New Roman" w:hAnsi="Verdana"/>
          <w:bCs w:val="0"/>
          <w:color w:val="FF5200"/>
          <w:spacing w:val="-6"/>
          <w:sz w:val="24"/>
          <w:szCs w:val="24"/>
        </w:rPr>
      </w:pPr>
      <w:r w:rsidRPr="00691A9C">
        <w:rPr>
          <w:rFonts w:ascii="Verdana" w:eastAsia="Times New Roman" w:hAnsi="Verdana"/>
          <w:bCs w:val="0"/>
          <w:color w:val="FF5200"/>
          <w:spacing w:val="-6"/>
          <w:sz w:val="24"/>
          <w:szCs w:val="24"/>
          <w:lang w:eastAsia="en-US"/>
        </w:rPr>
        <w:t>Krycí list nabídky – identifikační údaje účastníka zadávacího řízení</w:t>
      </w:r>
    </w:p>
    <w:p w:rsidR="00286250" w:rsidRDefault="00286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9"/>
        <w:gridCol w:w="5239"/>
      </w:tblGrid>
      <w:tr w:rsidR="00286250" w:rsidRPr="00C628AF" w:rsidTr="00286250">
        <w:trPr>
          <w:trHeight w:val="604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286250" w:rsidRPr="00286250" w:rsidRDefault="00286250" w:rsidP="00286250">
            <w:pPr>
              <w:pStyle w:val="Nadpis1"/>
              <w:jc w:val="center"/>
              <w:rPr>
                <w:rFonts w:ascii="Verdana" w:hAnsi="Verdana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86250">
              <w:rPr>
                <w:rFonts w:ascii="Verdana" w:hAnsi="Verdana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KRYCÍ LIST NABÍDKY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28AF">
              <w:rPr>
                <w:rFonts w:ascii="Verdana" w:hAnsi="Verdana"/>
                <w:b/>
                <w:bCs/>
                <w:sz w:val="18"/>
                <w:szCs w:val="18"/>
              </w:rPr>
              <w:t>1. Zadávací řízení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tcBorders>
              <w:bottom w:val="single" w:sz="4" w:space="0" w:color="auto"/>
            </w:tcBorders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Název: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86250" w:rsidRPr="00286250" w:rsidRDefault="00286250" w:rsidP="00333D5A">
            <w:pPr>
              <w:pStyle w:val="Nadpis3"/>
              <w:spacing w:before="0"/>
              <w:rPr>
                <w:rFonts w:ascii="Verdana" w:hAnsi="Verdana"/>
                <w:bCs w:val="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86250">
              <w:rPr>
                <w:rFonts w:ascii="Verdana" w:hAnsi="Verdana"/>
                <w:bCs w:val="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„Dodávky stejnokrojových součástek 2020 – 2023“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28AF">
              <w:rPr>
                <w:rFonts w:ascii="Verdana" w:hAnsi="Verdana"/>
                <w:b/>
                <w:bCs/>
                <w:sz w:val="18"/>
                <w:szCs w:val="18"/>
              </w:rPr>
              <w:t>2. Základní identifikační údaje o účastníkovi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Obchodní firma / Jméno a příjmení: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 xml:space="preserve">Sídlo / Místo podnikání: 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Tel.: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URL adresa: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IČO: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DIČ: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Kontaktní osoba: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gridSpan w:val="2"/>
            <w:vAlign w:val="center"/>
          </w:tcPr>
          <w:p w:rsidR="00286250" w:rsidRPr="00286250" w:rsidRDefault="00286250" w:rsidP="00333D5A">
            <w:pPr>
              <w:rPr>
                <w:rFonts w:ascii="Verdana" w:hAnsi="Verdana"/>
                <w:b/>
                <w:sz w:val="18"/>
                <w:szCs w:val="18"/>
              </w:rPr>
            </w:pPr>
            <w:r w:rsidRPr="00286250">
              <w:rPr>
                <w:rFonts w:ascii="Verdana" w:hAnsi="Verdana"/>
                <w:b/>
                <w:sz w:val="18"/>
                <w:szCs w:val="18"/>
              </w:rPr>
              <w:t>3. Kritéria výběru dodavatele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Merge w:val="restart"/>
            <w:vAlign w:val="center"/>
          </w:tcPr>
          <w:p w:rsidR="00286250" w:rsidRPr="00286250" w:rsidRDefault="00286250" w:rsidP="00333D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86250">
              <w:rPr>
                <w:rFonts w:ascii="Verdana" w:hAnsi="Verdana"/>
                <w:sz w:val="18"/>
                <w:szCs w:val="18"/>
              </w:rPr>
              <w:t>Nejnižší nabídková cena v Kč</w:t>
            </w:r>
          </w:p>
        </w:tc>
        <w:tc>
          <w:tcPr>
            <w:tcW w:w="0" w:type="auto"/>
            <w:vAlign w:val="center"/>
          </w:tcPr>
          <w:p w:rsidR="00286250" w:rsidRPr="00286250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286250">
              <w:rPr>
                <w:rFonts w:ascii="Verdana" w:hAnsi="Verdana"/>
                <w:sz w:val="18"/>
                <w:szCs w:val="18"/>
              </w:rPr>
              <w:t>Cena celkem bez DPH: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Merge/>
          </w:tcPr>
          <w:p w:rsidR="00286250" w:rsidRPr="00286250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86250" w:rsidRPr="00286250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286250">
              <w:rPr>
                <w:rFonts w:ascii="Verdana" w:hAnsi="Verdana"/>
                <w:sz w:val="18"/>
                <w:szCs w:val="18"/>
              </w:rPr>
              <w:t>DPH: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Merge/>
          </w:tcPr>
          <w:p w:rsidR="00286250" w:rsidRPr="00286250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86250" w:rsidRPr="00286250" w:rsidRDefault="00286250" w:rsidP="00333D5A">
            <w:pPr>
              <w:rPr>
                <w:rFonts w:ascii="Verdana" w:hAnsi="Verdana"/>
                <w:sz w:val="18"/>
                <w:szCs w:val="18"/>
              </w:rPr>
            </w:pPr>
            <w:r w:rsidRPr="00286250">
              <w:rPr>
                <w:rFonts w:ascii="Verdana" w:hAnsi="Verdana"/>
                <w:sz w:val="18"/>
                <w:szCs w:val="18"/>
              </w:rPr>
              <w:t>Cena celkem s DPH: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gridSpan w:val="2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  <w:r w:rsidRPr="00C628AF">
              <w:rPr>
                <w:rFonts w:ascii="Verdana" w:hAnsi="Verdana"/>
                <w:b/>
                <w:bCs/>
                <w:sz w:val="18"/>
                <w:szCs w:val="18"/>
              </w:rPr>
              <w:t>4. Osoba oprávněná jednat za účastníka</w:t>
            </w: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Titul, jméno, příjmení: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Funkce: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1334"/>
        </w:trPr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  <w:r w:rsidRPr="00C628AF">
              <w:rPr>
                <w:rFonts w:ascii="Verdana" w:hAnsi="Verdana"/>
                <w:sz w:val="18"/>
                <w:szCs w:val="18"/>
              </w:rPr>
              <w:t>Podpis osoby oprávněné jednat za účastníka:</w:t>
            </w:r>
          </w:p>
        </w:tc>
        <w:tc>
          <w:tcPr>
            <w:tcW w:w="0" w:type="auto"/>
            <w:vAlign w:val="center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</w:p>
        </w:tc>
      </w:tr>
      <w:tr w:rsidR="00286250" w:rsidRPr="00C628AF" w:rsidTr="00286250">
        <w:trPr>
          <w:trHeight w:val="465"/>
        </w:trPr>
        <w:tc>
          <w:tcPr>
            <w:tcW w:w="0" w:type="auto"/>
            <w:gridSpan w:val="2"/>
          </w:tcPr>
          <w:p w:rsidR="00286250" w:rsidRPr="00C628AF" w:rsidRDefault="00286250" w:rsidP="00333D5A">
            <w:pPr>
              <w:rPr>
                <w:rFonts w:ascii="Verdana" w:hAnsi="Verdana"/>
                <w:i/>
                <w:sz w:val="18"/>
                <w:szCs w:val="18"/>
              </w:rPr>
            </w:pPr>
            <w:r w:rsidRPr="00C628AF">
              <w:rPr>
                <w:rFonts w:ascii="Verdana" w:hAnsi="Verdana"/>
                <w:i/>
                <w:sz w:val="18"/>
                <w:szCs w:val="18"/>
              </w:rPr>
              <w:t>Pozn.: V případě podpisu osoby, která nejedná za účastníka jako statutární orgán či jeho člen ve smyslu způsobu jednání dle OR, je nutné doložit plnou moc.</w:t>
            </w:r>
          </w:p>
        </w:tc>
      </w:tr>
    </w:tbl>
    <w:p w:rsidR="00286250" w:rsidRDefault="00286250"/>
    <w:p w:rsidR="00286250" w:rsidRDefault="00286250"/>
    <w:p w:rsidR="00286250" w:rsidRDefault="00286250" w:rsidP="002862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r w:rsidRPr="00286250">
        <w:rPr>
          <w:rFonts w:ascii="Verdana" w:hAnsi="Verdana"/>
        </w:rPr>
        <w:t>V ………………….… dne ………………………</w:t>
      </w:r>
    </w:p>
    <w:p w:rsidR="00691A9C" w:rsidRPr="00286250" w:rsidRDefault="00691A9C" w:rsidP="002862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p w:rsidR="00286250" w:rsidRPr="00286250" w:rsidRDefault="00286250" w:rsidP="00286250">
      <w:pPr>
        <w:tabs>
          <w:tab w:val="right" w:pos="9063"/>
        </w:tabs>
        <w:spacing w:line="280" w:lineRule="atLeast"/>
        <w:ind w:right="7"/>
        <w:rPr>
          <w:rFonts w:ascii="Verdana" w:hAnsi="Verdana"/>
        </w:rPr>
      </w:pPr>
      <w:r w:rsidRPr="00286250">
        <w:rPr>
          <w:rFonts w:ascii="Verdana" w:hAnsi="Verdana"/>
        </w:rPr>
        <w:t>……………………………………………………………….</w:t>
      </w:r>
    </w:p>
    <w:p w:rsidR="00286250" w:rsidRPr="00286250" w:rsidRDefault="00286250" w:rsidP="00286250">
      <w:pPr>
        <w:tabs>
          <w:tab w:val="right" w:pos="9063"/>
        </w:tabs>
        <w:spacing w:line="280" w:lineRule="atLeast"/>
        <w:ind w:right="7"/>
        <w:rPr>
          <w:rFonts w:ascii="Verdana" w:hAnsi="Verdana"/>
        </w:rPr>
      </w:pPr>
      <w:r w:rsidRPr="00286250">
        <w:rPr>
          <w:rFonts w:ascii="Verdana" w:hAnsi="Verdana"/>
        </w:rPr>
        <w:t>Jméno a podpis osoby oprávněné jednat jménem či za účastníka</w:t>
      </w:r>
    </w:p>
    <w:p w:rsidR="00286250" w:rsidRDefault="00286250"/>
    <w:sectPr w:rsidR="002862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29C" w:rsidRDefault="00C7229C" w:rsidP="00286250">
      <w:r>
        <w:separator/>
      </w:r>
    </w:p>
  </w:endnote>
  <w:endnote w:type="continuationSeparator" w:id="0">
    <w:p w:rsidR="00C7229C" w:rsidRDefault="00C7229C" w:rsidP="0028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29C" w:rsidRDefault="00C7229C" w:rsidP="00286250">
      <w:r>
        <w:separator/>
      </w:r>
    </w:p>
  </w:footnote>
  <w:footnote w:type="continuationSeparator" w:id="0">
    <w:p w:rsidR="00C7229C" w:rsidRDefault="00C7229C" w:rsidP="00286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250" w:rsidRDefault="00286250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6B0F1EA0" wp14:editId="3E16C9D9">
          <wp:simplePos x="0" y="0"/>
          <wp:positionH relativeFrom="page">
            <wp:posOffset>85725</wp:posOffset>
          </wp:positionH>
          <wp:positionV relativeFrom="page">
            <wp:posOffset>-161925</wp:posOffset>
          </wp:positionV>
          <wp:extent cx="3067050" cy="10318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050" cy="103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50"/>
    <w:rsid w:val="00127826"/>
    <w:rsid w:val="00286250"/>
    <w:rsid w:val="003727EC"/>
    <w:rsid w:val="003A3EC7"/>
    <w:rsid w:val="006079D5"/>
    <w:rsid w:val="00690672"/>
    <w:rsid w:val="00691A9C"/>
    <w:rsid w:val="00746464"/>
    <w:rsid w:val="00BF6A6B"/>
    <w:rsid w:val="00C7229C"/>
    <w:rsid w:val="00EC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2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uiPriority w:val="99"/>
    <w:semiHidden/>
    <w:unhideWhenUsed/>
    <w:rsid w:val="002862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625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6250"/>
    <w:rPr>
      <w:rFonts w:ascii="Times New Roman" w:eastAsia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2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25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286250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ZhlavChar">
    <w:name w:val="Záhlaví Char"/>
    <w:basedOn w:val="Standardnpsmoodstavce"/>
    <w:link w:val="Zhlav"/>
    <w:rsid w:val="00286250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62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250"/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2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uiPriority w:val="99"/>
    <w:semiHidden/>
    <w:unhideWhenUsed/>
    <w:rsid w:val="002862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625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6250"/>
    <w:rPr>
      <w:rFonts w:ascii="Times New Roman" w:eastAsia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2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25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286250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ZhlavChar">
    <w:name w:val="Záhlaví Char"/>
    <w:basedOn w:val="Standardnpsmoodstavce"/>
    <w:link w:val="Zhlav"/>
    <w:rsid w:val="00286250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62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250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Jirková Eliška, Mgr.</dc:creator>
  <cp:lastModifiedBy>Smeták Stanislav</cp:lastModifiedBy>
  <cp:revision>3</cp:revision>
  <cp:lastPrinted>2019-09-12T12:41:00Z</cp:lastPrinted>
  <dcterms:created xsi:type="dcterms:W3CDTF">2019-09-13T07:30:00Z</dcterms:created>
  <dcterms:modified xsi:type="dcterms:W3CDTF">2019-09-24T07:02:00Z</dcterms:modified>
</cp:coreProperties>
</file>