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03C56D7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1A1A4B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1D72FA3A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nabídku na </w:t>
      </w:r>
      <w:r w:rsidRPr="001A1A4B">
        <w:rPr>
          <w:lang w:eastAsia="cs-CZ"/>
        </w:rPr>
        <w:t>podlimitní s</w:t>
      </w:r>
      <w:r w:rsidR="001A1A4B" w:rsidRPr="001A1A4B">
        <w:rPr>
          <w:lang w:eastAsia="cs-CZ"/>
        </w:rPr>
        <w:t>ektorovou veřejnou zakázku</w:t>
      </w:r>
      <w:r w:rsidRPr="001A1A4B">
        <w:rPr>
          <w:lang w:eastAsia="cs-CZ"/>
        </w:rPr>
        <w:t xml:space="preserve"> s názvem </w:t>
      </w:r>
      <w:bookmarkStart w:id="0" w:name="_Toc403053768"/>
      <w:r w:rsidRPr="001A1A4B">
        <w:rPr>
          <w:b/>
          <w:lang w:eastAsia="cs-CZ"/>
        </w:rPr>
        <w:t>„</w:t>
      </w:r>
      <w:bookmarkEnd w:id="0"/>
      <w:r w:rsidR="006D2949" w:rsidRPr="006D2949">
        <w:rPr>
          <w:b/>
        </w:rPr>
        <w:t>Vyprošťovací zařízení akumulátorové</w:t>
      </w:r>
      <w:r w:rsidRPr="001A1A4B">
        <w:rPr>
          <w:b/>
          <w:lang w:eastAsia="cs-CZ"/>
        </w:rPr>
        <w:t>“</w:t>
      </w:r>
      <w:r w:rsidRPr="001A1A4B">
        <w:rPr>
          <w:lang w:eastAsia="cs-CZ"/>
        </w:rPr>
        <w:t xml:space="preserve">, </w:t>
      </w:r>
      <w:proofErr w:type="gramStart"/>
      <w:r w:rsidRPr="001A1A4B">
        <w:rPr>
          <w:lang w:eastAsia="cs-CZ"/>
        </w:rPr>
        <w:t>č.j.</w:t>
      </w:r>
      <w:proofErr w:type="gramEnd"/>
      <w:r w:rsidRPr="001A1A4B">
        <w:rPr>
          <w:lang w:eastAsia="cs-CZ"/>
        </w:rPr>
        <w:t xml:space="preserve"> </w:t>
      </w:r>
      <w:r w:rsidR="006D2949">
        <w:rPr>
          <w:rStyle w:val="alloy-output-text"/>
        </w:rPr>
        <w:t>S4566</w:t>
      </w:r>
      <w:bookmarkStart w:id="1" w:name="_GoBack"/>
      <w:bookmarkEnd w:id="1"/>
      <w:r w:rsidR="001A1A4B" w:rsidRPr="001A1A4B">
        <w:rPr>
          <w:rStyle w:val="alloy-output-text"/>
        </w:rPr>
        <w:t>/2019</w:t>
      </w:r>
      <w:r w:rsidR="001A1A4B">
        <w:rPr>
          <w:rStyle w:val="alloy-output-text"/>
        </w:rPr>
        <w:t>-SŽDC-HZS-OE</w:t>
      </w:r>
      <w:r w:rsidR="001A1A4B" w:rsidRPr="00493B1B">
        <w:rPr>
          <w:lang w:eastAsia="cs-CZ"/>
        </w:rPr>
        <w:t xml:space="preserve"> </w:t>
      </w:r>
      <w:r w:rsidRPr="00493B1B">
        <w:rPr>
          <w:lang w:eastAsia="cs-CZ"/>
        </w:rPr>
        <w:t>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</w:t>
      </w:r>
      <w:proofErr w:type="gramStart"/>
      <w:r w:rsidRPr="00493B1B">
        <w:rPr>
          <w:szCs w:val="22"/>
          <w:lang w:eastAsia="cs-CZ"/>
        </w:rPr>
        <w:t>němuž</w:t>
      </w:r>
      <w:proofErr w:type="gramEnd"/>
      <w:r w:rsidRPr="00493B1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CC32D" w14:textId="77777777" w:rsidR="0067061A" w:rsidRDefault="0067061A" w:rsidP="00962258">
      <w:pPr>
        <w:spacing w:after="0" w:line="240" w:lineRule="auto"/>
      </w:pPr>
      <w:r>
        <w:separator/>
      </w:r>
    </w:p>
  </w:endnote>
  <w:endnote w:type="continuationSeparator" w:id="0">
    <w:p w14:paraId="5BC7B26A" w14:textId="77777777" w:rsidR="0067061A" w:rsidRDefault="0067061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D294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F5EA3" w14:textId="77777777" w:rsidR="0067061A" w:rsidRDefault="0067061A" w:rsidP="00962258">
      <w:pPr>
        <w:spacing w:after="0" w:line="240" w:lineRule="auto"/>
      </w:pPr>
      <w:r>
        <w:separator/>
      </w:r>
    </w:p>
  </w:footnote>
  <w:footnote w:type="continuationSeparator" w:id="0">
    <w:p w14:paraId="3D36B588" w14:textId="77777777" w:rsidR="0067061A" w:rsidRDefault="0067061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1A4B"/>
    <w:rsid w:val="00207DF5"/>
    <w:rsid w:val="00221535"/>
    <w:rsid w:val="00280E07"/>
    <w:rsid w:val="0029143B"/>
    <w:rsid w:val="002C31BF"/>
    <w:rsid w:val="002D08B1"/>
    <w:rsid w:val="002E0CD7"/>
    <w:rsid w:val="003149E1"/>
    <w:rsid w:val="00341DCF"/>
    <w:rsid w:val="00357BC6"/>
    <w:rsid w:val="003956C6"/>
    <w:rsid w:val="003B39EC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061A"/>
    <w:rsid w:val="00677B7F"/>
    <w:rsid w:val="006A5570"/>
    <w:rsid w:val="006A689C"/>
    <w:rsid w:val="006B3D79"/>
    <w:rsid w:val="006D294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37FD"/>
    <w:rsid w:val="007846E1"/>
    <w:rsid w:val="007B570C"/>
    <w:rsid w:val="007C589B"/>
    <w:rsid w:val="007E4A6E"/>
    <w:rsid w:val="007F56A7"/>
    <w:rsid w:val="00807DD0"/>
    <w:rsid w:val="0086476A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  <w:rsid w:val="00FD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customStyle="1" w:styleId="alloy-output-text">
    <w:name w:val="alloy-output-text"/>
    <w:basedOn w:val="Standardnpsmoodstavce"/>
    <w:rsid w:val="001A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99F08-5BA0-41FB-BEAE-9ABC24C2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1E56A49-AA6C-45E6-A81D-2E3C88C30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A833A2-2890-4712-842C-572DD7DBE393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2B4715A-CBD0-4948-80F7-78351D3A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1282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2</cp:revision>
  <cp:lastPrinted>2019-08-28T15:18:00Z</cp:lastPrinted>
  <dcterms:created xsi:type="dcterms:W3CDTF">2019-08-28T15:19:00Z</dcterms:created>
  <dcterms:modified xsi:type="dcterms:W3CDTF">2019-08-28T15:19:00Z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