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E2214C">
        <w:rPr>
          <w:rFonts w:ascii="Calibri" w:hAnsi="Calibri" w:cs="Calibri"/>
          <w:sz w:val="20"/>
          <w:szCs w:val="20"/>
        </w:rPr>
        <w:t>S6503/2019-SŽDC-SSV-Ú3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E2214C" w:rsidP="00AC3304">
      <w:pPr>
        <w:jc w:val="center"/>
        <w:rPr>
          <w:rFonts w:ascii="Calibri" w:hAnsi="Calibri" w:cs="Calibri"/>
          <w:sz w:val="44"/>
          <w:szCs w:val="44"/>
        </w:rPr>
      </w:pPr>
      <w:r>
        <w:rPr>
          <w:rFonts w:ascii="Calibri" w:hAnsi="Calibri" w:cs="Calibri"/>
          <w:sz w:val="44"/>
          <w:szCs w:val="44"/>
        </w:rPr>
        <w:t>„Modernizace ŽST Světlá nad Sázavou“</w:t>
      </w:r>
    </w:p>
    <w:p w:rsidR="00E946DB" w:rsidRDefault="00E946DB" w:rsidP="00AC3304">
      <w:pPr>
        <w:jc w:val="center"/>
        <w:rPr>
          <w:rFonts w:ascii="Calibri" w:hAnsi="Calibri" w:cs="Calibri"/>
          <w:sz w:val="48"/>
          <w:szCs w:val="48"/>
        </w:rPr>
      </w:pPr>
    </w:p>
    <w:p w:rsidR="00823557" w:rsidRDefault="006A2B2E" w:rsidP="006A2B2E">
      <w:pPr>
        <w:jc w:val="center"/>
        <w:rPr>
          <w:rFonts w:ascii="Calibri" w:hAnsi="Calibri" w:cs="Calibri"/>
          <w:bCs/>
          <w:sz w:val="40"/>
          <w:szCs w:val="40"/>
        </w:rPr>
      </w:pPr>
      <w:r w:rsidRPr="006A2B2E">
        <w:rPr>
          <w:rFonts w:ascii="Calibri" w:hAnsi="Calibri" w:cs="Calibri"/>
          <w:bCs/>
          <w:sz w:val="40"/>
          <w:szCs w:val="40"/>
        </w:rPr>
        <w:t>Záměr projektu a</w:t>
      </w:r>
    </w:p>
    <w:p w:rsidR="006A2B2E" w:rsidRPr="006A2B2E" w:rsidRDefault="004470EA" w:rsidP="006A2B2E">
      <w:pPr>
        <w:jc w:val="center"/>
        <w:rPr>
          <w:rFonts w:ascii="Calibri" w:hAnsi="Calibri" w:cs="Calibri"/>
          <w:bCs/>
          <w:sz w:val="40"/>
          <w:szCs w:val="40"/>
        </w:rPr>
      </w:pPr>
      <w:r>
        <w:rPr>
          <w:rFonts w:ascii="Calibri" w:hAnsi="Calibri" w:cs="Calibri"/>
          <w:bCs/>
          <w:sz w:val="40"/>
          <w:szCs w:val="40"/>
        </w:rPr>
        <w:t>dokumentace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A43446"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6BC4FA86" wp14:editId="7ECBDE1D">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A96EFE"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975920" w:history="1">
        <w:r w:rsidR="00A96EFE" w:rsidRPr="00DE3549">
          <w:rPr>
            <w:rStyle w:val="Hypertextovodkaz"/>
            <w:rFonts w:ascii="Calibri" w:hAnsi="Calibri" w:cs="Calibri"/>
            <w:noProof/>
            <w:kern w:val="28"/>
          </w:rPr>
          <w:t>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ÚVODNÍ USTANOVENÍ</w:t>
        </w:r>
        <w:r w:rsidR="00A96EFE">
          <w:rPr>
            <w:noProof/>
            <w:webHidden/>
          </w:rPr>
          <w:tab/>
        </w:r>
        <w:r w:rsidR="00A96EFE">
          <w:rPr>
            <w:noProof/>
            <w:webHidden/>
          </w:rPr>
          <w:fldChar w:fldCharType="begin"/>
        </w:r>
        <w:r w:rsidR="00A96EFE">
          <w:rPr>
            <w:noProof/>
            <w:webHidden/>
          </w:rPr>
          <w:instrText xml:space="preserve"> PAGEREF _Toc5975920 \h </w:instrText>
        </w:r>
        <w:r w:rsidR="00A96EFE">
          <w:rPr>
            <w:noProof/>
            <w:webHidden/>
          </w:rPr>
        </w:r>
        <w:r w:rsidR="00A96EFE">
          <w:rPr>
            <w:noProof/>
            <w:webHidden/>
          </w:rPr>
          <w:fldChar w:fldCharType="separate"/>
        </w:r>
        <w:r w:rsidR="00134292">
          <w:rPr>
            <w:noProof/>
            <w:webHidden/>
          </w:rPr>
          <w:t>3</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1" w:history="1">
        <w:r w:rsidR="00A96EFE" w:rsidRPr="00DE3549">
          <w:rPr>
            <w:rStyle w:val="Hypertextovodkaz"/>
            <w:rFonts w:ascii="Calibri" w:hAnsi="Calibri" w:cs="Calibri"/>
            <w:noProof/>
          </w:rPr>
          <w:t>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IDENTIFIKAČNÍ ÚDAJE ZADAVATELE</w:t>
        </w:r>
        <w:r w:rsidR="00A96EFE">
          <w:rPr>
            <w:noProof/>
            <w:webHidden/>
          </w:rPr>
          <w:tab/>
        </w:r>
        <w:r w:rsidR="00A96EFE">
          <w:rPr>
            <w:noProof/>
            <w:webHidden/>
          </w:rPr>
          <w:fldChar w:fldCharType="begin"/>
        </w:r>
        <w:r w:rsidR="00A96EFE">
          <w:rPr>
            <w:noProof/>
            <w:webHidden/>
          </w:rPr>
          <w:instrText xml:space="preserve"> PAGEREF _Toc5975921 \h </w:instrText>
        </w:r>
        <w:r w:rsidR="00A96EFE">
          <w:rPr>
            <w:noProof/>
            <w:webHidden/>
          </w:rPr>
        </w:r>
        <w:r w:rsidR="00A96EFE">
          <w:rPr>
            <w:noProof/>
            <w:webHidden/>
          </w:rPr>
          <w:fldChar w:fldCharType="separate"/>
        </w:r>
        <w:r w:rsidR="00134292">
          <w:rPr>
            <w:noProof/>
            <w:webHidden/>
          </w:rPr>
          <w:t>3</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2" w:history="1">
        <w:r w:rsidR="00A96EFE" w:rsidRPr="00DE3549">
          <w:rPr>
            <w:rStyle w:val="Hypertextovodkaz"/>
            <w:rFonts w:ascii="Calibri" w:hAnsi="Calibri" w:cs="Calibri"/>
            <w:noProof/>
            <w:kern w:val="28"/>
          </w:rPr>
          <w:t>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KOMUNIKACE MEZI ZADAVATELEM A DODAVATELEM</w:t>
        </w:r>
        <w:r w:rsidR="00A96EFE">
          <w:rPr>
            <w:noProof/>
            <w:webHidden/>
          </w:rPr>
          <w:tab/>
        </w:r>
        <w:r w:rsidR="00A96EFE">
          <w:rPr>
            <w:noProof/>
            <w:webHidden/>
          </w:rPr>
          <w:fldChar w:fldCharType="begin"/>
        </w:r>
        <w:r w:rsidR="00A96EFE">
          <w:rPr>
            <w:noProof/>
            <w:webHidden/>
          </w:rPr>
          <w:instrText xml:space="preserve"> PAGEREF _Toc5975922 \h </w:instrText>
        </w:r>
        <w:r w:rsidR="00A96EFE">
          <w:rPr>
            <w:noProof/>
            <w:webHidden/>
          </w:rPr>
        </w:r>
        <w:r w:rsidR="00A96EFE">
          <w:rPr>
            <w:noProof/>
            <w:webHidden/>
          </w:rPr>
          <w:fldChar w:fldCharType="separate"/>
        </w:r>
        <w:r w:rsidR="00134292">
          <w:rPr>
            <w:noProof/>
            <w:webHidden/>
          </w:rPr>
          <w:t>4</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3" w:history="1">
        <w:r w:rsidR="00A96EFE" w:rsidRPr="00DE3549">
          <w:rPr>
            <w:rStyle w:val="Hypertextovodkaz"/>
            <w:rFonts w:ascii="Calibri" w:hAnsi="Calibri" w:cs="Calibri"/>
            <w:noProof/>
            <w:kern w:val="28"/>
          </w:rPr>
          <w:t>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ÚČEL A PŘEDMĚT PLNĚNÍ VEŘEJNÉ ZAKÁZKY</w:t>
        </w:r>
        <w:r w:rsidR="00A96EFE">
          <w:rPr>
            <w:noProof/>
            <w:webHidden/>
          </w:rPr>
          <w:tab/>
        </w:r>
        <w:r w:rsidR="00A96EFE">
          <w:rPr>
            <w:noProof/>
            <w:webHidden/>
          </w:rPr>
          <w:fldChar w:fldCharType="begin"/>
        </w:r>
        <w:r w:rsidR="00A96EFE">
          <w:rPr>
            <w:noProof/>
            <w:webHidden/>
          </w:rPr>
          <w:instrText xml:space="preserve"> PAGEREF _Toc5975923 \h </w:instrText>
        </w:r>
        <w:r w:rsidR="00A96EFE">
          <w:rPr>
            <w:noProof/>
            <w:webHidden/>
          </w:rPr>
        </w:r>
        <w:r w:rsidR="00A96EFE">
          <w:rPr>
            <w:noProof/>
            <w:webHidden/>
          </w:rPr>
          <w:fldChar w:fldCharType="separate"/>
        </w:r>
        <w:r w:rsidR="00134292">
          <w:rPr>
            <w:noProof/>
            <w:webHidden/>
          </w:rPr>
          <w:t>4</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4" w:history="1">
        <w:r w:rsidR="00A96EFE" w:rsidRPr="00DE3549">
          <w:rPr>
            <w:rStyle w:val="Hypertextovodkaz"/>
            <w:rFonts w:ascii="Calibri" w:hAnsi="Calibri" w:cs="Calibri"/>
            <w:noProof/>
            <w:kern w:val="28"/>
          </w:rPr>
          <w:t>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ZDROJE FINANCOVÁNÍ A PŘEDPOKLÁDANÁ HODNOTA VEŘEJNÉ ZAKÁZKY</w:t>
        </w:r>
        <w:r w:rsidR="00A96EFE">
          <w:rPr>
            <w:noProof/>
            <w:webHidden/>
          </w:rPr>
          <w:tab/>
        </w:r>
        <w:r w:rsidR="00A96EFE">
          <w:rPr>
            <w:noProof/>
            <w:webHidden/>
          </w:rPr>
          <w:fldChar w:fldCharType="begin"/>
        </w:r>
        <w:r w:rsidR="00A96EFE">
          <w:rPr>
            <w:noProof/>
            <w:webHidden/>
          </w:rPr>
          <w:instrText xml:space="preserve"> PAGEREF _Toc5975924 \h </w:instrText>
        </w:r>
        <w:r w:rsidR="00A96EFE">
          <w:rPr>
            <w:noProof/>
            <w:webHidden/>
          </w:rPr>
        </w:r>
        <w:r w:rsidR="00A96EFE">
          <w:rPr>
            <w:noProof/>
            <w:webHidden/>
          </w:rPr>
          <w:fldChar w:fldCharType="separate"/>
        </w:r>
        <w:r w:rsidR="00134292">
          <w:rPr>
            <w:noProof/>
            <w:webHidden/>
          </w:rPr>
          <w:t>5</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5" w:history="1">
        <w:r w:rsidR="00A96EFE" w:rsidRPr="00DE3549">
          <w:rPr>
            <w:rStyle w:val="Hypertextovodkaz"/>
            <w:rFonts w:ascii="Calibri" w:hAnsi="Calibri" w:cs="Calibri"/>
            <w:noProof/>
            <w:kern w:val="28"/>
          </w:rPr>
          <w:t>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ZADÁVACÍ DOKUMENTACE</w:t>
        </w:r>
        <w:r w:rsidR="00A96EFE">
          <w:rPr>
            <w:noProof/>
            <w:webHidden/>
          </w:rPr>
          <w:tab/>
        </w:r>
        <w:r w:rsidR="00A96EFE">
          <w:rPr>
            <w:noProof/>
            <w:webHidden/>
          </w:rPr>
          <w:fldChar w:fldCharType="begin"/>
        </w:r>
        <w:r w:rsidR="00A96EFE">
          <w:rPr>
            <w:noProof/>
            <w:webHidden/>
          </w:rPr>
          <w:instrText xml:space="preserve"> PAGEREF _Toc5975925 \h </w:instrText>
        </w:r>
        <w:r w:rsidR="00A96EFE">
          <w:rPr>
            <w:noProof/>
            <w:webHidden/>
          </w:rPr>
        </w:r>
        <w:r w:rsidR="00A96EFE">
          <w:rPr>
            <w:noProof/>
            <w:webHidden/>
          </w:rPr>
          <w:fldChar w:fldCharType="separate"/>
        </w:r>
        <w:r w:rsidR="00134292">
          <w:rPr>
            <w:noProof/>
            <w:webHidden/>
          </w:rPr>
          <w:t>5</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6" w:history="1">
        <w:r w:rsidR="00A96EFE" w:rsidRPr="00DE3549">
          <w:rPr>
            <w:rStyle w:val="Hypertextovodkaz"/>
            <w:rFonts w:ascii="Calibri" w:hAnsi="Calibri" w:cs="Calibri"/>
            <w:noProof/>
            <w:kern w:val="28"/>
          </w:rPr>
          <w:t>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VYSVĚTLENÍ, ZMĚNY A DOPLNĚNÍ ZADÁVACÍ DOKUMENTACE</w:t>
        </w:r>
        <w:r w:rsidR="00A96EFE">
          <w:rPr>
            <w:noProof/>
            <w:webHidden/>
          </w:rPr>
          <w:tab/>
        </w:r>
        <w:r w:rsidR="00A96EFE">
          <w:rPr>
            <w:noProof/>
            <w:webHidden/>
          </w:rPr>
          <w:fldChar w:fldCharType="begin"/>
        </w:r>
        <w:r w:rsidR="00A96EFE">
          <w:rPr>
            <w:noProof/>
            <w:webHidden/>
          </w:rPr>
          <w:instrText xml:space="preserve"> PAGEREF _Toc5975926 \h </w:instrText>
        </w:r>
        <w:r w:rsidR="00A96EFE">
          <w:rPr>
            <w:noProof/>
            <w:webHidden/>
          </w:rPr>
        </w:r>
        <w:r w:rsidR="00A96EFE">
          <w:rPr>
            <w:noProof/>
            <w:webHidden/>
          </w:rPr>
          <w:fldChar w:fldCharType="separate"/>
        </w:r>
        <w:r w:rsidR="00134292">
          <w:rPr>
            <w:noProof/>
            <w:webHidden/>
          </w:rPr>
          <w:t>6</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7" w:history="1">
        <w:r w:rsidR="00A96EFE" w:rsidRPr="00DE3549">
          <w:rPr>
            <w:rStyle w:val="Hypertextovodkaz"/>
            <w:rFonts w:ascii="Calibri" w:hAnsi="Calibri" w:cs="Calibri"/>
            <w:noProof/>
            <w:kern w:val="28"/>
          </w:rPr>
          <w:t>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ZADAVATELE NA KVALIFIKACI</w:t>
        </w:r>
        <w:r w:rsidR="00A96EFE">
          <w:rPr>
            <w:noProof/>
            <w:webHidden/>
          </w:rPr>
          <w:tab/>
        </w:r>
        <w:r w:rsidR="00A96EFE">
          <w:rPr>
            <w:noProof/>
            <w:webHidden/>
          </w:rPr>
          <w:fldChar w:fldCharType="begin"/>
        </w:r>
        <w:r w:rsidR="00A96EFE">
          <w:rPr>
            <w:noProof/>
            <w:webHidden/>
          </w:rPr>
          <w:instrText xml:space="preserve"> PAGEREF _Toc5975927 \h </w:instrText>
        </w:r>
        <w:r w:rsidR="00A96EFE">
          <w:rPr>
            <w:noProof/>
            <w:webHidden/>
          </w:rPr>
        </w:r>
        <w:r w:rsidR="00A96EFE">
          <w:rPr>
            <w:noProof/>
            <w:webHidden/>
          </w:rPr>
          <w:fldChar w:fldCharType="separate"/>
        </w:r>
        <w:r w:rsidR="00134292">
          <w:rPr>
            <w:noProof/>
            <w:webHidden/>
          </w:rPr>
          <w:t>6</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8" w:history="1">
        <w:r w:rsidR="00A96EFE" w:rsidRPr="00DE3549">
          <w:rPr>
            <w:rStyle w:val="Hypertextovodkaz"/>
            <w:rFonts w:ascii="Calibri" w:hAnsi="Calibri" w:cs="Calibri"/>
            <w:noProof/>
            <w:kern w:val="28"/>
          </w:rPr>
          <w:t>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DALŠÍ INFORMACE/DOKUMENTY PŘEDKLÁDANÉ DODAVATELEM V NABÍDCE</w:t>
        </w:r>
        <w:r w:rsidR="00A96EFE">
          <w:rPr>
            <w:noProof/>
            <w:webHidden/>
          </w:rPr>
          <w:tab/>
        </w:r>
        <w:r w:rsidR="00A96EFE">
          <w:rPr>
            <w:noProof/>
            <w:webHidden/>
          </w:rPr>
          <w:fldChar w:fldCharType="begin"/>
        </w:r>
        <w:r w:rsidR="00A96EFE">
          <w:rPr>
            <w:noProof/>
            <w:webHidden/>
          </w:rPr>
          <w:instrText xml:space="preserve"> PAGEREF _Toc5975928 \h </w:instrText>
        </w:r>
        <w:r w:rsidR="00A96EFE">
          <w:rPr>
            <w:noProof/>
            <w:webHidden/>
          </w:rPr>
        </w:r>
        <w:r w:rsidR="00A96EFE">
          <w:rPr>
            <w:noProof/>
            <w:webHidden/>
          </w:rPr>
          <w:fldChar w:fldCharType="separate"/>
        </w:r>
        <w:r w:rsidR="00134292">
          <w:rPr>
            <w:noProof/>
            <w:webHidden/>
          </w:rPr>
          <w:t>16</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9" w:history="1">
        <w:r w:rsidR="00A96EFE" w:rsidRPr="00DE3549">
          <w:rPr>
            <w:rStyle w:val="Hypertextovodkaz"/>
            <w:rFonts w:ascii="Calibri" w:hAnsi="Calibri" w:cs="Calibri"/>
            <w:noProof/>
            <w:kern w:val="28"/>
          </w:rPr>
          <w:t>10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JAZYK NABÍDEK</w:t>
        </w:r>
        <w:r w:rsidR="00A96EFE">
          <w:rPr>
            <w:noProof/>
            <w:webHidden/>
          </w:rPr>
          <w:tab/>
        </w:r>
        <w:r w:rsidR="00A96EFE">
          <w:rPr>
            <w:noProof/>
            <w:webHidden/>
          </w:rPr>
          <w:fldChar w:fldCharType="begin"/>
        </w:r>
        <w:r w:rsidR="00A96EFE">
          <w:rPr>
            <w:noProof/>
            <w:webHidden/>
          </w:rPr>
          <w:instrText xml:space="preserve"> PAGEREF _Toc5975929 \h </w:instrText>
        </w:r>
        <w:r w:rsidR="00A96EFE">
          <w:rPr>
            <w:noProof/>
            <w:webHidden/>
          </w:rPr>
        </w:r>
        <w:r w:rsidR="00A96EFE">
          <w:rPr>
            <w:noProof/>
            <w:webHidden/>
          </w:rPr>
          <w:fldChar w:fldCharType="separate"/>
        </w:r>
        <w:r w:rsidR="00134292">
          <w:rPr>
            <w:noProof/>
            <w:webHidden/>
          </w:rPr>
          <w:t>18</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0" w:history="1">
        <w:r w:rsidR="00A96EFE" w:rsidRPr="00DE3549">
          <w:rPr>
            <w:rStyle w:val="Hypertextovodkaz"/>
            <w:rFonts w:ascii="Calibri" w:hAnsi="Calibri" w:cs="Calibri"/>
            <w:noProof/>
            <w:kern w:val="28"/>
          </w:rPr>
          <w:t>11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A PODÁVÁNÍ NABÍDEK</w:t>
        </w:r>
        <w:r w:rsidR="00A96EFE">
          <w:rPr>
            <w:noProof/>
            <w:webHidden/>
          </w:rPr>
          <w:tab/>
        </w:r>
        <w:r w:rsidR="00A96EFE">
          <w:rPr>
            <w:noProof/>
            <w:webHidden/>
          </w:rPr>
          <w:fldChar w:fldCharType="begin"/>
        </w:r>
        <w:r w:rsidR="00A96EFE">
          <w:rPr>
            <w:noProof/>
            <w:webHidden/>
          </w:rPr>
          <w:instrText xml:space="preserve"> PAGEREF _Toc5975930 \h </w:instrText>
        </w:r>
        <w:r w:rsidR="00A96EFE">
          <w:rPr>
            <w:noProof/>
            <w:webHidden/>
          </w:rPr>
        </w:r>
        <w:r w:rsidR="00A96EFE">
          <w:rPr>
            <w:noProof/>
            <w:webHidden/>
          </w:rPr>
          <w:fldChar w:fldCharType="separate"/>
        </w:r>
        <w:r w:rsidR="00134292">
          <w:rPr>
            <w:noProof/>
            <w:webHidden/>
          </w:rPr>
          <w:t>19</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1" w:history="1">
        <w:r w:rsidR="00A96EFE" w:rsidRPr="00DE3549">
          <w:rPr>
            <w:rStyle w:val="Hypertextovodkaz"/>
            <w:rFonts w:ascii="Calibri" w:hAnsi="Calibri" w:cs="Calibri"/>
            <w:noProof/>
            <w:kern w:val="28"/>
          </w:rPr>
          <w:t>12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NA ZPRACOVÁNÍ NABÍDKOVÉ CENY</w:t>
        </w:r>
        <w:r w:rsidR="00A96EFE">
          <w:rPr>
            <w:noProof/>
            <w:webHidden/>
          </w:rPr>
          <w:tab/>
        </w:r>
        <w:r w:rsidR="00A96EFE">
          <w:rPr>
            <w:noProof/>
            <w:webHidden/>
          </w:rPr>
          <w:fldChar w:fldCharType="begin"/>
        </w:r>
        <w:r w:rsidR="00A96EFE">
          <w:rPr>
            <w:noProof/>
            <w:webHidden/>
          </w:rPr>
          <w:instrText xml:space="preserve"> PAGEREF _Toc5975931 \h </w:instrText>
        </w:r>
        <w:r w:rsidR="00A96EFE">
          <w:rPr>
            <w:noProof/>
            <w:webHidden/>
          </w:rPr>
        </w:r>
        <w:r w:rsidR="00A96EFE">
          <w:rPr>
            <w:noProof/>
            <w:webHidden/>
          </w:rPr>
          <w:fldChar w:fldCharType="separate"/>
        </w:r>
        <w:r w:rsidR="00134292">
          <w:rPr>
            <w:noProof/>
            <w:webHidden/>
          </w:rPr>
          <w:t>21</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2" w:history="1">
        <w:r w:rsidR="00A96EFE" w:rsidRPr="00DE3549">
          <w:rPr>
            <w:rStyle w:val="Hypertextovodkaz"/>
            <w:rFonts w:ascii="Calibri" w:hAnsi="Calibri" w:cs="Calibri"/>
            <w:noProof/>
            <w:kern w:val="28"/>
          </w:rPr>
          <w:t>13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VARIANTY NABÍDKY</w:t>
        </w:r>
        <w:r w:rsidR="00A96EFE">
          <w:rPr>
            <w:noProof/>
            <w:webHidden/>
          </w:rPr>
          <w:tab/>
        </w:r>
        <w:r w:rsidR="00A96EFE">
          <w:rPr>
            <w:noProof/>
            <w:webHidden/>
          </w:rPr>
          <w:fldChar w:fldCharType="begin"/>
        </w:r>
        <w:r w:rsidR="00A96EFE">
          <w:rPr>
            <w:noProof/>
            <w:webHidden/>
          </w:rPr>
          <w:instrText xml:space="preserve"> PAGEREF _Toc5975932 \h </w:instrText>
        </w:r>
        <w:r w:rsidR="00A96EFE">
          <w:rPr>
            <w:noProof/>
            <w:webHidden/>
          </w:rPr>
        </w:r>
        <w:r w:rsidR="00A96EFE">
          <w:rPr>
            <w:noProof/>
            <w:webHidden/>
          </w:rPr>
          <w:fldChar w:fldCharType="separate"/>
        </w:r>
        <w:r w:rsidR="00134292">
          <w:rPr>
            <w:noProof/>
            <w:webHidden/>
          </w:rPr>
          <w:t>21</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3" w:history="1">
        <w:r w:rsidR="00A96EFE" w:rsidRPr="00DE3549">
          <w:rPr>
            <w:rStyle w:val="Hypertextovodkaz"/>
            <w:rFonts w:ascii="Calibri" w:hAnsi="Calibri" w:cs="Calibri"/>
            <w:noProof/>
            <w:kern w:val="28"/>
          </w:rPr>
          <w:t>14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OTEVÍRÁNÍ NABÍDEK</w:t>
        </w:r>
        <w:r w:rsidR="00A96EFE">
          <w:rPr>
            <w:noProof/>
            <w:webHidden/>
          </w:rPr>
          <w:tab/>
        </w:r>
        <w:r w:rsidR="00A96EFE">
          <w:rPr>
            <w:noProof/>
            <w:webHidden/>
          </w:rPr>
          <w:fldChar w:fldCharType="begin"/>
        </w:r>
        <w:r w:rsidR="00A96EFE">
          <w:rPr>
            <w:noProof/>
            <w:webHidden/>
          </w:rPr>
          <w:instrText xml:space="preserve"> PAGEREF _Toc5975933 \h </w:instrText>
        </w:r>
        <w:r w:rsidR="00A96EFE">
          <w:rPr>
            <w:noProof/>
            <w:webHidden/>
          </w:rPr>
        </w:r>
        <w:r w:rsidR="00A96EFE">
          <w:rPr>
            <w:noProof/>
            <w:webHidden/>
          </w:rPr>
          <w:fldChar w:fldCharType="separate"/>
        </w:r>
        <w:r w:rsidR="00134292">
          <w:rPr>
            <w:noProof/>
            <w:webHidden/>
          </w:rPr>
          <w:t>21</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4" w:history="1">
        <w:r w:rsidR="00A96EFE" w:rsidRPr="00DE3549">
          <w:rPr>
            <w:rStyle w:val="Hypertextovodkaz"/>
            <w:rFonts w:ascii="Calibri" w:hAnsi="Calibri" w:cs="Calibri"/>
            <w:noProof/>
            <w:kern w:val="28"/>
          </w:rPr>
          <w:t>15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POSOUZENÍ SPLNĚNÍ PODMÍNEK ÚČASTI</w:t>
        </w:r>
        <w:r w:rsidR="00A96EFE">
          <w:rPr>
            <w:noProof/>
            <w:webHidden/>
          </w:rPr>
          <w:tab/>
        </w:r>
        <w:r w:rsidR="00A96EFE">
          <w:rPr>
            <w:noProof/>
            <w:webHidden/>
          </w:rPr>
          <w:fldChar w:fldCharType="begin"/>
        </w:r>
        <w:r w:rsidR="00A96EFE">
          <w:rPr>
            <w:noProof/>
            <w:webHidden/>
          </w:rPr>
          <w:instrText xml:space="preserve"> PAGEREF _Toc5975934 \h </w:instrText>
        </w:r>
        <w:r w:rsidR="00A96EFE">
          <w:rPr>
            <w:noProof/>
            <w:webHidden/>
          </w:rPr>
        </w:r>
        <w:r w:rsidR="00A96EFE">
          <w:rPr>
            <w:noProof/>
            <w:webHidden/>
          </w:rPr>
          <w:fldChar w:fldCharType="separate"/>
        </w:r>
        <w:r w:rsidR="00134292">
          <w:rPr>
            <w:noProof/>
            <w:webHidden/>
          </w:rPr>
          <w:t>21</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5" w:history="1">
        <w:r w:rsidR="00A96EFE" w:rsidRPr="00DE3549">
          <w:rPr>
            <w:rStyle w:val="Hypertextovodkaz"/>
            <w:rFonts w:ascii="Calibri" w:hAnsi="Calibri" w:cs="Calibri"/>
            <w:noProof/>
            <w:kern w:val="28"/>
          </w:rPr>
          <w:t>16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HODNOCENÍ NABÍDEK</w:t>
        </w:r>
        <w:r w:rsidR="00A96EFE">
          <w:rPr>
            <w:noProof/>
            <w:webHidden/>
          </w:rPr>
          <w:tab/>
        </w:r>
        <w:r w:rsidR="00A96EFE">
          <w:rPr>
            <w:noProof/>
            <w:webHidden/>
          </w:rPr>
          <w:fldChar w:fldCharType="begin"/>
        </w:r>
        <w:r w:rsidR="00A96EFE">
          <w:rPr>
            <w:noProof/>
            <w:webHidden/>
          </w:rPr>
          <w:instrText xml:space="preserve"> PAGEREF _Toc5975935 \h </w:instrText>
        </w:r>
        <w:r w:rsidR="00A96EFE">
          <w:rPr>
            <w:noProof/>
            <w:webHidden/>
          </w:rPr>
        </w:r>
        <w:r w:rsidR="00A96EFE">
          <w:rPr>
            <w:noProof/>
            <w:webHidden/>
          </w:rPr>
          <w:fldChar w:fldCharType="separate"/>
        </w:r>
        <w:r w:rsidR="00134292">
          <w:rPr>
            <w:noProof/>
            <w:webHidden/>
          </w:rPr>
          <w:t>22</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6" w:history="1">
        <w:r w:rsidR="00A96EFE" w:rsidRPr="00DE3549">
          <w:rPr>
            <w:rStyle w:val="Hypertextovodkaz"/>
            <w:rFonts w:ascii="Calibri" w:hAnsi="Calibri" w:cs="Calibri"/>
            <w:noProof/>
            <w:kern w:val="28"/>
          </w:rPr>
          <w:t>17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ZRUŠENÍ ZADÁVACÍHO ŘÍZENÍ</w:t>
        </w:r>
        <w:r w:rsidR="00A96EFE">
          <w:rPr>
            <w:noProof/>
            <w:webHidden/>
          </w:rPr>
          <w:tab/>
        </w:r>
        <w:r w:rsidR="00A96EFE">
          <w:rPr>
            <w:noProof/>
            <w:webHidden/>
          </w:rPr>
          <w:fldChar w:fldCharType="begin"/>
        </w:r>
        <w:r w:rsidR="00A96EFE">
          <w:rPr>
            <w:noProof/>
            <w:webHidden/>
          </w:rPr>
          <w:instrText xml:space="preserve"> PAGEREF _Toc5975936 \h </w:instrText>
        </w:r>
        <w:r w:rsidR="00A96EFE">
          <w:rPr>
            <w:noProof/>
            <w:webHidden/>
          </w:rPr>
        </w:r>
        <w:r w:rsidR="00A96EFE">
          <w:rPr>
            <w:noProof/>
            <w:webHidden/>
          </w:rPr>
          <w:fldChar w:fldCharType="separate"/>
        </w:r>
        <w:r w:rsidR="00134292">
          <w:rPr>
            <w:noProof/>
            <w:webHidden/>
          </w:rPr>
          <w:t>27</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7" w:history="1">
        <w:r w:rsidR="00A96EFE" w:rsidRPr="00DE3549">
          <w:rPr>
            <w:rStyle w:val="Hypertextovodkaz"/>
            <w:rFonts w:ascii="Calibri" w:hAnsi="Calibri" w:cs="Calibri"/>
            <w:noProof/>
            <w:kern w:val="28"/>
          </w:rPr>
          <w:t>18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UZAVŘENÍ SMLOUVY</w:t>
        </w:r>
        <w:r w:rsidR="00A96EFE">
          <w:rPr>
            <w:noProof/>
            <w:webHidden/>
          </w:rPr>
          <w:tab/>
        </w:r>
        <w:r w:rsidR="00A96EFE">
          <w:rPr>
            <w:noProof/>
            <w:webHidden/>
          </w:rPr>
          <w:fldChar w:fldCharType="begin"/>
        </w:r>
        <w:r w:rsidR="00A96EFE">
          <w:rPr>
            <w:noProof/>
            <w:webHidden/>
          </w:rPr>
          <w:instrText xml:space="preserve"> PAGEREF _Toc5975937 \h </w:instrText>
        </w:r>
        <w:r w:rsidR="00A96EFE">
          <w:rPr>
            <w:noProof/>
            <w:webHidden/>
          </w:rPr>
        </w:r>
        <w:r w:rsidR="00A96EFE">
          <w:rPr>
            <w:noProof/>
            <w:webHidden/>
          </w:rPr>
          <w:fldChar w:fldCharType="separate"/>
        </w:r>
        <w:r w:rsidR="00134292">
          <w:rPr>
            <w:noProof/>
            <w:webHidden/>
          </w:rPr>
          <w:t>27</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8" w:history="1">
        <w:r w:rsidR="00A96EFE" w:rsidRPr="00DE3549">
          <w:rPr>
            <w:rStyle w:val="Hypertextovodkaz"/>
            <w:rFonts w:ascii="Calibri" w:hAnsi="Calibri" w:cs="Calibri"/>
            <w:noProof/>
            <w:kern w:val="28"/>
          </w:rPr>
          <w:t>19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OCHRANA INFORMACÍ</w:t>
        </w:r>
        <w:r w:rsidR="00A96EFE">
          <w:rPr>
            <w:noProof/>
            <w:webHidden/>
          </w:rPr>
          <w:tab/>
        </w:r>
        <w:r w:rsidR="00A96EFE">
          <w:rPr>
            <w:noProof/>
            <w:webHidden/>
          </w:rPr>
          <w:fldChar w:fldCharType="begin"/>
        </w:r>
        <w:r w:rsidR="00A96EFE">
          <w:rPr>
            <w:noProof/>
            <w:webHidden/>
          </w:rPr>
          <w:instrText xml:space="preserve"> PAGEREF _Toc5975938 \h </w:instrText>
        </w:r>
        <w:r w:rsidR="00A96EFE">
          <w:rPr>
            <w:noProof/>
            <w:webHidden/>
          </w:rPr>
        </w:r>
        <w:r w:rsidR="00A96EFE">
          <w:rPr>
            <w:noProof/>
            <w:webHidden/>
          </w:rPr>
          <w:fldChar w:fldCharType="separate"/>
        </w:r>
        <w:r w:rsidR="00134292">
          <w:rPr>
            <w:noProof/>
            <w:webHidden/>
          </w:rPr>
          <w:t>29</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9" w:history="1">
        <w:r w:rsidR="00A96EFE" w:rsidRPr="00DE3549">
          <w:rPr>
            <w:rStyle w:val="Hypertextovodkaz"/>
            <w:rFonts w:ascii="Calibri" w:hAnsi="Calibri" w:cs="Calibri"/>
            <w:noProof/>
            <w:kern w:val="28"/>
          </w:rPr>
          <w:t>20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ZADÁVACÍ LHŮTA A JISTOTA ZA NABÍDKU</w:t>
        </w:r>
        <w:r w:rsidR="00A96EFE">
          <w:rPr>
            <w:noProof/>
            <w:webHidden/>
          </w:rPr>
          <w:tab/>
        </w:r>
        <w:r w:rsidR="00A96EFE">
          <w:rPr>
            <w:noProof/>
            <w:webHidden/>
          </w:rPr>
          <w:fldChar w:fldCharType="begin"/>
        </w:r>
        <w:r w:rsidR="00A96EFE">
          <w:rPr>
            <w:noProof/>
            <w:webHidden/>
          </w:rPr>
          <w:instrText xml:space="preserve"> PAGEREF _Toc5975939 \h </w:instrText>
        </w:r>
        <w:r w:rsidR="00A96EFE">
          <w:rPr>
            <w:noProof/>
            <w:webHidden/>
          </w:rPr>
        </w:r>
        <w:r w:rsidR="00A96EFE">
          <w:rPr>
            <w:noProof/>
            <w:webHidden/>
          </w:rPr>
          <w:fldChar w:fldCharType="separate"/>
        </w:r>
        <w:r w:rsidR="00134292">
          <w:rPr>
            <w:noProof/>
            <w:webHidden/>
          </w:rPr>
          <w:t>30</w:t>
        </w:r>
        <w:r w:rsidR="00A96EFE">
          <w:rPr>
            <w:noProof/>
            <w:webHidden/>
          </w:rPr>
          <w:fldChar w:fldCharType="end"/>
        </w:r>
      </w:hyperlink>
    </w:p>
    <w:p w:rsidR="00A96EFE" w:rsidRDefault="009343B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40" w:history="1">
        <w:r w:rsidR="00A96EFE" w:rsidRPr="00DE3549">
          <w:rPr>
            <w:rStyle w:val="Hypertextovodkaz"/>
            <w:rFonts w:ascii="Calibri" w:hAnsi="Calibri" w:cs="Calibri"/>
            <w:noProof/>
            <w:kern w:val="28"/>
          </w:rPr>
          <w:t>21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PŘÍLOHY TĚCHTO POKYNŮ</w:t>
        </w:r>
        <w:r w:rsidR="00A96EFE">
          <w:rPr>
            <w:noProof/>
            <w:webHidden/>
          </w:rPr>
          <w:tab/>
        </w:r>
        <w:r w:rsidR="00A96EFE">
          <w:rPr>
            <w:noProof/>
            <w:webHidden/>
          </w:rPr>
          <w:fldChar w:fldCharType="begin"/>
        </w:r>
        <w:r w:rsidR="00A96EFE">
          <w:rPr>
            <w:noProof/>
            <w:webHidden/>
          </w:rPr>
          <w:instrText xml:space="preserve"> PAGEREF _Toc5975940 \h </w:instrText>
        </w:r>
        <w:r w:rsidR="00A96EFE">
          <w:rPr>
            <w:noProof/>
            <w:webHidden/>
          </w:rPr>
        </w:r>
        <w:r w:rsidR="00A96EFE">
          <w:rPr>
            <w:noProof/>
            <w:webHidden/>
          </w:rPr>
          <w:fldChar w:fldCharType="separate"/>
        </w:r>
        <w:r w:rsidR="00134292">
          <w:rPr>
            <w:noProof/>
            <w:webHidden/>
          </w:rPr>
          <w:t>30</w:t>
        </w:r>
        <w:r w:rsidR="00A96EFE">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975920"/>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134292" w:rsidRPr="00134292">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475">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A64475">
        <w:rPr>
          <w:rFonts w:ascii="Calibri" w:hAnsi="Calibri" w:cs="Calibri"/>
          <w:sz w:val="20"/>
          <w:szCs w:val="20"/>
        </w:rPr>
        <w:t xml:space="preserve"> </w:t>
      </w:r>
      <w:r w:rsidR="00A64475" w:rsidRPr="00A64475">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w:t>
      </w:r>
      <w:r w:rsidR="00481FC3">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975921"/>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B574F0" w:rsidRDefault="0009238B" w:rsidP="00E2214C">
      <w:pPr>
        <w:pStyle w:val="Zkladntext"/>
        <w:spacing w:line="240" w:lineRule="auto"/>
        <w:ind w:left="2828" w:hanging="1410"/>
        <w:jc w:val="both"/>
        <w:rPr>
          <w:rFonts w:ascii="Calibri" w:hAnsi="Calibri" w:cs="Calibri"/>
          <w:sz w:val="22"/>
          <w:szCs w:val="22"/>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E2214C" w:rsidRPr="001004A2">
        <w:rPr>
          <w:rFonts w:ascii="Calibri" w:hAnsi="Calibri" w:cs="Calibri"/>
          <w:b/>
          <w:sz w:val="20"/>
          <w:szCs w:val="20"/>
        </w:rPr>
        <w:t xml:space="preserve">Ing. Miroslavem </w:t>
      </w:r>
      <w:proofErr w:type="spellStart"/>
      <w:r w:rsidR="00E2214C" w:rsidRPr="001004A2">
        <w:rPr>
          <w:rFonts w:ascii="Calibri" w:hAnsi="Calibri" w:cs="Calibri"/>
          <w:b/>
          <w:sz w:val="20"/>
          <w:szCs w:val="20"/>
        </w:rPr>
        <w:t>Bocákem</w:t>
      </w:r>
      <w:proofErr w:type="spellEnd"/>
      <w:r w:rsidR="00E2214C" w:rsidRPr="001004A2">
        <w:rPr>
          <w:rFonts w:ascii="Calibri" w:hAnsi="Calibri" w:cs="Calibri"/>
          <w:b/>
          <w:sz w:val="20"/>
          <w:szCs w:val="20"/>
        </w:rPr>
        <w:t xml:space="preserve">, </w:t>
      </w:r>
      <w:r w:rsidR="00E2214C" w:rsidRPr="001004A2">
        <w:rPr>
          <w:rFonts w:ascii="Calibri" w:hAnsi="Calibri" w:cs="Calibri"/>
          <w:sz w:val="20"/>
          <w:szCs w:val="20"/>
        </w:rPr>
        <w:t>ředitelem organizační jednotky Stavební správa východ, na základě Řádu SŽDC č. 3 Podpisový řád státní organizace Správa železniční dopravní cesty</w:t>
      </w:r>
      <w:r w:rsidR="00E2214C" w:rsidRPr="00AE6C7A">
        <w:rPr>
          <w:rFonts w:ascii="Calibri" w:hAnsi="Calibri" w:cs="Calibri"/>
          <w:sz w:val="20"/>
          <w:szCs w:val="20"/>
        </w:rPr>
        <w:tab/>
      </w: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975922"/>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 xml:space="preserve">Veškerá </w:t>
      </w:r>
      <w:r w:rsidR="00481FC3">
        <w:rPr>
          <w:rFonts w:ascii="Calibri" w:hAnsi="Calibri" w:cs="Calibri"/>
          <w:sz w:val="20"/>
          <w:szCs w:val="20"/>
        </w:rPr>
        <w:t xml:space="preserve">písemná </w:t>
      </w:r>
      <w:r w:rsidR="00BE3F5C" w:rsidRPr="00C071BD">
        <w:rPr>
          <w:rFonts w:ascii="Calibri" w:hAnsi="Calibri" w:cs="Calibri"/>
          <w:sz w:val="20"/>
          <w:szCs w:val="20"/>
        </w:rPr>
        <w:t xml:space="preserve">komunikace mezi zadavatelem a dodavateli v zadávacím řízení musí </w:t>
      </w:r>
      <w:r w:rsidR="00481FC3">
        <w:rPr>
          <w:rFonts w:ascii="Calibri" w:hAnsi="Calibri" w:cs="Calibri"/>
          <w:sz w:val="20"/>
          <w:szCs w:val="20"/>
        </w:rPr>
        <w:t>probíhat</w:t>
      </w:r>
      <w:r w:rsidR="00BE3F5C" w:rsidRPr="00C071BD">
        <w:rPr>
          <w:rFonts w:ascii="Calibri" w:hAnsi="Calibri" w:cs="Calibri"/>
          <w:sz w:val="20"/>
          <w:szCs w:val="20"/>
        </w:rPr>
        <w:t xml:space="preserve">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pouze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E2214C" w:rsidRPr="00AE6C7A" w:rsidRDefault="00E2214C" w:rsidP="00E2214C">
      <w:pPr>
        <w:pStyle w:val="Zkladntext"/>
        <w:widowControl/>
        <w:spacing w:line="240" w:lineRule="auto"/>
        <w:ind w:left="1418"/>
        <w:jc w:val="both"/>
        <w:rPr>
          <w:rFonts w:ascii="Calibri" w:hAnsi="Calibri" w:cs="Calibri"/>
          <w:sz w:val="20"/>
          <w:szCs w:val="20"/>
          <w:lang w:val="cs-CZ"/>
        </w:rPr>
      </w:pPr>
      <w:r w:rsidRPr="00AE6C7A">
        <w:rPr>
          <w:rFonts w:ascii="Calibri" w:hAnsi="Calibri" w:cs="Calibri"/>
          <w:sz w:val="20"/>
          <w:szCs w:val="20"/>
        </w:rPr>
        <w:t>Kontaktní</w:t>
      </w:r>
      <w:r w:rsidRPr="00AE6C7A">
        <w:rPr>
          <w:rFonts w:ascii="Calibri" w:hAnsi="Calibri" w:cs="Calibri"/>
          <w:sz w:val="20"/>
          <w:szCs w:val="20"/>
          <w:lang w:val="cs-CZ"/>
        </w:rPr>
        <w:t xml:space="preserve"> </w:t>
      </w:r>
      <w:r w:rsidRPr="00AE6C7A">
        <w:rPr>
          <w:rFonts w:ascii="Calibri" w:hAnsi="Calibri" w:cs="Calibri"/>
          <w:sz w:val="20"/>
          <w:szCs w:val="20"/>
        </w:rPr>
        <w:t xml:space="preserve">osobou </w:t>
      </w:r>
      <w:r w:rsidRPr="00AE6C7A">
        <w:rPr>
          <w:rFonts w:ascii="Calibri" w:hAnsi="Calibri" w:cs="Calibri"/>
          <w:sz w:val="20"/>
          <w:szCs w:val="20"/>
          <w:lang w:val="cs-CZ"/>
        </w:rPr>
        <w:t xml:space="preserve">zadavatele </w:t>
      </w:r>
      <w:r w:rsidRPr="00AE6C7A">
        <w:rPr>
          <w:rFonts w:ascii="Calibri" w:hAnsi="Calibri" w:cs="Calibri"/>
          <w:sz w:val="20"/>
          <w:szCs w:val="20"/>
        </w:rPr>
        <w:t xml:space="preserve">pro zadávací řízení je: </w:t>
      </w:r>
      <w:r w:rsidRPr="00AE6C7A">
        <w:rPr>
          <w:rFonts w:ascii="Calibri" w:hAnsi="Calibri" w:cs="Calibri"/>
          <w:sz w:val="20"/>
          <w:szCs w:val="20"/>
          <w:lang w:val="en-US"/>
        </w:rPr>
        <w:t>Kateřina Příleská,</w:t>
      </w:r>
    </w:p>
    <w:p w:rsidR="00E2214C" w:rsidRPr="00AE6C7A" w:rsidRDefault="00E2214C" w:rsidP="00E2214C">
      <w:pPr>
        <w:pStyle w:val="Zkladntext"/>
        <w:widowControl/>
        <w:spacing w:line="240" w:lineRule="auto"/>
        <w:ind w:left="1418"/>
        <w:jc w:val="both"/>
        <w:rPr>
          <w:rFonts w:ascii="Calibri" w:hAnsi="Calibri" w:cs="Calibri"/>
          <w:sz w:val="20"/>
          <w:szCs w:val="20"/>
          <w:lang w:val="cs-CZ"/>
        </w:rPr>
      </w:pPr>
      <w:r w:rsidRPr="00AE6C7A">
        <w:rPr>
          <w:rFonts w:ascii="Calibri" w:hAnsi="Calibri" w:cs="Calibri"/>
          <w:sz w:val="20"/>
          <w:szCs w:val="20"/>
        </w:rPr>
        <w:t xml:space="preserve">telefon: </w:t>
      </w:r>
      <w:r w:rsidRPr="00AE6C7A">
        <w:rPr>
          <w:rFonts w:ascii="Calibri" w:hAnsi="Calibri" w:cs="Calibri"/>
          <w:sz w:val="20"/>
          <w:szCs w:val="20"/>
          <w:lang w:val="en-US"/>
        </w:rPr>
        <w:t>+420 722 823 916</w:t>
      </w:r>
    </w:p>
    <w:p w:rsidR="00E2214C" w:rsidRPr="00AE6C7A" w:rsidRDefault="00E2214C" w:rsidP="00E2214C">
      <w:pPr>
        <w:pStyle w:val="Zkladntext"/>
        <w:widowControl/>
        <w:spacing w:line="240" w:lineRule="auto"/>
        <w:ind w:left="1418"/>
        <w:jc w:val="both"/>
        <w:rPr>
          <w:rFonts w:ascii="Calibri" w:hAnsi="Calibri"/>
          <w:sz w:val="20"/>
          <w:lang w:val="cs-CZ"/>
        </w:rPr>
      </w:pPr>
      <w:r w:rsidRPr="00AE6C7A">
        <w:rPr>
          <w:rFonts w:ascii="Calibri" w:hAnsi="Calibri" w:cs="Calibri"/>
          <w:sz w:val="20"/>
          <w:szCs w:val="20"/>
        </w:rPr>
        <w:t xml:space="preserve">e-mail: </w:t>
      </w:r>
      <w:r w:rsidRPr="00AE6C7A">
        <w:rPr>
          <w:rFonts w:ascii="Calibri" w:hAnsi="Calibri" w:cs="Calibri"/>
          <w:sz w:val="20"/>
          <w:szCs w:val="20"/>
          <w:lang w:val="en-US"/>
        </w:rPr>
        <w:t>Prileska@szdc.cz</w:t>
      </w:r>
    </w:p>
    <w:p w:rsidR="00E2214C" w:rsidRPr="00AE6C7A" w:rsidRDefault="00E2214C" w:rsidP="00E2214C">
      <w:pPr>
        <w:pStyle w:val="Zkladntext"/>
        <w:widowControl/>
        <w:spacing w:line="240" w:lineRule="auto"/>
        <w:ind w:left="1418"/>
        <w:jc w:val="both"/>
        <w:rPr>
          <w:rFonts w:ascii="Calibri" w:hAnsi="Calibri"/>
          <w:sz w:val="20"/>
          <w:lang w:val="cs-CZ"/>
        </w:rPr>
      </w:pPr>
      <w:r w:rsidRPr="00AE6C7A">
        <w:rPr>
          <w:rFonts w:ascii="Calibri" w:hAnsi="Calibri"/>
          <w:sz w:val="20"/>
        </w:rPr>
        <w:t>adresa</w:t>
      </w:r>
      <w:r w:rsidRPr="00AE6C7A">
        <w:rPr>
          <w:rFonts w:ascii="Calibri" w:hAnsi="Calibri"/>
          <w:sz w:val="20"/>
          <w:lang w:val="cs-CZ"/>
        </w:rPr>
        <w:t>:</w:t>
      </w:r>
      <w:r w:rsidRPr="00AE6C7A">
        <w:rPr>
          <w:rFonts w:ascii="Calibri" w:hAnsi="Calibri"/>
          <w:sz w:val="20"/>
        </w:rPr>
        <w:t xml:space="preserve"> </w:t>
      </w:r>
      <w:r w:rsidRPr="00AE6C7A">
        <w:rPr>
          <w:rFonts w:ascii="Calibri" w:hAnsi="Calibri" w:cs="Calibri"/>
          <w:sz w:val="20"/>
          <w:szCs w:val="20"/>
        </w:rPr>
        <w:t>Správa železniční dopravní cesty, státní organizace</w:t>
      </w:r>
    </w:p>
    <w:p w:rsidR="00E2214C" w:rsidRPr="00AE6C7A" w:rsidRDefault="00E2214C" w:rsidP="00E2214C">
      <w:pPr>
        <w:pStyle w:val="Zkladntext"/>
        <w:widowControl/>
        <w:spacing w:line="240" w:lineRule="auto"/>
        <w:ind w:left="1418"/>
        <w:jc w:val="both"/>
        <w:rPr>
          <w:rFonts w:ascii="Calibri" w:hAnsi="Calibri" w:cs="Calibri"/>
          <w:sz w:val="20"/>
          <w:szCs w:val="20"/>
        </w:rPr>
      </w:pPr>
      <w:r w:rsidRPr="00AE6C7A">
        <w:rPr>
          <w:rFonts w:ascii="Calibri" w:hAnsi="Calibri" w:cs="Calibri"/>
          <w:sz w:val="20"/>
          <w:szCs w:val="20"/>
        </w:rPr>
        <w:t xml:space="preserve">Stavební správa </w:t>
      </w:r>
      <w:proofErr w:type="spellStart"/>
      <w:r w:rsidRPr="00AE6C7A">
        <w:rPr>
          <w:rFonts w:ascii="Calibri" w:hAnsi="Calibri" w:cs="Calibri"/>
          <w:sz w:val="20"/>
          <w:szCs w:val="20"/>
          <w:lang w:val="en-US"/>
        </w:rPr>
        <w:t>východ</w:t>
      </w:r>
      <w:proofErr w:type="spellEnd"/>
    </w:p>
    <w:p w:rsidR="00E2214C" w:rsidRPr="00AE6C7A" w:rsidRDefault="00E2214C" w:rsidP="00E2214C">
      <w:pPr>
        <w:pStyle w:val="Zkladntext"/>
        <w:widowControl/>
        <w:spacing w:line="240" w:lineRule="auto"/>
        <w:ind w:left="1418"/>
        <w:jc w:val="both"/>
        <w:rPr>
          <w:rFonts w:ascii="Calibri" w:hAnsi="Calibri" w:cs="Calibri"/>
          <w:sz w:val="20"/>
          <w:szCs w:val="20"/>
        </w:rPr>
      </w:pPr>
      <w:r w:rsidRPr="00AE6C7A">
        <w:rPr>
          <w:rFonts w:ascii="Calibri" w:hAnsi="Calibri" w:cs="Calibri"/>
          <w:sz w:val="20"/>
          <w:szCs w:val="20"/>
        </w:rPr>
        <w:t>Nerudova 1</w:t>
      </w:r>
    </w:p>
    <w:p w:rsidR="00E2214C" w:rsidRPr="00AE6C7A" w:rsidRDefault="00E2214C" w:rsidP="00E2214C">
      <w:pPr>
        <w:pStyle w:val="Zkladntext"/>
        <w:widowControl/>
        <w:spacing w:line="240" w:lineRule="auto"/>
        <w:ind w:left="1418"/>
        <w:jc w:val="both"/>
        <w:rPr>
          <w:rFonts w:ascii="Calibri" w:hAnsi="Calibri" w:cs="Calibri"/>
          <w:sz w:val="20"/>
          <w:szCs w:val="20"/>
        </w:rPr>
      </w:pPr>
      <w:r w:rsidRPr="00AE6C7A">
        <w:rPr>
          <w:rFonts w:ascii="Calibri" w:hAnsi="Calibri" w:cs="Calibri"/>
          <w:sz w:val="20"/>
          <w:szCs w:val="20"/>
          <w:lang w:val="cs-CZ"/>
        </w:rPr>
        <w:t xml:space="preserve">779 00 </w:t>
      </w:r>
      <w:r w:rsidRPr="00AE6C7A">
        <w:rPr>
          <w:rFonts w:ascii="Calibri" w:hAnsi="Calibri" w:cs="Calibri"/>
          <w:sz w:val="20"/>
          <w:szCs w:val="20"/>
        </w:rPr>
        <w:t>Olomouc</w:t>
      </w:r>
    </w:p>
    <w:p w:rsidR="004438E5" w:rsidRDefault="004438E5" w:rsidP="00E2214C">
      <w:pPr>
        <w:pStyle w:val="Zkladntext"/>
        <w:widowControl/>
        <w:spacing w:line="240" w:lineRule="auto"/>
        <w:ind w:left="1418"/>
        <w:jc w:val="both"/>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975923"/>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8C65B1" w:rsidRPr="001B6A44" w:rsidRDefault="00B574F0" w:rsidP="001B6A44">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A62F25" w:rsidRDefault="001B6A44" w:rsidP="001B6A44">
      <w:pPr>
        <w:spacing w:before="120"/>
        <w:ind w:left="1412"/>
        <w:jc w:val="both"/>
        <w:rPr>
          <w:rFonts w:ascii="Calibri" w:hAnsi="Calibri" w:cs="Calibri"/>
          <w:sz w:val="20"/>
          <w:szCs w:val="20"/>
        </w:rPr>
      </w:pPr>
      <w:r w:rsidRPr="001B6A44">
        <w:rPr>
          <w:rFonts w:ascii="Calibri" w:hAnsi="Calibri" w:cs="Calibri"/>
          <w:sz w:val="20"/>
          <w:szCs w:val="20"/>
        </w:rPr>
        <w:t xml:space="preserve">Hlavním cílem stavby je </w:t>
      </w:r>
      <w:r w:rsidR="000B0448">
        <w:rPr>
          <w:rFonts w:ascii="Calibri" w:hAnsi="Calibri" w:cs="Calibri"/>
          <w:sz w:val="20"/>
          <w:szCs w:val="20"/>
        </w:rPr>
        <w:t xml:space="preserve">modernizace železniční stanice Světlá nad Sázavou, </w:t>
      </w:r>
      <w:r w:rsidRPr="001B6A44">
        <w:rPr>
          <w:rFonts w:ascii="Calibri" w:hAnsi="Calibri" w:cs="Calibri"/>
          <w:sz w:val="20"/>
          <w:szCs w:val="20"/>
        </w:rPr>
        <w:t>zvýšení rychlosti, zajištění bezbariérového přístupu pro osoby s omezenou schopností pohybu a orientace, zvýšení bezpečnosti železničního provozu a cestujících, zlepšení technického stavu a parametrů řešené železniční stanice a zajištění souladu s požadavky TSI.</w:t>
      </w:r>
    </w:p>
    <w:p w:rsidR="001B6A44" w:rsidRPr="001B6A44" w:rsidRDefault="001B6A44" w:rsidP="001B6A44">
      <w:pPr>
        <w:spacing w:before="120"/>
        <w:ind w:left="1412"/>
        <w:jc w:val="both"/>
        <w:rPr>
          <w:rFonts w:ascii="Calibri" w:hAnsi="Calibri" w:cs="Calibri"/>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90840" w:rsidRPr="00E2214C" w:rsidRDefault="00490840" w:rsidP="00407C92">
      <w:pPr>
        <w:spacing w:before="120"/>
        <w:ind w:left="1412"/>
        <w:jc w:val="both"/>
        <w:rPr>
          <w:rFonts w:ascii="Calibri" w:hAnsi="Calibri" w:cs="Calibri"/>
          <w:sz w:val="20"/>
          <w:szCs w:val="20"/>
        </w:rPr>
      </w:pPr>
      <w:r w:rsidRPr="00E2214C">
        <w:rPr>
          <w:rFonts w:ascii="Calibri" w:hAnsi="Calibri" w:cs="Calibri"/>
          <w:sz w:val="20"/>
          <w:szCs w:val="20"/>
        </w:rPr>
        <w:t xml:space="preserve">Předmětem plnění je zpracování záměru projektu </w:t>
      </w:r>
      <w:r w:rsidR="00E963B7" w:rsidRPr="00E2214C">
        <w:rPr>
          <w:rFonts w:ascii="Calibri" w:hAnsi="Calibri" w:cs="Calibri"/>
          <w:sz w:val="20"/>
          <w:szCs w:val="20"/>
        </w:rPr>
        <w:t xml:space="preserve">(ZP) </w:t>
      </w:r>
      <w:r w:rsidRPr="00E2214C">
        <w:rPr>
          <w:rFonts w:ascii="Calibri" w:hAnsi="Calibri" w:cs="Calibri"/>
          <w:sz w:val="20"/>
          <w:szCs w:val="20"/>
        </w:rPr>
        <w:t xml:space="preserve">a dokumentace pro územní řízení </w:t>
      </w:r>
      <w:r w:rsidR="00E963B7" w:rsidRPr="00E2214C">
        <w:rPr>
          <w:rFonts w:ascii="Calibri" w:hAnsi="Calibri" w:cs="Calibri"/>
          <w:sz w:val="20"/>
          <w:szCs w:val="20"/>
        </w:rPr>
        <w:t xml:space="preserve">(DUR) </w:t>
      </w:r>
      <w:r w:rsidRPr="00E2214C">
        <w:rPr>
          <w:rFonts w:ascii="Calibri" w:hAnsi="Calibri" w:cs="Calibri"/>
          <w:sz w:val="20"/>
          <w:szCs w:val="20"/>
        </w:rPr>
        <w:t xml:space="preserve">stavby dle zadávacích podmínek, zajištění úplné dokladové části pro územní řízení včetně podání žádosti o </w:t>
      </w:r>
      <w:r w:rsidR="00E34FAB" w:rsidRPr="00E2214C">
        <w:rPr>
          <w:rFonts w:ascii="Calibri" w:hAnsi="Calibri" w:cs="Calibri"/>
          <w:sz w:val="20"/>
          <w:szCs w:val="20"/>
        </w:rPr>
        <w:t xml:space="preserve">vydání </w:t>
      </w:r>
      <w:r w:rsidRPr="00E2214C">
        <w:rPr>
          <w:rFonts w:ascii="Calibri" w:hAnsi="Calibri" w:cs="Calibri"/>
          <w:sz w:val="20"/>
          <w:szCs w:val="20"/>
        </w:rPr>
        <w:t>územní</w:t>
      </w:r>
      <w:r w:rsidR="00E34FAB" w:rsidRPr="00E2214C">
        <w:rPr>
          <w:rFonts w:ascii="Calibri" w:hAnsi="Calibri" w:cs="Calibri"/>
          <w:sz w:val="20"/>
          <w:szCs w:val="20"/>
        </w:rPr>
        <w:t>ho</w:t>
      </w:r>
      <w:r w:rsidRPr="00E2214C">
        <w:rPr>
          <w:rFonts w:ascii="Calibri" w:hAnsi="Calibri" w:cs="Calibri"/>
          <w:sz w:val="20"/>
          <w:szCs w:val="20"/>
        </w:rPr>
        <w:t xml:space="preserve"> rozhodnutí a spolupráce při vydání příslušných rozhodnutí až do nabytí jejich právní moci.</w:t>
      </w:r>
    </w:p>
    <w:p w:rsidR="00490840" w:rsidRPr="00E2214C" w:rsidRDefault="00F0160F" w:rsidP="00407C92">
      <w:pPr>
        <w:spacing w:before="120"/>
        <w:ind w:left="1412"/>
        <w:jc w:val="both"/>
        <w:rPr>
          <w:rFonts w:ascii="Calibri" w:hAnsi="Calibri" w:cs="Calibri"/>
          <w:sz w:val="20"/>
          <w:szCs w:val="20"/>
        </w:rPr>
      </w:pPr>
      <w:r w:rsidRPr="00E2214C">
        <w:rPr>
          <w:rFonts w:ascii="Calibri" w:hAnsi="Calibri" w:cs="Calibri"/>
          <w:sz w:val="20"/>
          <w:szCs w:val="20"/>
        </w:rPr>
        <w:t xml:space="preserve">Dokumentace pro územní řízení </w:t>
      </w:r>
      <w:r w:rsidR="00490840" w:rsidRPr="00E2214C">
        <w:rPr>
          <w:rFonts w:ascii="Calibri" w:hAnsi="Calibri" w:cs="Calibri"/>
          <w:sz w:val="20"/>
          <w:szCs w:val="20"/>
        </w:rPr>
        <w:t>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w:t>
      </w:r>
      <w:r w:rsidR="00E34FAB" w:rsidRPr="00E2214C">
        <w:rPr>
          <w:rFonts w:ascii="Calibri" w:hAnsi="Calibri" w:cs="Calibri"/>
          <w:sz w:val="20"/>
          <w:szCs w:val="20"/>
        </w:rPr>
        <w:t>, ve znění pozdějších předpisů,</w:t>
      </w:r>
      <w:r w:rsidR="00490840" w:rsidRPr="00E2214C">
        <w:rPr>
          <w:rFonts w:ascii="Calibri" w:hAnsi="Calibri" w:cs="Calibri"/>
          <w:sz w:val="20"/>
          <w:szCs w:val="20"/>
        </w:rPr>
        <w:t xml:space="preserve"> a Směrnicí č. 11/2006 platí ustanovení vyhlášky č. 499/2006 Sb.</w:t>
      </w:r>
      <w:r w:rsidR="00E34FAB" w:rsidRPr="00E2214C">
        <w:rPr>
          <w:rFonts w:ascii="Calibri" w:hAnsi="Calibri" w:cs="Calibri"/>
          <w:sz w:val="20"/>
          <w:szCs w:val="20"/>
        </w:rPr>
        <w:t>, ve znění pozdějších předpisů</w:t>
      </w:r>
    </w:p>
    <w:p w:rsidR="00490840" w:rsidRPr="00E2214C" w:rsidRDefault="00490840" w:rsidP="00407C92">
      <w:pPr>
        <w:spacing w:before="120"/>
        <w:ind w:left="1412"/>
        <w:jc w:val="both"/>
        <w:rPr>
          <w:rFonts w:ascii="Calibri" w:hAnsi="Calibri" w:cs="Calibri"/>
          <w:sz w:val="20"/>
          <w:szCs w:val="20"/>
        </w:rPr>
      </w:pPr>
      <w:r w:rsidRPr="00E2214C">
        <w:rPr>
          <w:rFonts w:ascii="Calibri" w:hAnsi="Calibri" w:cs="Calibri"/>
          <w:sz w:val="20"/>
          <w:szCs w:val="20"/>
        </w:rPr>
        <w:t xml:space="preserve">Záměr projektu bude </w:t>
      </w:r>
      <w:r w:rsidR="006A5942" w:rsidRPr="00E2214C">
        <w:rPr>
          <w:rFonts w:ascii="Calibri" w:hAnsi="Calibri" w:cs="Calibri"/>
          <w:sz w:val="20"/>
          <w:szCs w:val="20"/>
        </w:rPr>
        <w:t>z</w:t>
      </w:r>
      <w:r w:rsidRPr="00E2214C">
        <w:rPr>
          <w:rFonts w:ascii="Calibri" w:hAnsi="Calibri" w:cs="Calibri"/>
          <w:sz w:val="20"/>
          <w:szCs w:val="20"/>
        </w:rPr>
        <w:t xml:space="preserve">pracován v rozsahu dle Směrnice MD ČR č.V-2/2012, upravující postupy Ministerstva dopravy, investorských organizací a Státního fondu dopravní infrastruktury </w:t>
      </w:r>
      <w:r w:rsidRPr="00E2214C">
        <w:rPr>
          <w:rFonts w:ascii="Calibri" w:hAnsi="Calibri" w:cs="Calibri"/>
          <w:sz w:val="20"/>
          <w:szCs w:val="20"/>
        </w:rPr>
        <w:lastRenderedPageBreak/>
        <w:t xml:space="preserve">v průběhu přípravy a realizace </w:t>
      </w:r>
      <w:r w:rsidRPr="00E2214C">
        <w:rPr>
          <w:rFonts w:ascii="Calibri" w:hAnsi="Calibri"/>
          <w:sz w:val="20"/>
          <w:szCs w:val="20"/>
        </w:rPr>
        <w:t>investičních</w:t>
      </w:r>
      <w:r w:rsidRPr="00E2214C">
        <w:rPr>
          <w:rFonts w:ascii="Calibri" w:hAnsi="Calibri" w:cs="Calibri"/>
          <w:sz w:val="20"/>
          <w:szCs w:val="20"/>
        </w:rPr>
        <w:t xml:space="preserve"> a neinvestičních akcí dopravní infrastruktury, financovaných bez účasti státního rozpočtu, v platném znění.</w:t>
      </w:r>
    </w:p>
    <w:p w:rsidR="00490840" w:rsidRDefault="00E34FAB" w:rsidP="00407C92">
      <w:pPr>
        <w:spacing w:before="120"/>
        <w:ind w:left="1412"/>
        <w:jc w:val="both"/>
        <w:rPr>
          <w:rFonts w:ascii="Calibri" w:hAnsi="Calibri" w:cs="Calibri"/>
          <w:sz w:val="20"/>
          <w:szCs w:val="20"/>
        </w:rPr>
      </w:pPr>
      <w:r w:rsidRPr="00E2214C">
        <w:rPr>
          <w:rFonts w:ascii="Calibri" w:hAnsi="Calibri" w:cs="Calibri"/>
          <w:sz w:val="20"/>
          <w:szCs w:val="20"/>
        </w:rPr>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975924"/>
      <w:r w:rsidRPr="00DE0A69">
        <w:rPr>
          <w:rFonts w:ascii="Calibri" w:hAnsi="Calibri" w:cs="Calibri"/>
          <w:kern w:val="28"/>
          <w:sz w:val="24"/>
          <w:szCs w:val="24"/>
          <w:lang w:val="cs-CZ"/>
        </w:rPr>
        <w:t>ZDROJE FINANCOVÁNÍ</w:t>
      </w:r>
      <w:bookmarkEnd w:id="10"/>
      <w:r w:rsidR="00481FC3" w:rsidRPr="00481FC3">
        <w:rPr>
          <w:rFonts w:ascii="Calibri" w:hAnsi="Calibri" w:cs="Calibri"/>
          <w:kern w:val="28"/>
          <w:sz w:val="24"/>
          <w:szCs w:val="24"/>
          <w:lang w:val="cs-CZ"/>
        </w:rPr>
        <w:t xml:space="preserve"> </w:t>
      </w:r>
      <w:r w:rsidR="00481FC3">
        <w:rPr>
          <w:rFonts w:ascii="Calibri" w:hAnsi="Calibri" w:cs="Calibri"/>
          <w:kern w:val="28"/>
          <w:sz w:val="24"/>
          <w:szCs w:val="24"/>
          <w:lang w:val="cs-CZ"/>
        </w:rPr>
        <w:t xml:space="preserve">A </w:t>
      </w:r>
      <w:r w:rsidR="00481FC3" w:rsidRPr="009B63CA">
        <w:rPr>
          <w:rFonts w:ascii="Calibri" w:hAnsi="Calibri" w:cs="Calibri"/>
          <w:kern w:val="28"/>
          <w:sz w:val="24"/>
          <w:szCs w:val="24"/>
          <w:lang w:val="cs-CZ"/>
        </w:rPr>
        <w:t>PŘEDPOKLÁDANÁ HODNOTA VEŘEJNÉ ZAKÁZKY</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4E66DE">
        <w:rPr>
          <w:rFonts w:ascii="Calibri" w:hAnsi="Calibri" w:cs="Calibri"/>
          <w:sz w:val="20"/>
          <w:szCs w:val="20"/>
        </w:rPr>
        <w:t>U této veřejné zakázky se p</w:t>
      </w:r>
      <w:r w:rsidR="004E66DE" w:rsidRPr="00300BBC">
        <w:rPr>
          <w:rFonts w:ascii="Calibri" w:hAnsi="Calibri" w:cs="Calibri"/>
          <w:sz w:val="20"/>
          <w:szCs w:val="20"/>
        </w:rPr>
        <w:t>ředpokládá financování z prostředků České republiky - Státníh</w:t>
      </w:r>
      <w:r w:rsidR="004E66DE">
        <w:rPr>
          <w:rFonts w:ascii="Calibri" w:hAnsi="Calibri" w:cs="Calibri"/>
          <w:sz w:val="20"/>
          <w:szCs w:val="20"/>
        </w:rPr>
        <w:t>o fondu dopravní infrastruktury.</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E2214C" w:rsidRPr="00E2214C">
        <w:rPr>
          <w:rFonts w:ascii="Calibri" w:hAnsi="Calibri" w:cs="Calibri"/>
          <w:b/>
          <w:sz w:val="20"/>
          <w:szCs w:val="20"/>
        </w:rPr>
        <w:t>27.300.000,-</w:t>
      </w:r>
      <w:r w:rsidR="00407C92" w:rsidRPr="00E2214C">
        <w:rPr>
          <w:rFonts w:ascii="Calibri" w:hAnsi="Calibri" w:cs="Calibri"/>
          <w:b/>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975925"/>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Pr="00C46505" w:rsidRDefault="007B20C9" w:rsidP="007B20C9">
      <w:pPr>
        <w:spacing w:before="240"/>
        <w:ind w:left="1418"/>
        <w:rPr>
          <w:rFonts w:ascii="Calibri" w:hAnsi="Calibri" w:cs="Calibri"/>
          <w:b/>
          <w:bCs/>
          <w:sz w:val="20"/>
          <w:szCs w:val="20"/>
        </w:rPr>
      </w:pPr>
      <w:r w:rsidRPr="00C46505">
        <w:rPr>
          <w:rFonts w:ascii="Calibri" w:hAnsi="Calibri" w:cs="Calibri"/>
          <w:b/>
          <w:bCs/>
          <w:sz w:val="20"/>
          <w:szCs w:val="20"/>
        </w:rPr>
        <w:t>DÍL 3</w:t>
      </w:r>
      <w:r w:rsidRPr="00C46505">
        <w:rPr>
          <w:rFonts w:ascii="Calibri" w:hAnsi="Calibri" w:cs="Calibri"/>
          <w:b/>
          <w:bCs/>
          <w:sz w:val="20"/>
          <w:szCs w:val="20"/>
        </w:rPr>
        <w:tab/>
      </w:r>
      <w:r w:rsidRPr="00C46505">
        <w:rPr>
          <w:rFonts w:ascii="Calibri" w:hAnsi="Calibri" w:cs="Calibri"/>
          <w:b/>
          <w:bCs/>
          <w:sz w:val="20"/>
          <w:szCs w:val="20"/>
        </w:rPr>
        <w:tab/>
        <w:t xml:space="preserve">VÝCHOZÍ </w:t>
      </w:r>
      <w:r w:rsidR="0095554C" w:rsidRPr="00C46505">
        <w:rPr>
          <w:rFonts w:ascii="Calibri" w:hAnsi="Calibri" w:cs="Calibri"/>
          <w:b/>
          <w:bCs/>
          <w:sz w:val="20"/>
          <w:szCs w:val="20"/>
        </w:rPr>
        <w:t xml:space="preserve">A SOUVISEJÍCÍ </w:t>
      </w:r>
      <w:r w:rsidRPr="00C46505">
        <w:rPr>
          <w:rFonts w:ascii="Calibri" w:hAnsi="Calibri" w:cs="Calibri"/>
          <w:b/>
          <w:bCs/>
          <w:sz w:val="20"/>
          <w:szCs w:val="20"/>
        </w:rPr>
        <w:t>PODKLADY PŘEDÁVANÉ ZADAVATELEM</w:t>
      </w:r>
    </w:p>
    <w:p w:rsidR="00274071" w:rsidRPr="001F1A56" w:rsidRDefault="00E2214C" w:rsidP="00274071">
      <w:pPr>
        <w:ind w:left="1418"/>
        <w:jc w:val="both"/>
        <w:rPr>
          <w:rFonts w:ascii="Calibri" w:hAnsi="Calibri" w:cs="Calibri"/>
          <w:strike/>
          <w:sz w:val="20"/>
          <w:szCs w:val="20"/>
        </w:rPr>
      </w:pPr>
      <w:r w:rsidRPr="00C46505">
        <w:rPr>
          <w:rFonts w:ascii="Calibri" w:hAnsi="Calibri" w:cs="Calibri"/>
          <w:sz w:val="20"/>
          <w:szCs w:val="20"/>
        </w:rPr>
        <w:tab/>
      </w:r>
      <w:r w:rsidRPr="00C46505">
        <w:rPr>
          <w:rFonts w:ascii="Calibri" w:hAnsi="Calibri" w:cs="Calibri"/>
          <w:sz w:val="20"/>
          <w:szCs w:val="20"/>
        </w:rPr>
        <w:tab/>
        <w:t>Neobsazeno</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B20C9" w:rsidRDefault="007B20C9" w:rsidP="007B20C9">
      <w:pPr>
        <w:pStyle w:val="Odstavecseseznamem"/>
        <w:ind w:left="1069"/>
        <w:jc w:val="both"/>
        <w:rPr>
          <w:rFonts w:ascii="Calibri" w:hAnsi="Calibri" w:cs="Calibri"/>
          <w:sz w:val="20"/>
          <w:szCs w:val="20"/>
        </w:rPr>
      </w:pPr>
    </w:p>
    <w:p w:rsidR="007908E3" w:rsidRPr="0046585F" w:rsidRDefault="007B20C9" w:rsidP="007B20C9">
      <w:pPr>
        <w:tabs>
          <w:tab w:val="num" w:pos="1440"/>
        </w:tabs>
        <w:ind w:left="1418" w:hanging="709"/>
        <w:jc w:val="both"/>
        <w:rPr>
          <w:rFonts w:asciiTheme="minorHAnsi" w:eastAsia="Calibri" w:hAnsiTheme="minorHAns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r w:rsidR="0046585F">
        <w:rPr>
          <w:rFonts w:ascii="Calibri" w:eastAsia="Calibri" w:hAnsi="Calibri"/>
          <w:sz w:val="22"/>
          <w:szCs w:val="22"/>
          <w:lang w:eastAsia="en-US"/>
        </w:rPr>
        <w:t xml:space="preserve"> </w:t>
      </w:r>
      <w:hyperlink r:id="rId11" w:history="1">
        <w:r w:rsidR="0046585F" w:rsidRPr="0046585F">
          <w:rPr>
            <w:rStyle w:val="Hypertextovodkaz"/>
            <w:rFonts w:asciiTheme="minorHAnsi" w:hAnsiTheme="minorHAnsi"/>
            <w:sz w:val="20"/>
            <w:szCs w:val="20"/>
          </w:rPr>
          <w:t>https://www.szdc.cz/</w:t>
        </w:r>
      </w:hyperlink>
      <w:r w:rsidR="0046585F" w:rsidRPr="0046585F">
        <w:rPr>
          <w:rFonts w:asciiTheme="minorHAnsi" w:hAnsiTheme="minorHAnsi"/>
          <w:sz w:val="20"/>
          <w:szCs w:val="20"/>
        </w:rPr>
        <w:t xml:space="preserve"> (v sekci „O </w:t>
      </w:r>
      <w:proofErr w:type="gramStart"/>
      <w:r w:rsidR="0046585F" w:rsidRPr="0046585F">
        <w:rPr>
          <w:rFonts w:asciiTheme="minorHAnsi" w:hAnsiTheme="minorHAnsi"/>
          <w:sz w:val="20"/>
          <w:szCs w:val="20"/>
        </w:rPr>
        <w:t>nás“ –&gt; „Vnitřní</w:t>
      </w:r>
      <w:proofErr w:type="gramEnd"/>
      <w:r w:rsidR="0046585F" w:rsidRPr="0046585F">
        <w:rPr>
          <w:rFonts w:asciiTheme="minorHAnsi" w:hAnsiTheme="minorHAnsi"/>
          <w:sz w:val="20"/>
          <w:szCs w:val="20"/>
        </w:rPr>
        <w:t xml:space="preserve"> předpisy“ odkaz „Dokumenty a předpisy“).</w:t>
      </w:r>
    </w:p>
    <w:p w:rsidR="007908E3" w:rsidRDefault="007C5A34" w:rsidP="0046585F">
      <w:pPr>
        <w:pStyle w:val="TPText-1neslovan"/>
        <w:spacing w:before="0"/>
        <w:rPr>
          <w:rStyle w:val="Hypertextovodkaz"/>
          <w:rFonts w:cs="Calibri"/>
          <w:szCs w:val="20"/>
        </w:rPr>
      </w:pPr>
      <w:r>
        <w:rPr>
          <w:sz w:val="22"/>
        </w:rPr>
        <w:tab/>
      </w:r>
      <w:hyperlink r:id="rId12"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C46505"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C46505">
        <w:rPr>
          <w:rFonts w:ascii="Calibri" w:hAnsi="Calibri" w:cs="Calibri"/>
          <w:sz w:val="20"/>
          <w:szCs w:val="20"/>
        </w:rPr>
        <w:t>Zadavatel sděluje, že následující části zadávací dokumentace vypracovala osoba odlišná od zadavatele, a to:</w:t>
      </w:r>
    </w:p>
    <w:p w:rsidR="00C46505" w:rsidRDefault="00C46505" w:rsidP="007B20C9">
      <w:pPr>
        <w:tabs>
          <w:tab w:val="num" w:pos="1440"/>
        </w:tabs>
        <w:ind w:left="1418" w:hanging="709"/>
        <w:jc w:val="both"/>
        <w:rPr>
          <w:rFonts w:ascii="Calibri" w:hAnsi="Calibri" w:cs="Calibri"/>
          <w:sz w:val="20"/>
          <w:szCs w:val="20"/>
        </w:rPr>
      </w:pPr>
      <w:r>
        <w:rPr>
          <w:rFonts w:ascii="Calibri" w:hAnsi="Calibri" w:cs="Calibri"/>
          <w:sz w:val="20"/>
          <w:szCs w:val="20"/>
        </w:rPr>
        <w:tab/>
        <w:t>Zadávací dokumentace neobsahuje části, které by vypracovala osoba odlišná od zadavatele</w:t>
      </w:r>
      <w:r w:rsidR="001937D4">
        <w:rPr>
          <w:rFonts w:ascii="Calibri" w:hAnsi="Calibri" w:cs="Calibri"/>
          <w:sz w:val="20"/>
          <w:szCs w:val="20"/>
        </w:rPr>
        <w:t>.</w:t>
      </w:r>
    </w:p>
    <w:p w:rsidR="007908E3" w:rsidRDefault="00C46505" w:rsidP="007B20C9">
      <w:pPr>
        <w:tabs>
          <w:tab w:val="num" w:pos="1440"/>
        </w:tabs>
        <w:ind w:left="1418" w:hanging="709"/>
        <w:jc w:val="both"/>
        <w:rPr>
          <w:rFonts w:ascii="Calibri" w:hAnsi="Calibri"/>
          <w:sz w:val="20"/>
        </w:rPr>
      </w:pPr>
      <w:r>
        <w:rPr>
          <w:rFonts w:ascii="Calibri" w:hAnsi="Calibri" w:cs="Calibri"/>
          <w:sz w:val="20"/>
          <w:szCs w:val="20"/>
        </w:rPr>
        <w:tab/>
      </w:r>
    </w:p>
    <w:p w:rsidR="007908E3" w:rsidRPr="00062E8A" w:rsidRDefault="007908E3" w:rsidP="007B20C9">
      <w:pPr>
        <w:tabs>
          <w:tab w:val="num" w:pos="1440"/>
        </w:tabs>
        <w:ind w:left="1418" w:hanging="709"/>
        <w:jc w:val="both"/>
        <w:rPr>
          <w:rStyle w:val="Hypertextovodkaz"/>
          <w:rFonts w:ascii="Calibri" w:hAnsi="Calibri" w:cs="Calibri"/>
          <w:color w:val="auto"/>
          <w:sz w:val="20"/>
          <w:szCs w:val="20"/>
          <w:u w:val="none"/>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975926"/>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3"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Pr="00062E8A"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062E8A">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062E8A" w:rsidRPr="00062E8A" w:rsidRDefault="00062E8A" w:rsidP="00062E8A">
      <w:pPr>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975927"/>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lastRenderedPageBreak/>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481FC3">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w:t>
      </w:r>
      <w:r>
        <w:rPr>
          <w:rFonts w:ascii="Calibri" w:hAnsi="Calibri" w:cs="Calibri"/>
          <w:sz w:val="20"/>
          <w:szCs w:val="20"/>
        </w:rPr>
        <w:lastRenderedPageBreak/>
        <w:t xml:space="preserve">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481FC3">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062E8A"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062E8A">
        <w:rPr>
          <w:rFonts w:ascii="Calibri" w:hAnsi="Calibri" w:cs="Calibri"/>
          <w:sz w:val="20"/>
          <w:szCs w:val="20"/>
        </w:rPr>
        <w:t>projektovou činnost ve výstavbě</w:t>
      </w:r>
    </w:p>
    <w:p w:rsidR="006A5947" w:rsidRPr="00062E8A" w:rsidRDefault="006A5947" w:rsidP="00A64D23">
      <w:pPr>
        <w:pStyle w:val="Odstavecseseznamem"/>
        <w:numPr>
          <w:ilvl w:val="0"/>
          <w:numId w:val="19"/>
        </w:numPr>
        <w:jc w:val="both"/>
        <w:rPr>
          <w:rFonts w:ascii="Calibri" w:hAnsi="Calibri" w:cs="Calibri"/>
          <w:b/>
          <w:bCs/>
          <w:sz w:val="20"/>
          <w:szCs w:val="20"/>
        </w:rPr>
      </w:pPr>
      <w:r w:rsidRPr="00062E8A">
        <w:rPr>
          <w:rFonts w:ascii="Calibri" w:hAnsi="Calibri" w:cs="Calibri"/>
          <w:sz w:val="20"/>
          <w:szCs w:val="20"/>
        </w:rPr>
        <w:t>výkon zeměměřick</w:t>
      </w:r>
      <w:r w:rsidR="00D03F96" w:rsidRPr="00062E8A">
        <w:rPr>
          <w:rFonts w:ascii="Calibri" w:hAnsi="Calibri" w:cs="Calibri"/>
          <w:sz w:val="20"/>
          <w:szCs w:val="20"/>
        </w:rPr>
        <w:t>ých</w:t>
      </w:r>
      <w:r w:rsidRPr="00062E8A">
        <w:rPr>
          <w:rFonts w:ascii="Calibri" w:hAnsi="Calibri" w:cs="Calibri"/>
          <w:sz w:val="20"/>
          <w:szCs w:val="20"/>
        </w:rPr>
        <w:t xml:space="preserve"> činnost</w:t>
      </w:r>
      <w:r w:rsidR="00D03F96" w:rsidRPr="00062E8A">
        <w:rPr>
          <w:rFonts w:ascii="Calibri" w:hAnsi="Calibri" w:cs="Calibri"/>
          <w:sz w:val="20"/>
          <w:szCs w:val="20"/>
        </w:rPr>
        <w:t>í</w:t>
      </w:r>
    </w:p>
    <w:p w:rsidR="00481FC3" w:rsidRDefault="00481FC3" w:rsidP="00481FC3">
      <w:pPr>
        <w:pStyle w:val="Odstavecseseznamem"/>
        <w:ind w:left="2127"/>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w:t>
      </w:r>
      <w:r w:rsidR="00434C00">
        <w:rPr>
          <w:rFonts w:ascii="Calibri" w:hAnsi="Calibri" w:cs="Calibri"/>
          <w:sz w:val="20"/>
          <w:szCs w:val="20"/>
        </w:rPr>
        <w:t xml:space="preserve">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B574F0" w:rsidRPr="001B6A44">
        <w:rPr>
          <w:rFonts w:ascii="Calibri" w:hAnsi="Calibri" w:cs="Calibri"/>
          <w:sz w:val="20"/>
          <w:szCs w:val="20"/>
        </w:rPr>
        <w:t>.</w:t>
      </w:r>
      <w:r w:rsidR="008174E9" w:rsidRPr="001B6A44">
        <w:rPr>
          <w:rFonts w:ascii="Calibri" w:hAnsi="Calibri" w:cs="Calibri"/>
          <w:sz w:val="20"/>
          <w:szCs w:val="20"/>
        </w:rPr>
        <w:t xml:space="preserve"> </w:t>
      </w:r>
      <w:r w:rsidR="00A00FD0" w:rsidRPr="001B6A44">
        <w:rPr>
          <w:rFonts w:ascii="Calibri" w:hAnsi="Calibri" w:cs="Calibri"/>
          <w:sz w:val="20"/>
          <w:szCs w:val="20"/>
        </w:rPr>
        <w:t xml:space="preserve">a), </w:t>
      </w:r>
      <w:r w:rsidR="008174E9" w:rsidRPr="001B6A44">
        <w:rPr>
          <w:rFonts w:ascii="Calibri" w:hAnsi="Calibri" w:cs="Calibri"/>
          <w:sz w:val="20"/>
          <w:szCs w:val="20"/>
        </w:rPr>
        <w:t>b), d), e)</w:t>
      </w:r>
      <w:r w:rsidR="009D57C6" w:rsidRPr="001B6A44">
        <w:rPr>
          <w:rFonts w:ascii="Calibri" w:hAnsi="Calibri" w:cs="Calibri"/>
          <w:sz w:val="20"/>
          <w:szCs w:val="20"/>
        </w:rPr>
        <w:t>,</w:t>
      </w:r>
      <w:r w:rsidR="009E18F7" w:rsidRPr="001B6A44">
        <w:rPr>
          <w:rFonts w:ascii="Calibri" w:hAnsi="Calibri" w:cs="Calibri"/>
          <w:sz w:val="20"/>
          <w:szCs w:val="20"/>
        </w:rPr>
        <w:t xml:space="preserve"> </w:t>
      </w:r>
      <w:r w:rsidR="0024569F" w:rsidRPr="001B6A44">
        <w:rPr>
          <w:rFonts w:ascii="Calibri" w:hAnsi="Calibri" w:cs="Calibri"/>
          <w:sz w:val="20"/>
          <w:szCs w:val="20"/>
        </w:rPr>
        <w:t>f)</w:t>
      </w:r>
      <w:r w:rsidR="001B6A44" w:rsidRPr="001B6A44">
        <w:rPr>
          <w:rFonts w:ascii="Calibri" w:hAnsi="Calibri" w:cs="Calibri"/>
          <w:sz w:val="20"/>
          <w:szCs w:val="20"/>
        </w:rPr>
        <w:t xml:space="preserve">, </w:t>
      </w:r>
      <w:r w:rsidR="00DD4FBB" w:rsidRPr="001B6A44">
        <w:rPr>
          <w:rFonts w:ascii="Calibri" w:hAnsi="Calibri" w:cs="Calibri"/>
          <w:sz w:val="20"/>
          <w:szCs w:val="20"/>
        </w:rPr>
        <w:t>i</w:t>
      </w:r>
      <w:r w:rsidR="005B1CC6" w:rsidRPr="001B6A44">
        <w:rPr>
          <w:rFonts w:ascii="Calibri" w:hAnsi="Calibri" w:cs="Calibri"/>
          <w:sz w:val="20"/>
          <w:szCs w:val="20"/>
        </w:rPr>
        <w:t>)</w:t>
      </w:r>
      <w:r w:rsidR="00DD4FBB" w:rsidRPr="001B6A44">
        <w:rPr>
          <w:rFonts w:ascii="Calibri" w:hAnsi="Calibri" w:cs="Calibri"/>
          <w:sz w:val="20"/>
          <w:szCs w:val="20"/>
        </w:rPr>
        <w:t xml:space="preserve"> a j)</w:t>
      </w:r>
      <w:r w:rsidR="008174E9" w:rsidRPr="001B6A44">
        <w:rPr>
          <w:rFonts w:ascii="Calibri" w:hAnsi="Calibri" w:cs="Calibri"/>
          <w:sz w:val="20"/>
          <w:szCs w:val="20"/>
        </w:rPr>
        <w:t xml:space="preserve"> </w:t>
      </w:r>
      <w:r w:rsidR="00B574F0" w:rsidRPr="001B6A44">
        <w:rPr>
          <w:rFonts w:ascii="Calibri" w:hAnsi="Calibri" w:cs="Calibri"/>
          <w:sz w:val="20"/>
          <w:szCs w:val="20"/>
        </w:rPr>
        <w:t>zákona č. 360/1992 Sb., o výkonu povolání autorizovaných arch</w:t>
      </w:r>
      <w:r w:rsidR="00B574F0" w:rsidRPr="0078227E">
        <w:rPr>
          <w:rFonts w:ascii="Calibri" w:hAnsi="Calibri" w:cs="Calibri"/>
          <w:sz w:val="20"/>
          <w:szCs w:val="20"/>
        </w:rPr>
        <w:t>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w:t>
      </w:r>
      <w:r w:rsidRPr="001B6A44">
        <w:rPr>
          <w:rFonts w:ascii="Calibri" w:hAnsi="Calibri" w:cs="Calibri"/>
          <w:sz w:val="20"/>
          <w:szCs w:val="20"/>
        </w:rPr>
        <w:t xml:space="preserve">písm. a) a </w:t>
      </w:r>
      <w:r w:rsidRPr="001B6A44">
        <w:rPr>
          <w:rFonts w:ascii="Calibri" w:hAnsi="Calibri" w:cs="Calibri"/>
          <w:bCs/>
          <w:sz w:val="20"/>
          <w:szCs w:val="20"/>
        </w:rPr>
        <w:t>c)</w:t>
      </w:r>
      <w:r w:rsidRPr="001B6A44">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B7FF3" w:rsidRPr="00EC309F" w:rsidRDefault="006B7FF3" w:rsidP="00A64D23">
      <w:pPr>
        <w:numPr>
          <w:ilvl w:val="1"/>
          <w:numId w:val="22"/>
        </w:numPr>
        <w:spacing w:before="240"/>
        <w:ind w:left="1843"/>
        <w:jc w:val="both"/>
        <w:rPr>
          <w:rFonts w:ascii="Calibri" w:hAnsi="Calibri" w:cs="Calibri"/>
          <w:sz w:val="20"/>
          <w:szCs w:val="20"/>
        </w:rPr>
      </w:pPr>
      <w:r w:rsidRPr="00EC309F">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C00107"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w:t>
      </w:r>
      <w:r w:rsidRPr="00714A57">
        <w:rPr>
          <w:rFonts w:ascii="Calibri" w:hAnsi="Calibri" w:cs="Calibri"/>
          <w:sz w:val="20"/>
          <w:szCs w:val="20"/>
        </w:rPr>
        <w:t xml:space="preserve">posledních </w:t>
      </w:r>
      <w:r w:rsidR="006E26F9" w:rsidRPr="00714A57">
        <w:rPr>
          <w:rFonts w:ascii="Calibri" w:hAnsi="Calibri" w:cs="Calibri"/>
          <w:sz w:val="20"/>
          <w:szCs w:val="20"/>
        </w:rPr>
        <w:t>5</w:t>
      </w:r>
      <w:r w:rsidRPr="00714A5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w:t>
      </w:r>
      <w:r w:rsidR="00C00107">
        <w:rPr>
          <w:rFonts w:ascii="Calibri" w:hAnsi="Calibri" w:cs="Calibri"/>
          <w:sz w:val="20"/>
          <w:szCs w:val="20"/>
        </w:rPr>
        <w:t xml:space="preserve">projektové </w:t>
      </w:r>
      <w:r w:rsidR="00245FDB" w:rsidRPr="00245FDB">
        <w:rPr>
          <w:rFonts w:ascii="Calibri" w:hAnsi="Calibri" w:cs="Calibri"/>
          <w:sz w:val="20"/>
          <w:szCs w:val="20"/>
        </w:rPr>
        <w:t xml:space="preserve">práce </w:t>
      </w:r>
      <w:r w:rsidR="00773890">
        <w:rPr>
          <w:rFonts w:ascii="Calibri" w:hAnsi="Calibri" w:cs="Calibri"/>
          <w:sz w:val="20"/>
          <w:szCs w:val="20"/>
        </w:rPr>
        <w:t xml:space="preserve">spočívající ve zhotovení dokumentace </w:t>
      </w:r>
      <w:r w:rsidR="00245FDB"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C00107">
        <w:rPr>
          <w:rFonts w:ascii="Calibri" w:hAnsi="Calibri" w:cs="Calibri"/>
          <w:sz w:val="20"/>
          <w:szCs w:val="20"/>
        </w:rPr>
        <w:t xml:space="preserve">projektové </w:t>
      </w:r>
      <w:r w:rsidR="00773890" w:rsidRPr="00773890">
        <w:rPr>
          <w:rFonts w:ascii="Calibri" w:hAnsi="Calibri" w:cs="Calibri"/>
          <w:sz w:val="20"/>
          <w:szCs w:val="20"/>
        </w:rPr>
        <w:t>dokumentace pro stavební povolení (DSP)</w:t>
      </w:r>
      <w:r w:rsidR="00A26842">
        <w:rPr>
          <w:rFonts w:ascii="Calibri" w:hAnsi="Calibri" w:cs="Calibri"/>
          <w:sz w:val="20"/>
          <w:szCs w:val="20"/>
        </w:rPr>
        <w:t xml:space="preserve"> </w:t>
      </w:r>
      <w:r w:rsidR="00C00107">
        <w:rPr>
          <w:rFonts w:ascii="Calibri" w:hAnsi="Calibri" w:cs="Calibri"/>
          <w:sz w:val="20"/>
          <w:szCs w:val="20"/>
        </w:rPr>
        <w:t xml:space="preserve">nebo ve společném stupni </w:t>
      </w:r>
      <w:r w:rsidR="00C00107" w:rsidRPr="0010113D">
        <w:rPr>
          <w:rFonts w:ascii="Calibri" w:hAnsi="Calibri" w:cs="Calibri"/>
          <w:sz w:val="20"/>
          <w:szCs w:val="20"/>
        </w:rPr>
        <w:t xml:space="preserve">projektové dokumentace pro stavební povolení </w:t>
      </w:r>
      <w:r w:rsidR="00C00107">
        <w:rPr>
          <w:rFonts w:ascii="Calibri" w:hAnsi="Calibri" w:cs="Calibri"/>
          <w:sz w:val="20"/>
          <w:szCs w:val="20"/>
        </w:rPr>
        <w:t xml:space="preserve">a projektové dokumentace pro provádění stavby (DSP+PDPS) </w:t>
      </w:r>
      <w:r w:rsidR="00CA6F66">
        <w:rPr>
          <w:rFonts w:ascii="Calibri" w:hAnsi="Calibri" w:cs="Calibri"/>
          <w:sz w:val="20"/>
          <w:szCs w:val="20"/>
        </w:rPr>
        <w:t xml:space="preserve">nebo </w:t>
      </w:r>
      <w:r w:rsidR="00976650" w:rsidRPr="00976650">
        <w:rPr>
          <w:rFonts w:ascii="Calibri" w:hAnsi="Calibri" w:cs="Calibri"/>
          <w:sz w:val="20"/>
          <w:szCs w:val="20"/>
        </w:rPr>
        <w:t xml:space="preserve">ve stupni projektové </w:t>
      </w:r>
      <w:r w:rsidR="00CA6F66">
        <w:rPr>
          <w:rFonts w:ascii="Calibri" w:hAnsi="Calibri" w:cs="Calibri"/>
          <w:sz w:val="20"/>
          <w:szCs w:val="20"/>
        </w:rPr>
        <w:t>dokumentace pro společné povolení (</w:t>
      </w:r>
      <w:r w:rsidR="005C2F26">
        <w:rPr>
          <w:rFonts w:ascii="Calibri" w:hAnsi="Calibri" w:cs="Calibri"/>
          <w:sz w:val="20"/>
          <w:szCs w:val="20"/>
        </w:rPr>
        <w:t>DUSP</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w:t>
      </w:r>
      <w:r w:rsidR="00F07BDA" w:rsidRPr="00EC309F">
        <w:rPr>
          <w:rFonts w:ascii="Calibri" w:hAnsi="Calibri" w:cs="Calibri"/>
          <w:sz w:val="20"/>
          <w:szCs w:val="20"/>
        </w:rPr>
        <w:t>stavby 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w:t>
      </w:r>
      <w:r w:rsidR="00245FDB" w:rsidRPr="001004A2">
        <w:rPr>
          <w:rFonts w:ascii="Calibri" w:hAnsi="Calibri" w:cs="Calibri"/>
          <w:sz w:val="20"/>
          <w:szCs w:val="20"/>
        </w:rPr>
        <w:t>1 a § 3 odst. 1</w:t>
      </w:r>
      <w:r w:rsidR="00245FDB" w:rsidRPr="00245FDB">
        <w:rPr>
          <w:rFonts w:ascii="Calibri" w:hAnsi="Calibri" w:cs="Calibri"/>
          <w:sz w:val="20"/>
          <w:szCs w:val="20"/>
        </w:rPr>
        <w:t xml:space="preserve"> 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xml:space="preserve">, resp. </w:t>
      </w:r>
      <w:r w:rsidR="007E3DCF">
        <w:rPr>
          <w:rFonts w:ascii="Calibri" w:hAnsi="Calibri" w:cs="Calibri"/>
          <w:sz w:val="20"/>
          <w:szCs w:val="20"/>
        </w:rPr>
        <w:t xml:space="preserve">projektové </w:t>
      </w:r>
      <w:r w:rsidR="00773890">
        <w:rPr>
          <w:rFonts w:ascii="Calibri" w:hAnsi="Calibri" w:cs="Calibri"/>
          <w:sz w:val="20"/>
          <w:szCs w:val="20"/>
        </w:rPr>
        <w:t>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CA6F66">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p>
    <w:p w:rsidR="00502E3C" w:rsidRDefault="007E3DCF"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charakteru, jejichž předmětem byly následující činnosti uvedené níže v tomto článku pod písm. </w:t>
      </w:r>
      <w:r w:rsidRPr="00EC309F">
        <w:rPr>
          <w:rFonts w:ascii="Calibri" w:hAnsi="Calibri" w:cs="Calibri"/>
          <w:sz w:val="20"/>
          <w:szCs w:val="20"/>
        </w:rPr>
        <w:t>a), (</w:t>
      </w:r>
      <w:r>
        <w:rPr>
          <w:rFonts w:ascii="Calibri" w:hAnsi="Calibri" w:cs="Calibri"/>
          <w:sz w:val="20"/>
          <w:szCs w:val="20"/>
        </w:rPr>
        <w:t>dále jen „</w:t>
      </w:r>
      <w:r w:rsidRPr="006D6DC0">
        <w:rPr>
          <w:rFonts w:ascii="Calibri" w:hAnsi="Calibri" w:cs="Calibri"/>
          <w:b/>
          <w:sz w:val="20"/>
          <w:szCs w:val="20"/>
        </w:rPr>
        <w:t>významné služby</w:t>
      </w:r>
      <w:r>
        <w:rPr>
          <w:rFonts w:ascii="Calibri" w:hAnsi="Calibri" w:cs="Calibri"/>
          <w:sz w:val="20"/>
          <w:szCs w:val="20"/>
        </w:rPr>
        <w:t xml:space="preserve">“). </w:t>
      </w:r>
      <w:r w:rsidR="00B574F0" w:rsidRPr="002B5A73">
        <w:rPr>
          <w:rFonts w:ascii="Calibri" w:hAnsi="Calibri" w:cs="Calibri"/>
          <w:sz w:val="20"/>
          <w:szCs w:val="20"/>
        </w:rPr>
        <w:t xml:space="preserve">Dodavatel musí </w:t>
      </w:r>
      <w:r w:rsidR="00274071">
        <w:rPr>
          <w:rFonts w:ascii="Calibri" w:hAnsi="Calibri" w:cs="Calibri"/>
          <w:sz w:val="20"/>
          <w:szCs w:val="20"/>
        </w:rPr>
        <w:t xml:space="preserve">informacemi uvedenými v </w:t>
      </w:r>
      <w:r w:rsidR="00B574F0" w:rsidRPr="002B5A73">
        <w:rPr>
          <w:rFonts w:ascii="Calibri" w:hAnsi="Calibri" w:cs="Calibri"/>
          <w:sz w:val="20"/>
          <w:szCs w:val="20"/>
        </w:rPr>
        <w:t>předložen</w:t>
      </w:r>
      <w:r w:rsidR="00274071">
        <w:rPr>
          <w:rFonts w:ascii="Calibri" w:hAnsi="Calibri" w:cs="Calibri"/>
          <w:sz w:val="20"/>
          <w:szCs w:val="20"/>
        </w:rPr>
        <w:t>ém</w:t>
      </w:r>
      <w:r w:rsidR="00B574F0" w:rsidRPr="002B5A73">
        <w:rPr>
          <w:rFonts w:ascii="Calibri" w:hAnsi="Calibri" w:cs="Calibri"/>
          <w:sz w:val="20"/>
          <w:szCs w:val="20"/>
        </w:rPr>
        <w:t xml:space="preserve"> </w:t>
      </w:r>
      <w:r w:rsidR="00F07FC7">
        <w:rPr>
          <w:rFonts w:ascii="Calibri" w:hAnsi="Calibri" w:cs="Calibri"/>
          <w:sz w:val="20"/>
          <w:szCs w:val="20"/>
        </w:rPr>
        <w:t>seznam</w:t>
      </w:r>
      <w:r w:rsidR="00274071">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00B574F0" w:rsidRPr="002B5A73">
        <w:rPr>
          <w:rFonts w:ascii="Calibri" w:hAnsi="Calibri" w:cs="Calibri"/>
          <w:sz w:val="20"/>
          <w:szCs w:val="20"/>
        </w:rPr>
        <w:t xml:space="preserve">prokázat, že v uvedeném období poskytl </w:t>
      </w:r>
      <w:r w:rsidR="00332D3C">
        <w:rPr>
          <w:rFonts w:ascii="Calibri" w:hAnsi="Calibri" w:cs="Calibri"/>
          <w:sz w:val="20"/>
          <w:szCs w:val="20"/>
        </w:rPr>
        <w:t xml:space="preserve">významné </w:t>
      </w:r>
      <w:r w:rsidR="0098685B" w:rsidRPr="002B5A73">
        <w:rPr>
          <w:rFonts w:ascii="Calibri" w:hAnsi="Calibri" w:cs="Calibri"/>
          <w:sz w:val="20"/>
          <w:szCs w:val="20"/>
        </w:rPr>
        <w:t>služby</w:t>
      </w:r>
      <w:r w:rsidR="007D33F4">
        <w:rPr>
          <w:rFonts w:ascii="Calibri" w:hAnsi="Calibri" w:cs="Calibri"/>
          <w:sz w:val="20"/>
          <w:szCs w:val="20"/>
        </w:rPr>
        <w:t xml:space="preserve">,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EC309F" w:rsidRDefault="00502E3C" w:rsidP="00A64D23">
      <w:pPr>
        <w:numPr>
          <w:ilvl w:val="0"/>
          <w:numId w:val="24"/>
        </w:numPr>
        <w:spacing w:before="120"/>
        <w:jc w:val="both"/>
        <w:rPr>
          <w:rFonts w:ascii="Calibri" w:hAnsi="Calibri" w:cs="Calibri"/>
          <w:sz w:val="20"/>
          <w:szCs w:val="20"/>
        </w:rPr>
      </w:pPr>
      <w:r w:rsidRPr="00EC309F">
        <w:rPr>
          <w:rFonts w:ascii="Calibri" w:hAnsi="Calibri" w:cs="Calibri"/>
          <w:sz w:val="20"/>
          <w:szCs w:val="20"/>
        </w:rPr>
        <w:t xml:space="preserve">zpracování dokumentace ve stupni </w:t>
      </w:r>
      <w:r w:rsidR="008B14AC" w:rsidRPr="00EC309F">
        <w:rPr>
          <w:rFonts w:ascii="Calibri" w:hAnsi="Calibri" w:cs="Calibri"/>
          <w:sz w:val="20"/>
          <w:szCs w:val="20"/>
        </w:rPr>
        <w:t>DUR</w:t>
      </w:r>
      <w:r w:rsidR="00332D3C" w:rsidRPr="00EC309F">
        <w:rPr>
          <w:rFonts w:ascii="Calibri" w:hAnsi="Calibri" w:cs="Calibri"/>
          <w:sz w:val="20"/>
          <w:szCs w:val="20"/>
        </w:rPr>
        <w:t xml:space="preserve"> nebo</w:t>
      </w:r>
      <w:r w:rsidR="00C76F87" w:rsidRPr="00EC309F">
        <w:rPr>
          <w:rFonts w:ascii="Calibri" w:hAnsi="Calibri" w:cs="Calibri"/>
          <w:sz w:val="20"/>
          <w:szCs w:val="20"/>
        </w:rPr>
        <w:t xml:space="preserve"> </w:t>
      </w:r>
      <w:r w:rsidR="008B14AC" w:rsidRPr="00EC309F">
        <w:rPr>
          <w:rFonts w:ascii="Calibri" w:hAnsi="Calibri" w:cs="Calibri"/>
          <w:sz w:val="20"/>
          <w:szCs w:val="20"/>
        </w:rPr>
        <w:t>DSP</w:t>
      </w:r>
      <w:r w:rsidRPr="00EC309F">
        <w:rPr>
          <w:rFonts w:ascii="Calibri" w:hAnsi="Calibri" w:cs="Calibri"/>
          <w:sz w:val="20"/>
          <w:szCs w:val="20"/>
        </w:rPr>
        <w:t xml:space="preserve"> </w:t>
      </w:r>
      <w:r w:rsidR="00332D3C" w:rsidRPr="00EC309F">
        <w:rPr>
          <w:rFonts w:ascii="Calibri" w:hAnsi="Calibri" w:cs="Calibri"/>
          <w:sz w:val="20"/>
          <w:szCs w:val="20"/>
        </w:rPr>
        <w:t xml:space="preserve">nebo DSP+PDPS </w:t>
      </w:r>
      <w:r w:rsidR="00092CBB" w:rsidRPr="00EC309F">
        <w:rPr>
          <w:rFonts w:ascii="Calibri" w:hAnsi="Calibri" w:cs="Calibri"/>
          <w:sz w:val="20"/>
          <w:szCs w:val="20"/>
        </w:rPr>
        <w:t xml:space="preserve">nebo </w:t>
      </w:r>
      <w:r w:rsidR="005C2F26" w:rsidRPr="00EC309F">
        <w:rPr>
          <w:rFonts w:ascii="Calibri" w:hAnsi="Calibri" w:cs="Calibri"/>
          <w:sz w:val="20"/>
          <w:szCs w:val="20"/>
        </w:rPr>
        <w:t>DUSP</w:t>
      </w:r>
      <w:r w:rsidR="00092CBB" w:rsidRPr="00EC309F">
        <w:rPr>
          <w:rFonts w:ascii="Calibri" w:hAnsi="Calibri" w:cs="Calibri"/>
          <w:sz w:val="20"/>
          <w:szCs w:val="20"/>
        </w:rPr>
        <w:t xml:space="preserve"> </w:t>
      </w:r>
      <w:r w:rsidRPr="00EC309F">
        <w:rPr>
          <w:rFonts w:ascii="Calibri" w:hAnsi="Calibri" w:cs="Calibri"/>
          <w:sz w:val="20"/>
          <w:szCs w:val="20"/>
        </w:rPr>
        <w:t>pro rekonstrukc</w:t>
      </w:r>
      <w:r w:rsidR="00FE24C9" w:rsidRPr="00EC309F">
        <w:rPr>
          <w:rFonts w:ascii="Calibri" w:hAnsi="Calibri" w:cs="Calibri"/>
          <w:sz w:val="20"/>
          <w:szCs w:val="20"/>
        </w:rPr>
        <w:t>i</w:t>
      </w:r>
      <w:r w:rsidRPr="00EC309F">
        <w:rPr>
          <w:rFonts w:ascii="Calibri" w:hAnsi="Calibri" w:cs="Calibri"/>
          <w:sz w:val="20"/>
          <w:szCs w:val="20"/>
        </w:rPr>
        <w:t xml:space="preserve"> </w:t>
      </w:r>
      <w:r w:rsidR="00A1529C" w:rsidRPr="00EC309F">
        <w:rPr>
          <w:rFonts w:ascii="Calibri" w:hAnsi="Calibri" w:cs="Calibri"/>
          <w:sz w:val="20"/>
          <w:szCs w:val="20"/>
        </w:rPr>
        <w:t xml:space="preserve">nebo novostavbu </w:t>
      </w:r>
      <w:r w:rsidRPr="00EC309F">
        <w:rPr>
          <w:rFonts w:ascii="Calibri" w:hAnsi="Calibri" w:cs="Calibri"/>
          <w:sz w:val="20"/>
          <w:szCs w:val="20"/>
        </w:rPr>
        <w:t xml:space="preserve">alespoň jedné železniční stanice </w:t>
      </w:r>
      <w:r w:rsidR="003E569F" w:rsidRPr="00EC309F">
        <w:rPr>
          <w:rFonts w:ascii="Calibri" w:hAnsi="Calibri" w:cs="Calibri"/>
          <w:sz w:val="20"/>
          <w:szCs w:val="20"/>
        </w:rPr>
        <w:t xml:space="preserve">na </w:t>
      </w:r>
      <w:proofErr w:type="gramStart"/>
      <w:r w:rsidR="003E569F" w:rsidRPr="00EC309F">
        <w:rPr>
          <w:rFonts w:ascii="Calibri" w:hAnsi="Calibri" w:cs="Calibri"/>
          <w:sz w:val="20"/>
          <w:szCs w:val="20"/>
        </w:rPr>
        <w:t>elektrifikované  trati</w:t>
      </w:r>
      <w:proofErr w:type="gramEnd"/>
      <w:r w:rsidR="003E569F" w:rsidRPr="00EC309F">
        <w:rPr>
          <w:rFonts w:ascii="Calibri" w:hAnsi="Calibri" w:cs="Calibri"/>
          <w:sz w:val="20"/>
          <w:szCs w:val="20"/>
        </w:rPr>
        <w:t xml:space="preserve"> s minimálním počtem </w:t>
      </w:r>
      <w:r w:rsidR="00274071" w:rsidRPr="00EC309F">
        <w:rPr>
          <w:rFonts w:ascii="Calibri" w:hAnsi="Calibri" w:cs="Calibri"/>
          <w:sz w:val="20"/>
          <w:szCs w:val="20"/>
        </w:rPr>
        <w:t xml:space="preserve"> </w:t>
      </w:r>
      <w:r w:rsidR="00EC309F" w:rsidRPr="00EC309F">
        <w:rPr>
          <w:rFonts w:ascii="Calibri" w:hAnsi="Calibri" w:cs="Calibri"/>
          <w:sz w:val="20"/>
          <w:szCs w:val="20"/>
        </w:rPr>
        <w:t>14</w:t>
      </w:r>
      <w:r w:rsidR="003E569F" w:rsidRPr="00EC309F">
        <w:rPr>
          <w:rFonts w:ascii="Calibri" w:hAnsi="Calibri" w:cs="Calibri"/>
          <w:sz w:val="20"/>
          <w:szCs w:val="20"/>
        </w:rPr>
        <w:t xml:space="preserve">ks </w:t>
      </w:r>
      <w:r w:rsidR="00EC309F" w:rsidRPr="00EC309F">
        <w:rPr>
          <w:rFonts w:ascii="Calibri" w:hAnsi="Calibri" w:cs="Calibri"/>
          <w:sz w:val="20"/>
          <w:szCs w:val="20"/>
        </w:rPr>
        <w:t>výhybek</w:t>
      </w:r>
      <w:r w:rsidR="00274071" w:rsidRPr="00EC309F">
        <w:rPr>
          <w:rFonts w:ascii="Calibri" w:hAnsi="Calibri" w:cs="Calibri"/>
          <w:sz w:val="20"/>
          <w:szCs w:val="20"/>
        </w:rPr>
        <w:t xml:space="preserve">, </w:t>
      </w:r>
      <w:r w:rsidRPr="00EC309F">
        <w:rPr>
          <w:rFonts w:ascii="Calibri" w:hAnsi="Calibri" w:cs="Calibri"/>
          <w:sz w:val="20"/>
          <w:szCs w:val="20"/>
        </w:rPr>
        <w:t>v</w:t>
      </w:r>
      <w:r w:rsidR="007C6C11" w:rsidRPr="00EC309F">
        <w:rPr>
          <w:rFonts w:ascii="Calibri" w:hAnsi="Calibri" w:cs="Calibri"/>
          <w:sz w:val="20"/>
          <w:szCs w:val="20"/>
        </w:rPr>
        <w:t>četně zabezpečovacího zařízení</w:t>
      </w:r>
      <w:r w:rsidR="00EC309F" w:rsidRPr="00EC309F">
        <w:rPr>
          <w:rFonts w:ascii="Calibri" w:hAnsi="Calibri" w:cs="Calibri"/>
          <w:sz w:val="20"/>
          <w:szCs w:val="20"/>
        </w:rPr>
        <w:t>.</w:t>
      </w:r>
    </w:p>
    <w:p w:rsidR="004B20E9" w:rsidRDefault="003E569F" w:rsidP="004B20E9">
      <w:pPr>
        <w:spacing w:before="120"/>
        <w:ind w:left="1418"/>
        <w:jc w:val="both"/>
        <w:rPr>
          <w:rFonts w:ascii="Calibri" w:hAnsi="Calibri" w:cs="Calibri"/>
          <w:sz w:val="20"/>
          <w:szCs w:val="20"/>
        </w:rPr>
      </w:pPr>
      <w:r w:rsidRPr="00EC309F">
        <w:rPr>
          <w:rFonts w:ascii="Calibri" w:hAnsi="Calibri" w:cs="Calibri"/>
          <w:b/>
          <w:sz w:val="20"/>
          <w:szCs w:val="20"/>
        </w:rPr>
        <w:lastRenderedPageBreak/>
        <w:t xml:space="preserve">Činnost uvedená pod písm. a) </w:t>
      </w:r>
      <w:r w:rsidR="004B20E9" w:rsidRPr="00EC309F">
        <w:rPr>
          <w:rFonts w:ascii="Calibri" w:hAnsi="Calibri" w:cs="Calibri"/>
          <w:b/>
          <w:sz w:val="20"/>
          <w:szCs w:val="20"/>
        </w:rPr>
        <w:t>musí být doložena alespoň ve dvou</w:t>
      </w:r>
      <w:r w:rsidR="0040546B" w:rsidRPr="00EC309F">
        <w:rPr>
          <w:rFonts w:ascii="Calibri" w:hAnsi="Calibri" w:cs="Calibri"/>
          <w:b/>
          <w:sz w:val="20"/>
          <w:szCs w:val="20"/>
        </w:rPr>
        <w:t xml:space="preserve"> </w:t>
      </w:r>
      <w:r w:rsidR="004B20E9" w:rsidRPr="00EC309F">
        <w:rPr>
          <w:rFonts w:ascii="Calibri" w:hAnsi="Calibri" w:cs="Calibri"/>
          <w:b/>
          <w:sz w:val="20"/>
          <w:szCs w:val="20"/>
        </w:rPr>
        <w:t>referenčních zakázkách (významných službách).</w:t>
      </w:r>
    </w:p>
    <w:p w:rsidR="003E569F" w:rsidRPr="00D60A4B" w:rsidRDefault="003E569F" w:rsidP="00502E3C">
      <w:pPr>
        <w:spacing w:before="120"/>
        <w:ind w:left="1418"/>
        <w:jc w:val="both"/>
        <w:rPr>
          <w:rFonts w:ascii="Calibri" w:hAnsi="Calibri" w:cs="Calibri"/>
          <w:sz w:val="20"/>
          <w:szCs w:val="20"/>
        </w:rPr>
      </w:pPr>
      <w:r w:rsidRPr="00D60A4B">
        <w:rPr>
          <w:rFonts w:ascii="Calibri" w:hAnsi="Calibri" w:cs="Calibri"/>
          <w:sz w:val="20"/>
          <w:szCs w:val="20"/>
        </w:rPr>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rsidR="00ED08AF" w:rsidRPr="00D340E7" w:rsidRDefault="00ED08AF" w:rsidP="00502E3C">
      <w:pPr>
        <w:spacing w:before="120"/>
        <w:ind w:left="1418"/>
        <w:jc w:val="both"/>
        <w:rPr>
          <w:rFonts w:ascii="Calibri" w:hAnsi="Calibri" w:cs="Calibri"/>
          <w:sz w:val="20"/>
          <w:szCs w:val="20"/>
        </w:rPr>
      </w:pPr>
      <w:r w:rsidRPr="00D60A4B">
        <w:rPr>
          <w:rFonts w:ascii="Calibri" w:hAnsi="Calibri" w:cs="Calibri"/>
          <w:sz w:val="20"/>
          <w:szCs w:val="20"/>
        </w:rPr>
        <w:t xml:space="preserve">Celkový součet cen </w:t>
      </w:r>
      <w:r w:rsidR="009312CF" w:rsidRPr="00D60A4B">
        <w:rPr>
          <w:rFonts w:ascii="Calibri" w:hAnsi="Calibri" w:cs="Calibri"/>
          <w:sz w:val="20"/>
          <w:szCs w:val="20"/>
        </w:rPr>
        <w:t xml:space="preserve">významných služeb </w:t>
      </w:r>
      <w:r w:rsidRPr="00D60A4B">
        <w:rPr>
          <w:rFonts w:ascii="Calibri" w:hAnsi="Calibri" w:cs="Calibri"/>
          <w:sz w:val="20"/>
          <w:szCs w:val="20"/>
        </w:rPr>
        <w:t>za poslední</w:t>
      </w:r>
      <w:r w:rsidR="005C4CB3" w:rsidRPr="00D60A4B">
        <w:rPr>
          <w:rFonts w:ascii="Calibri" w:hAnsi="Calibri" w:cs="Calibri"/>
          <w:sz w:val="20"/>
          <w:szCs w:val="20"/>
        </w:rPr>
        <w:t>ch</w:t>
      </w:r>
      <w:r w:rsidRPr="00D60A4B">
        <w:rPr>
          <w:rFonts w:ascii="Calibri" w:hAnsi="Calibri" w:cs="Calibri"/>
          <w:sz w:val="20"/>
          <w:szCs w:val="20"/>
        </w:rPr>
        <w:t xml:space="preserve"> </w:t>
      </w:r>
      <w:r w:rsidR="005C4CB3" w:rsidRPr="00D60A4B">
        <w:rPr>
          <w:rFonts w:ascii="Calibri" w:hAnsi="Calibri" w:cs="Calibri"/>
          <w:sz w:val="20"/>
          <w:szCs w:val="20"/>
        </w:rPr>
        <w:t>5</w:t>
      </w:r>
      <w:r w:rsidRPr="00D60A4B">
        <w:rPr>
          <w:rFonts w:ascii="Calibri" w:hAnsi="Calibri" w:cs="Calibri"/>
          <w:sz w:val="20"/>
          <w:szCs w:val="20"/>
        </w:rPr>
        <w:t xml:space="preserve"> </w:t>
      </w:r>
      <w:r w:rsidR="005C4CB3" w:rsidRPr="00D60A4B">
        <w:rPr>
          <w:rFonts w:ascii="Calibri" w:hAnsi="Calibri" w:cs="Calibri"/>
          <w:sz w:val="20"/>
          <w:szCs w:val="20"/>
        </w:rPr>
        <w:t>let</w:t>
      </w:r>
      <w:r w:rsidR="00DA7E65" w:rsidRPr="00D60A4B">
        <w:rPr>
          <w:rFonts w:ascii="Calibri" w:hAnsi="Calibri" w:cs="Calibri"/>
          <w:sz w:val="20"/>
          <w:szCs w:val="20"/>
        </w:rPr>
        <w:t xml:space="preserve"> před zahájením zadávacího řízení</w:t>
      </w:r>
      <w:r w:rsidRPr="00D60A4B">
        <w:rPr>
          <w:rFonts w:ascii="Calibri" w:hAnsi="Calibri" w:cs="Calibri"/>
          <w:sz w:val="20"/>
          <w:szCs w:val="20"/>
        </w:rPr>
        <w:t xml:space="preserve">, </w:t>
      </w:r>
      <w:r w:rsidR="00016AC5" w:rsidRPr="00D60A4B">
        <w:rPr>
          <w:rFonts w:ascii="Calibri" w:hAnsi="Calibri" w:cs="Calibri"/>
          <w:sz w:val="20"/>
          <w:szCs w:val="20"/>
        </w:rPr>
        <w:t>které dodavatel poskytl</w:t>
      </w:r>
      <w:r w:rsidRPr="00D60A4B">
        <w:rPr>
          <w:rFonts w:ascii="Calibri" w:hAnsi="Calibri" w:cs="Calibri"/>
          <w:sz w:val="20"/>
          <w:szCs w:val="20"/>
        </w:rPr>
        <w:t xml:space="preserve">, musí dosahovat </w:t>
      </w:r>
      <w:r w:rsidR="007F0156" w:rsidRPr="00D60A4B">
        <w:rPr>
          <w:rFonts w:ascii="Calibri" w:hAnsi="Calibri" w:cs="Calibri"/>
          <w:sz w:val="20"/>
          <w:szCs w:val="20"/>
        </w:rPr>
        <w:t>v</w:t>
      </w:r>
      <w:r w:rsidR="00B52AE5" w:rsidRPr="00D60A4B">
        <w:rPr>
          <w:rFonts w:ascii="Calibri" w:hAnsi="Calibri" w:cs="Calibri"/>
          <w:sz w:val="20"/>
          <w:szCs w:val="20"/>
        </w:rPr>
        <w:t xml:space="preserve"> </w:t>
      </w:r>
      <w:r w:rsidR="007F0156" w:rsidRPr="00D60A4B">
        <w:rPr>
          <w:rFonts w:ascii="Calibri" w:hAnsi="Calibri" w:cs="Calibri"/>
          <w:sz w:val="20"/>
          <w:szCs w:val="20"/>
        </w:rPr>
        <w:t>souhrnu</w:t>
      </w:r>
      <w:r w:rsidR="00B52AE5" w:rsidRPr="00D60A4B">
        <w:rPr>
          <w:rFonts w:ascii="Calibri" w:hAnsi="Calibri" w:cs="Calibri"/>
          <w:sz w:val="20"/>
          <w:szCs w:val="20"/>
        </w:rPr>
        <w:t>, včetně případných poddodávek,</w:t>
      </w:r>
      <w:r w:rsidR="007F0156" w:rsidRPr="00D60A4B">
        <w:rPr>
          <w:rFonts w:ascii="Calibri" w:hAnsi="Calibri" w:cs="Calibri"/>
          <w:sz w:val="20"/>
          <w:szCs w:val="20"/>
        </w:rPr>
        <w:t xml:space="preserve"> </w:t>
      </w:r>
      <w:r w:rsidRPr="00D60A4B">
        <w:rPr>
          <w:rFonts w:ascii="Calibri" w:hAnsi="Calibri" w:cs="Calibri"/>
          <w:sz w:val="20"/>
          <w:szCs w:val="20"/>
        </w:rPr>
        <w:t>minimálně</w:t>
      </w:r>
      <w:r w:rsidR="003471DD" w:rsidRPr="00D60A4B">
        <w:rPr>
          <w:rFonts w:ascii="Calibri" w:hAnsi="Calibri" w:cs="Calibri"/>
          <w:sz w:val="20"/>
          <w:szCs w:val="20"/>
        </w:rPr>
        <w:t xml:space="preserve"> </w:t>
      </w:r>
      <w:r w:rsidR="00D60A4B" w:rsidRPr="008B0C74">
        <w:rPr>
          <w:rFonts w:ascii="Calibri" w:hAnsi="Calibri" w:cs="Calibri"/>
          <w:b/>
          <w:sz w:val="20"/>
          <w:szCs w:val="20"/>
        </w:rPr>
        <w:t>27.300.000,-</w:t>
      </w:r>
      <w:r w:rsidR="00D51679" w:rsidRPr="00D60A4B">
        <w:rPr>
          <w:rFonts w:ascii="Calibri" w:hAnsi="Calibri" w:cs="Calibri"/>
          <w:sz w:val="20"/>
          <w:szCs w:val="20"/>
        </w:rPr>
        <w:t xml:space="preserve"> </w:t>
      </w:r>
      <w:r w:rsidR="0027629F" w:rsidRPr="00D60A4B">
        <w:rPr>
          <w:rFonts w:ascii="Calibri" w:hAnsi="Calibri" w:cs="Calibri"/>
          <w:b/>
          <w:sz w:val="20"/>
          <w:szCs w:val="20"/>
        </w:rPr>
        <w:t>Kč</w:t>
      </w:r>
      <w:r w:rsidR="0027629F" w:rsidRPr="00D60A4B">
        <w:rPr>
          <w:rFonts w:ascii="Calibri" w:hAnsi="Calibri" w:cs="Calibri"/>
          <w:sz w:val="20"/>
          <w:szCs w:val="20"/>
        </w:rPr>
        <w:t xml:space="preserve"> bez DPH</w:t>
      </w:r>
      <w:r w:rsidR="00FE5CFB" w:rsidRPr="00D60A4B">
        <w:rPr>
          <w:rFonts w:ascii="Calibri" w:hAnsi="Calibri" w:cs="Calibri"/>
          <w:sz w:val="20"/>
          <w:szCs w:val="20"/>
        </w:rPr>
        <w:t xml:space="preserve">, přičemž </w:t>
      </w:r>
      <w:r w:rsidR="007F0156" w:rsidRPr="00D60A4B">
        <w:rPr>
          <w:rFonts w:ascii="Calibri" w:hAnsi="Calibri" w:cs="Calibri"/>
          <w:sz w:val="20"/>
          <w:szCs w:val="20"/>
        </w:rPr>
        <w:t>alespoň</w:t>
      </w:r>
      <w:r w:rsidR="00FE5CFB" w:rsidRPr="00D60A4B">
        <w:rPr>
          <w:rFonts w:ascii="Calibri" w:hAnsi="Calibri" w:cs="Calibri"/>
          <w:sz w:val="20"/>
          <w:szCs w:val="20"/>
        </w:rPr>
        <w:t xml:space="preserve"> jedna</w:t>
      </w:r>
      <w:r w:rsidR="00FE5CFB" w:rsidRPr="00871F7A">
        <w:rPr>
          <w:rFonts w:ascii="Calibri" w:hAnsi="Calibri" w:cs="Calibri"/>
          <w:sz w:val="20"/>
          <w:szCs w:val="20"/>
        </w:rPr>
        <w:t xml:space="preserve"> </w:t>
      </w:r>
      <w:r w:rsidR="003E569F">
        <w:rPr>
          <w:rFonts w:ascii="Calibri" w:hAnsi="Calibri" w:cs="Calibri"/>
          <w:sz w:val="20"/>
          <w:szCs w:val="20"/>
        </w:rPr>
        <w:t xml:space="preserve">významná </w:t>
      </w:r>
      <w:r w:rsidR="00FE5CFB" w:rsidRPr="00871F7A">
        <w:rPr>
          <w:rFonts w:ascii="Calibri" w:hAnsi="Calibri" w:cs="Calibri"/>
          <w:sz w:val="20"/>
          <w:szCs w:val="20"/>
        </w:rPr>
        <w:t>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D60A4B" w:rsidRPr="008B0C74">
        <w:rPr>
          <w:rFonts w:ascii="Calibri" w:hAnsi="Calibri" w:cs="Calibri"/>
          <w:b/>
          <w:sz w:val="20"/>
          <w:szCs w:val="20"/>
        </w:rPr>
        <w:t>13.650.000,-</w:t>
      </w:r>
      <w:r w:rsidR="00D51679">
        <w:rPr>
          <w:rFonts w:ascii="Calibri" w:hAnsi="Calibri" w:cs="Calibri"/>
          <w:sz w:val="20"/>
          <w:szCs w:val="20"/>
        </w:rPr>
        <w:t xml:space="preserve"> </w:t>
      </w:r>
      <w:r w:rsidR="00FE5CFB" w:rsidRPr="003E569F">
        <w:rPr>
          <w:rFonts w:ascii="Calibri" w:hAnsi="Calibri" w:cs="Calibri"/>
          <w:b/>
          <w:sz w:val="20"/>
          <w:szCs w:val="20"/>
        </w:rPr>
        <w:t>Kč</w:t>
      </w:r>
      <w:r w:rsidR="00FE5CFB" w:rsidRPr="00D340E7">
        <w:rPr>
          <w:rFonts w:ascii="Calibri" w:hAnsi="Calibri" w:cs="Calibri"/>
          <w:sz w:val="20"/>
          <w:szCs w:val="20"/>
        </w:rPr>
        <w:t xml:space="preserve"> bez DPH.</w:t>
      </w:r>
    </w:p>
    <w:p w:rsidR="007E3DCF" w:rsidRDefault="007E3DCF"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EE7E0C">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EE7E0C">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D60A4B">
        <w:rPr>
          <w:rFonts w:ascii="Calibri" w:hAnsi="Calibri" w:cs="Calibri"/>
          <w:sz w:val="20"/>
          <w:szCs w:val="20"/>
        </w:rPr>
        <w:t xml:space="preserve">Doba </w:t>
      </w:r>
      <w:r w:rsidR="000B0122" w:rsidRPr="00D60A4B">
        <w:rPr>
          <w:rFonts w:ascii="Calibri" w:hAnsi="Calibri" w:cs="Calibri"/>
          <w:sz w:val="20"/>
          <w:szCs w:val="20"/>
        </w:rPr>
        <w:t>5</w:t>
      </w:r>
      <w:r w:rsidRPr="00D60A4B">
        <w:rPr>
          <w:rFonts w:ascii="Calibri" w:hAnsi="Calibri" w:cs="Calibri"/>
          <w:sz w:val="20"/>
          <w:szCs w:val="20"/>
        </w:rPr>
        <w:t xml:space="preserve"> let</w:t>
      </w:r>
      <w:r w:rsidR="00D05616" w:rsidRPr="00D60A4B">
        <w:rPr>
          <w:rFonts w:ascii="Calibri" w:hAnsi="Calibri" w:cs="Calibri"/>
          <w:sz w:val="20"/>
          <w:szCs w:val="20"/>
        </w:rPr>
        <w:t xml:space="preserve"> </w:t>
      </w:r>
      <w:r w:rsidRPr="00D60A4B">
        <w:rPr>
          <w:rFonts w:ascii="Calibri" w:hAnsi="Calibri" w:cs="Calibri"/>
          <w:sz w:val="20"/>
          <w:szCs w:val="20"/>
        </w:rPr>
        <w:t xml:space="preserve">se považuje za splněnou, pokud byly </w:t>
      </w:r>
      <w:r w:rsidR="003528BC" w:rsidRPr="00D60A4B">
        <w:rPr>
          <w:rFonts w:ascii="Calibri" w:hAnsi="Calibri" w:cs="Calibri"/>
          <w:sz w:val="20"/>
          <w:szCs w:val="20"/>
        </w:rPr>
        <w:t xml:space="preserve">významné </w:t>
      </w:r>
      <w:r w:rsidRPr="00D60A4B">
        <w:rPr>
          <w:rFonts w:ascii="Calibri" w:hAnsi="Calibri" w:cs="Calibri"/>
          <w:sz w:val="20"/>
          <w:szCs w:val="20"/>
        </w:rPr>
        <w:t>služby v průběhu této doby dokončeny</w:t>
      </w:r>
      <w:r w:rsidR="00871F7A" w:rsidRPr="00D60A4B">
        <w:rPr>
          <w:rFonts w:ascii="Calibri" w:hAnsi="Calibri" w:cs="Calibri"/>
          <w:sz w:val="20"/>
          <w:szCs w:val="20"/>
        </w:rPr>
        <w:t xml:space="preserve"> a p</w:t>
      </w:r>
      <w:r w:rsidR="00871F7A" w:rsidRPr="00D60A4B">
        <w:rPr>
          <w:rFonts w:ascii="Calibri" w:hAnsi="Calibri" w:cs="Arial"/>
          <w:sz w:val="20"/>
          <w:szCs w:val="20"/>
        </w:rPr>
        <w:t xml:space="preserve">ro prokázání kvalifikace postačuje, aby </w:t>
      </w:r>
      <w:r w:rsidR="005C5A84" w:rsidRPr="00D60A4B">
        <w:rPr>
          <w:rFonts w:ascii="Calibri" w:hAnsi="Calibri" w:cs="Arial"/>
          <w:sz w:val="20"/>
          <w:szCs w:val="20"/>
        </w:rPr>
        <w:t xml:space="preserve">byly požadované minimální hodnoty </w:t>
      </w:r>
      <w:r w:rsidR="003528BC" w:rsidRPr="00D60A4B">
        <w:rPr>
          <w:rFonts w:ascii="Calibri" w:hAnsi="Calibri" w:cs="Arial"/>
          <w:sz w:val="20"/>
          <w:szCs w:val="20"/>
        </w:rPr>
        <w:t xml:space="preserve">významných </w:t>
      </w:r>
      <w:r w:rsidR="00871F7A" w:rsidRPr="00D60A4B">
        <w:rPr>
          <w:rFonts w:ascii="Calibri" w:hAnsi="Calibri" w:cs="Arial"/>
          <w:sz w:val="20"/>
          <w:szCs w:val="20"/>
        </w:rPr>
        <w:t>služeb dosažen</w:t>
      </w:r>
      <w:r w:rsidR="005C5A84" w:rsidRPr="00D60A4B">
        <w:rPr>
          <w:rFonts w:ascii="Calibri" w:hAnsi="Calibri" w:cs="Arial"/>
          <w:sz w:val="20"/>
          <w:szCs w:val="20"/>
        </w:rPr>
        <w:t>y</w:t>
      </w:r>
      <w:r w:rsidR="00871F7A" w:rsidRPr="00D60A4B">
        <w:rPr>
          <w:rFonts w:ascii="Calibri" w:hAnsi="Calibri" w:cs="Arial"/>
          <w:sz w:val="20"/>
          <w:szCs w:val="20"/>
        </w:rPr>
        <w:t xml:space="preserve"> za celou dobu poskytování </w:t>
      </w:r>
      <w:r w:rsidR="003528BC" w:rsidRPr="00D60A4B">
        <w:rPr>
          <w:rFonts w:ascii="Calibri" w:hAnsi="Calibri" w:cs="Arial"/>
          <w:sz w:val="20"/>
          <w:szCs w:val="20"/>
        </w:rPr>
        <w:t xml:space="preserve">významných </w:t>
      </w:r>
      <w:r w:rsidR="00871F7A" w:rsidRPr="00D60A4B">
        <w:rPr>
          <w:rFonts w:ascii="Calibri" w:hAnsi="Calibri" w:cs="Arial"/>
          <w:sz w:val="20"/>
          <w:szCs w:val="20"/>
        </w:rPr>
        <w:t xml:space="preserve">služeb, nikoliv pouze v průběhu posledních </w:t>
      </w:r>
      <w:r w:rsidR="0077706C" w:rsidRPr="00D60A4B">
        <w:rPr>
          <w:rFonts w:ascii="Calibri" w:hAnsi="Calibri" w:cs="Arial"/>
          <w:sz w:val="20"/>
          <w:szCs w:val="20"/>
        </w:rPr>
        <w:t>5</w:t>
      </w:r>
      <w:r w:rsidR="00871F7A" w:rsidRPr="00D60A4B">
        <w:rPr>
          <w:rFonts w:ascii="Calibri" w:hAnsi="Calibri" w:cs="Arial"/>
          <w:sz w:val="20"/>
          <w:szCs w:val="20"/>
        </w:rPr>
        <w:t xml:space="preserve"> let před zahájením zadávacího řízení</w:t>
      </w:r>
      <w:r w:rsidRPr="00D60A4B">
        <w:rPr>
          <w:rFonts w:ascii="Calibri" w:hAnsi="Calibri" w:cs="Calibri"/>
          <w:sz w:val="20"/>
          <w:szCs w:val="20"/>
        </w:rPr>
        <w:t xml:space="preserve">. V případě, že byla referovaná </w:t>
      </w:r>
      <w:r w:rsidR="003528BC" w:rsidRPr="00D60A4B">
        <w:rPr>
          <w:rFonts w:ascii="Calibri" w:hAnsi="Calibri" w:cs="Calibri"/>
          <w:sz w:val="20"/>
          <w:szCs w:val="20"/>
        </w:rPr>
        <w:t xml:space="preserve">významná </w:t>
      </w:r>
      <w:r w:rsidR="007F0156" w:rsidRPr="00D60A4B">
        <w:rPr>
          <w:rFonts w:ascii="Calibri" w:hAnsi="Calibri" w:cs="Calibri"/>
          <w:sz w:val="20"/>
          <w:szCs w:val="20"/>
        </w:rPr>
        <w:t xml:space="preserve">služba, resp. </w:t>
      </w:r>
      <w:r w:rsidRPr="00D60A4B">
        <w:rPr>
          <w:rFonts w:ascii="Calibri" w:hAnsi="Calibri" w:cs="Calibri"/>
          <w:sz w:val="20"/>
          <w:szCs w:val="20"/>
        </w:rPr>
        <w:t>činnost (tj</w:t>
      </w:r>
      <w:r>
        <w:rPr>
          <w:rFonts w:ascii="Calibri" w:hAnsi="Calibri" w:cs="Calibri"/>
          <w:sz w:val="20"/>
          <w:szCs w:val="20"/>
        </w:rPr>
        <w:t xml:space="preserve">. </w:t>
      </w:r>
      <w:r w:rsidR="003528BC">
        <w:rPr>
          <w:rFonts w:ascii="Calibri" w:hAnsi="Calibri" w:cs="Calibri"/>
          <w:sz w:val="20"/>
          <w:szCs w:val="20"/>
        </w:rPr>
        <w:t xml:space="preserve">projektové </w:t>
      </w:r>
      <w:r w:rsidRPr="00245FDB">
        <w:rPr>
          <w:rFonts w:ascii="Calibri" w:hAnsi="Calibri" w:cs="Calibri"/>
          <w:sz w:val="20"/>
          <w:szCs w:val="20"/>
        </w:rPr>
        <w:t xml:space="preserve">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3528B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w:t>
      </w:r>
      <w:r w:rsidR="003528BC">
        <w:rPr>
          <w:rFonts w:ascii="Calibri" w:hAnsi="Calibri" w:cs="Calibri"/>
          <w:sz w:val="20"/>
          <w:szCs w:val="20"/>
        </w:rPr>
        <w:t xml:space="preserve">projektové </w:t>
      </w:r>
      <w:r w:rsidR="000576D5" w:rsidRPr="007F0156">
        <w:rPr>
          <w:rFonts w:ascii="Calibri" w:hAnsi="Calibri" w:cs="Calibri"/>
          <w:sz w:val="20"/>
          <w:szCs w:val="20"/>
        </w:rPr>
        <w:t>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3528BC">
        <w:rPr>
          <w:rFonts w:ascii="Calibri" w:hAnsi="Calibri" w:cs="Calibri"/>
          <w:sz w:val="20"/>
          <w:szCs w:val="20"/>
        </w:rPr>
        <w:t xml:space="preserve">projektové </w:t>
      </w:r>
      <w:r w:rsidR="0075007F">
        <w:rPr>
          <w:rFonts w:ascii="Calibri" w:hAnsi="Calibri" w:cs="Calibri"/>
          <w:sz w:val="20"/>
          <w:szCs w:val="20"/>
        </w:rPr>
        <w:t xml:space="preserve">práce </w:t>
      </w:r>
      <w:r>
        <w:rPr>
          <w:rFonts w:ascii="Calibri" w:hAnsi="Calibri" w:cs="Calibri"/>
          <w:sz w:val="20"/>
          <w:szCs w:val="20"/>
        </w:rPr>
        <w:t xml:space="preserve">ve stupni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3528B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3528BC">
        <w:rPr>
          <w:rFonts w:ascii="Calibri" w:hAnsi="Calibri" w:cs="Arial"/>
          <w:sz w:val="20"/>
          <w:szCs w:val="20"/>
        </w:rPr>
        <w:t>zakázkou</w:t>
      </w:r>
      <w:r w:rsidR="00335F4C">
        <w:rPr>
          <w:rFonts w:ascii="Calibri" w:hAnsi="Calibri" w:cs="Arial"/>
          <w:sz w:val="20"/>
          <w:szCs w:val="20"/>
        </w:rPr>
        <w:t xml:space="preserve"> </w:t>
      </w:r>
      <w:r w:rsidR="00DA012F">
        <w:rPr>
          <w:rFonts w:ascii="Calibri" w:hAnsi="Calibri" w:cs="Arial"/>
          <w:sz w:val="20"/>
          <w:szCs w:val="20"/>
        </w:rPr>
        <w:t>(</w:t>
      </w:r>
      <w:r w:rsidR="00DA012F" w:rsidRPr="008829A6">
        <w:rPr>
          <w:rFonts w:ascii="Calibri" w:hAnsi="Calibri" w:cs="Arial"/>
          <w:sz w:val="20"/>
          <w:szCs w:val="20"/>
        </w:rPr>
        <w:t>s věcně a rozsahem stejným předmětem plnění</w:t>
      </w:r>
      <w:r w:rsidR="00DA012F">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tj. na realizaci prokazované referenční</w:t>
      </w:r>
      <w:r w:rsidR="00DA012F" w:rsidRPr="00DA012F">
        <w:rPr>
          <w:rFonts w:ascii="Calibri" w:hAnsi="Calibri" w:cs="Arial"/>
          <w:sz w:val="20"/>
          <w:szCs w:val="20"/>
        </w:rPr>
        <w:t xml:space="preserve"> </w:t>
      </w:r>
      <w:r w:rsidR="00DA012F">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DA012F">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DA012F">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w:t>
      </w:r>
      <w:r w:rsidR="00DA012F">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DA012F">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DA012F">
        <w:rPr>
          <w:rFonts w:ascii="Calibri" w:hAnsi="Calibri" w:cs="Calibri"/>
          <w:sz w:val="20"/>
          <w:szCs w:val="20"/>
        </w:rPr>
        <w:t xml:space="preserve">, </w:t>
      </w:r>
      <w:r w:rsidR="00DA012F"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7275FF" w:rsidRDefault="002567AF" w:rsidP="00A64D23">
      <w:pPr>
        <w:numPr>
          <w:ilvl w:val="0"/>
          <w:numId w:val="14"/>
        </w:numPr>
        <w:spacing w:before="60"/>
        <w:ind w:left="1843" w:hanging="425"/>
        <w:jc w:val="both"/>
        <w:rPr>
          <w:rFonts w:ascii="Calibri" w:hAnsi="Calibri" w:cs="Calibri"/>
          <w:b/>
          <w:bCs/>
          <w:sz w:val="20"/>
          <w:szCs w:val="20"/>
        </w:rPr>
      </w:pPr>
      <w:r w:rsidRPr="007275FF">
        <w:rPr>
          <w:rFonts w:ascii="Calibri" w:hAnsi="Calibri" w:cs="Calibri"/>
          <w:b/>
          <w:bCs/>
          <w:sz w:val="20"/>
          <w:szCs w:val="20"/>
        </w:rPr>
        <w:t>v</w:t>
      </w:r>
      <w:r w:rsidR="00B574F0" w:rsidRPr="007275FF">
        <w:rPr>
          <w:rFonts w:ascii="Calibri" w:hAnsi="Calibri" w:cs="Calibri"/>
          <w:b/>
          <w:bCs/>
          <w:sz w:val="20"/>
          <w:szCs w:val="20"/>
        </w:rPr>
        <w:t xml:space="preserve">edoucí týmu </w:t>
      </w:r>
    </w:p>
    <w:p w:rsidR="00EF270F" w:rsidRPr="00EF270F" w:rsidRDefault="00B574F0" w:rsidP="00D33CED">
      <w:pPr>
        <w:numPr>
          <w:ilvl w:val="0"/>
          <w:numId w:val="26"/>
        </w:numPr>
        <w:spacing w:before="60"/>
        <w:ind w:left="2127"/>
        <w:jc w:val="both"/>
        <w:rPr>
          <w:rFonts w:ascii="Calibri" w:hAnsi="Calibri" w:cs="Calibri"/>
          <w:sz w:val="20"/>
          <w:szCs w:val="20"/>
        </w:rPr>
      </w:pPr>
      <w:r w:rsidRPr="00EF270F">
        <w:rPr>
          <w:rFonts w:ascii="Calibri" w:hAnsi="Calibri" w:cs="Calibri"/>
          <w:sz w:val="20"/>
          <w:szCs w:val="20"/>
        </w:rPr>
        <w:t xml:space="preserve">vysokoškolské vzdělání; nejméně </w:t>
      </w:r>
      <w:r w:rsidR="00BA2127" w:rsidRPr="00EF270F">
        <w:rPr>
          <w:rFonts w:ascii="Calibri" w:hAnsi="Calibri" w:cs="Calibri"/>
          <w:sz w:val="20"/>
          <w:szCs w:val="20"/>
        </w:rPr>
        <w:t>5</w:t>
      </w:r>
      <w:r w:rsidRPr="00EF270F">
        <w:rPr>
          <w:rFonts w:ascii="Calibri" w:hAnsi="Calibri" w:cs="Calibri"/>
          <w:sz w:val="20"/>
          <w:szCs w:val="20"/>
        </w:rPr>
        <w:t xml:space="preserve"> let praxe v </w:t>
      </w:r>
      <w:r w:rsidR="00BA2127" w:rsidRPr="00EF270F">
        <w:rPr>
          <w:rFonts w:ascii="Calibri" w:hAnsi="Calibri" w:cs="Calibri"/>
          <w:sz w:val="20"/>
          <w:szCs w:val="20"/>
        </w:rPr>
        <w:t>projektování obdobných zakázek</w:t>
      </w:r>
      <w:r w:rsidR="00C4550B" w:rsidRPr="00EF270F">
        <w:rPr>
          <w:rFonts w:ascii="Calibri" w:hAnsi="Calibri" w:cs="Calibri"/>
          <w:sz w:val="20"/>
          <w:szCs w:val="20"/>
        </w:rPr>
        <w:t xml:space="preserve">, </w:t>
      </w:r>
    </w:p>
    <w:p w:rsidR="00080137" w:rsidRPr="00EF270F" w:rsidRDefault="00B574F0" w:rsidP="00D33CED">
      <w:pPr>
        <w:numPr>
          <w:ilvl w:val="0"/>
          <w:numId w:val="26"/>
        </w:numPr>
        <w:spacing w:before="60"/>
        <w:ind w:left="2127"/>
        <w:jc w:val="both"/>
        <w:rPr>
          <w:rFonts w:ascii="Calibri" w:hAnsi="Calibri" w:cs="Calibri"/>
          <w:sz w:val="20"/>
          <w:szCs w:val="20"/>
        </w:rPr>
      </w:pPr>
      <w:r w:rsidRPr="00EF270F">
        <w:rPr>
          <w:rFonts w:ascii="Calibri" w:hAnsi="Calibri" w:cs="Calibri"/>
          <w:sz w:val="20"/>
          <w:szCs w:val="20"/>
        </w:rPr>
        <w:t xml:space="preserve">autorizace v rozsahu dle § 5 odst. 3 písm. </w:t>
      </w:r>
      <w:r w:rsidR="007275FF" w:rsidRPr="00EF270F">
        <w:rPr>
          <w:rFonts w:ascii="Calibri" w:hAnsi="Calibri" w:cs="Calibri"/>
          <w:sz w:val="20"/>
          <w:szCs w:val="20"/>
        </w:rPr>
        <w:t>b</w:t>
      </w:r>
      <w:r w:rsidR="00A26842" w:rsidRPr="00EF270F">
        <w:rPr>
          <w:rFonts w:ascii="Calibri" w:hAnsi="Calibri" w:cs="Calibri"/>
          <w:sz w:val="20"/>
          <w:szCs w:val="20"/>
        </w:rPr>
        <w:t>)</w:t>
      </w:r>
      <w:r w:rsidRPr="00EF270F">
        <w:rPr>
          <w:rFonts w:ascii="Calibri" w:hAnsi="Calibri" w:cs="Calibri"/>
          <w:sz w:val="20"/>
          <w:szCs w:val="20"/>
        </w:rPr>
        <w:t xml:space="preserve"> </w:t>
      </w:r>
      <w:proofErr w:type="spellStart"/>
      <w:r w:rsidR="007275FF" w:rsidRPr="00EF270F">
        <w:rPr>
          <w:rFonts w:ascii="Calibri" w:hAnsi="Calibri" w:cs="Calibri"/>
          <w:sz w:val="20"/>
          <w:szCs w:val="20"/>
          <w:lang w:val="en-US"/>
        </w:rPr>
        <w:t>nebo</w:t>
      </w:r>
      <w:proofErr w:type="spellEnd"/>
      <w:r w:rsidR="007275FF" w:rsidRPr="00EF270F">
        <w:rPr>
          <w:rFonts w:ascii="Calibri" w:hAnsi="Calibri" w:cs="Calibri"/>
          <w:sz w:val="20"/>
          <w:szCs w:val="20"/>
          <w:lang w:val="en-US"/>
        </w:rPr>
        <w:t xml:space="preserve"> e</w:t>
      </w:r>
      <w:r w:rsidR="00A26842" w:rsidRPr="00EF270F">
        <w:rPr>
          <w:rFonts w:ascii="Calibri" w:hAnsi="Calibri" w:cs="Calibri"/>
          <w:sz w:val="20"/>
          <w:szCs w:val="20"/>
          <w:lang w:val="en-US"/>
        </w:rPr>
        <w:t>)</w:t>
      </w:r>
      <w:r w:rsidR="005737ED" w:rsidRPr="00EF270F">
        <w:rPr>
          <w:rFonts w:ascii="Calibri" w:hAnsi="Calibri" w:cs="Calibri"/>
          <w:sz w:val="20"/>
          <w:szCs w:val="20"/>
        </w:rPr>
        <w:t xml:space="preserve"> </w:t>
      </w:r>
      <w:r w:rsidRPr="00EF270F">
        <w:rPr>
          <w:rFonts w:ascii="Calibri" w:hAnsi="Calibri" w:cs="Calibri"/>
          <w:sz w:val="20"/>
          <w:szCs w:val="20"/>
        </w:rPr>
        <w:t xml:space="preserve">zák. č. 360/1992 Sb., </w:t>
      </w:r>
      <w:r w:rsidR="00227E79" w:rsidRPr="00EF270F">
        <w:rPr>
          <w:rFonts w:ascii="Calibri" w:hAnsi="Calibri" w:cs="Calibri"/>
          <w:sz w:val="20"/>
          <w:szCs w:val="20"/>
        </w:rPr>
        <w:t>o výkonu povolání autorizovaných architektů a o výkonu povolání autorizovaných inženýrů a techniků činných ve výstavbě</w:t>
      </w:r>
      <w:r w:rsidR="007275FF" w:rsidRPr="00EF270F">
        <w:rPr>
          <w:rFonts w:ascii="Calibri" w:hAnsi="Calibri" w:cs="Calibri"/>
          <w:sz w:val="20"/>
          <w:szCs w:val="20"/>
        </w:rPr>
        <w:t xml:space="preserve">, ve znění pozdějších předpisů </w:t>
      </w:r>
      <w:r w:rsidRPr="00EF270F">
        <w:rPr>
          <w:rFonts w:ascii="Calibri" w:hAnsi="Calibri" w:cs="Calibri"/>
          <w:sz w:val="20"/>
          <w:szCs w:val="20"/>
        </w:rPr>
        <w:t xml:space="preserve">tedy pro </w:t>
      </w:r>
      <w:r w:rsidR="007275FF" w:rsidRPr="00EF270F">
        <w:rPr>
          <w:rFonts w:ascii="Calibri" w:hAnsi="Calibri" w:cs="Calibri"/>
          <w:sz w:val="20"/>
          <w:szCs w:val="20"/>
        </w:rPr>
        <w:t xml:space="preserve">dopravní stavby nebo technologická zařízení staveb </w:t>
      </w:r>
      <w:r w:rsidRPr="00EF270F">
        <w:rPr>
          <w:rFonts w:ascii="Calibri" w:hAnsi="Calibri" w:cs="Calibri"/>
          <w:sz w:val="20"/>
          <w:szCs w:val="20"/>
        </w:rPr>
        <w:t xml:space="preserve"> </w:t>
      </w:r>
    </w:p>
    <w:p w:rsidR="00B574F0" w:rsidRPr="007275FF" w:rsidRDefault="00B574F0" w:rsidP="00D33CED">
      <w:pPr>
        <w:numPr>
          <w:ilvl w:val="0"/>
          <w:numId w:val="26"/>
        </w:numPr>
        <w:spacing w:before="60"/>
        <w:ind w:left="2127"/>
        <w:jc w:val="both"/>
        <w:rPr>
          <w:rFonts w:ascii="Calibri" w:hAnsi="Calibri" w:cs="Calibri"/>
          <w:sz w:val="20"/>
          <w:szCs w:val="20"/>
        </w:rPr>
      </w:pPr>
      <w:r w:rsidRPr="007275FF">
        <w:rPr>
          <w:rFonts w:ascii="Calibri" w:hAnsi="Calibri" w:cs="Calibri"/>
          <w:sz w:val="20"/>
          <w:szCs w:val="20"/>
        </w:rPr>
        <w:t>prokázat zkušenosti</w:t>
      </w:r>
      <w:r w:rsidR="00A65740" w:rsidRPr="007275FF">
        <w:rPr>
          <w:rFonts w:ascii="Calibri" w:hAnsi="Calibri" w:cs="Calibri"/>
          <w:sz w:val="20"/>
          <w:szCs w:val="20"/>
        </w:rPr>
        <w:t xml:space="preserve"> </w:t>
      </w:r>
      <w:r w:rsidR="00A20C44" w:rsidRPr="007275FF">
        <w:rPr>
          <w:rFonts w:ascii="Calibri" w:hAnsi="Calibri" w:cs="Calibri"/>
          <w:sz w:val="20"/>
          <w:szCs w:val="20"/>
        </w:rPr>
        <w:t>s</w:t>
      </w:r>
      <w:r w:rsidR="00A65740" w:rsidRPr="007275FF">
        <w:rPr>
          <w:rFonts w:ascii="Calibri" w:hAnsi="Calibri" w:cs="Calibri"/>
          <w:sz w:val="20"/>
          <w:szCs w:val="20"/>
        </w:rPr>
        <w:t xml:space="preserve"> plnění</w:t>
      </w:r>
      <w:r w:rsidR="00A20C44" w:rsidRPr="007275FF">
        <w:rPr>
          <w:rFonts w:ascii="Calibri" w:hAnsi="Calibri" w:cs="Calibri"/>
          <w:sz w:val="20"/>
          <w:szCs w:val="20"/>
        </w:rPr>
        <w:t>m</w:t>
      </w:r>
      <w:r w:rsidRPr="007275FF">
        <w:rPr>
          <w:rFonts w:ascii="Calibri" w:hAnsi="Calibri" w:cs="Calibri"/>
          <w:sz w:val="20"/>
          <w:szCs w:val="20"/>
        </w:rPr>
        <w:t xml:space="preserve"> alespoň dv</w:t>
      </w:r>
      <w:r w:rsidR="00A65740" w:rsidRPr="007275FF">
        <w:rPr>
          <w:rFonts w:ascii="Calibri" w:hAnsi="Calibri" w:cs="Calibri"/>
          <w:sz w:val="20"/>
          <w:szCs w:val="20"/>
        </w:rPr>
        <w:t>ou</w:t>
      </w:r>
      <w:r w:rsidR="00D33CED" w:rsidRPr="007275FF">
        <w:rPr>
          <w:rFonts w:ascii="Calibri" w:hAnsi="Calibri" w:cs="Calibri"/>
          <w:sz w:val="20"/>
          <w:szCs w:val="20"/>
        </w:rPr>
        <w:t xml:space="preserve"> jmenovitě uvedených</w:t>
      </w:r>
      <w:r w:rsidRPr="007275FF">
        <w:rPr>
          <w:rFonts w:ascii="Calibri" w:hAnsi="Calibri" w:cs="Calibri"/>
          <w:sz w:val="20"/>
          <w:szCs w:val="20"/>
        </w:rPr>
        <w:t xml:space="preserve"> z</w:t>
      </w:r>
      <w:r w:rsidR="00BA2127" w:rsidRPr="007275FF">
        <w:rPr>
          <w:rFonts w:ascii="Calibri" w:hAnsi="Calibri" w:cs="Calibri"/>
          <w:sz w:val="20"/>
          <w:szCs w:val="20"/>
        </w:rPr>
        <w:t>akáz</w:t>
      </w:r>
      <w:r w:rsidR="00A65740" w:rsidRPr="007275FF">
        <w:rPr>
          <w:rFonts w:ascii="Calibri" w:hAnsi="Calibri" w:cs="Calibri"/>
          <w:sz w:val="20"/>
          <w:szCs w:val="20"/>
        </w:rPr>
        <w:t>e</w:t>
      </w:r>
      <w:r w:rsidR="00BA2127" w:rsidRPr="007275FF">
        <w:rPr>
          <w:rFonts w:ascii="Calibri" w:hAnsi="Calibri" w:cs="Calibri"/>
          <w:sz w:val="20"/>
          <w:szCs w:val="20"/>
        </w:rPr>
        <w:t>k</w:t>
      </w:r>
      <w:r w:rsidR="00111661" w:rsidRPr="007275FF">
        <w:rPr>
          <w:rFonts w:ascii="Calibri" w:hAnsi="Calibri" w:cs="Calibri"/>
          <w:sz w:val="20"/>
          <w:szCs w:val="20"/>
        </w:rPr>
        <w:t xml:space="preserve"> na</w:t>
      </w:r>
      <w:r w:rsidR="00BA2127" w:rsidRPr="007275FF">
        <w:rPr>
          <w:rFonts w:ascii="Calibri" w:hAnsi="Calibri" w:cs="Calibri"/>
          <w:sz w:val="20"/>
          <w:szCs w:val="20"/>
        </w:rPr>
        <w:t xml:space="preserve"> </w:t>
      </w:r>
      <w:r w:rsidR="008F355B" w:rsidRPr="007275FF">
        <w:rPr>
          <w:rFonts w:ascii="Calibri" w:hAnsi="Calibri" w:cs="Calibri"/>
          <w:sz w:val="20"/>
          <w:szCs w:val="20"/>
        </w:rPr>
        <w:t xml:space="preserve">projektové </w:t>
      </w:r>
      <w:r w:rsidR="00111661" w:rsidRPr="007275FF">
        <w:rPr>
          <w:rFonts w:ascii="Calibri" w:hAnsi="Calibri" w:cs="Calibri"/>
          <w:sz w:val="20"/>
          <w:szCs w:val="20"/>
        </w:rPr>
        <w:t>práce pro stavb</w:t>
      </w:r>
      <w:r w:rsidR="005F2723" w:rsidRPr="007275FF">
        <w:rPr>
          <w:rFonts w:ascii="Calibri" w:hAnsi="Calibri" w:cs="Calibri"/>
          <w:sz w:val="20"/>
          <w:szCs w:val="20"/>
        </w:rPr>
        <w:t>y železničních</w:t>
      </w:r>
      <w:r w:rsidR="00111661" w:rsidRPr="007275FF">
        <w:rPr>
          <w:rFonts w:ascii="Calibri" w:hAnsi="Calibri" w:cs="Calibri"/>
          <w:sz w:val="20"/>
          <w:szCs w:val="20"/>
        </w:rPr>
        <w:t xml:space="preserve"> drah</w:t>
      </w:r>
      <w:r w:rsidR="00097093" w:rsidRPr="007275FF">
        <w:rPr>
          <w:rFonts w:ascii="Calibri" w:hAnsi="Calibri" w:cs="Calibri"/>
          <w:sz w:val="20"/>
          <w:szCs w:val="20"/>
        </w:rPr>
        <w:t xml:space="preserve"> </w:t>
      </w:r>
      <w:r w:rsidR="00111661" w:rsidRPr="007275FF">
        <w:rPr>
          <w:rFonts w:ascii="Calibri" w:hAnsi="Calibri" w:cs="Calibri"/>
          <w:sz w:val="20"/>
          <w:szCs w:val="20"/>
        </w:rPr>
        <w:t xml:space="preserve">ve stupni </w:t>
      </w:r>
      <w:r w:rsidR="00A7198D" w:rsidRPr="007275FF">
        <w:rPr>
          <w:rFonts w:ascii="Calibri" w:hAnsi="Calibri" w:cs="Calibri"/>
          <w:sz w:val="20"/>
          <w:szCs w:val="20"/>
        </w:rPr>
        <w:t>DUR</w:t>
      </w:r>
      <w:r w:rsidR="008F355B" w:rsidRPr="007275FF">
        <w:rPr>
          <w:rFonts w:ascii="Calibri" w:hAnsi="Calibri" w:cs="Calibri"/>
          <w:sz w:val="20"/>
          <w:szCs w:val="20"/>
        </w:rPr>
        <w:t xml:space="preserve"> nebo</w:t>
      </w:r>
      <w:r w:rsidR="00C76F87" w:rsidRPr="007275FF">
        <w:rPr>
          <w:rFonts w:ascii="Calibri" w:hAnsi="Calibri" w:cs="Calibri"/>
          <w:sz w:val="20"/>
          <w:szCs w:val="20"/>
        </w:rPr>
        <w:t xml:space="preserve"> </w:t>
      </w:r>
      <w:r w:rsidR="00A7198D" w:rsidRPr="007275FF">
        <w:rPr>
          <w:rFonts w:ascii="Calibri" w:hAnsi="Calibri" w:cs="Calibri"/>
          <w:sz w:val="20"/>
          <w:szCs w:val="20"/>
        </w:rPr>
        <w:t>DSP</w:t>
      </w:r>
      <w:r w:rsidR="001B098B" w:rsidRPr="007275FF">
        <w:rPr>
          <w:rFonts w:ascii="Calibri" w:hAnsi="Calibri" w:cs="Calibri"/>
          <w:sz w:val="20"/>
          <w:szCs w:val="20"/>
        </w:rPr>
        <w:t xml:space="preserve"> </w:t>
      </w:r>
      <w:r w:rsidR="008F355B" w:rsidRPr="007275FF">
        <w:rPr>
          <w:rFonts w:ascii="Calibri" w:hAnsi="Calibri" w:cs="Calibri"/>
          <w:sz w:val="20"/>
          <w:szCs w:val="20"/>
        </w:rPr>
        <w:t xml:space="preserve">nebo DSP+PDPS </w:t>
      </w:r>
      <w:r w:rsidR="001B098B" w:rsidRPr="007275FF">
        <w:rPr>
          <w:rFonts w:ascii="Calibri" w:hAnsi="Calibri" w:cs="Calibri"/>
          <w:sz w:val="20"/>
          <w:szCs w:val="20"/>
        </w:rPr>
        <w:t xml:space="preserve">nebo </w:t>
      </w:r>
      <w:r w:rsidR="005C2F26" w:rsidRPr="007275FF">
        <w:rPr>
          <w:rFonts w:ascii="Calibri" w:hAnsi="Calibri" w:cs="Calibri"/>
          <w:sz w:val="20"/>
          <w:szCs w:val="20"/>
        </w:rPr>
        <w:t>DUSP</w:t>
      </w:r>
      <w:r w:rsidR="00D923EB" w:rsidRPr="007275FF">
        <w:rPr>
          <w:rFonts w:ascii="Calibri" w:hAnsi="Calibri" w:cs="Calibri"/>
          <w:sz w:val="20"/>
          <w:szCs w:val="20"/>
        </w:rPr>
        <w:t xml:space="preserve"> </w:t>
      </w:r>
      <w:r w:rsidR="00BA2127" w:rsidRPr="007275FF">
        <w:rPr>
          <w:rFonts w:ascii="Calibri" w:hAnsi="Calibri" w:cs="Calibri"/>
          <w:sz w:val="20"/>
          <w:szCs w:val="20"/>
        </w:rPr>
        <w:t>ve funkci vedoucího týmu</w:t>
      </w:r>
      <w:r w:rsidR="00D923EB" w:rsidRPr="007275FF">
        <w:rPr>
          <w:rFonts w:ascii="Calibri" w:hAnsi="Calibri" w:cs="Calibri"/>
          <w:sz w:val="20"/>
          <w:szCs w:val="20"/>
        </w:rPr>
        <w:t xml:space="preserve">, </w:t>
      </w:r>
      <w:r w:rsidR="00EF270F" w:rsidRPr="00AA6EB7">
        <w:rPr>
          <w:rFonts w:ascii="Calibri" w:hAnsi="Calibri" w:cs="Arial"/>
          <w:bCs/>
          <w:sz w:val="20"/>
          <w:szCs w:val="20"/>
        </w:rPr>
        <w:t>které obsahovaly alespoň následující činnosti: projektování rekonstrukce nebo novostavby dvoukolejné elektrizované železniční trati a minimálně jedné železniční stanice s bezbariérovým přístupem na nástupiště</w:t>
      </w:r>
      <w:r w:rsidR="00EF270F">
        <w:rPr>
          <w:rFonts w:ascii="Calibri" w:hAnsi="Calibri" w:cs="Arial"/>
          <w:bCs/>
          <w:sz w:val="20"/>
          <w:szCs w:val="20"/>
        </w:rPr>
        <w:t xml:space="preserve">, </w:t>
      </w:r>
      <w:r w:rsidR="00D923EB" w:rsidRPr="007275FF">
        <w:rPr>
          <w:rFonts w:ascii="Calibri" w:hAnsi="Calibri" w:cs="Calibri"/>
          <w:sz w:val="20"/>
          <w:szCs w:val="20"/>
        </w:rPr>
        <w:t xml:space="preserve">přičemž </w:t>
      </w:r>
      <w:r w:rsidR="004252EE" w:rsidRPr="007275FF">
        <w:rPr>
          <w:rFonts w:ascii="Calibri" w:hAnsi="Calibri" w:cs="Calibri"/>
          <w:sz w:val="20"/>
          <w:szCs w:val="20"/>
        </w:rPr>
        <w:t xml:space="preserve">se musí jednat </w:t>
      </w:r>
      <w:r w:rsidR="0053100E" w:rsidRPr="007275FF">
        <w:rPr>
          <w:rFonts w:ascii="Calibri" w:hAnsi="Calibri" w:cs="Calibri"/>
          <w:sz w:val="20"/>
          <w:szCs w:val="20"/>
        </w:rPr>
        <w:t xml:space="preserve">o </w:t>
      </w:r>
      <w:r w:rsidR="004252EE" w:rsidRPr="007275FF">
        <w:rPr>
          <w:rFonts w:ascii="Calibri" w:hAnsi="Calibri" w:cs="Calibri"/>
          <w:sz w:val="20"/>
          <w:szCs w:val="20"/>
        </w:rPr>
        <w:t>zakázk</w:t>
      </w:r>
      <w:r w:rsidR="00A65740" w:rsidRPr="007275FF">
        <w:rPr>
          <w:rFonts w:ascii="Calibri" w:hAnsi="Calibri" w:cs="Calibri"/>
          <w:sz w:val="20"/>
          <w:szCs w:val="20"/>
        </w:rPr>
        <w:t>y</w:t>
      </w:r>
      <w:r w:rsidR="004252EE" w:rsidRPr="007275FF">
        <w:rPr>
          <w:rFonts w:ascii="Calibri" w:hAnsi="Calibri" w:cs="Calibri"/>
          <w:sz w:val="20"/>
          <w:szCs w:val="20"/>
        </w:rPr>
        <w:t xml:space="preserve"> dokončen</w:t>
      </w:r>
      <w:r w:rsidR="00A65740" w:rsidRPr="007275FF">
        <w:rPr>
          <w:rFonts w:ascii="Calibri" w:hAnsi="Calibri" w:cs="Calibri"/>
          <w:sz w:val="20"/>
          <w:szCs w:val="20"/>
        </w:rPr>
        <w:t>é</w:t>
      </w:r>
      <w:r w:rsidR="004252EE" w:rsidRPr="007275FF">
        <w:rPr>
          <w:rFonts w:ascii="Calibri" w:hAnsi="Calibri" w:cs="Calibri"/>
          <w:sz w:val="20"/>
          <w:szCs w:val="20"/>
        </w:rPr>
        <w:t xml:space="preserve">, avšak </w:t>
      </w:r>
      <w:r w:rsidR="00D923EB" w:rsidRPr="007275FF">
        <w:rPr>
          <w:rFonts w:ascii="Calibri" w:hAnsi="Calibri" w:cs="Calibri"/>
          <w:sz w:val="20"/>
          <w:szCs w:val="20"/>
        </w:rPr>
        <w:t xml:space="preserve">zadavatel nestanoví </w:t>
      </w:r>
      <w:r w:rsidR="00A65740" w:rsidRPr="007275FF">
        <w:rPr>
          <w:rFonts w:ascii="Calibri" w:hAnsi="Calibri" w:cs="Calibri"/>
          <w:sz w:val="20"/>
          <w:szCs w:val="20"/>
        </w:rPr>
        <w:t xml:space="preserve">maximální </w:t>
      </w:r>
      <w:r w:rsidR="00D923EB" w:rsidRPr="007275FF">
        <w:rPr>
          <w:rFonts w:ascii="Calibri" w:hAnsi="Calibri" w:cs="Calibri"/>
          <w:sz w:val="20"/>
          <w:szCs w:val="20"/>
        </w:rPr>
        <w:t>lhůtu, ve které musel</w:t>
      </w:r>
      <w:r w:rsidR="00A65740" w:rsidRPr="007275FF">
        <w:rPr>
          <w:rFonts w:ascii="Calibri" w:hAnsi="Calibri" w:cs="Calibri"/>
          <w:sz w:val="20"/>
          <w:szCs w:val="20"/>
        </w:rPr>
        <w:t>y být zakázky dokončeny</w:t>
      </w:r>
      <w:r w:rsidRPr="007275FF">
        <w:rPr>
          <w:rFonts w:ascii="Calibri" w:hAnsi="Calibri" w:cs="Calibri"/>
          <w:sz w:val="20"/>
          <w:szCs w:val="20"/>
        </w:rPr>
        <w:t>;</w:t>
      </w:r>
      <w:r w:rsidR="00347E19" w:rsidRPr="007275FF">
        <w:rPr>
          <w:rFonts w:ascii="Calibri" w:hAnsi="Calibri" w:cs="Calibri"/>
          <w:sz w:val="20"/>
          <w:szCs w:val="20"/>
        </w:rPr>
        <w:t xml:space="preserve"> pokud byla </w:t>
      </w:r>
      <w:r w:rsidR="00383173" w:rsidRPr="007275FF">
        <w:rPr>
          <w:rFonts w:ascii="Calibri" w:hAnsi="Calibri" w:cs="Calibri"/>
          <w:sz w:val="20"/>
          <w:szCs w:val="20"/>
        </w:rPr>
        <w:t xml:space="preserve">požadovaná </w:t>
      </w:r>
      <w:r w:rsidR="00347E19" w:rsidRPr="007275FF">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7275FF">
        <w:rPr>
          <w:rFonts w:ascii="Calibri" w:hAnsi="Calibri" w:cs="Calibri"/>
          <w:sz w:val="20"/>
          <w:szCs w:val="20"/>
        </w:rPr>
        <w:t xml:space="preserve">í v rozsahu </w:t>
      </w:r>
      <w:r w:rsidR="00383173" w:rsidRPr="007275FF">
        <w:rPr>
          <w:rFonts w:ascii="Calibri" w:hAnsi="Calibri" w:cs="Calibri"/>
          <w:sz w:val="20"/>
          <w:szCs w:val="20"/>
        </w:rPr>
        <w:t xml:space="preserve">požadované </w:t>
      </w:r>
      <w:r w:rsidR="0053100E" w:rsidRPr="007275FF">
        <w:rPr>
          <w:rFonts w:ascii="Calibri" w:hAnsi="Calibri" w:cs="Calibri"/>
          <w:sz w:val="20"/>
          <w:szCs w:val="20"/>
        </w:rPr>
        <w:t>činnosti;</w:t>
      </w:r>
      <w:r w:rsidR="00347E19" w:rsidRPr="007275FF">
        <w:rPr>
          <w:rFonts w:ascii="Calibri" w:hAnsi="Calibri" w:cs="Calibri"/>
          <w:sz w:val="20"/>
          <w:szCs w:val="20"/>
        </w:rPr>
        <w:t xml:space="preserve">  </w:t>
      </w:r>
    </w:p>
    <w:p w:rsidR="00B574F0" w:rsidRPr="007275FF" w:rsidRDefault="00B574F0" w:rsidP="00A64D23">
      <w:pPr>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t>specialista na železniční svršek a spodek</w:t>
      </w:r>
    </w:p>
    <w:p w:rsidR="00B574F0" w:rsidRPr="007275FF" w:rsidRDefault="00B574F0" w:rsidP="006069CE">
      <w:pPr>
        <w:spacing w:before="60"/>
        <w:ind w:left="1843"/>
        <w:jc w:val="both"/>
        <w:rPr>
          <w:rFonts w:ascii="Calibri" w:hAnsi="Calibri" w:cs="Calibri"/>
          <w:sz w:val="20"/>
          <w:szCs w:val="20"/>
        </w:rPr>
      </w:pPr>
      <w:r w:rsidRPr="007275FF">
        <w:rPr>
          <w:rFonts w:ascii="Calibri" w:hAnsi="Calibri" w:cs="Calibri"/>
          <w:sz w:val="20"/>
          <w:szCs w:val="20"/>
        </w:rPr>
        <w:t xml:space="preserve">vysokoškolské vzdělání; nejméně </w:t>
      </w:r>
      <w:r w:rsidR="00BA2127" w:rsidRPr="007275FF">
        <w:rPr>
          <w:rFonts w:ascii="Calibri" w:hAnsi="Calibri" w:cs="Calibri"/>
          <w:sz w:val="20"/>
          <w:szCs w:val="20"/>
        </w:rPr>
        <w:t>5</w:t>
      </w:r>
      <w:r w:rsidRPr="007275FF">
        <w:rPr>
          <w:rFonts w:ascii="Calibri" w:hAnsi="Calibri" w:cs="Calibri"/>
          <w:sz w:val="20"/>
          <w:szCs w:val="20"/>
        </w:rPr>
        <w:t xml:space="preserve"> let praxe ve svém oboru v projektování obdobných zakázek; autorizace v rozsahu dle § 5 odst. 3 písm. b) </w:t>
      </w:r>
      <w:r w:rsidR="00497EF3" w:rsidRPr="007275FF">
        <w:rPr>
          <w:rFonts w:ascii="Calibri" w:hAnsi="Calibri" w:cs="Calibri"/>
          <w:sz w:val="20"/>
          <w:szCs w:val="20"/>
        </w:rPr>
        <w:t>autorizačního zákona</w:t>
      </w:r>
      <w:r w:rsidRPr="007275FF">
        <w:rPr>
          <w:rFonts w:ascii="Calibri" w:hAnsi="Calibri" w:cs="Calibri"/>
          <w:sz w:val="20"/>
          <w:szCs w:val="20"/>
        </w:rPr>
        <w:t xml:space="preserve">, tedy pro dopravní stavby; </w:t>
      </w:r>
    </w:p>
    <w:p w:rsidR="00B574F0" w:rsidRPr="007275FF" w:rsidRDefault="00B574F0" w:rsidP="00A64D23">
      <w:pPr>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t>specialista na mostní a inženýrské konstrukce</w:t>
      </w:r>
    </w:p>
    <w:p w:rsidR="00B574F0" w:rsidRPr="007275FF" w:rsidRDefault="00B574F0" w:rsidP="006069CE">
      <w:pPr>
        <w:pStyle w:val="Odstavecseseznamem"/>
        <w:spacing w:before="60"/>
        <w:ind w:left="1843"/>
        <w:jc w:val="both"/>
        <w:rPr>
          <w:rFonts w:ascii="Calibri" w:hAnsi="Calibri" w:cs="Calibri"/>
          <w:sz w:val="20"/>
          <w:szCs w:val="20"/>
        </w:rPr>
      </w:pPr>
      <w:r w:rsidRPr="007275FF">
        <w:rPr>
          <w:rFonts w:ascii="Calibri" w:hAnsi="Calibri" w:cs="Calibri"/>
          <w:sz w:val="20"/>
          <w:szCs w:val="20"/>
        </w:rPr>
        <w:t xml:space="preserve">vysokoškolské vzdělání; nejméně </w:t>
      </w:r>
      <w:r w:rsidR="00BA2127" w:rsidRPr="007275FF">
        <w:rPr>
          <w:rFonts w:ascii="Calibri" w:hAnsi="Calibri" w:cs="Calibri"/>
          <w:sz w:val="20"/>
          <w:szCs w:val="20"/>
        </w:rPr>
        <w:t>5</w:t>
      </w:r>
      <w:r w:rsidRPr="007275FF">
        <w:rPr>
          <w:rFonts w:ascii="Calibri" w:hAnsi="Calibri" w:cs="Calibri"/>
          <w:sz w:val="20"/>
          <w:szCs w:val="20"/>
        </w:rPr>
        <w:t xml:space="preserve"> let praxe v projektování </w:t>
      </w:r>
      <w:r w:rsidR="005F2723" w:rsidRPr="007275FF">
        <w:rPr>
          <w:rFonts w:ascii="Calibri" w:hAnsi="Calibri" w:cs="Calibri"/>
          <w:sz w:val="20"/>
          <w:szCs w:val="20"/>
        </w:rPr>
        <w:t>v oboru své specializace</w:t>
      </w:r>
      <w:r w:rsidRPr="007275FF">
        <w:rPr>
          <w:rFonts w:ascii="Calibri" w:hAnsi="Calibri" w:cs="Calibri"/>
          <w:sz w:val="20"/>
          <w:szCs w:val="20"/>
        </w:rPr>
        <w:t xml:space="preserve">; autorizace v rozsahu dle § 5 odst. 3 písm. d) </w:t>
      </w:r>
      <w:r w:rsidR="007275FF" w:rsidRPr="007275FF">
        <w:rPr>
          <w:rFonts w:ascii="Calibri" w:hAnsi="Calibri" w:cs="Calibri"/>
          <w:sz w:val="20"/>
          <w:szCs w:val="20"/>
        </w:rPr>
        <w:t>nebo</w:t>
      </w:r>
      <w:r w:rsidRPr="007275FF">
        <w:rPr>
          <w:rFonts w:ascii="Calibri" w:hAnsi="Calibri" w:cs="Calibri"/>
          <w:sz w:val="20"/>
          <w:szCs w:val="20"/>
        </w:rPr>
        <w:t xml:space="preserve"> g) </w:t>
      </w:r>
      <w:r w:rsidR="00497EF3" w:rsidRPr="007275FF">
        <w:rPr>
          <w:rFonts w:ascii="Calibri" w:hAnsi="Calibri" w:cs="Calibri"/>
          <w:sz w:val="20"/>
          <w:szCs w:val="20"/>
        </w:rPr>
        <w:t>autorizačního</w:t>
      </w:r>
      <w:r w:rsidR="00191A0A" w:rsidRPr="007275FF">
        <w:rPr>
          <w:rFonts w:ascii="Calibri" w:hAnsi="Calibri" w:cs="Calibri"/>
          <w:sz w:val="20"/>
          <w:szCs w:val="20"/>
        </w:rPr>
        <w:t xml:space="preserve"> </w:t>
      </w:r>
      <w:r w:rsidR="00497EF3" w:rsidRPr="007275FF">
        <w:rPr>
          <w:rFonts w:ascii="Calibri" w:hAnsi="Calibri" w:cs="Calibri"/>
          <w:sz w:val="20"/>
          <w:szCs w:val="20"/>
        </w:rPr>
        <w:t>zákona</w:t>
      </w:r>
      <w:r w:rsidRPr="007275FF">
        <w:rPr>
          <w:rFonts w:ascii="Calibri" w:hAnsi="Calibri" w:cs="Calibri"/>
          <w:sz w:val="20"/>
          <w:szCs w:val="20"/>
        </w:rPr>
        <w:t>, tedy v oboru mosty a inženýrské konstrukce</w:t>
      </w:r>
      <w:r w:rsidR="007275FF" w:rsidRPr="007275FF">
        <w:rPr>
          <w:rFonts w:ascii="Calibri" w:hAnsi="Calibri" w:cs="Calibri"/>
          <w:sz w:val="20"/>
          <w:szCs w:val="20"/>
        </w:rPr>
        <w:t xml:space="preserve"> nebo</w:t>
      </w:r>
      <w:r w:rsidRPr="007275FF">
        <w:rPr>
          <w:rFonts w:ascii="Calibri" w:hAnsi="Calibri" w:cs="Calibri"/>
          <w:sz w:val="20"/>
          <w:szCs w:val="20"/>
        </w:rPr>
        <w:t xml:space="preserve"> statika a dynamik</w:t>
      </w:r>
      <w:r w:rsidR="00001DA1" w:rsidRPr="007275FF">
        <w:rPr>
          <w:rFonts w:ascii="Calibri" w:hAnsi="Calibri" w:cs="Calibri"/>
          <w:sz w:val="20"/>
          <w:szCs w:val="20"/>
        </w:rPr>
        <w:t>a</w:t>
      </w:r>
      <w:r w:rsidRPr="007275FF">
        <w:rPr>
          <w:rFonts w:ascii="Calibri" w:hAnsi="Calibri" w:cs="Calibri"/>
          <w:sz w:val="20"/>
          <w:szCs w:val="20"/>
        </w:rPr>
        <w:t xml:space="preserve"> staveb; </w:t>
      </w:r>
    </w:p>
    <w:p w:rsidR="0052017F" w:rsidRPr="007275FF" w:rsidRDefault="0052017F" w:rsidP="00A64D23">
      <w:pPr>
        <w:numPr>
          <w:ilvl w:val="0"/>
          <w:numId w:val="14"/>
        </w:numPr>
        <w:spacing w:before="60"/>
        <w:ind w:left="1843" w:hanging="425"/>
        <w:jc w:val="both"/>
        <w:rPr>
          <w:rFonts w:ascii="Calibri" w:hAnsi="Calibri" w:cs="Calibri"/>
          <w:b/>
          <w:sz w:val="20"/>
          <w:szCs w:val="20"/>
        </w:rPr>
      </w:pPr>
      <w:r w:rsidRPr="007275FF">
        <w:rPr>
          <w:rFonts w:ascii="Calibri" w:hAnsi="Calibri" w:cs="Calibri"/>
          <w:b/>
          <w:sz w:val="20"/>
          <w:szCs w:val="20"/>
        </w:rPr>
        <w:t>specialista na pozemní stavby</w:t>
      </w:r>
    </w:p>
    <w:p w:rsidR="0052017F" w:rsidRPr="007275FF" w:rsidRDefault="0052017F" w:rsidP="006069CE">
      <w:pPr>
        <w:pStyle w:val="Odstavecseseznamem"/>
        <w:spacing w:before="60"/>
        <w:ind w:left="1843"/>
        <w:jc w:val="both"/>
        <w:rPr>
          <w:rFonts w:ascii="Calibri" w:hAnsi="Calibri" w:cs="Calibri"/>
          <w:sz w:val="20"/>
          <w:szCs w:val="20"/>
        </w:rPr>
      </w:pPr>
      <w:r w:rsidRPr="007275FF">
        <w:rPr>
          <w:rFonts w:ascii="Calibri" w:hAnsi="Calibri" w:cs="Calibri"/>
          <w:sz w:val="20"/>
          <w:szCs w:val="20"/>
        </w:rPr>
        <w:t xml:space="preserve">vysokoškolské vzdělání; nejméně 5 let praxe v projektování </w:t>
      </w:r>
      <w:r w:rsidR="005F2723" w:rsidRPr="007275FF">
        <w:rPr>
          <w:rFonts w:ascii="Calibri" w:hAnsi="Calibri" w:cs="Calibri"/>
          <w:sz w:val="20"/>
          <w:szCs w:val="20"/>
        </w:rPr>
        <w:t>v oboru své specializace</w:t>
      </w:r>
      <w:r w:rsidRPr="007275FF">
        <w:rPr>
          <w:rFonts w:ascii="Calibri" w:hAnsi="Calibri" w:cs="Calibri"/>
          <w:sz w:val="20"/>
          <w:szCs w:val="20"/>
        </w:rPr>
        <w:t xml:space="preserve">; autorizace v rozsahu dle § 5 odst. 3 písm. a) </w:t>
      </w:r>
      <w:r w:rsidR="00497EF3" w:rsidRPr="007275FF">
        <w:rPr>
          <w:rFonts w:ascii="Calibri" w:hAnsi="Calibri" w:cs="Calibri"/>
          <w:sz w:val="20"/>
          <w:szCs w:val="20"/>
        </w:rPr>
        <w:t>autorizačního zákona</w:t>
      </w:r>
      <w:r w:rsidRPr="007275FF">
        <w:rPr>
          <w:rFonts w:ascii="Calibri" w:hAnsi="Calibri" w:cs="Calibri"/>
          <w:sz w:val="20"/>
          <w:szCs w:val="20"/>
        </w:rPr>
        <w:t>, tedy v oboru pozemní stavby;</w:t>
      </w:r>
    </w:p>
    <w:p w:rsidR="00B574F0" w:rsidRPr="007275FF" w:rsidRDefault="00B574F0" w:rsidP="00A64D23">
      <w:pPr>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lastRenderedPageBreak/>
        <w:t>specialista na zabezpečovací zařízení</w:t>
      </w:r>
    </w:p>
    <w:p w:rsidR="00A27240" w:rsidRPr="007275FF" w:rsidRDefault="00B574F0" w:rsidP="00064B46">
      <w:pPr>
        <w:pStyle w:val="Odstavecseseznamem"/>
        <w:spacing w:before="60"/>
        <w:ind w:left="1843"/>
        <w:jc w:val="both"/>
        <w:rPr>
          <w:rFonts w:ascii="Calibri" w:hAnsi="Calibri" w:cs="Calibri"/>
          <w:sz w:val="20"/>
          <w:szCs w:val="20"/>
        </w:rPr>
      </w:pPr>
      <w:r w:rsidRPr="007275FF">
        <w:rPr>
          <w:rFonts w:ascii="Calibri" w:hAnsi="Calibri" w:cs="Calibri"/>
          <w:sz w:val="20"/>
          <w:szCs w:val="20"/>
        </w:rPr>
        <w:t xml:space="preserve">vysokoškolské vzdělání; nejméně </w:t>
      </w:r>
      <w:r w:rsidR="005D66FB" w:rsidRPr="007275FF">
        <w:rPr>
          <w:rFonts w:ascii="Calibri" w:hAnsi="Calibri" w:cs="Calibri"/>
          <w:sz w:val="20"/>
          <w:szCs w:val="20"/>
        </w:rPr>
        <w:t>5</w:t>
      </w:r>
      <w:r w:rsidRPr="007275FF">
        <w:rPr>
          <w:rFonts w:ascii="Calibri" w:hAnsi="Calibri" w:cs="Calibri"/>
          <w:sz w:val="20"/>
          <w:szCs w:val="20"/>
        </w:rPr>
        <w:t xml:space="preserve"> let praxe ve svém oboru v projektování obdobných zakázek; autorizace v rozsahu dle § 5 odst. 3 písm. e) </w:t>
      </w:r>
      <w:r w:rsidR="00497EF3" w:rsidRPr="007275FF">
        <w:rPr>
          <w:rFonts w:ascii="Calibri" w:hAnsi="Calibri" w:cs="Calibri"/>
          <w:sz w:val="20"/>
          <w:szCs w:val="20"/>
        </w:rPr>
        <w:t>autorizačního zákona</w:t>
      </w:r>
      <w:r w:rsidRPr="007275FF">
        <w:rPr>
          <w:rFonts w:ascii="Calibri" w:hAnsi="Calibri" w:cs="Calibri"/>
          <w:sz w:val="20"/>
          <w:szCs w:val="20"/>
        </w:rPr>
        <w:t xml:space="preserve">, tedy v oboru technologická zařízení staveb; </w:t>
      </w:r>
    </w:p>
    <w:p w:rsidR="00B574F0" w:rsidRPr="007275FF" w:rsidRDefault="00B574F0" w:rsidP="00A64D23">
      <w:pPr>
        <w:pStyle w:val="Odstavecseseznamem"/>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t>specialista na sdělovací zařízení</w:t>
      </w:r>
    </w:p>
    <w:p w:rsidR="00B574F0" w:rsidRPr="007275FF" w:rsidRDefault="00B574F0" w:rsidP="006069CE">
      <w:pPr>
        <w:pStyle w:val="Odstavecseseznamem"/>
        <w:spacing w:before="60"/>
        <w:ind w:left="1843"/>
        <w:jc w:val="both"/>
        <w:rPr>
          <w:rFonts w:ascii="Calibri" w:hAnsi="Calibri" w:cs="Calibri"/>
          <w:sz w:val="20"/>
          <w:szCs w:val="20"/>
        </w:rPr>
      </w:pPr>
      <w:r w:rsidRPr="007275FF">
        <w:rPr>
          <w:rFonts w:ascii="Calibri" w:hAnsi="Calibri" w:cs="Calibri"/>
          <w:sz w:val="20"/>
          <w:szCs w:val="20"/>
        </w:rPr>
        <w:t>vysokoškolské vzdělání; nejméně 5 let praxe ve svém oboru v projektování obdobných zakázek; autorizace v rozsahu dle § 5 odst. 3 písm. e)</w:t>
      </w:r>
      <w:r w:rsidR="005737ED" w:rsidRPr="007275FF">
        <w:rPr>
          <w:rFonts w:ascii="Calibri" w:hAnsi="Calibri" w:cs="Calibri"/>
          <w:sz w:val="20"/>
          <w:szCs w:val="20"/>
        </w:rPr>
        <w:t xml:space="preserve"> </w:t>
      </w:r>
      <w:r w:rsidR="00497EF3" w:rsidRPr="007275FF">
        <w:rPr>
          <w:rFonts w:ascii="Calibri" w:hAnsi="Calibri" w:cs="Calibri"/>
          <w:sz w:val="20"/>
          <w:szCs w:val="20"/>
        </w:rPr>
        <w:t>autorizačního zákona</w:t>
      </w:r>
      <w:r w:rsidRPr="007275FF">
        <w:rPr>
          <w:rFonts w:ascii="Calibri" w:hAnsi="Calibri" w:cs="Calibri"/>
          <w:sz w:val="20"/>
          <w:szCs w:val="20"/>
        </w:rPr>
        <w:t>, tedy v oboru technologická zařízení staveb;</w:t>
      </w:r>
      <w:r w:rsidR="00E53106" w:rsidRPr="007275FF">
        <w:rPr>
          <w:rFonts w:ascii="Calibri" w:hAnsi="Calibri" w:cs="Calibri"/>
          <w:sz w:val="20"/>
          <w:szCs w:val="20"/>
        </w:rPr>
        <w:t xml:space="preserve"> </w:t>
      </w:r>
    </w:p>
    <w:p w:rsidR="00B574F0" w:rsidRPr="007275FF" w:rsidRDefault="00B574F0" w:rsidP="00A64D23">
      <w:pPr>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t>specialista na trakční vedení</w:t>
      </w:r>
    </w:p>
    <w:p w:rsidR="00231E19" w:rsidRPr="007275FF" w:rsidRDefault="00B574F0" w:rsidP="006069CE">
      <w:pPr>
        <w:pStyle w:val="Odstavecseseznamem"/>
        <w:spacing w:before="60"/>
        <w:ind w:left="1843"/>
        <w:jc w:val="both"/>
        <w:rPr>
          <w:rFonts w:ascii="Calibri" w:hAnsi="Calibri" w:cs="Calibri"/>
          <w:sz w:val="20"/>
          <w:szCs w:val="20"/>
        </w:rPr>
      </w:pPr>
      <w:r w:rsidRPr="007275FF">
        <w:rPr>
          <w:rFonts w:ascii="Calibri" w:hAnsi="Calibri" w:cs="Calibri"/>
          <w:sz w:val="20"/>
          <w:szCs w:val="20"/>
        </w:rPr>
        <w:t xml:space="preserve">vysokoškolské vzdělání; nejméně </w:t>
      </w:r>
      <w:r w:rsidR="005D66FB" w:rsidRPr="007275FF">
        <w:rPr>
          <w:rFonts w:ascii="Calibri" w:hAnsi="Calibri" w:cs="Calibri"/>
          <w:sz w:val="20"/>
          <w:szCs w:val="20"/>
        </w:rPr>
        <w:t>5</w:t>
      </w:r>
      <w:r w:rsidRPr="007275FF">
        <w:rPr>
          <w:rFonts w:ascii="Calibri" w:hAnsi="Calibri" w:cs="Calibri"/>
          <w:sz w:val="20"/>
          <w:szCs w:val="20"/>
        </w:rPr>
        <w:t xml:space="preserve"> let praxe ve svém oboru v projektování obdobných zakázek; autorizace v rozsahu dle § 5 odst. 3 písm. e) </w:t>
      </w:r>
      <w:r w:rsidR="00497EF3" w:rsidRPr="007275FF">
        <w:rPr>
          <w:rFonts w:ascii="Calibri" w:hAnsi="Calibri" w:cs="Calibri"/>
          <w:sz w:val="20"/>
          <w:szCs w:val="20"/>
        </w:rPr>
        <w:t>autorizačního zákona</w:t>
      </w:r>
      <w:r w:rsidRPr="007275FF">
        <w:rPr>
          <w:rFonts w:ascii="Calibri" w:hAnsi="Calibri" w:cs="Calibri"/>
          <w:sz w:val="20"/>
          <w:szCs w:val="20"/>
        </w:rPr>
        <w:t xml:space="preserve">, tedy v oboru technologická zařízení staveb; </w:t>
      </w:r>
    </w:p>
    <w:p w:rsidR="00B574F0" w:rsidRPr="007275FF" w:rsidRDefault="00B574F0" w:rsidP="00A64D23">
      <w:pPr>
        <w:numPr>
          <w:ilvl w:val="0"/>
          <w:numId w:val="14"/>
        </w:numPr>
        <w:spacing w:before="60"/>
        <w:ind w:left="1843" w:hanging="425"/>
        <w:jc w:val="both"/>
        <w:rPr>
          <w:rFonts w:ascii="Calibri" w:hAnsi="Calibri" w:cs="Calibri"/>
          <w:sz w:val="20"/>
          <w:szCs w:val="20"/>
        </w:rPr>
      </w:pPr>
      <w:r w:rsidRPr="007275FF">
        <w:rPr>
          <w:rFonts w:ascii="Calibri" w:hAnsi="Calibri" w:cs="Calibri"/>
          <w:b/>
          <w:bCs/>
          <w:sz w:val="20"/>
          <w:szCs w:val="20"/>
        </w:rPr>
        <w:t>specialista na silnoproudou technologii</w:t>
      </w:r>
    </w:p>
    <w:p w:rsidR="005D66FB" w:rsidRPr="007275FF" w:rsidRDefault="00B574F0" w:rsidP="006069CE">
      <w:pPr>
        <w:pStyle w:val="Odstavecseseznamem"/>
        <w:spacing w:before="60"/>
        <w:ind w:left="1843"/>
        <w:jc w:val="both"/>
        <w:rPr>
          <w:rFonts w:ascii="Calibri" w:hAnsi="Calibri" w:cs="Calibri"/>
          <w:sz w:val="20"/>
          <w:szCs w:val="20"/>
        </w:rPr>
      </w:pPr>
      <w:r w:rsidRPr="007275FF">
        <w:rPr>
          <w:rFonts w:ascii="Calibri" w:hAnsi="Calibri" w:cs="Calibri"/>
          <w:sz w:val="20"/>
          <w:szCs w:val="20"/>
        </w:rPr>
        <w:t>vysokoškolské vzdělání;</w:t>
      </w:r>
      <w:r w:rsidR="00736659" w:rsidRPr="007275FF">
        <w:rPr>
          <w:rFonts w:ascii="Calibri" w:hAnsi="Calibri" w:cs="Calibri"/>
          <w:sz w:val="20"/>
          <w:szCs w:val="20"/>
        </w:rPr>
        <w:t xml:space="preserve"> </w:t>
      </w:r>
      <w:r w:rsidRPr="007275FF">
        <w:rPr>
          <w:rFonts w:ascii="Calibri" w:hAnsi="Calibri" w:cs="Calibri"/>
          <w:sz w:val="20"/>
          <w:szCs w:val="20"/>
        </w:rPr>
        <w:t xml:space="preserve"> nejméně </w:t>
      </w:r>
      <w:r w:rsidR="005D66FB" w:rsidRPr="007275FF">
        <w:rPr>
          <w:rFonts w:ascii="Calibri" w:hAnsi="Calibri" w:cs="Calibri"/>
          <w:sz w:val="20"/>
          <w:szCs w:val="20"/>
        </w:rPr>
        <w:t>5</w:t>
      </w:r>
      <w:r w:rsidRPr="007275FF">
        <w:rPr>
          <w:rFonts w:ascii="Calibri" w:hAnsi="Calibri" w:cs="Calibri"/>
          <w:sz w:val="20"/>
          <w:szCs w:val="20"/>
        </w:rPr>
        <w:t xml:space="preserve"> let praxe ve svém oboru v projektování obdobných zakázek; autorizace v rozsahu dle § 5 odst. 3 písm. e) </w:t>
      </w:r>
      <w:r w:rsidR="00497EF3" w:rsidRPr="007275FF">
        <w:rPr>
          <w:rFonts w:ascii="Calibri" w:hAnsi="Calibri" w:cs="Calibri"/>
          <w:sz w:val="20"/>
          <w:szCs w:val="20"/>
        </w:rPr>
        <w:t>autorizačního zákona</w:t>
      </w:r>
      <w:r w:rsidRPr="007275FF">
        <w:rPr>
          <w:rFonts w:ascii="Calibri" w:hAnsi="Calibri" w:cs="Calibri"/>
          <w:sz w:val="20"/>
          <w:szCs w:val="20"/>
        </w:rPr>
        <w:t xml:space="preserve">, tedy v oboru technologická zařízení staveb; </w:t>
      </w:r>
    </w:p>
    <w:p w:rsidR="00B574F0" w:rsidRPr="00AD5899" w:rsidRDefault="00B574F0" w:rsidP="00A64D23">
      <w:pPr>
        <w:numPr>
          <w:ilvl w:val="0"/>
          <w:numId w:val="14"/>
        </w:numPr>
        <w:spacing w:before="60"/>
        <w:ind w:left="1843" w:hanging="425"/>
        <w:jc w:val="both"/>
        <w:rPr>
          <w:rFonts w:ascii="Calibri" w:hAnsi="Calibri" w:cs="Calibri"/>
          <w:sz w:val="20"/>
          <w:szCs w:val="20"/>
        </w:rPr>
      </w:pPr>
      <w:r w:rsidRPr="00AD5899">
        <w:rPr>
          <w:rFonts w:ascii="Calibri" w:hAnsi="Calibri" w:cs="Calibri"/>
          <w:b/>
          <w:bCs/>
          <w:sz w:val="20"/>
          <w:szCs w:val="20"/>
        </w:rPr>
        <w:t>specialista na životní prostředí</w:t>
      </w:r>
    </w:p>
    <w:p w:rsidR="001E0280" w:rsidRPr="00AD5899" w:rsidRDefault="00B574F0" w:rsidP="006069CE">
      <w:pPr>
        <w:pStyle w:val="Odstavecseseznamem"/>
        <w:spacing w:before="60"/>
        <w:ind w:left="1843"/>
        <w:jc w:val="both"/>
        <w:rPr>
          <w:rFonts w:ascii="Calibri" w:hAnsi="Calibri" w:cs="Calibri"/>
          <w:sz w:val="20"/>
          <w:szCs w:val="20"/>
        </w:rPr>
      </w:pPr>
      <w:r w:rsidRPr="00AD5899">
        <w:rPr>
          <w:rFonts w:ascii="Calibri" w:hAnsi="Calibri" w:cs="Calibri"/>
          <w:sz w:val="20"/>
          <w:szCs w:val="20"/>
        </w:rPr>
        <w:t xml:space="preserve">vysokoškolské vzdělání; nejméně 5 let praxe v projektování </w:t>
      </w:r>
      <w:r w:rsidR="005F2723" w:rsidRPr="00AD5899">
        <w:rPr>
          <w:rFonts w:ascii="Calibri" w:hAnsi="Calibri" w:cs="Calibri"/>
          <w:sz w:val="20"/>
          <w:szCs w:val="20"/>
        </w:rPr>
        <w:t>v oboru své specializace nebo v posuzování vlivů na životní prostředí</w:t>
      </w:r>
      <w:r w:rsidRPr="00AD5899">
        <w:rPr>
          <w:rFonts w:ascii="Calibri" w:hAnsi="Calibri" w:cs="Calibri"/>
          <w:sz w:val="20"/>
          <w:szCs w:val="20"/>
        </w:rPr>
        <w:t xml:space="preserve">; </w:t>
      </w:r>
      <w:r w:rsidR="001E0280" w:rsidRPr="00AD5899">
        <w:rPr>
          <w:rFonts w:ascii="Calibri" w:hAnsi="Calibri" w:cs="Calibri"/>
          <w:sz w:val="20"/>
          <w:szCs w:val="20"/>
        </w:rPr>
        <w:t>autorizace ke zpracování dokumentace a posudku dle § 19 zák. č. 100/2001 Sb., o posuzování vlivů na životní prostředí, ve znění pozdějších předpisů;</w:t>
      </w:r>
      <w:r w:rsidR="00C76F87" w:rsidRPr="00AD5899">
        <w:rPr>
          <w:rFonts w:ascii="Calibri" w:hAnsi="Calibri" w:cs="Calibri"/>
          <w:sz w:val="20"/>
          <w:szCs w:val="20"/>
        </w:rPr>
        <w:t xml:space="preserve"> </w:t>
      </w:r>
    </w:p>
    <w:p w:rsidR="003F22CA" w:rsidRPr="00AD5899" w:rsidRDefault="00787B71" w:rsidP="00A64D23">
      <w:pPr>
        <w:numPr>
          <w:ilvl w:val="0"/>
          <w:numId w:val="14"/>
        </w:numPr>
        <w:spacing w:before="60"/>
        <w:ind w:left="1843" w:hanging="425"/>
        <w:jc w:val="both"/>
        <w:rPr>
          <w:rFonts w:ascii="Calibri" w:hAnsi="Calibri" w:cs="Calibri"/>
          <w:b/>
          <w:bCs/>
          <w:sz w:val="20"/>
          <w:szCs w:val="20"/>
        </w:rPr>
      </w:pPr>
      <w:r w:rsidRPr="00AD5899">
        <w:rPr>
          <w:rFonts w:ascii="Calibri" w:hAnsi="Calibri" w:cs="Calibri"/>
          <w:b/>
          <w:bCs/>
          <w:sz w:val="20"/>
          <w:szCs w:val="20"/>
        </w:rPr>
        <w:t>úřed</w:t>
      </w:r>
      <w:r w:rsidR="00F823BC" w:rsidRPr="00AD5899">
        <w:rPr>
          <w:rFonts w:ascii="Calibri" w:hAnsi="Calibri" w:cs="Calibri"/>
          <w:b/>
          <w:bCs/>
          <w:sz w:val="20"/>
          <w:szCs w:val="20"/>
        </w:rPr>
        <w:t>n</w:t>
      </w:r>
      <w:r w:rsidRPr="00AD5899">
        <w:rPr>
          <w:rFonts w:ascii="Calibri" w:hAnsi="Calibri" w:cs="Calibri"/>
          <w:b/>
          <w:bCs/>
          <w:sz w:val="20"/>
          <w:szCs w:val="20"/>
        </w:rPr>
        <w:t>ě oprávněný zeměměřický inženýr</w:t>
      </w:r>
    </w:p>
    <w:p w:rsidR="006C5CE3" w:rsidRPr="00AD5899" w:rsidRDefault="006C5CE3" w:rsidP="006069CE">
      <w:pPr>
        <w:pStyle w:val="Odstavecseseznamem"/>
        <w:spacing w:before="60"/>
        <w:ind w:left="1843"/>
        <w:jc w:val="both"/>
        <w:rPr>
          <w:rFonts w:ascii="Calibri" w:hAnsi="Calibri" w:cs="Calibri"/>
          <w:sz w:val="20"/>
          <w:szCs w:val="20"/>
        </w:rPr>
      </w:pPr>
      <w:r w:rsidRPr="00AD5899">
        <w:rPr>
          <w:rFonts w:ascii="Calibri" w:hAnsi="Calibri" w:cs="Calibri"/>
          <w:sz w:val="20"/>
          <w:szCs w:val="20"/>
        </w:rPr>
        <w:t>vysokoškolské vzdělání; nejméně 5 let praxe ve svém oboru; úřední oprávnění pro ověřování výsledků</w:t>
      </w:r>
      <w:r w:rsidRPr="00AD5899">
        <w:rPr>
          <w:rFonts w:ascii="Calibri" w:hAnsi="Calibri" w:cs="Arial"/>
          <w:sz w:val="20"/>
          <w:szCs w:val="20"/>
        </w:rPr>
        <w:t xml:space="preserve"> zeměměřických činností v rozsahu dle § 13 odst. 1 písm. </w:t>
      </w:r>
      <w:r w:rsidR="002E3DB8" w:rsidRPr="00AD5899">
        <w:rPr>
          <w:rFonts w:ascii="Calibri" w:hAnsi="Calibri" w:cs="Arial"/>
          <w:sz w:val="20"/>
          <w:szCs w:val="20"/>
        </w:rPr>
        <w:t>a) a c</w:t>
      </w:r>
      <w:r w:rsidR="001C506A" w:rsidRPr="00AD5899">
        <w:rPr>
          <w:rFonts w:ascii="Calibri" w:hAnsi="Calibri" w:cs="Arial"/>
          <w:sz w:val="20"/>
          <w:szCs w:val="20"/>
        </w:rPr>
        <w:t>)</w:t>
      </w:r>
      <w:r w:rsidR="002E3DB8" w:rsidRPr="00AD5899">
        <w:rPr>
          <w:rFonts w:ascii="Calibri" w:hAnsi="Calibri" w:cs="Calibri"/>
          <w:sz w:val="20"/>
          <w:szCs w:val="20"/>
        </w:rPr>
        <w:t xml:space="preserve"> </w:t>
      </w:r>
      <w:r w:rsidRPr="00AD5899">
        <w:rPr>
          <w:rFonts w:ascii="Calibri" w:hAnsi="Calibri" w:cs="Arial"/>
          <w:sz w:val="20"/>
          <w:szCs w:val="20"/>
        </w:rPr>
        <w:t>zákona č. 200/1994 Sb., o zeměměřictví a o změně a doplnění některých zákonů souvisejících s jeho zavedením, ve znění pozdějších předpisů;</w:t>
      </w:r>
      <w:r w:rsidRPr="00AD5899">
        <w:rPr>
          <w:rFonts w:ascii="Calibri" w:hAnsi="Calibri" w:cs="Calibri"/>
          <w:sz w:val="20"/>
          <w:szCs w:val="20"/>
        </w:rPr>
        <w:t xml:space="preserve"> </w:t>
      </w:r>
    </w:p>
    <w:p w:rsidR="002E3DB8" w:rsidRPr="00AD5899" w:rsidRDefault="005F2F09" w:rsidP="00A64D23">
      <w:pPr>
        <w:numPr>
          <w:ilvl w:val="0"/>
          <w:numId w:val="14"/>
        </w:numPr>
        <w:spacing w:before="60"/>
        <w:ind w:left="1843" w:hanging="425"/>
        <w:jc w:val="both"/>
        <w:rPr>
          <w:rFonts w:ascii="Calibri" w:hAnsi="Calibri" w:cs="Calibri"/>
          <w:sz w:val="20"/>
          <w:szCs w:val="20"/>
        </w:rPr>
      </w:pPr>
      <w:r w:rsidRPr="00AD5899">
        <w:rPr>
          <w:rFonts w:ascii="Calibri" w:hAnsi="Calibri" w:cs="Calibri"/>
          <w:b/>
          <w:bCs/>
          <w:sz w:val="20"/>
          <w:szCs w:val="20"/>
        </w:rPr>
        <w:t xml:space="preserve">specialista na </w:t>
      </w:r>
      <w:r w:rsidR="002E3DB8" w:rsidRPr="00AD5899">
        <w:rPr>
          <w:rFonts w:ascii="Calibri" w:hAnsi="Calibri" w:cs="Calibri"/>
          <w:b/>
          <w:bCs/>
          <w:sz w:val="20"/>
          <w:szCs w:val="20"/>
        </w:rPr>
        <w:t>geotechnik</w:t>
      </w:r>
      <w:r w:rsidRPr="00AD5899">
        <w:rPr>
          <w:rFonts w:ascii="Calibri" w:hAnsi="Calibri" w:cs="Calibri"/>
          <w:b/>
          <w:bCs/>
          <w:sz w:val="20"/>
          <w:szCs w:val="20"/>
        </w:rPr>
        <w:t>u</w:t>
      </w:r>
      <w:r w:rsidR="002E3DB8" w:rsidRPr="00AD5899">
        <w:rPr>
          <w:rFonts w:ascii="Calibri" w:hAnsi="Calibri" w:cs="Calibri"/>
          <w:b/>
          <w:bCs/>
          <w:sz w:val="20"/>
          <w:szCs w:val="20"/>
        </w:rPr>
        <w:t xml:space="preserve"> </w:t>
      </w:r>
    </w:p>
    <w:p w:rsidR="002E3DB8" w:rsidRPr="00AD5899" w:rsidRDefault="002E3DB8" w:rsidP="006069CE">
      <w:pPr>
        <w:pStyle w:val="Odstavecseseznamem"/>
        <w:spacing w:before="60"/>
        <w:ind w:left="1843"/>
        <w:jc w:val="both"/>
        <w:rPr>
          <w:rFonts w:ascii="Calibri" w:hAnsi="Calibri" w:cs="Calibri"/>
          <w:b/>
          <w:bCs/>
          <w:sz w:val="20"/>
          <w:szCs w:val="20"/>
        </w:rPr>
      </w:pPr>
      <w:r w:rsidRPr="00AD5899">
        <w:rPr>
          <w:rFonts w:ascii="Calibri" w:hAnsi="Calibri" w:cs="Calibri"/>
          <w:sz w:val="20"/>
          <w:szCs w:val="20"/>
        </w:rPr>
        <w:t xml:space="preserve">vysokoškolské vzdělání; nejméně 5 let praxe v projektování </w:t>
      </w:r>
      <w:r w:rsidR="005F2723" w:rsidRPr="00AD5899">
        <w:rPr>
          <w:rFonts w:ascii="Calibri" w:hAnsi="Calibri" w:cs="Calibri"/>
          <w:sz w:val="20"/>
          <w:szCs w:val="20"/>
        </w:rPr>
        <w:t>v oboru své specializace</w:t>
      </w:r>
      <w:r w:rsidRPr="00AD5899">
        <w:rPr>
          <w:rFonts w:ascii="Calibri" w:hAnsi="Calibri" w:cs="Calibri"/>
          <w:sz w:val="20"/>
          <w:szCs w:val="20"/>
        </w:rPr>
        <w:t xml:space="preserve">; autorizace v rozsahu dle § 5 odst. 3 písm. i) </w:t>
      </w:r>
      <w:r w:rsidR="00497EF3" w:rsidRPr="00AD5899">
        <w:rPr>
          <w:rFonts w:ascii="Calibri" w:hAnsi="Calibri" w:cs="Calibri"/>
          <w:sz w:val="20"/>
          <w:szCs w:val="20"/>
        </w:rPr>
        <w:t>autorizačního zákona</w:t>
      </w:r>
      <w:r w:rsidRPr="00AD5899">
        <w:rPr>
          <w:rFonts w:ascii="Calibri" w:hAnsi="Calibri" w:cs="Calibri"/>
          <w:sz w:val="20"/>
          <w:szCs w:val="20"/>
        </w:rPr>
        <w:t>, tedy v oboru geotechnika;</w:t>
      </w:r>
    </w:p>
    <w:p w:rsidR="00635DD6" w:rsidRPr="00AD5899" w:rsidRDefault="00C76F87" w:rsidP="00A64D23">
      <w:pPr>
        <w:numPr>
          <w:ilvl w:val="0"/>
          <w:numId w:val="14"/>
        </w:numPr>
        <w:spacing w:before="60"/>
        <w:ind w:left="1843" w:hanging="425"/>
        <w:jc w:val="both"/>
        <w:rPr>
          <w:rFonts w:ascii="Calibri" w:hAnsi="Calibri" w:cs="Calibri"/>
          <w:b/>
          <w:bCs/>
          <w:sz w:val="20"/>
          <w:szCs w:val="20"/>
        </w:rPr>
      </w:pPr>
      <w:r w:rsidRPr="00AD5899">
        <w:rPr>
          <w:rFonts w:ascii="Calibri" w:hAnsi="Calibri" w:cs="Calibri"/>
          <w:b/>
          <w:bCs/>
          <w:sz w:val="20"/>
          <w:szCs w:val="20"/>
        </w:rPr>
        <w:t xml:space="preserve">specialista na </w:t>
      </w:r>
      <w:r w:rsidR="002B6D6B" w:rsidRPr="00AD5899">
        <w:rPr>
          <w:rFonts w:ascii="Calibri" w:hAnsi="Calibri" w:cs="Calibri"/>
          <w:b/>
          <w:bCs/>
          <w:sz w:val="20"/>
          <w:szCs w:val="20"/>
        </w:rPr>
        <w:t>hodnocení ekonomické efektivnosti</w:t>
      </w:r>
      <w:r w:rsidR="00635DD6" w:rsidRPr="00AD5899">
        <w:rPr>
          <w:rFonts w:ascii="Calibri" w:hAnsi="Calibri" w:cs="Calibri"/>
          <w:b/>
          <w:bCs/>
          <w:sz w:val="20"/>
          <w:szCs w:val="20"/>
        </w:rPr>
        <w:t xml:space="preserve"> </w:t>
      </w:r>
    </w:p>
    <w:p w:rsidR="00532B93" w:rsidRPr="00AD5899" w:rsidRDefault="00532B93" w:rsidP="00532B93">
      <w:pPr>
        <w:numPr>
          <w:ilvl w:val="0"/>
          <w:numId w:val="26"/>
        </w:numPr>
        <w:spacing w:before="60"/>
        <w:ind w:left="2127"/>
        <w:jc w:val="both"/>
        <w:rPr>
          <w:rFonts w:ascii="Calibri" w:hAnsi="Calibri" w:cs="Calibri"/>
          <w:sz w:val="20"/>
          <w:szCs w:val="20"/>
        </w:rPr>
      </w:pPr>
      <w:r w:rsidRPr="00AD5899">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AD5899">
        <w:rPr>
          <w:rFonts w:ascii="Calibri" w:hAnsi="Calibri" w:cs="Calibri"/>
          <w:bCs/>
          <w:sz w:val="20"/>
          <w:szCs w:val="20"/>
        </w:rPr>
        <w:t>nebo</w:t>
      </w:r>
      <w:r w:rsidRPr="00AD5899">
        <w:rPr>
          <w:rFonts w:ascii="Calibri" w:hAnsi="Calibri" w:cs="Calibri"/>
          <w:bCs/>
          <w:sz w:val="20"/>
          <w:szCs w:val="20"/>
        </w:rPr>
        <w:t xml:space="preserve"> regionálních;</w:t>
      </w:r>
    </w:p>
    <w:p w:rsidR="001004A2" w:rsidRPr="00506A79" w:rsidRDefault="00532B93" w:rsidP="00506A79">
      <w:pPr>
        <w:pStyle w:val="Odstavecseseznamem"/>
        <w:spacing w:before="60"/>
        <w:ind w:left="2487"/>
        <w:jc w:val="both"/>
        <w:rPr>
          <w:rFonts w:ascii="Calibri" w:hAnsi="Calibri" w:cs="Calibri"/>
          <w:strike/>
          <w:sz w:val="20"/>
          <w:szCs w:val="20"/>
          <w:highlight w:val="green"/>
        </w:rPr>
      </w:pPr>
      <w:r w:rsidRPr="00AD5899">
        <w:rPr>
          <w:rFonts w:ascii="Calibri" w:hAnsi="Calibri" w:cs="Calibri"/>
          <w:sz w:val="20"/>
          <w:szCs w:val="20"/>
        </w:rPr>
        <w:t xml:space="preserve">prokázat zkušenost s plněním alespoň jedné zakázky, jejímž předmětem bylo mj. zpracování hodnocení ekonomické efektivnosti stavby </w:t>
      </w:r>
      <w:r w:rsidR="00A521FD" w:rsidRPr="00AD5899">
        <w:rPr>
          <w:rFonts w:ascii="Calibri" w:hAnsi="Calibri" w:cs="Calibri"/>
          <w:sz w:val="20"/>
          <w:szCs w:val="20"/>
        </w:rPr>
        <w:t xml:space="preserve">železničních </w:t>
      </w:r>
      <w:r w:rsidRPr="00AD5899">
        <w:rPr>
          <w:rFonts w:ascii="Calibri" w:hAnsi="Calibri" w:cs="Calibri"/>
          <w:sz w:val="20"/>
          <w:szCs w:val="20"/>
        </w:rPr>
        <w:t xml:space="preserve">drah celostátních </w:t>
      </w:r>
      <w:r w:rsidR="009566D8" w:rsidRPr="00AD5899">
        <w:rPr>
          <w:rFonts w:ascii="Calibri" w:hAnsi="Calibri" w:cs="Calibri"/>
          <w:sz w:val="20"/>
          <w:szCs w:val="20"/>
        </w:rPr>
        <w:t>nebo</w:t>
      </w:r>
      <w:r w:rsidRPr="00AD5899">
        <w:rPr>
          <w:rFonts w:ascii="Calibri" w:hAnsi="Calibri" w:cs="Calibri"/>
          <w:sz w:val="20"/>
          <w:szCs w:val="20"/>
        </w:rPr>
        <w:t xml:space="preserve"> regionálních</w:t>
      </w:r>
      <w:r w:rsidR="009566D8" w:rsidRPr="00AD5899">
        <w:rPr>
          <w:rFonts w:ascii="Calibri" w:hAnsi="Calibri" w:cs="Calibri"/>
          <w:sz w:val="20"/>
          <w:szCs w:val="20"/>
        </w:rPr>
        <w:t>,</w:t>
      </w:r>
      <w:r w:rsidRPr="00AD5899">
        <w:rPr>
          <w:rFonts w:ascii="Calibri" w:hAnsi="Calibri" w:cs="Calibri"/>
          <w:sz w:val="20"/>
          <w:szCs w:val="20"/>
        </w:rPr>
        <w:t xml:space="preserve"> zpracované v rámci studie proveditelnosti nebo záměru projektu </w:t>
      </w:r>
      <w:r w:rsidR="00AC43F6" w:rsidRPr="00AD5899">
        <w:rPr>
          <w:rFonts w:ascii="Calibri" w:hAnsi="Calibri" w:cs="Calibri"/>
          <w:iCs/>
          <w:sz w:val="20"/>
          <w:szCs w:val="20"/>
        </w:rPr>
        <w:t>nebo projektové žádosti o spolufinancování z prostředků EU</w:t>
      </w:r>
      <w:r w:rsidR="00AC43F6" w:rsidRPr="00AD5899">
        <w:rPr>
          <w:rFonts w:ascii="Calibri" w:hAnsi="Calibri" w:cs="Calibri"/>
          <w:i/>
          <w:iCs/>
          <w:sz w:val="20"/>
          <w:szCs w:val="20"/>
        </w:rPr>
        <w:t xml:space="preserve"> </w:t>
      </w:r>
      <w:r w:rsidR="009566D8" w:rsidRPr="00AD5899">
        <w:rPr>
          <w:rFonts w:ascii="Calibri" w:hAnsi="Calibri" w:cs="Calibri"/>
          <w:sz w:val="20"/>
          <w:szCs w:val="20"/>
        </w:rPr>
        <w:t>nebo</w:t>
      </w:r>
      <w:r w:rsidRPr="00AD5899">
        <w:rPr>
          <w:rFonts w:ascii="Calibri" w:hAnsi="Calibri" w:cs="Calibri"/>
          <w:sz w:val="20"/>
          <w:szCs w:val="20"/>
        </w:rPr>
        <w:t xml:space="preserve"> jejich aktualizací, ve funkci specialisty na hodnocení ekonomické efektivnosti, přičemž (i) se musí jednat o zakázku dokončenou</w:t>
      </w:r>
      <w:r w:rsidR="009566D8" w:rsidRPr="00AD5899">
        <w:rPr>
          <w:rFonts w:ascii="Calibri" w:hAnsi="Calibri" w:cs="Calibri"/>
          <w:sz w:val="20"/>
          <w:szCs w:val="20"/>
        </w:rPr>
        <w:t xml:space="preserve"> (pokud </w:t>
      </w:r>
      <w:r w:rsidR="00C7470B" w:rsidRPr="00AD5899">
        <w:rPr>
          <w:rFonts w:ascii="Calibri" w:hAnsi="Calibri" w:cs="Calibri"/>
          <w:sz w:val="20"/>
          <w:szCs w:val="20"/>
        </w:rPr>
        <w:t xml:space="preserve">však </w:t>
      </w:r>
      <w:r w:rsidR="009566D8" w:rsidRPr="00AD5899">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AD5899">
        <w:rPr>
          <w:rFonts w:ascii="Calibri" w:hAnsi="Calibri" w:cs="Calibri"/>
          <w:sz w:val="20"/>
          <w:szCs w:val="20"/>
        </w:rPr>
        <w:t>, tj. zpracování hodnocení ekonomické efektivnosti</w:t>
      </w:r>
      <w:r w:rsidR="00C7470B" w:rsidRPr="00AD5899">
        <w:rPr>
          <w:rFonts w:ascii="Calibri" w:hAnsi="Calibri" w:cs="Calibri"/>
          <w:sz w:val="20"/>
          <w:szCs w:val="20"/>
        </w:rPr>
        <w:t>)</w:t>
      </w:r>
      <w:r w:rsidRPr="00AD5899">
        <w:rPr>
          <w:rFonts w:ascii="Calibri" w:hAnsi="Calibri" w:cs="Calibri"/>
          <w:sz w:val="20"/>
          <w:szCs w:val="20"/>
        </w:rPr>
        <w:t>, (</w:t>
      </w:r>
      <w:proofErr w:type="spellStart"/>
      <w:r w:rsidRPr="00AD5899">
        <w:rPr>
          <w:rFonts w:ascii="Calibri" w:hAnsi="Calibri" w:cs="Calibri"/>
          <w:sz w:val="20"/>
          <w:szCs w:val="20"/>
        </w:rPr>
        <w:t>ii</w:t>
      </w:r>
      <w:proofErr w:type="spellEnd"/>
      <w:r w:rsidRPr="00AD5899">
        <w:rPr>
          <w:rFonts w:ascii="Calibri" w:hAnsi="Calibri" w:cs="Calibri"/>
          <w:sz w:val="20"/>
          <w:szCs w:val="20"/>
        </w:rPr>
        <w:t xml:space="preserve">) hodnocení ekonomické efektivnosti bylo zpracováno podle </w:t>
      </w:r>
      <w:r w:rsidR="007B015A" w:rsidRPr="00AD5899">
        <w:rPr>
          <w:rFonts w:asciiTheme="minorHAnsi" w:hAnsiTheme="minorHAnsi"/>
          <w:sz w:val="20"/>
          <w:szCs w:val="20"/>
        </w:rPr>
        <w:t xml:space="preserve">Prováděcích pokynů pro hodnocení efektivnosti projektů dopravní infrastruktury vydaných Ministerstvem dopravy, Odborem infrastruktury a územního plánu dne </w:t>
      </w:r>
      <w:proofErr w:type="gramStart"/>
      <w:r w:rsidR="007B015A" w:rsidRPr="00AD5899">
        <w:rPr>
          <w:rFonts w:asciiTheme="minorHAnsi" w:hAnsiTheme="minorHAnsi"/>
          <w:sz w:val="20"/>
          <w:szCs w:val="20"/>
        </w:rPr>
        <w:t>15.11.2017</w:t>
      </w:r>
      <w:proofErr w:type="gramEnd"/>
      <w:r w:rsidR="007B015A" w:rsidRPr="00AD5899">
        <w:rPr>
          <w:rFonts w:asciiTheme="minorHAnsi" w:hAnsiTheme="minorHAnsi"/>
          <w:sz w:val="20"/>
          <w:szCs w:val="20"/>
        </w:rPr>
        <w:t xml:space="preserve"> nebo  podle</w:t>
      </w:r>
      <w:r w:rsidR="007B015A" w:rsidRPr="00AD5899">
        <w:rPr>
          <w:rFonts w:ascii="Calibri" w:hAnsi="Calibri" w:cs="Calibri"/>
          <w:sz w:val="20"/>
          <w:szCs w:val="20"/>
        </w:rPr>
        <w:t xml:space="preserve"> </w:t>
      </w:r>
      <w:r w:rsidRPr="00AD5899">
        <w:rPr>
          <w:rFonts w:ascii="Calibri" w:hAnsi="Calibri" w:cs="Calibri"/>
          <w:sz w:val="20"/>
          <w:szCs w:val="20"/>
        </w:rPr>
        <w:t>Prováděcích pokynů k „Metodice pro hodnocení ekonomické efektivnosti a ex-post posuzování nákladů a výnosů, projektů železniční infrastruktury, pozemních komunikací a dopravně významných vodních cest“</w:t>
      </w:r>
      <w:r w:rsidR="009566D8" w:rsidRPr="00AD5899">
        <w:rPr>
          <w:rFonts w:ascii="Calibri" w:hAnsi="Calibri" w:cs="Calibri"/>
          <w:sz w:val="20"/>
          <w:szCs w:val="20"/>
        </w:rPr>
        <w:t xml:space="preserve"> </w:t>
      </w:r>
      <w:r w:rsidRPr="00AD5899">
        <w:rPr>
          <w:rFonts w:ascii="Calibri" w:hAnsi="Calibri" w:cs="Calibri"/>
          <w:sz w:val="20"/>
          <w:szCs w:val="20"/>
        </w:rPr>
        <w:t xml:space="preserve">vydaných Ministerstvem dopravy v 02/2016 nebo </w:t>
      </w:r>
      <w:r w:rsidR="009566D8" w:rsidRPr="00AD5899">
        <w:rPr>
          <w:rFonts w:ascii="Calibri" w:hAnsi="Calibri" w:cs="Calibri"/>
          <w:sz w:val="20"/>
          <w:szCs w:val="20"/>
        </w:rPr>
        <w:t xml:space="preserve">podle </w:t>
      </w:r>
      <w:r w:rsidRPr="00AD5899">
        <w:rPr>
          <w:rFonts w:ascii="Calibri" w:hAnsi="Calibri" w:cs="Calibri"/>
          <w:sz w:val="20"/>
          <w:szCs w:val="20"/>
        </w:rPr>
        <w:t>Prováděcích pokynů pro hodnocení efektivnosti investic pro</w:t>
      </w:r>
      <w:r w:rsidR="009566D8" w:rsidRPr="00AD5899">
        <w:rPr>
          <w:rFonts w:ascii="Calibri" w:hAnsi="Calibri" w:cs="Calibri"/>
          <w:sz w:val="20"/>
          <w:szCs w:val="20"/>
        </w:rPr>
        <w:t xml:space="preserve">jektů železniční infrastruktury </w:t>
      </w:r>
      <w:r w:rsidRPr="00AD5899">
        <w:rPr>
          <w:rFonts w:ascii="Calibri" w:hAnsi="Calibri" w:cs="Calibri"/>
          <w:sz w:val="20"/>
          <w:szCs w:val="20"/>
        </w:rPr>
        <w:t>vydaných Ministerstvem dopravy ve Věstníku dopravy č.</w:t>
      </w:r>
      <w:r w:rsidR="009566D8" w:rsidRPr="00AD5899">
        <w:rPr>
          <w:rFonts w:ascii="Calibri" w:hAnsi="Calibri" w:cs="Calibri"/>
          <w:sz w:val="20"/>
          <w:szCs w:val="20"/>
        </w:rPr>
        <w:t xml:space="preserve"> </w:t>
      </w:r>
      <w:r w:rsidRPr="00AD5899">
        <w:rPr>
          <w:rFonts w:ascii="Calibri" w:hAnsi="Calibri" w:cs="Calibri"/>
          <w:sz w:val="20"/>
          <w:szCs w:val="20"/>
        </w:rPr>
        <w:t xml:space="preserve">11/2013 nebo </w:t>
      </w:r>
      <w:r w:rsidR="009566D8" w:rsidRPr="00AD5899">
        <w:rPr>
          <w:rFonts w:ascii="Calibri" w:hAnsi="Calibri" w:cs="Calibri"/>
          <w:sz w:val="20"/>
          <w:szCs w:val="20"/>
        </w:rPr>
        <w:t xml:space="preserve">podle </w:t>
      </w:r>
      <w:r w:rsidRPr="00AD5899">
        <w:rPr>
          <w:rFonts w:ascii="Calibri" w:hAnsi="Calibri" w:cs="Calibri"/>
          <w:sz w:val="20"/>
          <w:szCs w:val="20"/>
        </w:rPr>
        <w:t xml:space="preserve">GUIDE to </w:t>
      </w:r>
      <w:proofErr w:type="spellStart"/>
      <w:r w:rsidRPr="00AD5899">
        <w:rPr>
          <w:rFonts w:ascii="Calibri" w:hAnsi="Calibri" w:cs="Calibri"/>
          <w:sz w:val="20"/>
          <w:szCs w:val="20"/>
        </w:rPr>
        <w:t>Cost</w:t>
      </w:r>
      <w:proofErr w:type="spellEnd"/>
      <w:r w:rsidRPr="00AD5899">
        <w:rPr>
          <w:rFonts w:ascii="Calibri" w:hAnsi="Calibri" w:cs="Calibri"/>
          <w:sz w:val="20"/>
          <w:szCs w:val="20"/>
        </w:rPr>
        <w:t xml:space="preserve">-benefit </w:t>
      </w:r>
      <w:proofErr w:type="spellStart"/>
      <w:r w:rsidRPr="00AD5899">
        <w:rPr>
          <w:rFonts w:ascii="Calibri" w:hAnsi="Calibri" w:cs="Calibri"/>
          <w:sz w:val="20"/>
          <w:szCs w:val="20"/>
        </w:rPr>
        <w:t>Analysis</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of</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Investment</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Projects</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Structural</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Funds</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Cohesion</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Fund</w:t>
      </w:r>
      <w:proofErr w:type="spellEnd"/>
      <w:r w:rsidRPr="00AD5899">
        <w:rPr>
          <w:rFonts w:ascii="Calibri" w:hAnsi="Calibri" w:cs="Calibri"/>
          <w:sz w:val="20"/>
          <w:szCs w:val="20"/>
        </w:rPr>
        <w:t xml:space="preserve"> and Instrument </w:t>
      </w:r>
      <w:proofErr w:type="spellStart"/>
      <w:r w:rsidRPr="00AD5899">
        <w:rPr>
          <w:rFonts w:ascii="Calibri" w:hAnsi="Calibri" w:cs="Calibri"/>
          <w:sz w:val="20"/>
          <w:szCs w:val="20"/>
        </w:rPr>
        <w:t>for</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Pre-</w:t>
      </w:r>
      <w:r w:rsidRPr="00AD5899">
        <w:rPr>
          <w:rFonts w:ascii="Calibri" w:hAnsi="Calibri" w:cs="Calibri"/>
          <w:sz w:val="20"/>
          <w:szCs w:val="20"/>
        </w:rPr>
        <w:lastRenderedPageBreak/>
        <w:t>Accession</w:t>
      </w:r>
      <w:proofErr w:type="spellEnd"/>
      <w:r w:rsidRPr="00AD5899">
        <w:rPr>
          <w:rFonts w:ascii="Calibri" w:hAnsi="Calibri" w:cs="Calibri"/>
          <w:sz w:val="20"/>
          <w:szCs w:val="20"/>
        </w:rPr>
        <w:t xml:space="preserve">, EK, 06/2008 nebo </w:t>
      </w:r>
      <w:r w:rsidR="009566D8" w:rsidRPr="00AD5899">
        <w:rPr>
          <w:rFonts w:ascii="Calibri" w:hAnsi="Calibri" w:cs="Calibri"/>
          <w:sz w:val="20"/>
          <w:szCs w:val="20"/>
        </w:rPr>
        <w:t xml:space="preserve">podle </w:t>
      </w:r>
      <w:proofErr w:type="spellStart"/>
      <w:r w:rsidRPr="00AD5899">
        <w:rPr>
          <w:rFonts w:ascii="Calibri" w:hAnsi="Calibri" w:cs="Calibri"/>
          <w:sz w:val="20"/>
          <w:szCs w:val="20"/>
        </w:rPr>
        <w:t>Guide</w:t>
      </w:r>
      <w:proofErr w:type="spellEnd"/>
      <w:r w:rsidRPr="00AD5899">
        <w:rPr>
          <w:rFonts w:ascii="Calibri" w:hAnsi="Calibri" w:cs="Calibri"/>
          <w:sz w:val="20"/>
          <w:szCs w:val="20"/>
        </w:rPr>
        <w:t xml:space="preserve"> to </w:t>
      </w:r>
      <w:proofErr w:type="spellStart"/>
      <w:r w:rsidRPr="00AD5899">
        <w:rPr>
          <w:rFonts w:ascii="Calibri" w:hAnsi="Calibri" w:cs="Calibri"/>
          <w:sz w:val="20"/>
          <w:szCs w:val="20"/>
        </w:rPr>
        <w:t>Cost</w:t>
      </w:r>
      <w:proofErr w:type="spellEnd"/>
      <w:r w:rsidRPr="00AD5899">
        <w:rPr>
          <w:rFonts w:ascii="Calibri" w:hAnsi="Calibri" w:cs="Calibri"/>
          <w:sz w:val="20"/>
          <w:szCs w:val="20"/>
        </w:rPr>
        <w:t xml:space="preserve">-benefit </w:t>
      </w:r>
      <w:proofErr w:type="spellStart"/>
      <w:r w:rsidRPr="00AD5899">
        <w:rPr>
          <w:rFonts w:ascii="Calibri" w:hAnsi="Calibri" w:cs="Calibri"/>
          <w:sz w:val="20"/>
          <w:szCs w:val="20"/>
        </w:rPr>
        <w:t>Analysis</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of</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Investment</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Projects</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Economic</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appraisal</w:t>
      </w:r>
      <w:proofErr w:type="spellEnd"/>
      <w:r w:rsidRPr="00AD5899">
        <w:rPr>
          <w:rFonts w:ascii="Calibri" w:hAnsi="Calibri" w:cs="Calibri"/>
          <w:sz w:val="20"/>
          <w:szCs w:val="20"/>
        </w:rPr>
        <w:t xml:space="preserve"> </w:t>
      </w:r>
      <w:proofErr w:type="spellStart"/>
      <w:r w:rsidRPr="00AD5899">
        <w:rPr>
          <w:rFonts w:ascii="Calibri" w:hAnsi="Calibri" w:cs="Calibri"/>
          <w:sz w:val="20"/>
          <w:szCs w:val="20"/>
        </w:rPr>
        <w:t>tool</w:t>
      </w:r>
      <w:proofErr w:type="spellEnd"/>
      <w:r w:rsidRPr="00AD5899">
        <w:rPr>
          <w:rFonts w:ascii="Calibri" w:hAnsi="Calibri" w:cs="Calibri"/>
          <w:sz w:val="20"/>
          <w:szCs w:val="20"/>
        </w:rPr>
        <w:t xml:space="preserve"> </w:t>
      </w:r>
      <w:proofErr w:type="spellStart"/>
      <w:r w:rsidRPr="008B0C74">
        <w:rPr>
          <w:rFonts w:ascii="Calibri" w:hAnsi="Calibri" w:cs="Calibri"/>
          <w:sz w:val="20"/>
          <w:szCs w:val="20"/>
        </w:rPr>
        <w:t>for</w:t>
      </w:r>
      <w:proofErr w:type="spellEnd"/>
      <w:r w:rsidRPr="008B0C74">
        <w:rPr>
          <w:rFonts w:ascii="Calibri" w:hAnsi="Calibri" w:cs="Calibri"/>
          <w:sz w:val="20"/>
          <w:szCs w:val="20"/>
        </w:rPr>
        <w:t xml:space="preserve"> </w:t>
      </w:r>
      <w:proofErr w:type="spellStart"/>
      <w:r w:rsidRPr="008B0C74">
        <w:rPr>
          <w:rFonts w:ascii="Calibri" w:hAnsi="Calibri" w:cs="Calibri"/>
          <w:sz w:val="20"/>
          <w:szCs w:val="20"/>
        </w:rPr>
        <w:t>Cohesion</w:t>
      </w:r>
      <w:proofErr w:type="spellEnd"/>
      <w:r w:rsidRPr="008B0C74">
        <w:rPr>
          <w:rFonts w:ascii="Calibri" w:hAnsi="Calibri" w:cs="Calibri"/>
          <w:sz w:val="20"/>
          <w:szCs w:val="20"/>
        </w:rPr>
        <w:t xml:space="preserve"> </w:t>
      </w:r>
      <w:proofErr w:type="spellStart"/>
      <w:r w:rsidRPr="008B0C74">
        <w:rPr>
          <w:rFonts w:ascii="Calibri" w:hAnsi="Calibri" w:cs="Calibri"/>
          <w:sz w:val="20"/>
          <w:szCs w:val="20"/>
        </w:rPr>
        <w:t>Policy</w:t>
      </w:r>
      <w:proofErr w:type="spellEnd"/>
      <w:r w:rsidRPr="008B0C74">
        <w:rPr>
          <w:rFonts w:ascii="Calibri" w:hAnsi="Calibri" w:cs="Calibri"/>
          <w:sz w:val="20"/>
          <w:szCs w:val="20"/>
        </w:rPr>
        <w:t xml:space="preserve"> 2014-2020, EK, 12/2014, (</w:t>
      </w:r>
      <w:proofErr w:type="spellStart"/>
      <w:r w:rsidRPr="008B0C74">
        <w:rPr>
          <w:rFonts w:ascii="Calibri" w:hAnsi="Calibri" w:cs="Calibri"/>
          <w:sz w:val="20"/>
          <w:szCs w:val="20"/>
        </w:rPr>
        <w:t>iii</w:t>
      </w:r>
      <w:proofErr w:type="spellEnd"/>
      <w:r w:rsidRPr="008B0C74">
        <w:rPr>
          <w:rFonts w:ascii="Calibri" w:hAnsi="Calibri" w:cs="Calibri"/>
          <w:sz w:val="20"/>
          <w:szCs w:val="20"/>
        </w:rPr>
        <w:t xml:space="preserve">) hodnocení ekonomické efektivnosti se týkalo stavby </w:t>
      </w:r>
      <w:r w:rsidR="00AC43F6" w:rsidRPr="008B0C74">
        <w:rPr>
          <w:rFonts w:ascii="Calibri" w:hAnsi="Calibri"/>
          <w:iCs/>
          <w:sz w:val="20"/>
          <w:szCs w:val="20"/>
        </w:rPr>
        <w:t>nebo společně hodnoceného souboru staveb</w:t>
      </w:r>
      <w:r w:rsidR="00AC43F6" w:rsidRPr="008B0C74">
        <w:rPr>
          <w:i/>
          <w:iCs/>
          <w:sz w:val="20"/>
          <w:szCs w:val="20"/>
        </w:rPr>
        <w:t xml:space="preserve"> </w:t>
      </w:r>
      <w:r w:rsidR="00852E9B" w:rsidRPr="008B0C74">
        <w:rPr>
          <w:rFonts w:ascii="Calibri" w:hAnsi="Calibri" w:cs="Calibri"/>
          <w:sz w:val="20"/>
          <w:szCs w:val="20"/>
        </w:rPr>
        <w:t xml:space="preserve">železničních </w:t>
      </w:r>
      <w:r w:rsidRPr="008B0C74">
        <w:rPr>
          <w:rFonts w:ascii="Calibri" w:hAnsi="Calibri" w:cs="Calibri"/>
          <w:sz w:val="20"/>
          <w:szCs w:val="20"/>
        </w:rPr>
        <w:t xml:space="preserve">drah celostátních </w:t>
      </w:r>
      <w:r w:rsidR="009566D8" w:rsidRPr="008B0C74">
        <w:rPr>
          <w:rFonts w:ascii="Calibri" w:hAnsi="Calibri" w:cs="Calibri"/>
          <w:sz w:val="20"/>
          <w:szCs w:val="20"/>
        </w:rPr>
        <w:t>nebo</w:t>
      </w:r>
      <w:r w:rsidRPr="008B0C74">
        <w:rPr>
          <w:rFonts w:ascii="Calibri" w:hAnsi="Calibri" w:cs="Calibri"/>
          <w:sz w:val="20"/>
          <w:szCs w:val="20"/>
        </w:rPr>
        <w:t xml:space="preserve"> regionálních s celkovými investičními náklady (CIN) minimálně ve výši:</w:t>
      </w:r>
      <w:r w:rsidR="00AD5899" w:rsidRPr="008B0C74">
        <w:rPr>
          <w:rFonts w:ascii="Calibri" w:hAnsi="Calibri" w:cs="Calibri"/>
          <w:sz w:val="20"/>
          <w:szCs w:val="20"/>
        </w:rPr>
        <w:t>700 000 000,-</w:t>
      </w:r>
      <w:r w:rsidR="00164DBC" w:rsidRPr="008B0C74">
        <w:rPr>
          <w:rFonts w:ascii="Calibri" w:hAnsi="Calibri" w:cs="Calibri"/>
          <w:sz w:val="20"/>
          <w:szCs w:val="20"/>
        </w:rPr>
        <w:t xml:space="preserve"> bez DPH</w:t>
      </w:r>
      <w:r w:rsidR="00A76C60" w:rsidRPr="008B0C74">
        <w:rPr>
          <w:rFonts w:ascii="Calibri" w:hAnsi="Calibri" w:cs="Calibri"/>
          <w:sz w:val="20"/>
          <w:szCs w:val="20"/>
        </w:rPr>
        <w:t xml:space="preserve"> </w:t>
      </w:r>
    </w:p>
    <w:p w:rsidR="001004A2" w:rsidRPr="0082524E" w:rsidRDefault="001004A2" w:rsidP="001004A2">
      <w:pPr>
        <w:numPr>
          <w:ilvl w:val="0"/>
          <w:numId w:val="14"/>
        </w:numPr>
        <w:spacing w:before="60"/>
        <w:ind w:left="1843" w:hanging="425"/>
        <w:jc w:val="both"/>
        <w:rPr>
          <w:rFonts w:ascii="Calibri" w:hAnsi="Calibri" w:cs="Calibri"/>
          <w:b/>
          <w:sz w:val="20"/>
          <w:szCs w:val="20"/>
        </w:rPr>
      </w:pPr>
      <w:r w:rsidRPr="0082524E">
        <w:rPr>
          <w:rFonts w:ascii="Calibri" w:hAnsi="Calibri" w:cs="Calibri"/>
          <w:b/>
          <w:bCs/>
          <w:sz w:val="20"/>
          <w:szCs w:val="20"/>
        </w:rPr>
        <w:t>specialista</w:t>
      </w:r>
      <w:r w:rsidRPr="0082524E">
        <w:rPr>
          <w:rFonts w:ascii="Calibri" w:hAnsi="Calibri" w:cs="Calibri"/>
          <w:b/>
          <w:sz w:val="20"/>
          <w:szCs w:val="20"/>
        </w:rPr>
        <w:t xml:space="preserve"> na inženýrskou činnost</w:t>
      </w:r>
    </w:p>
    <w:p w:rsidR="001004A2" w:rsidRPr="0082524E" w:rsidRDefault="001004A2" w:rsidP="001004A2">
      <w:pPr>
        <w:pStyle w:val="Odstavecseseznamem"/>
        <w:spacing w:before="60"/>
        <w:ind w:left="1843"/>
        <w:jc w:val="both"/>
        <w:rPr>
          <w:rFonts w:ascii="Calibri" w:hAnsi="Calibri" w:cs="Calibri"/>
          <w:sz w:val="20"/>
          <w:szCs w:val="20"/>
        </w:rPr>
      </w:pPr>
      <w:r w:rsidRPr="0082524E">
        <w:rPr>
          <w:rFonts w:ascii="Calibri" w:hAnsi="Calibri" w:cs="Calibri"/>
          <w:bCs/>
          <w:sz w:val="20"/>
          <w:szCs w:val="20"/>
        </w:rPr>
        <w:t xml:space="preserve">minimálně středoškolské vzdělání; nejméně 5 let praxe při provádění služeb </w:t>
      </w:r>
      <w:r w:rsidRPr="0082524E">
        <w:rPr>
          <w:rFonts w:ascii="Calibri" w:hAnsi="Calibri" w:cs="Calibri"/>
          <w:sz w:val="20"/>
          <w:szCs w:val="20"/>
        </w:rPr>
        <w:t>spočívajících</w:t>
      </w:r>
      <w:r w:rsidRPr="0082524E">
        <w:rPr>
          <w:rFonts w:ascii="Calibri" w:hAnsi="Calibri" w:cs="Calibri"/>
          <w:bCs/>
          <w:sz w:val="20"/>
          <w:szCs w:val="20"/>
        </w:rPr>
        <w:t xml:space="preserve"> mimo jiné ve výkonu inženýrské činnosti pro vydání územního rozhodnutí, územního souhlasu </w:t>
      </w:r>
      <w:r w:rsidRPr="0082524E">
        <w:rPr>
          <w:rFonts w:ascii="Calibri" w:hAnsi="Calibri" w:cs="Calibri"/>
          <w:sz w:val="20"/>
          <w:szCs w:val="20"/>
        </w:rPr>
        <w:t xml:space="preserve">nebo společného povolení, </w:t>
      </w:r>
      <w:r w:rsidRPr="0082524E">
        <w:rPr>
          <w:rFonts w:ascii="Calibri" w:hAnsi="Calibri" w:cs="Calibri"/>
          <w:bCs/>
          <w:sz w:val="20"/>
          <w:szCs w:val="20"/>
        </w:rPr>
        <w:t>včetně majetkoprávní přípravy staveb;</w:t>
      </w:r>
    </w:p>
    <w:p w:rsidR="001004A2" w:rsidRPr="00AD5899" w:rsidRDefault="001004A2" w:rsidP="001004A2">
      <w:pPr>
        <w:pStyle w:val="Odstavecseseznamem"/>
        <w:spacing w:before="60"/>
        <w:ind w:left="2487"/>
        <w:jc w:val="both"/>
        <w:rPr>
          <w:rFonts w:ascii="Calibri" w:hAnsi="Calibri" w:cs="Calibri"/>
          <w:strike/>
          <w:sz w:val="20"/>
          <w:szCs w:val="20"/>
          <w:highlight w:val="green"/>
        </w:rPr>
      </w:pP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00C57BF3">
        <w:rPr>
          <w:rFonts w:ascii="Calibri" w:hAnsi="Calibri" w:cs="Calibri"/>
          <w:sz w:val="20"/>
          <w:szCs w:val="20"/>
        </w:rPr>
        <w:t xml:space="preserve">projektové </w:t>
      </w:r>
      <w:r w:rsidRPr="00923157">
        <w:rPr>
          <w:rFonts w:ascii="Calibri" w:hAnsi="Calibri" w:cs="Calibri"/>
          <w:sz w:val="20"/>
          <w:szCs w:val="20"/>
        </w:rPr>
        <w:t xml:space="preserve">práce ve stupni </w:t>
      </w:r>
      <w:r w:rsidR="00A7198D">
        <w:rPr>
          <w:rFonts w:ascii="Calibri" w:hAnsi="Calibri" w:cs="Calibri"/>
          <w:sz w:val="20"/>
          <w:szCs w:val="20"/>
        </w:rPr>
        <w:t>DUR</w:t>
      </w:r>
      <w:r w:rsidR="00C57BF3">
        <w:rPr>
          <w:rFonts w:ascii="Calibri" w:hAnsi="Calibri" w:cs="Calibri"/>
          <w:sz w:val="20"/>
          <w:szCs w:val="20"/>
        </w:rPr>
        <w:t xml:space="preserve"> nebo</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C57BF3">
        <w:rPr>
          <w:rFonts w:ascii="Calibri" w:hAnsi="Calibri" w:cs="Calibri"/>
          <w:sz w:val="20"/>
          <w:szCs w:val="20"/>
        </w:rPr>
        <w:t xml:space="preserve">nebo </w:t>
      </w:r>
      <w:r w:rsidR="00C57BF3">
        <w:rPr>
          <w:rFonts w:ascii="Calibri" w:hAnsi="Calibri" w:cs="Arial"/>
          <w:bCs/>
          <w:sz w:val="20"/>
          <w:szCs w:val="20"/>
        </w:rPr>
        <w:t>DSP+PDPS</w:t>
      </w:r>
      <w:r w:rsidR="00C57BF3">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w:t>
      </w:r>
      <w:r w:rsidR="00C57BF3">
        <w:rPr>
          <w:rFonts w:ascii="Calibri" w:hAnsi="Calibri" w:cs="Calibri"/>
          <w:sz w:val="20"/>
          <w:szCs w:val="20"/>
        </w:rPr>
        <w:t>SO a PS</w:t>
      </w:r>
      <w:r w:rsidR="00DB2912" w:rsidRPr="00DB2912">
        <w:rPr>
          <w:rFonts w:ascii="Calibri" w:hAnsi="Calibri" w:cs="Calibri"/>
          <w:sz w:val="20"/>
          <w:szCs w:val="20"/>
        </w:rPr>
        <w:t>,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lastRenderedPageBreak/>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7867DF">
        <w:rPr>
          <w:rFonts w:ascii="Calibri" w:hAnsi="Calibri" w:cs="Calibri"/>
          <w:sz w:val="20"/>
          <w:szCs w:val="20"/>
        </w:rPr>
        <w:t>zadavatel doporučuje předložit</w:t>
      </w:r>
      <w:r w:rsidRPr="00C63BC5">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C63BC5">
        <w:rPr>
          <w:rFonts w:ascii="Calibri" w:hAnsi="Calibri" w:cs="Calibri"/>
          <w:sz w:val="20"/>
          <w:szCs w:val="20"/>
        </w:rPr>
        <w:t>obsažené</w:t>
      </w:r>
      <w:r w:rsidR="007867DF">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422E34">
        <w:rPr>
          <w:rFonts w:ascii="Calibri" w:hAnsi="Calibri" w:cs="Calibri"/>
          <w:sz w:val="20"/>
          <w:szCs w:val="20"/>
        </w:rPr>
        <w:t>obsažené</w:t>
      </w:r>
      <w:r w:rsidR="007867DF">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654F31">
        <w:rPr>
          <w:rFonts w:ascii="Calibri" w:hAnsi="Calibri" w:cs="Calibri"/>
          <w:sz w:val="20"/>
          <w:szCs w:val="20"/>
        </w:rPr>
        <w:t xml:space="preserve">Zadavatel si vyhrazuje </w:t>
      </w:r>
      <w:r w:rsidRPr="00714A57">
        <w:rPr>
          <w:rFonts w:ascii="Calibri" w:hAnsi="Calibri" w:cs="Calibri"/>
          <w:sz w:val="20"/>
          <w:szCs w:val="20"/>
        </w:rPr>
        <w:t xml:space="preserve">právo ověřit pravdivost údajů o zkušenostech vedoucího týmu a </w:t>
      </w:r>
      <w:r w:rsidRPr="00714A57">
        <w:rPr>
          <w:rFonts w:ascii="Calibri" w:hAnsi="Calibri" w:cs="Calibri"/>
          <w:sz w:val="20"/>
          <w:szCs w:val="20"/>
        </w:rPr>
        <w:tab/>
        <w:t>specialisty na hodnocení ekonomické efektivnosti, zejména, zda se na plnění konkrétních zakázek skutečně podíleli.</w:t>
      </w:r>
      <w:r w:rsidRPr="00654F31">
        <w:rPr>
          <w:rFonts w:ascii="Calibri" w:hAnsi="Calibri" w:cs="Calibri"/>
          <w:sz w:val="20"/>
          <w:szCs w:val="20"/>
        </w:rPr>
        <w:t xml:space="preserve">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w:t>
      </w:r>
      <w:r w:rsidRPr="00441FB6">
        <w:rPr>
          <w:rFonts w:ascii="Calibri" w:hAnsi="Calibri" w:cs="Calibri"/>
          <w:sz w:val="20"/>
          <w:szCs w:val="20"/>
        </w:rPr>
        <w:lastRenderedPageBreak/>
        <w:t>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249AE" w:rsidRPr="001224D5">
        <w:rPr>
          <w:rFonts w:ascii="Calibri" w:hAnsi="Calibri" w:cs="Calibri"/>
          <w:sz w:val="20"/>
          <w:szCs w:val="20"/>
        </w:rPr>
        <w:t>Certis</w:t>
      </w:r>
      <w:proofErr w:type="spellEnd"/>
      <w:r w:rsidR="005249AE" w:rsidRPr="001224D5">
        <w:rPr>
          <w:rFonts w:ascii="Calibri" w:hAnsi="Calibri" w:cs="Calibri"/>
          <w:sz w:val="20"/>
          <w:szCs w:val="20"/>
        </w:rPr>
        <w:t>.</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lastRenderedPageBreak/>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7867DF">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7867DF">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2534F"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sidR="00714A57">
        <w:rPr>
          <w:rFonts w:ascii="Calibri" w:hAnsi="Calibri" w:cs="Calibri"/>
          <w:sz w:val="20"/>
          <w:szCs w:val="20"/>
        </w:rPr>
        <w:t>.</w:t>
      </w:r>
    </w:p>
    <w:p w:rsidR="006B10B6" w:rsidRDefault="006B10B6" w:rsidP="009C4ED7">
      <w:pPr>
        <w:spacing w:before="120"/>
        <w:ind w:left="1412"/>
        <w:jc w:val="both"/>
        <w:rPr>
          <w:rFonts w:ascii="Calibri" w:hAnsi="Calibri" w:cs="Calibri"/>
          <w:sz w:val="20"/>
          <w:szCs w:val="20"/>
        </w:rPr>
      </w:pPr>
    </w:p>
    <w:p w:rsidR="006B10B6" w:rsidRDefault="007867DF" w:rsidP="006B10B6">
      <w:pPr>
        <w:numPr>
          <w:ilvl w:val="1"/>
          <w:numId w:val="21"/>
        </w:numPr>
        <w:jc w:val="both"/>
        <w:rPr>
          <w:rFonts w:ascii="Calibri" w:hAnsi="Calibri" w:cs="Calibri"/>
          <w:sz w:val="20"/>
          <w:szCs w:val="20"/>
        </w:rPr>
      </w:pPr>
      <w:r>
        <w:rPr>
          <w:rFonts w:ascii="Calibri" w:hAnsi="Calibri" w:cs="Calibri"/>
          <w:b/>
          <w:sz w:val="20"/>
          <w:szCs w:val="20"/>
        </w:rPr>
        <w:t xml:space="preserve">Prokazování </w:t>
      </w:r>
      <w:r w:rsidR="006B10B6" w:rsidRPr="000F521D">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lastRenderedPageBreak/>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7867DF" w:rsidRPr="007867DF" w:rsidRDefault="00346545" w:rsidP="00A64D23">
      <w:pPr>
        <w:numPr>
          <w:ilvl w:val="0"/>
          <w:numId w:val="12"/>
        </w:numPr>
        <w:spacing w:before="120"/>
        <w:jc w:val="both"/>
        <w:rPr>
          <w:rFonts w:ascii="Calibri" w:hAnsi="Calibri" w:cs="Calibri"/>
          <w:b/>
          <w:sz w:val="20"/>
          <w:szCs w:val="20"/>
        </w:rPr>
      </w:pPr>
      <w:r w:rsidRPr="007867DF">
        <w:rPr>
          <w:rFonts w:ascii="Calibri" w:hAnsi="Calibri" w:cs="Calibri"/>
          <w:b/>
          <w:sz w:val="20"/>
          <w:szCs w:val="20"/>
        </w:rPr>
        <w:t xml:space="preserve">písemný závazek jiné osoby </w:t>
      </w:r>
      <w:r w:rsidR="00B574F0" w:rsidRPr="007867DF">
        <w:rPr>
          <w:rFonts w:ascii="Calibri" w:hAnsi="Calibri" w:cs="Calibri"/>
          <w:b/>
          <w:sz w:val="20"/>
          <w:szCs w:val="20"/>
        </w:rPr>
        <w:t xml:space="preserve">k poskytnutí plnění určeného k plnění veřejné zakázky </w:t>
      </w:r>
      <w:r w:rsidR="009534E3" w:rsidRPr="007867DF">
        <w:rPr>
          <w:rFonts w:ascii="Calibri" w:hAnsi="Calibri" w:cs="Calibri"/>
          <w:b/>
          <w:sz w:val="20"/>
          <w:szCs w:val="20"/>
        </w:rPr>
        <w:t xml:space="preserve">nebo </w:t>
      </w:r>
      <w:r w:rsidR="00B574F0" w:rsidRPr="007867DF">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7867DF">
        <w:rPr>
          <w:rFonts w:ascii="Calibri" w:hAnsi="Calibri" w:cs="Calibri"/>
          <w:b/>
          <w:sz w:val="20"/>
          <w:szCs w:val="20"/>
        </w:rPr>
        <w:t xml:space="preserve">jiná osoba </w:t>
      </w:r>
      <w:r w:rsidR="00B574F0" w:rsidRPr="007867DF">
        <w:rPr>
          <w:rFonts w:ascii="Calibri" w:hAnsi="Calibri" w:cs="Calibri"/>
          <w:b/>
          <w:sz w:val="20"/>
          <w:szCs w:val="20"/>
        </w:rPr>
        <w:t>prokázal</w:t>
      </w:r>
      <w:r w:rsidR="009534E3" w:rsidRPr="007867DF">
        <w:rPr>
          <w:rFonts w:ascii="Calibri" w:hAnsi="Calibri" w:cs="Calibri"/>
          <w:b/>
          <w:sz w:val="20"/>
          <w:szCs w:val="20"/>
        </w:rPr>
        <w:t>a</w:t>
      </w:r>
      <w:r w:rsidR="00B574F0" w:rsidRPr="007867DF">
        <w:rPr>
          <w:rFonts w:ascii="Calibri" w:hAnsi="Calibri" w:cs="Calibri"/>
          <w:b/>
          <w:sz w:val="20"/>
          <w:szCs w:val="20"/>
        </w:rPr>
        <w:t xml:space="preserve"> kvalifikac</w:t>
      </w:r>
      <w:r w:rsidR="009534E3" w:rsidRPr="007867DF">
        <w:rPr>
          <w:rFonts w:ascii="Calibri" w:hAnsi="Calibri" w:cs="Calibri"/>
          <w:b/>
          <w:sz w:val="20"/>
          <w:szCs w:val="20"/>
        </w:rPr>
        <w:t>i</w:t>
      </w:r>
      <w:r w:rsidR="00B574F0" w:rsidRPr="007867DF">
        <w:rPr>
          <w:rFonts w:ascii="Calibri" w:hAnsi="Calibri" w:cs="Calibri"/>
          <w:b/>
          <w:sz w:val="20"/>
          <w:szCs w:val="20"/>
        </w:rPr>
        <w:t xml:space="preserve"> </w:t>
      </w:r>
      <w:r w:rsidR="009534E3" w:rsidRPr="007867DF">
        <w:rPr>
          <w:rFonts w:ascii="Calibri" w:hAnsi="Calibri" w:cs="Calibri"/>
          <w:b/>
          <w:sz w:val="20"/>
          <w:szCs w:val="20"/>
        </w:rPr>
        <w:t>za dodavatele</w:t>
      </w:r>
      <w:r w:rsidR="007867DF" w:rsidRPr="007867DF">
        <w:rPr>
          <w:rFonts w:ascii="Calibri" w:hAnsi="Calibri" w:cs="Calibri"/>
          <w:b/>
          <w:sz w:val="20"/>
          <w:szCs w:val="20"/>
        </w:rPr>
        <w:t>.</w:t>
      </w:r>
    </w:p>
    <w:p w:rsidR="007867DF"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7867DF">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7867DF">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Pr>
          <w:rFonts w:ascii="Calibri" w:hAnsi="Calibri" w:cs="Calibri"/>
          <w:sz w:val="20"/>
          <w:szCs w:val="20"/>
        </w:rPr>
        <w:t xml:space="preserve"> za dodavatele</w:t>
      </w:r>
      <w:r w:rsidR="009534E3">
        <w:rPr>
          <w:rFonts w:ascii="Calibri" w:hAnsi="Calibri" w:cs="Calibri"/>
          <w:sz w:val="20"/>
          <w:szCs w:val="20"/>
        </w:rPr>
        <w:t xml:space="preserve">, pokud </w:t>
      </w:r>
      <w:r>
        <w:rPr>
          <w:rFonts w:ascii="Calibri" w:hAnsi="Calibri" w:cs="Calibri"/>
          <w:sz w:val="20"/>
          <w:szCs w:val="20"/>
        </w:rPr>
        <w:t xml:space="preserve">obsahem písemného závazku jiné osoby je </w:t>
      </w:r>
      <w:r w:rsidR="009534E3" w:rsidRPr="007867DF">
        <w:rPr>
          <w:rFonts w:ascii="Calibri" w:hAnsi="Calibri" w:cs="Calibri"/>
          <w:b/>
          <w:sz w:val="20"/>
          <w:szCs w:val="20"/>
        </w:rPr>
        <w:t>společná a nerozdílná odpovědnost</w:t>
      </w:r>
      <w:r w:rsidR="009534E3">
        <w:rPr>
          <w:rFonts w:ascii="Calibri" w:hAnsi="Calibri" w:cs="Calibri"/>
          <w:sz w:val="20"/>
          <w:szCs w:val="20"/>
        </w:rPr>
        <w:t xml:space="preserve"> </w:t>
      </w:r>
      <w:r>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7867DF">
        <w:rPr>
          <w:rFonts w:ascii="Calibri" w:hAnsi="Calibri" w:cs="Calibri"/>
          <w:b/>
          <w:sz w:val="20"/>
          <w:szCs w:val="20"/>
        </w:rPr>
        <w:t xml:space="preserve">Prokazuje-li </w:t>
      </w:r>
      <w:r w:rsidRPr="007867DF">
        <w:rPr>
          <w:rFonts w:ascii="Calibri" w:hAnsi="Calibri" w:cs="Calibri"/>
          <w:b/>
          <w:sz w:val="20"/>
          <w:szCs w:val="20"/>
        </w:rPr>
        <w:t xml:space="preserve">však </w:t>
      </w:r>
      <w:r w:rsidR="009534E3" w:rsidRPr="007867DF">
        <w:rPr>
          <w:rFonts w:ascii="Calibri" w:hAnsi="Calibri" w:cs="Calibri"/>
          <w:b/>
          <w:sz w:val="20"/>
          <w:szCs w:val="20"/>
        </w:rPr>
        <w:t xml:space="preserve">dodavatel prostřednictvím jiné osoby kvalifikaci a předkládá seznam významných služeb nebo </w:t>
      </w:r>
      <w:r w:rsidR="006E3FB9" w:rsidRPr="007867DF">
        <w:rPr>
          <w:rFonts w:ascii="Calibri" w:hAnsi="Calibri" w:cs="Calibri"/>
          <w:b/>
          <w:sz w:val="20"/>
          <w:szCs w:val="20"/>
        </w:rPr>
        <w:t>doklady</w:t>
      </w:r>
      <w:r w:rsidR="009534E3" w:rsidRPr="007867DF">
        <w:rPr>
          <w:rFonts w:ascii="Calibri" w:hAnsi="Calibri" w:cs="Calibri"/>
          <w:b/>
          <w:sz w:val="20"/>
          <w:szCs w:val="20"/>
        </w:rPr>
        <w:t xml:space="preserve"> o vzdělání a odborné kvalifikaci</w:t>
      </w:r>
      <w:r w:rsidR="008A014A" w:rsidRPr="007867DF">
        <w:rPr>
          <w:rFonts w:ascii="Calibri" w:hAnsi="Calibri" w:cs="Calibri"/>
          <w:b/>
          <w:sz w:val="20"/>
          <w:szCs w:val="20"/>
        </w:rPr>
        <w:t xml:space="preserve"> </w:t>
      </w:r>
      <w:r w:rsidR="006E3FB9" w:rsidRPr="007867DF">
        <w:rPr>
          <w:rFonts w:ascii="Calibri" w:hAnsi="Calibri" w:cs="Calibri"/>
          <w:b/>
          <w:sz w:val="20"/>
          <w:szCs w:val="20"/>
        </w:rPr>
        <w:t xml:space="preserve">členů </w:t>
      </w:r>
      <w:r w:rsidR="004E3915" w:rsidRPr="007867DF">
        <w:rPr>
          <w:rFonts w:ascii="Calibri" w:hAnsi="Calibri" w:cs="Calibri"/>
          <w:b/>
          <w:sz w:val="20"/>
          <w:szCs w:val="20"/>
        </w:rPr>
        <w:t xml:space="preserve">odborného </w:t>
      </w:r>
      <w:r w:rsidR="008A014A" w:rsidRPr="007867DF">
        <w:rPr>
          <w:rFonts w:ascii="Calibri" w:hAnsi="Calibri" w:cs="Calibri"/>
          <w:b/>
          <w:sz w:val="20"/>
          <w:szCs w:val="20"/>
        </w:rPr>
        <w:t>personálu dodavatele</w:t>
      </w:r>
      <w:r w:rsidR="006E3FB9" w:rsidRPr="007867DF">
        <w:rPr>
          <w:rFonts w:ascii="Calibri" w:hAnsi="Calibri" w:cs="Calibri"/>
          <w:b/>
          <w:sz w:val="20"/>
          <w:szCs w:val="20"/>
        </w:rPr>
        <w:t xml:space="preserve"> vztahující se k této jiné osobě</w:t>
      </w:r>
      <w:r w:rsidR="009534E3" w:rsidRPr="007867DF">
        <w:rPr>
          <w:rFonts w:ascii="Calibri" w:hAnsi="Calibri" w:cs="Calibri"/>
          <w:b/>
          <w:sz w:val="20"/>
          <w:szCs w:val="20"/>
        </w:rPr>
        <w:t xml:space="preserve">, musí písemný závazek jiné osoby prokazující část kvalifikace zavazovat tuto osobu, že bude skutečně vykonávat </w:t>
      </w:r>
      <w:r w:rsidR="008A014A" w:rsidRPr="007867DF">
        <w:rPr>
          <w:rFonts w:ascii="Calibri" w:hAnsi="Calibri" w:cs="Calibri"/>
          <w:b/>
          <w:sz w:val="20"/>
          <w:szCs w:val="20"/>
        </w:rPr>
        <w:t>služby</w:t>
      </w:r>
      <w:r w:rsidR="009534E3" w:rsidRPr="007867DF">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C6F6E">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975928"/>
      <w:r w:rsidRPr="00DE0A69">
        <w:rPr>
          <w:rFonts w:ascii="Calibri" w:hAnsi="Calibri" w:cs="Calibri"/>
          <w:kern w:val="28"/>
          <w:sz w:val="24"/>
          <w:szCs w:val="24"/>
          <w:lang w:val="cs-CZ"/>
        </w:rPr>
        <w:t>DALŠÍ INFORMACE/DOKUMENTY PŘEDKLÁDANÉ DODAVATELEM</w:t>
      </w:r>
      <w:r w:rsidR="00B11E5A">
        <w:rPr>
          <w:rFonts w:ascii="Calibri" w:hAnsi="Calibri" w:cs="Calibri"/>
          <w:kern w:val="28"/>
          <w:sz w:val="24"/>
          <w:szCs w:val="24"/>
          <w:lang w:val="cs-CZ"/>
        </w:rPr>
        <w:t xml:space="preserve"> V NABÍDCE</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w:t>
      </w:r>
      <w:r w:rsidR="0057318B">
        <w:rPr>
          <w:rFonts w:ascii="Calibri" w:hAnsi="Calibri" w:cs="Calibri"/>
          <w:sz w:val="20"/>
          <w:szCs w:val="20"/>
        </w:rPr>
        <w:lastRenderedPageBreak/>
        <w:t xml:space="preserve">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B11E5A">
        <w:rPr>
          <w:rFonts w:ascii="Calibri" w:hAnsi="Calibri" w:cs="Calibri"/>
          <w:sz w:val="20"/>
          <w:szCs w:val="20"/>
        </w:rPr>
        <w:t>ve znění pozdějších předpisů,</w:t>
      </w:r>
      <w:r w:rsidR="00B11E5A"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w:t>
      </w:r>
      <w:r w:rsidR="00B11E5A">
        <w:rPr>
          <w:rFonts w:ascii="Calibri" w:hAnsi="Calibri" w:cs="Calibri"/>
          <w:sz w:val="20"/>
          <w:szCs w:val="20"/>
        </w:rPr>
        <w:t>(společníci</w:t>
      </w:r>
      <w:r w:rsidR="00B11E5A" w:rsidRPr="00794E62">
        <w:rPr>
          <w:rFonts w:ascii="Calibri" w:hAnsi="Calibri" w:cs="Calibri"/>
          <w:sz w:val="20"/>
          <w:szCs w:val="20"/>
        </w:rPr>
        <w:t xml:space="preserve"> </w:t>
      </w:r>
      <w:r w:rsidRPr="00794E62">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B11E5A" w:rsidRDefault="00B11E5A" w:rsidP="00B11E5A">
      <w:pPr>
        <w:ind w:left="1843"/>
        <w:jc w:val="both"/>
        <w:rPr>
          <w:rFonts w:ascii="Calibri" w:hAnsi="Calibri" w:cs="Calibri"/>
          <w:sz w:val="20"/>
          <w:szCs w:val="20"/>
        </w:rPr>
      </w:pPr>
    </w:p>
    <w:p w:rsidR="00B11E5A" w:rsidRDefault="00B11E5A" w:rsidP="00E139C2">
      <w:pPr>
        <w:numPr>
          <w:ilvl w:val="0"/>
          <w:numId w:val="1"/>
        </w:numPr>
        <w:ind w:left="1843" w:hanging="425"/>
        <w:jc w:val="both"/>
        <w:rPr>
          <w:rFonts w:ascii="Calibri" w:hAnsi="Calibri" w:cs="Calibri"/>
          <w:sz w:val="20"/>
          <w:szCs w:val="20"/>
        </w:rPr>
      </w:pPr>
      <w:r>
        <w:rPr>
          <w:rFonts w:ascii="Calibri" w:hAnsi="Calibri" w:cs="Calibri"/>
          <w:sz w:val="20"/>
          <w:szCs w:val="20"/>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B8659D" w:rsidRPr="0082524E" w:rsidRDefault="009525A8" w:rsidP="00A64D23">
      <w:pPr>
        <w:numPr>
          <w:ilvl w:val="1"/>
          <w:numId w:val="21"/>
        </w:numPr>
        <w:ind w:left="1775" w:hanging="709"/>
        <w:jc w:val="both"/>
        <w:rPr>
          <w:rFonts w:ascii="Calibri" w:hAnsi="Calibri" w:cs="Calibri"/>
          <w:sz w:val="20"/>
          <w:szCs w:val="20"/>
        </w:rPr>
      </w:pPr>
      <w:bookmarkStart w:id="22" w:name="_Ref310353058"/>
      <w:r w:rsidRPr="0082524E">
        <w:rPr>
          <w:rFonts w:ascii="Calibri" w:hAnsi="Calibri" w:cs="Calibri"/>
          <w:sz w:val="20"/>
          <w:szCs w:val="20"/>
        </w:rPr>
        <w:t>Poddodavatelské</w:t>
      </w:r>
      <w:r w:rsidR="00B574F0" w:rsidRPr="0082524E">
        <w:rPr>
          <w:rFonts w:ascii="Calibri" w:hAnsi="Calibri" w:cs="Calibri"/>
          <w:sz w:val="20"/>
          <w:szCs w:val="20"/>
        </w:rPr>
        <w:t xml:space="preserve"> omezení:</w:t>
      </w:r>
      <w:bookmarkEnd w:id="22"/>
    </w:p>
    <w:p w:rsidR="00B8659D" w:rsidRPr="001F1A56" w:rsidRDefault="00B8659D" w:rsidP="00B8659D">
      <w:pPr>
        <w:ind w:left="1775"/>
        <w:jc w:val="both"/>
        <w:rPr>
          <w:rFonts w:ascii="Calibri" w:hAnsi="Calibri" w:cs="Calibri"/>
          <w:strike/>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3" w:name="_Ref315362795"/>
      <w:r w:rsidRPr="0085274F">
        <w:rPr>
          <w:rFonts w:ascii="Calibri" w:hAnsi="Calibri" w:cs="Calibri"/>
          <w:sz w:val="20"/>
          <w:szCs w:val="20"/>
        </w:rPr>
        <w:t>Návrh smlouvy na plnění této veřejné zakázky:</w:t>
      </w:r>
      <w:bookmarkEnd w:id="2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203114">
        <w:rPr>
          <w:rFonts w:ascii="Calibri" w:hAnsi="Calibri" w:cs="Arial"/>
          <w:sz w:val="20"/>
          <w:szCs w:val="20"/>
        </w:rPr>
        <w:t>DUR</w:t>
      </w:r>
      <w:r w:rsidR="00C20CF5" w:rsidRPr="00CE2BE1">
        <w:rPr>
          <w:rFonts w:ascii="Calibri" w:hAnsi="Calibri" w:cs="Arial"/>
          <w:b/>
          <w:sz w:val="20"/>
          <w:szCs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Pr>
          <w:rFonts w:ascii="Calibri" w:hAnsi="Calibri" w:cs="Arial"/>
          <w:sz w:val="20"/>
          <w:szCs w:val="20"/>
        </w:rPr>
        <w:t xml:space="preserve"> </w:t>
      </w:r>
      <w:r w:rsidR="00C20CF5" w:rsidRPr="00FA408D">
        <w:rPr>
          <w:rFonts w:ascii="Calibri" w:hAnsi="Calibri" w:cs="Arial"/>
          <w:sz w:val="20"/>
          <w:szCs w:val="20"/>
        </w:rPr>
        <w:t>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6803CF" w:rsidRPr="00DE0A69" w:rsidRDefault="006803CF">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4" w:name="_Ref310242329"/>
      <w:bookmarkStart w:id="25" w:name="_Toc5975929"/>
      <w:r w:rsidRPr="00DE0A69">
        <w:rPr>
          <w:rFonts w:ascii="Calibri" w:hAnsi="Calibri" w:cs="Calibri"/>
          <w:kern w:val="28"/>
          <w:sz w:val="24"/>
          <w:szCs w:val="24"/>
          <w:lang w:val="cs-CZ"/>
        </w:rPr>
        <w:t>JAZYK NABÍDEK</w:t>
      </w:r>
      <w:bookmarkEnd w:id="24"/>
      <w:bookmarkEnd w:id="2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045E10">
        <w:rPr>
          <w:rFonts w:ascii="Calibri" w:hAnsi="Calibri" w:cs="Calibri"/>
          <w:sz w:val="20"/>
          <w:szCs w:val="20"/>
        </w:rPr>
        <w:t>.</w:t>
      </w:r>
    </w:p>
    <w:p w:rsidR="00B574F0" w:rsidRPr="00DE0A69" w:rsidRDefault="00B574F0" w:rsidP="00074421">
      <w:pPr>
        <w:ind w:left="1414"/>
        <w:jc w:val="both"/>
        <w:rPr>
          <w:rFonts w:ascii="Calibri" w:hAnsi="Calibri" w:cs="Calibri"/>
          <w:sz w:val="20"/>
          <w:szCs w:val="20"/>
        </w:rPr>
      </w:pPr>
    </w:p>
    <w:p w:rsidR="00B574F0" w:rsidRPr="00DE0A69" w:rsidRDefault="00045E10" w:rsidP="00A64D23">
      <w:pPr>
        <w:numPr>
          <w:ilvl w:val="1"/>
          <w:numId w:val="21"/>
        </w:numPr>
        <w:ind w:left="1418" w:hanging="709"/>
        <w:jc w:val="both"/>
        <w:rPr>
          <w:rFonts w:ascii="Calibri" w:hAnsi="Calibri" w:cs="Calibri"/>
          <w:sz w:val="20"/>
          <w:szCs w:val="20"/>
        </w:rPr>
      </w:pPr>
      <w:bookmarkStart w:id="2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 xml:space="preserve">zadavatel pochybnosti o správnosti překladu, může si vyžádat předložení úředně ověřeného překladu dokladu do českého jazyka tlumočníkem zapsaným do seznamu znalců a </w:t>
      </w:r>
      <w:r w:rsidRPr="00AC269C">
        <w:rPr>
          <w:rFonts w:ascii="Calibri" w:hAnsi="Calibri" w:cs="Calibri"/>
          <w:sz w:val="20"/>
          <w:szCs w:val="20"/>
        </w:rPr>
        <w:lastRenderedPageBreak/>
        <w:t>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6"/>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7" w:name="_Ref310246729"/>
      <w:bookmarkStart w:id="28" w:name="_Toc5975930"/>
      <w:r w:rsidRPr="00DE0A69">
        <w:rPr>
          <w:rFonts w:ascii="Calibri" w:hAnsi="Calibri" w:cs="Calibri"/>
          <w:kern w:val="28"/>
          <w:sz w:val="24"/>
          <w:szCs w:val="24"/>
          <w:lang w:val="cs-CZ"/>
        </w:rPr>
        <w:t>OBSAH A PODÁVÁNÍ NABÍDEK</w:t>
      </w:r>
      <w:bookmarkEnd w:id="27"/>
      <w:bookmarkEnd w:id="28"/>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045E10" w:rsidRPr="00FA458E">
        <w:rPr>
          <w:rFonts w:ascii="Calibri" w:hAnsi="Calibri" w:cs="Calibri"/>
          <w:sz w:val="20"/>
          <w:szCs w:val="20"/>
        </w:rPr>
        <w:t>Nabídka musí být podána elektronicky prostřednictvím elektronického nástroje E-ZAK, který je profilem zadavatele, a to v českém jazyce</w:t>
      </w:r>
      <w:r w:rsidR="00045E10" w:rsidRPr="00B943A9">
        <w:rPr>
          <w:rFonts w:ascii="Calibri" w:hAnsi="Calibri" w:cs="Calibri"/>
          <w:sz w:val="20"/>
          <w:szCs w:val="20"/>
        </w:rPr>
        <w:t xml:space="preserve"> </w:t>
      </w:r>
      <w:r w:rsidR="00045E10" w:rsidRPr="00BD4424">
        <w:rPr>
          <w:rFonts w:ascii="Calibri" w:hAnsi="Calibri" w:cs="Calibri"/>
          <w:sz w:val="20"/>
          <w:szCs w:val="20"/>
        </w:rPr>
        <w:t>s výjimkami uvedenými v článku 1</w:t>
      </w:r>
      <w:r w:rsidR="00BE02B1">
        <w:rPr>
          <w:rFonts w:ascii="Calibri" w:hAnsi="Calibri" w:cs="Calibri"/>
          <w:sz w:val="20"/>
          <w:szCs w:val="20"/>
        </w:rPr>
        <w:t>0</w:t>
      </w:r>
      <w:r w:rsidR="00045E10" w:rsidRPr="00BD4424">
        <w:rPr>
          <w:rFonts w:ascii="Calibri" w:hAnsi="Calibri" w:cs="Calibri"/>
          <w:sz w:val="20"/>
          <w:szCs w:val="20"/>
        </w:rPr>
        <w:t xml:space="preserve"> těchto Pokynů</w:t>
      </w:r>
      <w:r w:rsidR="00045E10">
        <w:rPr>
          <w:rFonts w:ascii="Calibri" w:hAnsi="Calibri" w:cs="Calibri"/>
          <w:sz w:val="20"/>
          <w:szCs w:val="20"/>
        </w:rPr>
        <w:t>, resp. v souladu s ustanovením § 45 odst. 3 ZZVZ</w:t>
      </w:r>
      <w:r w:rsidR="00045E10" w:rsidRPr="00FA458E">
        <w:rPr>
          <w:rFonts w:ascii="Calibri" w:hAnsi="Calibri" w:cs="Calibri"/>
          <w:sz w:val="20"/>
          <w:szCs w:val="20"/>
        </w:rPr>
        <w:t>. Zadavatel nepřipouští podání nabídky v listinné podobě ani v jiné elektronické formě mimo elektronický nástroj E-ZAK. Nabídk</w:t>
      </w:r>
      <w:r w:rsidR="00045E10">
        <w:rPr>
          <w:rFonts w:ascii="Calibri" w:hAnsi="Calibri" w:cs="Calibri"/>
          <w:sz w:val="20"/>
          <w:szCs w:val="20"/>
        </w:rPr>
        <w:t>u</w:t>
      </w:r>
      <w:r w:rsidR="00045E10" w:rsidRPr="00FA458E">
        <w:rPr>
          <w:rFonts w:ascii="Calibri" w:hAnsi="Calibri" w:cs="Calibri"/>
          <w:sz w:val="20"/>
          <w:szCs w:val="20"/>
        </w:rPr>
        <w:t xml:space="preserve"> dodavatel doručí do konce lhůty pro podání nabídek</w:t>
      </w:r>
      <w:r w:rsidR="00045E10" w:rsidRPr="00B943A9">
        <w:rPr>
          <w:rFonts w:ascii="Calibri" w:hAnsi="Calibri" w:cs="Calibri"/>
          <w:sz w:val="20"/>
          <w:szCs w:val="20"/>
        </w:rPr>
        <w:t xml:space="preserve"> </w:t>
      </w:r>
      <w:r w:rsidR="00045E10" w:rsidRPr="00300BBC">
        <w:rPr>
          <w:rFonts w:ascii="Calibri" w:hAnsi="Calibri" w:cs="Calibri"/>
          <w:sz w:val="20"/>
          <w:szCs w:val="20"/>
        </w:rPr>
        <w:t>stanoven</w:t>
      </w:r>
      <w:r w:rsidR="00045E10">
        <w:rPr>
          <w:rFonts w:ascii="Calibri" w:hAnsi="Calibri" w:cs="Calibri"/>
          <w:sz w:val="20"/>
          <w:szCs w:val="20"/>
        </w:rPr>
        <w:t>é</w:t>
      </w:r>
      <w:r w:rsidR="00045E10" w:rsidRPr="00300BBC">
        <w:rPr>
          <w:rFonts w:ascii="Calibri" w:hAnsi="Calibri" w:cs="Calibri"/>
          <w:sz w:val="20"/>
          <w:szCs w:val="20"/>
        </w:rPr>
        <w:t xml:space="preserve"> v </w:t>
      </w:r>
      <w:r w:rsidR="00045E10">
        <w:rPr>
          <w:rFonts w:ascii="Calibri" w:hAnsi="Calibri" w:cs="Calibri"/>
          <w:sz w:val="20"/>
          <w:szCs w:val="20"/>
        </w:rPr>
        <w:t>o</w:t>
      </w:r>
      <w:r w:rsidR="00045E10" w:rsidRPr="00300BBC">
        <w:rPr>
          <w:rFonts w:ascii="Calibri" w:hAnsi="Calibri" w:cs="Calibri"/>
          <w:sz w:val="20"/>
          <w:szCs w:val="20"/>
        </w:rPr>
        <w:t>známení</w:t>
      </w:r>
      <w:r w:rsidR="00045E10" w:rsidRPr="00300BBC">
        <w:rPr>
          <w:rFonts w:ascii="Calibri" w:hAnsi="Calibri" w:cs="Calibri"/>
          <w:color w:val="0000FF"/>
          <w:sz w:val="20"/>
          <w:szCs w:val="20"/>
        </w:rPr>
        <w:t xml:space="preserve"> </w:t>
      </w:r>
      <w:r w:rsidR="00045E10">
        <w:rPr>
          <w:rFonts w:ascii="Calibri" w:hAnsi="Calibri" w:cs="Calibri"/>
          <w:sz w:val="20"/>
          <w:szCs w:val="20"/>
        </w:rPr>
        <w:t>o zahájení zadávacího řízení – veřejné služby</w:t>
      </w:r>
      <w:r w:rsidR="00045E10" w:rsidRPr="00FA458E">
        <w:rPr>
          <w:rFonts w:ascii="Calibri" w:hAnsi="Calibri" w:cs="Calibri"/>
          <w:sz w:val="20"/>
          <w:szCs w:val="20"/>
        </w:rPr>
        <w:t xml:space="preserve">, a to prostřednictvím elektronického nástroje E-ZAK na níže uvedenou elektronickou adresu </w:t>
      </w:r>
      <w:hyperlink r:id="rId14" w:history="1">
        <w:r w:rsidR="00045E10" w:rsidRPr="00FA458E">
          <w:rPr>
            <w:rStyle w:val="Hypertextovodkaz"/>
            <w:rFonts w:ascii="Calibri" w:hAnsi="Calibri" w:cs="Arial"/>
            <w:sz w:val="20"/>
            <w:szCs w:val="20"/>
          </w:rPr>
          <w:t>https://zakazky.szdc.cz/</w:t>
        </w:r>
      </w:hyperlink>
      <w:r w:rsidR="00045E10" w:rsidRPr="00FA458E">
        <w:rPr>
          <w:rFonts w:ascii="Calibri" w:hAnsi="Calibri" w:cs="Calibri"/>
          <w:sz w:val="20"/>
          <w:szCs w:val="20"/>
        </w:rPr>
        <w:t>.</w:t>
      </w:r>
      <w:r w:rsidR="00B574F0" w:rsidRPr="00B8011F">
        <w:rPr>
          <w:rFonts w:ascii="Calibri" w:hAnsi="Calibri" w:cs="Calibri"/>
          <w:sz w:val="20"/>
          <w:szCs w:val="20"/>
        </w:rPr>
        <w:t xml:space="preserve"> </w:t>
      </w:r>
      <w:r w:rsidR="00E87D12">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332010"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223FD5" w:rsidRPr="004D6979">
        <w:rPr>
          <w:rFonts w:ascii="Calibri" w:hAnsi="Calibri" w:cs="Calibri"/>
          <w:sz w:val="20"/>
          <w:szCs w:val="20"/>
        </w:rPr>
        <w:t xml:space="preserve">předloží úplnou elektronickou verzi nabídky, a to s využitím elektronického nástroje E-ZAK. </w:t>
      </w:r>
      <w:r w:rsidR="00223FD5"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23FD5">
        <w:rPr>
          <w:rFonts w:ascii="Calibri" w:hAnsi="Calibri" w:cs="Calibri"/>
          <w:sz w:val="20"/>
          <w:szCs w:val="20"/>
        </w:rPr>
        <w:t xml:space="preserve">na elektronické adrese </w:t>
      </w:r>
      <w:hyperlink r:id="rId15" w:history="1">
        <w:r w:rsidR="00223FD5" w:rsidRPr="003F3F0D">
          <w:rPr>
            <w:rStyle w:val="Hypertextovodkaz"/>
            <w:rFonts w:ascii="Calibri" w:hAnsi="Calibri" w:cs="Calibri"/>
            <w:sz w:val="20"/>
            <w:szCs w:val="20"/>
          </w:rPr>
          <w:t>https://zakazky.szdc.cz/manual.html</w:t>
        </w:r>
      </w:hyperlink>
      <w:r w:rsidR="00223FD5">
        <w:rPr>
          <w:rFonts w:ascii="Calibri" w:hAnsi="Calibri" w:cs="Calibri"/>
          <w:sz w:val="20"/>
          <w:szCs w:val="20"/>
        </w:rPr>
        <w:t>.</w:t>
      </w:r>
      <w:r w:rsidR="00223FD5" w:rsidRPr="004455B8">
        <w:rPr>
          <w:rFonts w:ascii="Calibri" w:hAnsi="Calibri" w:cs="Calibri"/>
          <w:sz w:val="20"/>
          <w:szCs w:val="20"/>
        </w:rPr>
        <w:t xml:space="preserve"> </w:t>
      </w:r>
      <w:r w:rsidR="00223FD5">
        <w:rPr>
          <w:rFonts w:ascii="Calibri" w:hAnsi="Calibri" w:cs="Calibri"/>
          <w:sz w:val="20"/>
          <w:szCs w:val="20"/>
        </w:rPr>
        <w:t xml:space="preserve">Nabídka nemusí být opatřena elektronickým podpisem osoby oprávněné jednat za dodavatele. </w:t>
      </w:r>
      <w:r w:rsidR="00223FD5" w:rsidRPr="004D6979">
        <w:rPr>
          <w:rFonts w:ascii="Calibri" w:hAnsi="Calibri" w:cs="Calibri"/>
          <w:sz w:val="20"/>
          <w:szCs w:val="20"/>
        </w:rPr>
        <w:t>Elektronický podpis je vyžadován pouze při registraci dodavatele do elektronického nástroje.</w:t>
      </w:r>
      <w:r w:rsidR="00223FD5"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23FD5">
        <w:rPr>
          <w:rFonts w:ascii="Calibri" w:hAnsi="Calibri" w:cs="Calibri"/>
          <w:sz w:val="20"/>
          <w:szCs w:val="20"/>
        </w:rPr>
        <w:t xml:space="preserve"> </w:t>
      </w:r>
      <w:r w:rsidR="00223FD5"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23FD5" w:rsidRPr="00362C9A">
        <w:rPr>
          <w:rFonts w:ascii="Calibri" w:hAnsi="Calibri" w:cs="Calibri"/>
          <w:sz w:val="20"/>
          <w:szCs w:val="20"/>
        </w:rPr>
        <w:t>rar</w:t>
      </w:r>
      <w:proofErr w:type="spellEnd"/>
      <w:r w:rsidR="00223FD5" w:rsidRPr="00362C9A">
        <w:rPr>
          <w:rFonts w:ascii="Calibri" w:hAnsi="Calibri" w:cs="Calibri"/>
          <w:sz w:val="20"/>
          <w:szCs w:val="20"/>
        </w:rPr>
        <w:t xml:space="preserve"> nebo 7z bez použití hesla. Zkomprimované soubory nesmí obsahovat žádný další zkomprimovaný soubor.</w:t>
      </w:r>
      <w:r w:rsidR="00223FD5">
        <w:rPr>
          <w:rFonts w:ascii="Calibri" w:hAnsi="Calibri" w:cs="Calibri"/>
          <w:sz w:val="20"/>
          <w:szCs w:val="20"/>
        </w:rPr>
        <w:t xml:space="preserve"> </w:t>
      </w:r>
      <w:r w:rsidR="00223FD5" w:rsidRPr="00FA458E">
        <w:rPr>
          <w:rFonts w:ascii="Calibri" w:hAnsi="Calibri" w:cs="Calibri"/>
          <w:sz w:val="20"/>
          <w:szCs w:val="20"/>
        </w:rPr>
        <w:t>Zadavatel upozorňuje, že systém elektronického zadávání veřejných zakázek E-ZAK umožňuje pracovat se soubory o velikosti nejvýše 38MB</w:t>
      </w:r>
      <w:r w:rsidR="00223FD5">
        <w:rPr>
          <w:rFonts w:ascii="Calibri" w:hAnsi="Calibri" w:cs="Calibri"/>
          <w:sz w:val="20"/>
          <w:szCs w:val="20"/>
        </w:rPr>
        <w:t xml:space="preserve"> </w:t>
      </w:r>
      <w:r w:rsidR="00223FD5" w:rsidRPr="00362C9A">
        <w:rPr>
          <w:rFonts w:ascii="Calibri" w:hAnsi="Calibri" w:cs="Calibri"/>
          <w:sz w:val="20"/>
          <w:szCs w:val="20"/>
        </w:rPr>
        <w:t>za jeden takový soubor, příp. zkomprimované soubory</w:t>
      </w:r>
      <w:r w:rsidR="00223FD5" w:rsidRPr="00FA458E">
        <w:rPr>
          <w:rFonts w:ascii="Calibri" w:hAnsi="Calibri" w:cs="Calibri"/>
          <w:sz w:val="20"/>
          <w:szCs w:val="20"/>
        </w:rPr>
        <w:t>. Soubory většího rozsahu je nutno před jejich odesláním prostřednictvím E-ZAK vhodným způsobem rozdělit.</w:t>
      </w:r>
      <w:r w:rsidR="00223FD5">
        <w:rPr>
          <w:rFonts w:ascii="Calibri" w:hAnsi="Calibri" w:cs="Calibri"/>
          <w:sz w:val="20"/>
          <w:szCs w:val="20"/>
        </w:rPr>
        <w:t xml:space="preserve"> </w:t>
      </w:r>
      <w:r w:rsidR="00223FD5" w:rsidRPr="00362C9A">
        <w:rPr>
          <w:rFonts w:ascii="Calibri" w:hAnsi="Calibri" w:cs="Calibri"/>
          <w:sz w:val="20"/>
          <w:szCs w:val="20"/>
        </w:rPr>
        <w:t>Velikost samotné nabídky jako celku není nijak omezena</w:t>
      </w:r>
      <w:r w:rsidR="00223FD5">
        <w:rPr>
          <w:rFonts w:ascii="Calibri" w:hAnsi="Calibri" w:cs="Calibri"/>
          <w:sz w:val="20"/>
          <w:szCs w:val="20"/>
        </w:rPr>
        <w:t>.</w:t>
      </w:r>
      <w:bookmarkStart w:id="29" w:name="_Ref131226724"/>
      <w:bookmarkStart w:id="30"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29"/>
      <w:bookmarkEnd w:id="30"/>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E87D12"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Všeobecné </w:t>
      </w:r>
      <w:r>
        <w:rPr>
          <w:rFonts w:ascii="Calibri" w:hAnsi="Calibri" w:cs="Calibri"/>
          <w:sz w:val="20"/>
          <w:szCs w:val="20"/>
          <w:lang w:val="cs-CZ"/>
        </w:rPr>
        <w:t>i</w:t>
      </w:r>
      <w:proofErr w:type="spellStart"/>
      <w:r w:rsidR="00B574F0" w:rsidRPr="00DE0A69">
        <w:rPr>
          <w:rFonts w:ascii="Calibri" w:hAnsi="Calibri" w:cs="Calibri"/>
          <w:sz w:val="20"/>
          <w:szCs w:val="20"/>
        </w:rPr>
        <w:t>nformace</w:t>
      </w:r>
      <w:proofErr w:type="spellEnd"/>
      <w:r w:rsidR="00B574F0" w:rsidRPr="00DE0A69">
        <w:rPr>
          <w:rFonts w:ascii="Calibri" w:hAnsi="Calibri" w:cs="Calibri"/>
          <w:sz w:val="20"/>
          <w:szCs w:val="20"/>
        </w:rPr>
        <w:t xml:space="preserve"> o dodavateli</w:t>
      </w:r>
      <w:r w:rsidR="005C2773" w:rsidRPr="00E55746">
        <w:rPr>
          <w:rFonts w:ascii="Calibri" w:hAnsi="Calibri" w:cs="Calibri"/>
          <w:sz w:val="20"/>
          <w:szCs w:val="20"/>
        </w:rPr>
        <w:t xml:space="preserve"> </w:t>
      </w:r>
      <w:r>
        <w:rPr>
          <w:rFonts w:ascii="Calibri" w:hAnsi="Calibri" w:cs="Calibri"/>
          <w:sz w:val="20"/>
          <w:szCs w:val="20"/>
        </w:rPr>
        <w:t>včetně prohlášení o akceptaci zadávacích podmínek</w:t>
      </w:r>
      <w:r w:rsidRPr="00DE0A69">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obsažen</w:t>
      </w:r>
      <w:r w:rsidR="00B574F0">
        <w:rPr>
          <w:rFonts w:ascii="Calibri" w:hAnsi="Calibri" w:cs="Calibri"/>
          <w:sz w:val="20"/>
          <w:szCs w:val="20"/>
        </w:rPr>
        <w:t>ého</w:t>
      </w:r>
      <w:r w:rsidR="00B574F0" w:rsidRPr="00DE0A69">
        <w:rPr>
          <w:rFonts w:ascii="Calibri" w:hAnsi="Calibri" w:cs="Calibri"/>
          <w:sz w:val="20"/>
          <w:szCs w:val="20"/>
        </w:rPr>
        <w:t xml:space="preserve"> v Příloze č. </w:t>
      </w:r>
      <w:r w:rsidR="005C2773">
        <w:rPr>
          <w:rFonts w:ascii="Calibri" w:hAnsi="Calibri" w:cs="Calibri"/>
          <w:sz w:val="20"/>
          <w:szCs w:val="20"/>
        </w:rPr>
        <w:t>1</w:t>
      </w:r>
      <w:r w:rsidR="00B574F0" w:rsidRPr="00FD60FC">
        <w:rPr>
          <w:rFonts w:ascii="Calibri" w:hAnsi="Calibri" w:cs="Calibri"/>
          <w:color w:val="FF0000"/>
          <w:sz w:val="20"/>
          <w:szCs w:val="20"/>
        </w:rPr>
        <w:t xml:space="preserve"> </w:t>
      </w:r>
      <w:r w:rsidR="00B574F0"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lastRenderedPageBreak/>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E87D12" w:rsidRDefault="00E87D12"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223FD5"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E87D12">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w:t>
      </w:r>
      <w:bookmarkStart w:id="31" w:name="_Toc191791439"/>
      <w:bookmarkStart w:id="32" w:name="_Toc191791505"/>
      <w:bookmarkEnd w:id="31"/>
      <w:bookmarkEnd w:id="32"/>
      <w:r w:rsidR="00E87D12" w:rsidRPr="00C11124">
        <w:rPr>
          <w:rFonts w:ascii="Calibri" w:hAnsi="Calibri" w:cs="Calibri"/>
          <w:sz w:val="20"/>
          <w:szCs w:val="20"/>
        </w:rPr>
        <w:t xml:space="preserve">Požadavky na </w:t>
      </w:r>
      <w:r w:rsidR="00E87D12">
        <w:rPr>
          <w:rFonts w:ascii="Calibri" w:hAnsi="Calibri" w:cs="Calibri"/>
          <w:sz w:val="20"/>
          <w:szCs w:val="20"/>
        </w:rPr>
        <w:t xml:space="preserve">strukturu </w:t>
      </w:r>
      <w:r w:rsidR="00E87D12" w:rsidRPr="00C11124">
        <w:rPr>
          <w:rFonts w:ascii="Calibri" w:hAnsi="Calibri" w:cs="Calibri"/>
          <w:sz w:val="20"/>
          <w:szCs w:val="20"/>
        </w:rPr>
        <w:t xml:space="preserve">nabídky uvedené v  čl. </w:t>
      </w:r>
      <w:r w:rsidR="00E87D12">
        <w:rPr>
          <w:rFonts w:ascii="Calibri" w:hAnsi="Calibri" w:cs="Calibri"/>
          <w:sz w:val="20"/>
          <w:szCs w:val="20"/>
        </w:rPr>
        <w:t>11.3</w:t>
      </w:r>
      <w:r w:rsidR="00E87D12"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E87D12">
        <w:rPr>
          <w:rFonts w:ascii="Calibri" w:hAnsi="Calibri" w:cs="Calibri"/>
          <w:sz w:val="20"/>
          <w:szCs w:val="20"/>
        </w:rPr>
        <w:t xml:space="preserve">za nesplnění podmínek účasti v zadávacím </w:t>
      </w:r>
      <w:r w:rsidR="00E87D12" w:rsidRPr="00C11124">
        <w:rPr>
          <w:rFonts w:ascii="Calibri" w:hAnsi="Calibri" w:cs="Calibri"/>
          <w:sz w:val="20"/>
          <w:szCs w:val="20"/>
        </w:rPr>
        <w:t>řízení</w:t>
      </w:r>
      <w:r w:rsidR="00E87D12">
        <w:rPr>
          <w:rFonts w:ascii="Calibri" w:hAnsi="Calibri" w:cs="Calibri"/>
          <w:sz w:val="20"/>
          <w:szCs w:val="20"/>
        </w:rPr>
        <w:t xml:space="preserve">. </w:t>
      </w:r>
      <w:r w:rsidR="00223FD5" w:rsidRPr="0051454E">
        <w:rPr>
          <w:rFonts w:ascii="Calibri" w:hAnsi="Calibri" w:cs="Calibri"/>
          <w:sz w:val="20"/>
          <w:szCs w:val="20"/>
        </w:rPr>
        <w:t>Doklady prokazující splnění zadávacích podmínek předkládají účastníci zadávacího řízení v nabídce v</w:t>
      </w:r>
      <w:r w:rsidR="00E87D12">
        <w:rPr>
          <w:rFonts w:ascii="Calibri" w:hAnsi="Calibri" w:cs="Calibri"/>
          <w:sz w:val="20"/>
          <w:szCs w:val="20"/>
        </w:rPr>
        <w:t> </w:t>
      </w:r>
      <w:r w:rsidR="00223FD5" w:rsidRPr="0051454E">
        <w:rPr>
          <w:rFonts w:ascii="Calibri" w:hAnsi="Calibri" w:cs="Calibri"/>
          <w:sz w:val="20"/>
          <w:szCs w:val="20"/>
        </w:rPr>
        <w:t>kopii</w:t>
      </w:r>
      <w:r w:rsidR="00E87D12">
        <w:rPr>
          <w:rFonts w:ascii="Calibri" w:hAnsi="Calibri" w:cs="Calibri"/>
          <w:sz w:val="20"/>
          <w:szCs w:val="20"/>
        </w:rPr>
        <w:t xml:space="preserve">, </w:t>
      </w:r>
      <w:r w:rsidR="00E87D12" w:rsidRPr="00377A7A">
        <w:rPr>
          <w:rFonts w:ascii="Calibri" w:hAnsi="Calibri" w:cs="Calibri"/>
          <w:sz w:val="20"/>
          <w:szCs w:val="20"/>
        </w:rPr>
        <w:t>není-li v těchto Pokynech uvedeno jinak</w:t>
      </w:r>
      <w:r w:rsidR="00223FD5" w:rsidRPr="0051454E">
        <w:rPr>
          <w:rFonts w:ascii="Calibri" w:hAnsi="Calibri" w:cs="Calibri"/>
          <w:sz w:val="20"/>
          <w:szCs w:val="20"/>
        </w:rPr>
        <w:t>.</w:t>
      </w:r>
      <w:r w:rsidR="00223FD5">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223FD5">
        <w:rPr>
          <w:rFonts w:ascii="Calibri" w:hAnsi="Calibri" w:cs="Calibri"/>
          <w:sz w:val="20"/>
          <w:szCs w:val="20"/>
        </w:rPr>
        <w:t>které zadavatel požaduje předložit v kopii a</w:t>
      </w:r>
      <w:r w:rsidR="00223FD5"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E87D12" w:rsidRPr="001E2867">
        <w:rPr>
          <w:rFonts w:ascii="Calibri" w:hAnsi="Calibri" w:cs="Calibri"/>
          <w:sz w:val="20"/>
          <w:szCs w:val="20"/>
        </w:rPr>
        <w:t xml:space="preserve">zadavatel doporučuje </w:t>
      </w:r>
      <w:r w:rsidR="00E87D12">
        <w:rPr>
          <w:rFonts w:ascii="Calibri" w:hAnsi="Calibri" w:cs="Calibri"/>
          <w:sz w:val="20"/>
          <w:szCs w:val="20"/>
        </w:rPr>
        <w:t xml:space="preserve">podepsat </w:t>
      </w:r>
      <w:r w:rsidR="00B574F0" w:rsidRPr="00794E62">
        <w:rPr>
          <w:rFonts w:ascii="Calibri" w:hAnsi="Calibri" w:cs="Calibri"/>
          <w:sz w:val="20"/>
          <w:szCs w:val="20"/>
        </w:rPr>
        <w:t xml:space="preserve">na příslušných stránkách těchto dokumentů osobou oprávněnou jednat za </w:t>
      </w:r>
      <w:r>
        <w:rPr>
          <w:rFonts w:ascii="Calibri" w:hAnsi="Calibri" w:cs="Calibri"/>
          <w:sz w:val="20"/>
          <w:szCs w:val="20"/>
        </w:rPr>
        <w:t>dodavatele</w:t>
      </w:r>
      <w:r w:rsidR="00223FD5">
        <w:rPr>
          <w:rFonts w:ascii="Calibri" w:hAnsi="Calibri" w:cs="Calibri"/>
          <w:sz w:val="20"/>
          <w:szCs w:val="20"/>
        </w:rPr>
        <w:t xml:space="preserve"> a </w:t>
      </w:r>
      <w:r w:rsidR="00E87D12">
        <w:rPr>
          <w:rFonts w:ascii="Calibri" w:hAnsi="Calibri" w:cs="Calibri"/>
          <w:sz w:val="20"/>
          <w:szCs w:val="20"/>
        </w:rPr>
        <w:t xml:space="preserve">předložit </w:t>
      </w:r>
      <w:r w:rsidR="00223FD5">
        <w:rPr>
          <w:rFonts w:ascii="Calibri" w:hAnsi="Calibri" w:cs="Calibri"/>
          <w:sz w:val="20"/>
          <w:szCs w:val="20"/>
        </w:rPr>
        <w:t xml:space="preserve">ve formě </w:t>
      </w:r>
      <w:proofErr w:type="spellStart"/>
      <w:r w:rsidR="00223FD5">
        <w:rPr>
          <w:rFonts w:ascii="Calibri" w:hAnsi="Calibri" w:cs="Calibri"/>
          <w:sz w:val="20"/>
          <w:szCs w:val="20"/>
        </w:rPr>
        <w:t>skenu</w:t>
      </w:r>
      <w:proofErr w:type="spellEnd"/>
      <w:r w:rsidR="00223FD5">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E87D12"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E87D12">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E87D12"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E87D12">
        <w:rPr>
          <w:rFonts w:ascii="Calibri" w:hAnsi="Calibri" w:cs="Calibri"/>
          <w:sz w:val="20"/>
          <w:szCs w:val="20"/>
        </w:rPr>
        <w:t xml:space="preserve">podepsat </w:t>
      </w:r>
      <w:r w:rsidR="00AF2D91" w:rsidRPr="00794E62">
        <w:rPr>
          <w:rFonts w:ascii="Calibri" w:hAnsi="Calibri" w:cs="Calibri"/>
          <w:sz w:val="20"/>
          <w:szCs w:val="20"/>
        </w:rPr>
        <w:t xml:space="preserve">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975931"/>
      <w:r w:rsidRPr="00CF6468">
        <w:rPr>
          <w:rFonts w:ascii="Calibri" w:hAnsi="Calibri" w:cs="Calibri"/>
          <w:kern w:val="28"/>
          <w:sz w:val="24"/>
          <w:szCs w:val="24"/>
          <w:lang w:val="cs-CZ"/>
        </w:rPr>
        <w:lastRenderedPageBreak/>
        <w:t>POŽADAVKY NA ZPRACOVÁNÍ NABÍDKOVÉ CENY</w:t>
      </w:r>
      <w:bookmarkEnd w:id="33"/>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4"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w:t>
      </w:r>
      <w:r w:rsidR="00042850">
        <w:rPr>
          <w:rFonts w:ascii="Calibri" w:hAnsi="Calibri" w:cs="Arial"/>
          <w:sz w:val="20"/>
          <w:szCs w:val="20"/>
        </w:rPr>
        <w:t xml:space="preserve">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4"/>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975932"/>
      <w:r w:rsidRPr="00CF6468">
        <w:rPr>
          <w:rFonts w:ascii="Calibri" w:hAnsi="Calibri" w:cs="Calibri"/>
          <w:kern w:val="28"/>
          <w:sz w:val="24"/>
          <w:szCs w:val="24"/>
          <w:lang w:val="cs-CZ"/>
        </w:rPr>
        <w:t>VARIANTY NABÍDKY</w:t>
      </w:r>
      <w:bookmarkEnd w:id="3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975933"/>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6"/>
    </w:p>
    <w:p w:rsidR="00B574F0" w:rsidRPr="00DE0A69" w:rsidRDefault="00B574F0" w:rsidP="00D52469">
      <w:pPr>
        <w:ind w:left="284"/>
        <w:rPr>
          <w:rFonts w:ascii="Calibri" w:hAnsi="Calibri" w:cs="Calibri"/>
          <w:b/>
          <w:bCs/>
          <w:sz w:val="20"/>
          <w:szCs w:val="20"/>
        </w:rPr>
      </w:pPr>
    </w:p>
    <w:p w:rsidR="00B574F0" w:rsidRDefault="006663B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63A67">
        <w:rPr>
          <w:rFonts w:ascii="Calibri" w:hAnsi="Calibri" w:cs="Calibri"/>
          <w:sz w:val="20"/>
          <w:szCs w:val="20"/>
        </w:rPr>
        <w:t>veřejnosti</w:t>
      </w:r>
      <w:r>
        <w:rPr>
          <w:rFonts w:ascii="Calibri" w:hAnsi="Calibri" w:cs="Calibri"/>
          <w:sz w:val="20"/>
          <w:szCs w:val="20"/>
        </w:rPr>
        <w:t>, resp.</w:t>
      </w:r>
      <w:r w:rsidR="00963A67">
        <w:rPr>
          <w:rFonts w:ascii="Calibri" w:hAnsi="Calibri" w:cs="Calibri"/>
          <w:sz w:val="20"/>
          <w:szCs w:val="20"/>
        </w:rPr>
        <w:t xml:space="preserve"> dodavatelů</w:t>
      </w:r>
      <w:r>
        <w:rPr>
          <w:rFonts w:ascii="Calibri" w:hAnsi="Calibri" w:cs="Calibri"/>
          <w:sz w:val="20"/>
          <w:szCs w:val="20"/>
        </w:rPr>
        <w:t>.</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975934"/>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w:t>
      </w:r>
      <w:r w:rsidRPr="00C61D18">
        <w:rPr>
          <w:rFonts w:ascii="Calibri" w:hAnsi="Calibri" w:cs="Calibri"/>
          <w:sz w:val="20"/>
          <w:szCs w:val="20"/>
        </w:rPr>
        <w:lastRenderedPageBreak/>
        <w:t xml:space="preserve">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975935"/>
      <w:r w:rsidRPr="00CF6468">
        <w:rPr>
          <w:rFonts w:ascii="Calibri" w:hAnsi="Calibri" w:cs="Calibri"/>
          <w:kern w:val="28"/>
          <w:sz w:val="24"/>
          <w:szCs w:val="24"/>
          <w:lang w:val="cs-CZ"/>
        </w:rPr>
        <w:t>HODNOCENÍ NABÍDEK</w:t>
      </w:r>
      <w:bookmarkEnd w:id="38"/>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 xml:space="preserve">Ceny za 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w:t>
      </w:r>
      <w:r w:rsidR="007749D5">
        <w:rPr>
          <w:rFonts w:ascii="Calibri" w:hAnsi="Calibri" w:cs="Calibri"/>
          <w:sz w:val="20"/>
          <w:szCs w:val="20"/>
        </w:rPr>
        <w:t xml:space="preserve">(je-li to dále v textu těchto Pokynů výslovně stanoveno) </w:t>
      </w:r>
      <w:r w:rsidR="00BD37C0">
        <w:rPr>
          <w:rFonts w:ascii="Calibri" w:hAnsi="Calibri" w:cs="Calibri"/>
          <w:sz w:val="20"/>
          <w:szCs w:val="20"/>
        </w:rPr>
        <w:t xml:space="preserve">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lastRenderedPageBreak/>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AA6EB7" w:rsidRDefault="00E90964" w:rsidP="00AC7074">
            <w:pPr>
              <w:pStyle w:val="Odstavecseseznamem"/>
              <w:ind w:left="317"/>
              <w:jc w:val="both"/>
              <w:rPr>
                <w:rFonts w:ascii="Calibri" w:hAnsi="Calibri" w:cs="Calibri"/>
                <w:sz w:val="20"/>
                <w:szCs w:val="20"/>
              </w:rPr>
            </w:pPr>
            <w:r w:rsidRPr="00AA6EB7">
              <w:rPr>
                <w:rFonts w:ascii="Calibri" w:hAnsi="Calibri" w:cs="Arial"/>
                <w:bCs/>
                <w:sz w:val="20"/>
                <w:szCs w:val="20"/>
              </w:rPr>
              <w:t>specialista na železniční svršek a spodek</w:t>
            </w:r>
          </w:p>
        </w:tc>
        <w:tc>
          <w:tcPr>
            <w:tcW w:w="3685" w:type="dxa"/>
            <w:vAlign w:val="center"/>
          </w:tcPr>
          <w:p w:rsidR="00E90964" w:rsidRPr="00AA6EB7" w:rsidRDefault="00E90964" w:rsidP="00AC7074">
            <w:pPr>
              <w:pStyle w:val="Odstavecseseznamem"/>
              <w:ind w:left="317"/>
              <w:jc w:val="both"/>
              <w:rPr>
                <w:rFonts w:ascii="Calibri" w:hAnsi="Calibri" w:cs="Calibri"/>
                <w:sz w:val="20"/>
                <w:szCs w:val="20"/>
              </w:rPr>
            </w:pPr>
            <w:r w:rsidRPr="00AA6EB7">
              <w:rPr>
                <w:rFonts w:ascii="Calibri" w:hAnsi="Calibri" w:cs="Calibri"/>
                <w:sz w:val="20"/>
                <w:szCs w:val="20"/>
              </w:rPr>
              <w:t>navíc 1, tj. celkem u této funkce 2</w:t>
            </w:r>
          </w:p>
        </w:tc>
      </w:tr>
      <w:tr w:rsidR="00E90964" w:rsidRPr="000D4C1F" w:rsidTr="00AC7074">
        <w:trPr>
          <w:trHeight w:val="550"/>
        </w:trPr>
        <w:tc>
          <w:tcPr>
            <w:tcW w:w="4111" w:type="dxa"/>
            <w:vAlign w:val="center"/>
          </w:tcPr>
          <w:p w:rsidR="00E90964" w:rsidRPr="00AA6EB7" w:rsidRDefault="00AA6EB7" w:rsidP="00AC7074">
            <w:pPr>
              <w:pStyle w:val="Odstavecseseznamem"/>
              <w:ind w:left="317"/>
              <w:rPr>
                <w:rFonts w:ascii="Calibri" w:hAnsi="Calibri" w:cs="Calibri"/>
                <w:sz w:val="20"/>
                <w:szCs w:val="20"/>
              </w:rPr>
            </w:pPr>
            <w:r w:rsidRPr="00AA6EB7">
              <w:rPr>
                <w:rFonts w:ascii="Calibri" w:hAnsi="Calibri" w:cs="Arial"/>
                <w:bCs/>
                <w:sz w:val="20"/>
                <w:szCs w:val="20"/>
              </w:rPr>
              <w:t>specialista na zabezpečovací zařízení</w:t>
            </w:r>
          </w:p>
        </w:tc>
        <w:tc>
          <w:tcPr>
            <w:tcW w:w="3685" w:type="dxa"/>
            <w:vAlign w:val="center"/>
          </w:tcPr>
          <w:p w:rsidR="00E90964" w:rsidRPr="00AA6EB7" w:rsidRDefault="00E90964" w:rsidP="00976CF6">
            <w:pPr>
              <w:pStyle w:val="Odstavecseseznamem"/>
              <w:ind w:left="317"/>
              <w:jc w:val="both"/>
              <w:rPr>
                <w:rFonts w:ascii="Calibri" w:hAnsi="Calibri" w:cs="Calibri"/>
                <w:sz w:val="20"/>
                <w:szCs w:val="20"/>
              </w:rPr>
            </w:pPr>
            <w:r w:rsidRPr="00AA6EB7">
              <w:rPr>
                <w:rFonts w:ascii="Calibri" w:hAnsi="Calibri" w:cs="Calibri"/>
                <w:sz w:val="20"/>
                <w:szCs w:val="20"/>
              </w:rPr>
              <w:t xml:space="preserve">navíc </w:t>
            </w:r>
            <w:r w:rsidR="00976CF6" w:rsidRPr="00AA6EB7">
              <w:rPr>
                <w:rFonts w:ascii="Calibri" w:hAnsi="Calibri" w:cs="Calibri"/>
                <w:sz w:val="20"/>
                <w:szCs w:val="20"/>
              </w:rPr>
              <w:t>1</w:t>
            </w:r>
            <w:r w:rsidRPr="00AA6EB7">
              <w:rPr>
                <w:rFonts w:ascii="Calibri" w:hAnsi="Calibri" w:cs="Calibri"/>
                <w:sz w:val="20"/>
                <w:szCs w:val="20"/>
              </w:rPr>
              <w:t xml:space="preserve">, tj. celkem u této funkce </w:t>
            </w:r>
            <w:r w:rsidR="00976CF6" w:rsidRPr="00AA6EB7">
              <w:rPr>
                <w:rFonts w:ascii="Calibri" w:hAnsi="Calibri" w:cs="Calibri"/>
                <w:sz w:val="20"/>
                <w:szCs w:val="20"/>
              </w:rPr>
              <w:t>2</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 xml:space="preserve">údajů uvedených v  </w:t>
      </w:r>
      <w:r w:rsidRPr="00A85D24">
        <w:rPr>
          <w:rFonts w:ascii="Calibri" w:hAnsi="Calibri" w:cs="Arial"/>
          <w:sz w:val="20"/>
          <w:szCs w:val="20"/>
        </w:rPr>
        <w:t>profesních životopis</w:t>
      </w:r>
      <w:r w:rsidR="00996AF8">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w:t>
      </w:r>
      <w:r w:rsidR="000C7415">
        <w:rPr>
          <w:rFonts w:ascii="Calibri" w:hAnsi="Calibri" w:cs="Arial"/>
          <w:sz w:val="20"/>
          <w:szCs w:val="20"/>
        </w:rPr>
        <w:t xml:space="preserve">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260840" w:rsidRPr="00465F4C" w:rsidRDefault="00260840" w:rsidP="00E31F36">
      <w:pPr>
        <w:spacing w:before="240"/>
        <w:ind w:left="1418"/>
        <w:jc w:val="both"/>
        <w:rPr>
          <w:rFonts w:ascii="Calibri" w:hAnsi="Calibri" w:cs="Calibri"/>
          <w:sz w:val="20"/>
          <w:szCs w:val="20"/>
        </w:rPr>
      </w:pP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EF270F">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C4550B">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C4550B" w:rsidRPr="00AA6EB7">
              <w:rPr>
                <w:rFonts w:ascii="Calibri" w:hAnsi="Calibri" w:cs="Arial"/>
                <w:bCs/>
                <w:sz w:val="20"/>
                <w:szCs w:val="20"/>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8E162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každý </w:t>
            </w:r>
            <w:r w:rsidR="00680975">
              <w:rPr>
                <w:rFonts w:ascii="Calibri" w:hAnsi="Calibri" w:cs="Arial"/>
                <w:bCs/>
                <w:sz w:val="20"/>
                <w:szCs w:val="20"/>
              </w:rPr>
              <w:t>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516ACC" w:rsidRDefault="00B165B7" w:rsidP="00892C3F">
            <w:pPr>
              <w:jc w:val="both"/>
              <w:rPr>
                <w:rFonts w:ascii="Calibri" w:hAnsi="Calibri" w:cs="Arial"/>
                <w:bCs/>
                <w:sz w:val="20"/>
                <w:szCs w:val="20"/>
              </w:rPr>
            </w:pPr>
            <w:r w:rsidRPr="00516ACC">
              <w:rPr>
                <w:rFonts w:ascii="Calibri" w:hAnsi="Calibri" w:cs="Arial"/>
                <w:bCs/>
                <w:sz w:val="20"/>
                <w:szCs w:val="20"/>
              </w:rPr>
              <w:t>zkušenost s</w:t>
            </w:r>
            <w:r w:rsidR="005A7AA6" w:rsidRPr="00516ACC">
              <w:rPr>
                <w:rFonts w:ascii="Calibri" w:hAnsi="Calibri" w:cs="Arial"/>
                <w:bCs/>
                <w:sz w:val="20"/>
                <w:szCs w:val="20"/>
              </w:rPr>
              <w:t xml:space="preserve"> plněním zakázky </w:t>
            </w:r>
            <w:r w:rsidRPr="00516ACC">
              <w:rPr>
                <w:rFonts w:ascii="Calibri" w:hAnsi="Calibri" w:cs="Arial"/>
                <w:bCs/>
                <w:sz w:val="20"/>
                <w:szCs w:val="20"/>
              </w:rPr>
              <w:t xml:space="preserve">na </w:t>
            </w:r>
            <w:r w:rsidR="00F9709C" w:rsidRPr="00516ACC">
              <w:rPr>
                <w:rFonts w:ascii="Calibri" w:hAnsi="Calibri" w:cs="Calibri"/>
                <w:sz w:val="20"/>
                <w:szCs w:val="20"/>
              </w:rPr>
              <w:t xml:space="preserve">projektové </w:t>
            </w:r>
            <w:r w:rsidRPr="00516ACC">
              <w:rPr>
                <w:rFonts w:ascii="Calibri" w:hAnsi="Calibri" w:cs="Arial"/>
                <w:bCs/>
                <w:sz w:val="20"/>
                <w:szCs w:val="20"/>
              </w:rPr>
              <w:t>práce pro stavby železničních drah</w:t>
            </w:r>
            <w:r w:rsidR="00097093" w:rsidRPr="00516ACC">
              <w:rPr>
                <w:rFonts w:ascii="Calibri" w:hAnsi="Calibri" w:cs="Calibri"/>
                <w:sz w:val="20"/>
                <w:szCs w:val="20"/>
              </w:rPr>
              <w:t xml:space="preserve"> </w:t>
            </w:r>
            <w:r w:rsidRPr="00516ACC">
              <w:rPr>
                <w:rFonts w:ascii="Calibri" w:hAnsi="Calibri" w:cs="Arial"/>
                <w:bCs/>
                <w:sz w:val="20"/>
                <w:szCs w:val="20"/>
              </w:rPr>
              <w:t xml:space="preserve">ve stupni </w:t>
            </w:r>
            <w:r w:rsidR="00203114" w:rsidRPr="00516ACC">
              <w:rPr>
                <w:rFonts w:ascii="Calibri" w:hAnsi="Calibri" w:cs="Arial"/>
                <w:bCs/>
                <w:sz w:val="20"/>
                <w:szCs w:val="20"/>
              </w:rPr>
              <w:t>DUR</w:t>
            </w:r>
            <w:r w:rsidR="005D7899" w:rsidRPr="00516ACC">
              <w:rPr>
                <w:rFonts w:ascii="Calibri" w:hAnsi="Calibri" w:cs="Arial"/>
                <w:bCs/>
                <w:sz w:val="20"/>
                <w:szCs w:val="20"/>
              </w:rPr>
              <w:t xml:space="preserve"> nebo</w:t>
            </w:r>
            <w:r w:rsidR="001103AD" w:rsidRPr="00516ACC">
              <w:rPr>
                <w:rFonts w:ascii="Calibri" w:hAnsi="Calibri" w:cs="Arial"/>
                <w:bCs/>
                <w:sz w:val="20"/>
                <w:szCs w:val="20"/>
              </w:rPr>
              <w:t xml:space="preserve"> </w:t>
            </w:r>
            <w:r w:rsidR="00203114" w:rsidRPr="00516ACC">
              <w:rPr>
                <w:rFonts w:ascii="Calibri" w:hAnsi="Calibri" w:cs="Arial"/>
                <w:bCs/>
                <w:sz w:val="20"/>
                <w:szCs w:val="20"/>
              </w:rPr>
              <w:t>DSP</w:t>
            </w:r>
            <w:r w:rsidRPr="00516ACC">
              <w:rPr>
                <w:rFonts w:ascii="Calibri" w:hAnsi="Calibri" w:cs="Arial"/>
                <w:bCs/>
                <w:sz w:val="20"/>
                <w:szCs w:val="20"/>
              </w:rPr>
              <w:t xml:space="preserve"> </w:t>
            </w:r>
            <w:r w:rsidR="005D7899" w:rsidRPr="00516ACC">
              <w:rPr>
                <w:rFonts w:ascii="Calibri" w:hAnsi="Calibri" w:cs="Arial"/>
                <w:bCs/>
                <w:sz w:val="20"/>
                <w:szCs w:val="20"/>
              </w:rPr>
              <w:t xml:space="preserve">nebo DSP+PDPS </w:t>
            </w:r>
            <w:r w:rsidR="008E1620" w:rsidRPr="00516ACC">
              <w:rPr>
                <w:rFonts w:ascii="Calibri" w:hAnsi="Calibri" w:cs="Arial"/>
                <w:bCs/>
                <w:sz w:val="20"/>
                <w:szCs w:val="20"/>
              </w:rPr>
              <w:t xml:space="preserve">nebo </w:t>
            </w:r>
            <w:r w:rsidR="005C2F26" w:rsidRPr="00516ACC">
              <w:rPr>
                <w:rFonts w:ascii="Calibri" w:hAnsi="Calibri" w:cs="Calibri"/>
                <w:sz w:val="20"/>
                <w:szCs w:val="20"/>
              </w:rPr>
              <w:t>DUSP</w:t>
            </w:r>
            <w:r w:rsidR="008E1620" w:rsidRPr="00516ACC">
              <w:rPr>
                <w:rFonts w:ascii="Calibri" w:hAnsi="Calibri" w:cs="Arial"/>
                <w:bCs/>
                <w:sz w:val="20"/>
                <w:szCs w:val="20"/>
              </w:rPr>
              <w:t xml:space="preserve"> </w:t>
            </w:r>
            <w:r w:rsidR="005A7AA6" w:rsidRPr="00516ACC">
              <w:rPr>
                <w:rFonts w:ascii="Calibri" w:hAnsi="Calibri" w:cs="Arial"/>
                <w:bCs/>
                <w:sz w:val="20"/>
                <w:szCs w:val="20"/>
              </w:rPr>
              <w:t xml:space="preserve">ve funkci vedoucího týmu </w:t>
            </w:r>
            <w:r w:rsidRPr="00516ACC">
              <w:rPr>
                <w:rFonts w:ascii="Calibri" w:hAnsi="Calibri" w:cs="Arial"/>
                <w:bCs/>
                <w:sz w:val="20"/>
                <w:szCs w:val="20"/>
              </w:rPr>
              <w:t xml:space="preserve">s hodnotou </w:t>
            </w:r>
            <w:r w:rsidR="003C4DF6" w:rsidRPr="00516ACC">
              <w:rPr>
                <w:rFonts w:ascii="Calibri" w:hAnsi="Calibri" w:cs="Arial"/>
                <w:bCs/>
                <w:sz w:val="20"/>
                <w:szCs w:val="20"/>
              </w:rPr>
              <w:t xml:space="preserve">zakázky </w:t>
            </w:r>
            <w:r w:rsidR="002B6BED" w:rsidRPr="00516ACC">
              <w:rPr>
                <w:rFonts w:ascii="Calibri" w:hAnsi="Calibri" w:cs="Arial"/>
                <w:bCs/>
                <w:sz w:val="20"/>
                <w:szCs w:val="20"/>
              </w:rPr>
              <w:t xml:space="preserve">na </w:t>
            </w:r>
            <w:r w:rsidR="00D768F2" w:rsidRPr="00516ACC">
              <w:rPr>
                <w:rFonts w:ascii="Calibri" w:hAnsi="Calibri" w:cs="Calibri"/>
                <w:sz w:val="20"/>
                <w:szCs w:val="20"/>
              </w:rPr>
              <w:t xml:space="preserve">projektové </w:t>
            </w:r>
            <w:r w:rsidR="002B6BED" w:rsidRPr="00516ACC">
              <w:rPr>
                <w:rFonts w:ascii="Calibri" w:hAnsi="Calibri" w:cs="Arial"/>
                <w:bCs/>
                <w:sz w:val="20"/>
                <w:szCs w:val="20"/>
              </w:rPr>
              <w:t xml:space="preserve">práce </w:t>
            </w:r>
            <w:r w:rsidRPr="00627A39">
              <w:rPr>
                <w:rFonts w:ascii="Calibri" w:hAnsi="Calibri" w:cs="Arial"/>
                <w:bCs/>
                <w:sz w:val="20"/>
                <w:szCs w:val="20"/>
              </w:rPr>
              <w:t xml:space="preserve">nejméně </w:t>
            </w:r>
            <w:r w:rsidR="00AA6EB7" w:rsidRPr="00627A39">
              <w:rPr>
                <w:rFonts w:ascii="Calibri" w:hAnsi="Calibri" w:cs="Arial"/>
                <w:bCs/>
                <w:sz w:val="20"/>
                <w:szCs w:val="20"/>
              </w:rPr>
              <w:t>13 650 000,-</w:t>
            </w:r>
            <w:r w:rsidRPr="00627A39">
              <w:rPr>
                <w:rFonts w:ascii="Calibri" w:hAnsi="Calibri" w:cs="Arial"/>
                <w:b/>
                <w:bCs/>
                <w:sz w:val="20"/>
                <w:szCs w:val="20"/>
              </w:rPr>
              <w:t xml:space="preserve"> </w:t>
            </w:r>
            <w:r w:rsidRPr="00627A39">
              <w:rPr>
                <w:rFonts w:ascii="Calibri" w:hAnsi="Calibri" w:cs="Arial"/>
                <w:bCs/>
                <w:sz w:val="20"/>
                <w:szCs w:val="20"/>
              </w:rPr>
              <w:t>Kč bez DPH dokončen</w:t>
            </w:r>
            <w:r w:rsidR="003C4DF6" w:rsidRPr="00627A39">
              <w:rPr>
                <w:rFonts w:ascii="Calibri" w:hAnsi="Calibri" w:cs="Arial"/>
                <w:bCs/>
                <w:sz w:val="20"/>
                <w:szCs w:val="20"/>
              </w:rPr>
              <w:t>é</w:t>
            </w:r>
            <w:r w:rsidRPr="00627A39">
              <w:rPr>
                <w:rFonts w:ascii="Calibri" w:hAnsi="Calibri" w:cs="Arial"/>
                <w:bCs/>
                <w:sz w:val="20"/>
                <w:szCs w:val="20"/>
              </w:rPr>
              <w:t xml:space="preserve"> v posledních </w:t>
            </w:r>
            <w:r w:rsidR="00767513" w:rsidRPr="00627A39">
              <w:rPr>
                <w:rFonts w:ascii="Calibri" w:hAnsi="Calibri" w:cs="Arial"/>
                <w:bCs/>
                <w:sz w:val="20"/>
                <w:szCs w:val="20"/>
              </w:rPr>
              <w:t>8</w:t>
            </w:r>
            <w:r w:rsidRPr="00627A39">
              <w:rPr>
                <w:rFonts w:ascii="Calibri" w:hAnsi="Calibri" w:cs="Arial"/>
                <w:bCs/>
                <w:sz w:val="20"/>
                <w:szCs w:val="20"/>
              </w:rPr>
              <w:t xml:space="preserve"> letech</w:t>
            </w:r>
            <w:r w:rsidRPr="00516ACC">
              <w:rPr>
                <w:rFonts w:ascii="Calibri" w:hAnsi="Calibri" w:cs="Arial"/>
                <w:bCs/>
                <w:sz w:val="20"/>
                <w:szCs w:val="20"/>
              </w:rPr>
              <w:t xml:space="preserve">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AA6EB7" w:rsidRDefault="00830ED6" w:rsidP="000B1EB5">
            <w:pPr>
              <w:rPr>
                <w:rFonts w:ascii="Calibri" w:hAnsi="Calibri" w:cs="Arial"/>
                <w:bCs/>
                <w:sz w:val="20"/>
                <w:szCs w:val="20"/>
              </w:rPr>
            </w:pPr>
          </w:p>
          <w:p w:rsidR="00B165B7" w:rsidRPr="00465F4C" w:rsidRDefault="00B165B7" w:rsidP="000B1EB5">
            <w:pPr>
              <w:rPr>
                <w:rFonts w:ascii="Calibri" w:hAnsi="Calibri" w:cs="Arial"/>
                <w:bCs/>
                <w:sz w:val="20"/>
                <w:szCs w:val="20"/>
              </w:rPr>
            </w:pPr>
            <w:r w:rsidRPr="00AA6EB7">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516ACC" w:rsidRDefault="008D7D4E" w:rsidP="005D7899">
            <w:pPr>
              <w:jc w:val="both"/>
              <w:rPr>
                <w:rFonts w:ascii="Calibri" w:hAnsi="Calibri" w:cs="Arial"/>
                <w:bCs/>
                <w:sz w:val="20"/>
                <w:szCs w:val="20"/>
              </w:rPr>
            </w:pPr>
            <w:r w:rsidRPr="00516ACC">
              <w:rPr>
                <w:rFonts w:ascii="Calibri" w:hAnsi="Calibri" w:cs="Arial"/>
                <w:bCs/>
                <w:sz w:val="20"/>
                <w:szCs w:val="20"/>
              </w:rPr>
              <w:t xml:space="preserve">u každé jednotlivé osoby dokládané pro tuto funkci za účelem hodnocení délka praxe </w:t>
            </w:r>
            <w:r w:rsidR="00142BEF" w:rsidRPr="00516ACC">
              <w:rPr>
                <w:rFonts w:ascii="Calibri" w:hAnsi="Calibri" w:cs="Arial"/>
                <w:bCs/>
                <w:sz w:val="20"/>
                <w:szCs w:val="20"/>
              </w:rPr>
              <w:t xml:space="preserve">ve svém oboru </w:t>
            </w:r>
            <w:r w:rsidR="00B165B7" w:rsidRPr="00516ACC">
              <w:rPr>
                <w:rFonts w:ascii="Calibri" w:hAnsi="Calibri" w:cs="Arial"/>
                <w:bCs/>
                <w:sz w:val="20"/>
                <w:szCs w:val="20"/>
              </w:rPr>
              <w:t xml:space="preserve">v projektování obdobných zakázek, </w:t>
            </w:r>
            <w:r w:rsidR="003F4D8D" w:rsidRPr="00516ACC">
              <w:rPr>
                <w:rFonts w:ascii="Calibri" w:hAnsi="Calibri" w:cs="Arial"/>
                <w:bCs/>
                <w:sz w:val="20"/>
                <w:szCs w:val="20"/>
              </w:rPr>
              <w:t xml:space="preserve">tj. </w:t>
            </w:r>
            <w:r w:rsidR="00996AF8" w:rsidRPr="00516ACC">
              <w:rPr>
                <w:rFonts w:ascii="Calibri" w:hAnsi="Calibri" w:cs="Calibri"/>
                <w:sz w:val="20"/>
                <w:szCs w:val="20"/>
              </w:rPr>
              <w:t xml:space="preserve">projektových </w:t>
            </w:r>
            <w:r w:rsidR="00B165B7" w:rsidRPr="00516ACC">
              <w:rPr>
                <w:rFonts w:ascii="Calibri" w:hAnsi="Calibri" w:cs="Arial"/>
                <w:bCs/>
                <w:sz w:val="20"/>
                <w:szCs w:val="20"/>
              </w:rPr>
              <w:t>pr</w:t>
            </w:r>
            <w:r w:rsidR="003F4D8D" w:rsidRPr="00516ACC">
              <w:rPr>
                <w:rFonts w:ascii="Calibri" w:hAnsi="Calibri" w:cs="Arial"/>
                <w:bCs/>
                <w:sz w:val="20"/>
                <w:szCs w:val="20"/>
              </w:rPr>
              <w:t>ací</w:t>
            </w:r>
            <w:r w:rsidR="00B165B7" w:rsidRPr="00516ACC">
              <w:rPr>
                <w:rFonts w:ascii="Calibri" w:hAnsi="Calibri" w:cs="Arial"/>
                <w:bCs/>
                <w:sz w:val="20"/>
                <w:szCs w:val="20"/>
              </w:rPr>
              <w:t xml:space="preserve"> pro stavby železničních drah ve stupni </w:t>
            </w:r>
            <w:r w:rsidR="00203114" w:rsidRPr="00516ACC">
              <w:rPr>
                <w:rFonts w:ascii="Calibri" w:hAnsi="Calibri" w:cs="Arial"/>
                <w:bCs/>
                <w:sz w:val="20"/>
                <w:szCs w:val="20"/>
              </w:rPr>
              <w:t>DUR</w:t>
            </w:r>
            <w:r w:rsidR="005D7899" w:rsidRPr="00516ACC">
              <w:rPr>
                <w:rFonts w:ascii="Calibri" w:hAnsi="Calibri" w:cs="Arial"/>
                <w:bCs/>
                <w:sz w:val="20"/>
                <w:szCs w:val="20"/>
              </w:rPr>
              <w:t xml:space="preserve"> nebo</w:t>
            </w:r>
            <w:r w:rsidR="001103AD" w:rsidRPr="00516ACC">
              <w:rPr>
                <w:rFonts w:ascii="Calibri" w:hAnsi="Calibri" w:cs="Arial"/>
                <w:bCs/>
                <w:sz w:val="20"/>
                <w:szCs w:val="20"/>
              </w:rPr>
              <w:t xml:space="preserve"> </w:t>
            </w:r>
            <w:r w:rsidR="00203114" w:rsidRPr="00516ACC">
              <w:rPr>
                <w:rFonts w:ascii="Calibri" w:hAnsi="Calibri" w:cs="Arial"/>
                <w:bCs/>
                <w:sz w:val="20"/>
                <w:szCs w:val="20"/>
              </w:rPr>
              <w:t>DSP</w:t>
            </w:r>
            <w:r w:rsidR="008E1620" w:rsidRPr="00516ACC">
              <w:rPr>
                <w:rFonts w:ascii="Calibri" w:hAnsi="Calibri" w:cs="Arial"/>
                <w:bCs/>
                <w:sz w:val="20"/>
                <w:szCs w:val="20"/>
              </w:rPr>
              <w:t xml:space="preserve"> </w:t>
            </w:r>
            <w:r w:rsidR="005D7899" w:rsidRPr="00516ACC">
              <w:rPr>
                <w:rFonts w:ascii="Calibri" w:hAnsi="Calibri" w:cs="Arial"/>
                <w:bCs/>
                <w:sz w:val="20"/>
                <w:szCs w:val="20"/>
              </w:rPr>
              <w:lastRenderedPageBreak/>
              <w:t xml:space="preserve">nebo DSP+PDPS </w:t>
            </w:r>
            <w:r w:rsidR="008E1620" w:rsidRPr="00516ACC">
              <w:rPr>
                <w:rFonts w:ascii="Calibri" w:hAnsi="Calibri" w:cs="Arial"/>
                <w:bCs/>
                <w:sz w:val="20"/>
                <w:szCs w:val="20"/>
              </w:rPr>
              <w:t xml:space="preserve">nebo </w:t>
            </w:r>
            <w:r w:rsidR="005C2F26" w:rsidRPr="00516ACC">
              <w:rPr>
                <w:rFonts w:ascii="Calibri" w:hAnsi="Calibri" w:cs="Calibri"/>
                <w:sz w:val="20"/>
                <w:szCs w:val="20"/>
              </w:rPr>
              <w:t>DUSP</w:t>
            </w:r>
            <w:r w:rsidR="0046773D" w:rsidRPr="00516ACC">
              <w:rPr>
                <w:rFonts w:ascii="Calibri" w:hAnsi="Calibri" w:cs="Arial"/>
                <w:bCs/>
                <w:sz w:val="20"/>
                <w:szCs w:val="20"/>
              </w:rPr>
              <w:t>,</w:t>
            </w:r>
            <w:r w:rsidR="00B165B7" w:rsidRPr="00516AC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2C450A">
            <w:pPr>
              <w:rPr>
                <w:rFonts w:ascii="Calibri" w:hAnsi="Calibri" w:cs="Arial"/>
                <w:bCs/>
                <w:sz w:val="20"/>
                <w:szCs w:val="20"/>
              </w:rPr>
            </w:pPr>
            <w:r w:rsidRPr="00465F4C">
              <w:rPr>
                <w:rFonts w:ascii="Calibri" w:hAnsi="Calibri" w:cs="Arial"/>
                <w:bCs/>
                <w:sz w:val="20"/>
                <w:szCs w:val="20"/>
              </w:rPr>
              <w:lastRenderedPageBreak/>
              <w:t xml:space="preserve">1 bod </w:t>
            </w:r>
            <w:r w:rsidR="008D7D4E" w:rsidRPr="00516ACC">
              <w:rPr>
                <w:rFonts w:ascii="Calibri" w:hAnsi="Calibri" w:cs="Arial"/>
                <w:bCs/>
                <w:sz w:val="20"/>
                <w:szCs w:val="20"/>
              </w:rPr>
              <w:t xml:space="preserve">u každé jednotlivé osoby </w:t>
            </w:r>
            <w:r w:rsidRPr="00516ACC">
              <w:rPr>
                <w:rFonts w:ascii="Calibri" w:hAnsi="Calibri" w:cs="Arial"/>
                <w:bCs/>
                <w:sz w:val="20"/>
                <w:szCs w:val="20"/>
              </w:rPr>
              <w:t>za</w:t>
            </w:r>
            <w:r w:rsidRPr="00465F4C">
              <w:rPr>
                <w:rFonts w:ascii="Calibri" w:hAnsi="Calibri" w:cs="Arial"/>
                <w:bCs/>
                <w:sz w:val="20"/>
                <w:szCs w:val="20"/>
              </w:rPr>
              <w:t xml:space="preserve"> každý </w:t>
            </w:r>
            <w:r w:rsidR="00A36F2F">
              <w:rPr>
                <w:rFonts w:ascii="Calibri" w:hAnsi="Calibri" w:cs="Arial"/>
                <w:bCs/>
                <w:sz w:val="20"/>
                <w:szCs w:val="20"/>
              </w:rPr>
              <w:t>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516ACC" w:rsidRDefault="00B165B7" w:rsidP="000B1EB5">
            <w:pPr>
              <w:rPr>
                <w:rFonts w:ascii="Calibri" w:hAnsi="Calibri" w:cs="Arial"/>
                <w:bCs/>
                <w:sz w:val="20"/>
                <w:szCs w:val="20"/>
              </w:rPr>
            </w:pPr>
            <w:r w:rsidRPr="00516ACC">
              <w:rPr>
                <w:rFonts w:ascii="Calibri" w:hAnsi="Calibri" w:cs="Arial"/>
                <w:bCs/>
                <w:sz w:val="20"/>
                <w:szCs w:val="20"/>
              </w:rPr>
              <w:t>5</w:t>
            </w:r>
            <w:r w:rsidR="008D7D4E" w:rsidRPr="00516ACC">
              <w:rPr>
                <w:rFonts w:ascii="Calibri" w:hAnsi="Calibri" w:cs="Arial"/>
                <w:bCs/>
                <w:sz w:val="20"/>
                <w:szCs w:val="20"/>
              </w:rPr>
              <w:t xml:space="preserve"> u každé jednotlivé osoby</w:t>
            </w:r>
          </w:p>
          <w:p w:rsidR="00B165B7" w:rsidRPr="00465F4C" w:rsidRDefault="008D7D4E" w:rsidP="000B1EB5">
            <w:pPr>
              <w:rPr>
                <w:rFonts w:ascii="Calibri" w:hAnsi="Calibri" w:cs="Arial"/>
                <w:bCs/>
                <w:sz w:val="20"/>
                <w:szCs w:val="20"/>
              </w:rPr>
            </w:pPr>
            <w:r w:rsidRPr="00516ACC">
              <w:rPr>
                <w:rFonts w:ascii="Calibri" w:hAnsi="Calibri" w:cs="Arial"/>
                <w:bCs/>
                <w:sz w:val="20"/>
                <w:szCs w:val="20"/>
              </w:rPr>
              <w:t>10 celkem pro tuto funkci</w:t>
            </w:r>
            <w:r w:rsidRPr="00465F4C">
              <w:rPr>
                <w:rFonts w:ascii="Calibri" w:hAnsi="Calibri" w:cs="Arial"/>
                <w:bCs/>
                <w:sz w:val="20"/>
                <w:szCs w:val="20"/>
              </w:rPr>
              <w:t xml:space="preserve">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5445B5" w:rsidP="00892C3F">
            <w:pPr>
              <w:jc w:val="both"/>
              <w:rPr>
                <w:rFonts w:ascii="Calibri" w:hAnsi="Calibri" w:cs="Arial"/>
                <w:bCs/>
                <w:sz w:val="20"/>
                <w:szCs w:val="20"/>
              </w:rPr>
            </w:pPr>
            <w:r w:rsidRPr="00516ACC">
              <w:rPr>
                <w:rFonts w:ascii="Calibri" w:hAnsi="Calibri" w:cs="Arial"/>
                <w:bCs/>
                <w:sz w:val="20"/>
                <w:szCs w:val="20"/>
              </w:rPr>
              <w:t xml:space="preserve">u každé jednotlivé osoby dokládané pro tuto funkci za účelem hodnocení </w:t>
            </w:r>
            <w:r w:rsidR="003C4DF6" w:rsidRPr="00516ACC">
              <w:rPr>
                <w:rFonts w:ascii="Calibri" w:hAnsi="Calibri" w:cs="Arial"/>
                <w:bCs/>
                <w:sz w:val="20"/>
                <w:szCs w:val="20"/>
              </w:rPr>
              <w:t>zkušenost</w:t>
            </w:r>
            <w:r w:rsidR="003C4DF6" w:rsidRPr="00465F4C">
              <w:rPr>
                <w:rFonts w:ascii="Calibri" w:hAnsi="Calibri" w:cs="Arial"/>
                <w:bCs/>
                <w:sz w:val="20"/>
                <w:szCs w:val="20"/>
              </w:rPr>
              <w:t xml:space="preserve"> s výkonem funkce specialisty na železniční svršek a spodek u zakázky na </w:t>
            </w:r>
            <w:r w:rsidR="00F9709C">
              <w:rPr>
                <w:rFonts w:ascii="Calibri" w:hAnsi="Calibri" w:cs="Calibri"/>
                <w:sz w:val="20"/>
                <w:szCs w:val="20"/>
              </w:rPr>
              <w:t xml:space="preserve">projektové </w:t>
            </w:r>
            <w:r w:rsidR="003C4DF6"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003C4DF6"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 </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3C4DF6"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003C4DF6" w:rsidRPr="00627A39">
              <w:rPr>
                <w:rFonts w:ascii="Calibri" w:hAnsi="Calibri" w:cs="Arial"/>
                <w:bCs/>
                <w:sz w:val="20"/>
                <w:szCs w:val="20"/>
              </w:rPr>
              <w:t xml:space="preserve">nejméně </w:t>
            </w:r>
            <w:r w:rsidR="00516ACC" w:rsidRPr="00627A39">
              <w:rPr>
                <w:rFonts w:ascii="Calibri" w:hAnsi="Calibri" w:cs="Arial"/>
                <w:bCs/>
                <w:sz w:val="20"/>
                <w:szCs w:val="20"/>
              </w:rPr>
              <w:t>13 650 000,-</w:t>
            </w:r>
            <w:r w:rsidR="003C4DF6" w:rsidRPr="00627A39">
              <w:rPr>
                <w:rFonts w:ascii="Calibri" w:hAnsi="Calibri" w:cs="Arial"/>
                <w:bCs/>
                <w:sz w:val="20"/>
                <w:szCs w:val="20"/>
              </w:rPr>
              <w:t xml:space="preserve"> Kč bez DPH dokončené v posledních </w:t>
            </w:r>
            <w:r w:rsidR="00767513" w:rsidRPr="00627A39">
              <w:rPr>
                <w:rFonts w:ascii="Calibri" w:hAnsi="Calibri" w:cs="Arial"/>
                <w:bCs/>
                <w:sz w:val="20"/>
                <w:szCs w:val="20"/>
              </w:rPr>
              <w:t>8</w:t>
            </w:r>
            <w:r w:rsidR="003C4DF6" w:rsidRPr="00627A39">
              <w:rPr>
                <w:rFonts w:ascii="Calibri" w:hAnsi="Calibri" w:cs="Arial"/>
                <w:bCs/>
                <w:sz w:val="20"/>
                <w:szCs w:val="20"/>
              </w:rPr>
              <w:t xml:space="preserve"> letech před zahájením zadávacího řízení</w:t>
            </w:r>
            <w:r w:rsidR="003C4DF6" w:rsidRPr="00465F4C">
              <w:rPr>
                <w:rFonts w:ascii="Calibri" w:hAnsi="Calibri" w:cs="Arial"/>
                <w:bCs/>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516ACC" w:rsidRDefault="00C05BD4" w:rsidP="000B1EB5">
            <w:pPr>
              <w:rPr>
                <w:rFonts w:ascii="Calibri" w:hAnsi="Calibri" w:cs="Arial"/>
                <w:bCs/>
                <w:sz w:val="20"/>
                <w:szCs w:val="20"/>
              </w:rPr>
            </w:pPr>
            <w:r w:rsidRPr="00C05BD4">
              <w:rPr>
                <w:rFonts w:ascii="Calibri" w:hAnsi="Calibri" w:cs="Arial"/>
                <w:bCs/>
                <w:sz w:val="20"/>
                <w:szCs w:val="20"/>
              </w:rPr>
              <w:t xml:space="preserve">5 </w:t>
            </w:r>
            <w:r w:rsidRPr="00516ACC">
              <w:rPr>
                <w:rFonts w:ascii="Calibri" w:hAnsi="Calibri" w:cs="Arial"/>
                <w:bCs/>
                <w:sz w:val="20"/>
                <w:szCs w:val="20"/>
              </w:rPr>
              <w:t>u každé jednotlivé osoby</w:t>
            </w:r>
          </w:p>
          <w:p w:rsidR="00B165B7" w:rsidRPr="00465F4C" w:rsidRDefault="00C05BD4" w:rsidP="000B1EB5">
            <w:pPr>
              <w:rPr>
                <w:rFonts w:ascii="Calibri" w:hAnsi="Calibri" w:cs="Arial"/>
                <w:bCs/>
                <w:sz w:val="20"/>
                <w:szCs w:val="20"/>
              </w:rPr>
            </w:pPr>
            <w:r w:rsidRPr="00516ACC">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4329A" w:rsidP="00C4550B">
            <w:pPr>
              <w:jc w:val="both"/>
              <w:rPr>
                <w:rFonts w:ascii="Calibri" w:hAnsi="Calibri" w:cs="Arial"/>
                <w:bCs/>
                <w:sz w:val="20"/>
                <w:szCs w:val="20"/>
              </w:rPr>
            </w:pPr>
            <w:r w:rsidRPr="00516ACC">
              <w:rPr>
                <w:rFonts w:ascii="Calibri" w:hAnsi="Calibri" w:cs="Arial"/>
                <w:bCs/>
                <w:sz w:val="20"/>
                <w:szCs w:val="20"/>
              </w:rPr>
              <w:t>p</w:t>
            </w:r>
            <w:r w:rsidR="008C6440" w:rsidRPr="00516ACC">
              <w:rPr>
                <w:rFonts w:ascii="Calibri" w:hAnsi="Calibri" w:cs="Arial"/>
                <w:bCs/>
                <w:sz w:val="20"/>
                <w:szCs w:val="20"/>
              </w:rPr>
              <w:t xml:space="preserve">očet osob členů </w:t>
            </w:r>
            <w:r w:rsidR="004E3915" w:rsidRPr="00516ACC">
              <w:rPr>
                <w:rFonts w:ascii="Calibri" w:hAnsi="Calibri" w:cs="Arial"/>
                <w:bCs/>
                <w:sz w:val="20"/>
                <w:szCs w:val="20"/>
              </w:rPr>
              <w:t xml:space="preserve">odborného </w:t>
            </w:r>
            <w:r w:rsidR="008C6440" w:rsidRPr="00516ACC">
              <w:rPr>
                <w:rFonts w:ascii="Calibri" w:hAnsi="Calibri" w:cs="Arial"/>
                <w:bCs/>
                <w:sz w:val="20"/>
                <w:szCs w:val="20"/>
              </w:rPr>
              <w:t xml:space="preserve">personálu </w:t>
            </w:r>
            <w:r w:rsidR="005F2C2B" w:rsidRPr="00516ACC">
              <w:rPr>
                <w:rFonts w:ascii="Calibri" w:hAnsi="Calibri" w:cs="Arial"/>
                <w:bCs/>
                <w:sz w:val="20"/>
                <w:szCs w:val="20"/>
              </w:rPr>
              <w:t xml:space="preserve">v této funkci </w:t>
            </w:r>
            <w:r w:rsidR="008C6440" w:rsidRPr="00516ACC">
              <w:rPr>
                <w:rFonts w:ascii="Calibri" w:hAnsi="Calibri" w:cs="Arial"/>
                <w:bCs/>
                <w:sz w:val="20"/>
                <w:szCs w:val="20"/>
              </w:rPr>
              <w:t>spl</w:t>
            </w:r>
            <w:r w:rsidR="005F2C2B" w:rsidRPr="00516ACC">
              <w:rPr>
                <w:rFonts w:ascii="Calibri" w:hAnsi="Calibri" w:cs="Arial"/>
                <w:bCs/>
                <w:sz w:val="20"/>
                <w:szCs w:val="20"/>
              </w:rPr>
              <w:t xml:space="preserve">ňující minimální požadovaná kvalifikační kritéria </w:t>
            </w:r>
            <w:r w:rsidR="008C6440" w:rsidRPr="00516ACC">
              <w:rPr>
                <w:rFonts w:ascii="Calibri" w:hAnsi="Calibri" w:cs="Arial"/>
                <w:bCs/>
                <w:sz w:val="20"/>
                <w:szCs w:val="20"/>
              </w:rPr>
              <w:t xml:space="preserve">nad rámec </w:t>
            </w:r>
            <w:r w:rsidR="005F2C2B" w:rsidRPr="00516ACC">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465F4C" w:rsidRDefault="00B165B7" w:rsidP="000B1EB5">
            <w:pPr>
              <w:rPr>
                <w:rFonts w:ascii="Calibri" w:hAnsi="Calibri" w:cs="Arial"/>
                <w:bCs/>
                <w:sz w:val="20"/>
                <w:szCs w:val="20"/>
              </w:rPr>
            </w:pPr>
            <w:r w:rsidRPr="00516ACC">
              <w:rPr>
                <w:rFonts w:ascii="Calibri" w:hAnsi="Calibri" w:cs="Arial"/>
                <w:bCs/>
                <w:sz w:val="20"/>
                <w:szCs w:val="20"/>
              </w:rPr>
              <w:t>1 bod za každ</w:t>
            </w:r>
            <w:r w:rsidR="00552A2D" w:rsidRPr="00516ACC">
              <w:rPr>
                <w:rFonts w:ascii="Calibri" w:hAnsi="Calibri" w:cs="Arial"/>
                <w:bCs/>
                <w:sz w:val="20"/>
                <w:szCs w:val="20"/>
              </w:rPr>
              <w:t>ou</w:t>
            </w:r>
            <w:r w:rsidRPr="00516ACC">
              <w:rPr>
                <w:rFonts w:ascii="Calibri" w:hAnsi="Calibri" w:cs="Arial"/>
                <w:bCs/>
                <w:sz w:val="20"/>
                <w:szCs w:val="20"/>
              </w:rPr>
              <w:t xml:space="preserve"> osobu člena </w:t>
            </w:r>
            <w:r w:rsidR="004E3915" w:rsidRPr="00516ACC">
              <w:rPr>
                <w:rFonts w:ascii="Calibri" w:hAnsi="Calibri" w:cs="Arial"/>
                <w:bCs/>
                <w:sz w:val="20"/>
                <w:szCs w:val="20"/>
              </w:rPr>
              <w:t xml:space="preserve">odborného </w:t>
            </w:r>
            <w:r w:rsidRPr="00516ACC">
              <w:rPr>
                <w:rFonts w:ascii="Calibri" w:hAnsi="Calibri" w:cs="Arial"/>
                <w:bCs/>
                <w:sz w:val="20"/>
                <w:szCs w:val="20"/>
              </w:rPr>
              <w:t xml:space="preserve">personálu v uvedené </w:t>
            </w:r>
            <w:r w:rsidR="005F2C2B" w:rsidRPr="00516ACC">
              <w:rPr>
                <w:rFonts w:ascii="Calibri" w:hAnsi="Calibri" w:cs="Arial"/>
                <w:bCs/>
                <w:sz w:val="20"/>
                <w:szCs w:val="20"/>
              </w:rPr>
              <w:t xml:space="preserve">funkci </w:t>
            </w:r>
            <w:r w:rsidRPr="00516ACC">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465F4C" w:rsidRDefault="00CD7F11" w:rsidP="000B1EB5">
            <w:pPr>
              <w:rPr>
                <w:rFonts w:ascii="Calibri" w:hAnsi="Calibri" w:cs="Arial"/>
                <w:bCs/>
                <w:sz w:val="20"/>
                <w:szCs w:val="20"/>
              </w:rPr>
            </w:pPr>
            <w:r w:rsidRPr="00516ACC">
              <w:rPr>
                <w:rFonts w:ascii="Calibri" w:hAnsi="Calibri" w:cs="Arial"/>
                <w:bCs/>
                <w:sz w:val="20"/>
                <w:szCs w:val="20"/>
              </w:rPr>
              <w:t>1</w:t>
            </w:r>
          </w:p>
          <w:p w:rsidR="005C1093" w:rsidRPr="00465F4C" w:rsidRDefault="005C1093" w:rsidP="000B1EB5">
            <w:pPr>
              <w:rPr>
                <w:rFonts w:ascii="Calibri" w:hAnsi="Calibri" w:cs="Arial"/>
                <w:bCs/>
                <w:sz w:val="20"/>
                <w:szCs w:val="20"/>
              </w:rPr>
            </w:pPr>
          </w:p>
        </w:tc>
      </w:tr>
      <w:tr w:rsidR="00516ACC" w:rsidRPr="00465F4C" w:rsidTr="001A0EF9">
        <w:trPr>
          <w:trHeight w:val="565"/>
        </w:trPr>
        <w:tc>
          <w:tcPr>
            <w:tcW w:w="1701" w:type="dxa"/>
            <w:vMerge w:val="restart"/>
            <w:tcBorders>
              <w:top w:val="single" w:sz="4" w:space="0" w:color="auto"/>
              <w:left w:val="single" w:sz="4" w:space="0" w:color="auto"/>
              <w:right w:val="single" w:sz="4" w:space="0" w:color="auto"/>
            </w:tcBorders>
            <w:shd w:val="clear" w:color="auto" w:fill="auto"/>
          </w:tcPr>
          <w:p w:rsidR="00516ACC" w:rsidRDefault="00516ACC" w:rsidP="000B1EB5">
            <w:pPr>
              <w:rPr>
                <w:rFonts w:ascii="Calibri" w:hAnsi="Calibri" w:cs="Arial"/>
                <w:bCs/>
                <w:sz w:val="20"/>
                <w:szCs w:val="20"/>
                <w:highlight w:val="green"/>
              </w:rPr>
            </w:pPr>
          </w:p>
          <w:p w:rsidR="00516ACC" w:rsidRPr="00465F4C" w:rsidRDefault="00516ACC" w:rsidP="000B1EB5">
            <w:pPr>
              <w:rPr>
                <w:rFonts w:ascii="Calibri" w:hAnsi="Calibri" w:cs="Arial"/>
                <w:bCs/>
                <w:sz w:val="20"/>
                <w:szCs w:val="20"/>
              </w:rPr>
            </w:pPr>
            <w:r w:rsidRPr="00807A77">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516ACC" w:rsidRPr="009343BE" w:rsidRDefault="00784250" w:rsidP="005D7899">
            <w:pPr>
              <w:jc w:val="both"/>
              <w:rPr>
                <w:rFonts w:ascii="Calibri" w:hAnsi="Calibri" w:cs="Arial"/>
                <w:bCs/>
                <w:sz w:val="20"/>
                <w:szCs w:val="20"/>
              </w:rPr>
            </w:pPr>
            <w:r w:rsidRPr="009343BE">
              <w:rPr>
                <w:rFonts w:ascii="Calibri" w:hAnsi="Calibri" w:cs="Arial"/>
                <w:bCs/>
                <w:sz w:val="20"/>
                <w:szCs w:val="20"/>
              </w:rPr>
              <w:t>u každé jednotlivé osoby dokládané pro tuto funkci</w:t>
            </w:r>
            <w:r w:rsidR="000E403A" w:rsidRPr="009343BE">
              <w:rPr>
                <w:rFonts w:ascii="Calibri" w:hAnsi="Calibri" w:cs="Arial"/>
                <w:bCs/>
                <w:sz w:val="20"/>
                <w:szCs w:val="20"/>
              </w:rPr>
              <w:t xml:space="preserve"> za účelem hodnocení</w:t>
            </w:r>
            <w:r w:rsidRPr="009343BE">
              <w:rPr>
                <w:rFonts w:ascii="Calibri" w:hAnsi="Calibri" w:cs="Arial"/>
                <w:bCs/>
                <w:sz w:val="20"/>
                <w:szCs w:val="20"/>
              </w:rPr>
              <w:t xml:space="preserve"> </w:t>
            </w:r>
            <w:r w:rsidR="00516ACC" w:rsidRPr="009343BE">
              <w:rPr>
                <w:rFonts w:ascii="Calibri" w:hAnsi="Calibri" w:cs="Arial"/>
                <w:bCs/>
                <w:sz w:val="20"/>
                <w:szCs w:val="20"/>
              </w:rPr>
              <w:t xml:space="preserve">délka praxe ve svém oboru v projektování obdobných zakázek, tj. </w:t>
            </w:r>
            <w:r w:rsidR="00516ACC" w:rsidRPr="009343BE">
              <w:rPr>
                <w:rFonts w:ascii="Calibri" w:hAnsi="Calibri" w:cs="Calibri"/>
                <w:sz w:val="20"/>
                <w:szCs w:val="20"/>
              </w:rPr>
              <w:t xml:space="preserve">projektových </w:t>
            </w:r>
            <w:r w:rsidR="00516ACC" w:rsidRPr="009343BE">
              <w:rPr>
                <w:rFonts w:ascii="Calibri" w:hAnsi="Calibri" w:cs="Arial"/>
                <w:bCs/>
                <w:sz w:val="20"/>
                <w:szCs w:val="20"/>
              </w:rPr>
              <w:t xml:space="preserve">prací pro stavby železničních drah ve stupni DUR nebo DSP nebo DSP+PDPS nebo </w:t>
            </w:r>
            <w:r w:rsidR="00516ACC" w:rsidRPr="009343BE">
              <w:rPr>
                <w:rFonts w:ascii="Calibri" w:hAnsi="Calibri" w:cs="Calibri"/>
                <w:sz w:val="20"/>
                <w:szCs w:val="20"/>
              </w:rPr>
              <w:t>DUSP</w:t>
            </w:r>
            <w:r w:rsidR="00516ACC" w:rsidRPr="009343BE">
              <w:rPr>
                <w:rFonts w:ascii="Calibri" w:hAnsi="Calibri" w:cs="Arial"/>
                <w:bCs/>
                <w:sz w:val="20"/>
                <w:szCs w:val="20"/>
              </w:rPr>
              <w:t>,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516ACC" w:rsidRPr="00465F4C" w:rsidRDefault="00516ACC" w:rsidP="0071222E">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516ACC" w:rsidRPr="00516ACC" w:rsidRDefault="00516ACC" w:rsidP="00516ACC">
            <w:pPr>
              <w:rPr>
                <w:rFonts w:ascii="Calibri" w:hAnsi="Calibri" w:cs="Arial"/>
                <w:bCs/>
                <w:sz w:val="20"/>
                <w:szCs w:val="20"/>
              </w:rPr>
            </w:pPr>
            <w:r w:rsidRPr="00516ACC">
              <w:rPr>
                <w:rFonts w:ascii="Calibri" w:hAnsi="Calibri" w:cs="Arial"/>
                <w:bCs/>
                <w:sz w:val="20"/>
                <w:szCs w:val="20"/>
              </w:rPr>
              <w:t>5 u každé jednotlivé osoby</w:t>
            </w:r>
          </w:p>
          <w:p w:rsidR="00516ACC" w:rsidRPr="00465F4C" w:rsidDel="00DA194B" w:rsidRDefault="00516ACC" w:rsidP="00516ACC">
            <w:pPr>
              <w:rPr>
                <w:rFonts w:ascii="Calibri" w:hAnsi="Calibri" w:cs="Arial"/>
                <w:bCs/>
                <w:sz w:val="20"/>
                <w:szCs w:val="20"/>
              </w:rPr>
            </w:pPr>
            <w:r w:rsidRPr="00516ACC">
              <w:rPr>
                <w:rFonts w:ascii="Calibri" w:hAnsi="Calibri" w:cs="Arial"/>
                <w:bCs/>
                <w:sz w:val="20"/>
                <w:szCs w:val="20"/>
              </w:rPr>
              <w:t>10 celkem pro tuto funkci</w:t>
            </w:r>
          </w:p>
        </w:tc>
      </w:tr>
      <w:tr w:rsidR="00516ACC" w:rsidRPr="00465F4C" w:rsidTr="001A0EF9">
        <w:trPr>
          <w:trHeight w:val="1234"/>
        </w:trPr>
        <w:tc>
          <w:tcPr>
            <w:tcW w:w="1701" w:type="dxa"/>
            <w:vMerge/>
            <w:tcBorders>
              <w:left w:val="single" w:sz="4" w:space="0" w:color="auto"/>
              <w:right w:val="single" w:sz="4" w:space="0" w:color="auto"/>
            </w:tcBorders>
            <w:shd w:val="clear" w:color="auto" w:fill="auto"/>
            <w:vAlign w:val="center"/>
          </w:tcPr>
          <w:p w:rsidR="00516ACC" w:rsidRPr="00465F4C" w:rsidRDefault="00516ACC"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516ACC" w:rsidRPr="009343BE" w:rsidRDefault="00784250" w:rsidP="00516ACC">
            <w:pPr>
              <w:jc w:val="both"/>
              <w:rPr>
                <w:rFonts w:ascii="Calibri" w:hAnsi="Calibri" w:cs="Arial"/>
                <w:bCs/>
                <w:sz w:val="20"/>
                <w:szCs w:val="20"/>
              </w:rPr>
            </w:pPr>
            <w:r w:rsidRPr="009343BE">
              <w:rPr>
                <w:rFonts w:ascii="Calibri" w:hAnsi="Calibri" w:cs="Arial"/>
                <w:bCs/>
                <w:sz w:val="20"/>
                <w:szCs w:val="20"/>
              </w:rPr>
              <w:t xml:space="preserve">u každé jednotlivé osoby dokládané pro tuto funkci </w:t>
            </w:r>
            <w:r w:rsidR="000E403A" w:rsidRPr="009343BE">
              <w:rPr>
                <w:rFonts w:ascii="Calibri" w:hAnsi="Calibri" w:cs="Arial"/>
                <w:bCs/>
                <w:sz w:val="20"/>
                <w:szCs w:val="20"/>
              </w:rPr>
              <w:t xml:space="preserve">za účelem hodnocení </w:t>
            </w:r>
            <w:r w:rsidR="00516ACC" w:rsidRPr="009343BE">
              <w:rPr>
                <w:rFonts w:ascii="Calibri" w:hAnsi="Calibri" w:cs="Arial"/>
                <w:bCs/>
                <w:sz w:val="20"/>
                <w:szCs w:val="20"/>
              </w:rPr>
              <w:t xml:space="preserve">zkušenost s výkonem funkce specialisty na zabezpečovací zařízení u zakázky na </w:t>
            </w:r>
            <w:r w:rsidR="00516ACC" w:rsidRPr="009343BE">
              <w:rPr>
                <w:rFonts w:ascii="Calibri" w:hAnsi="Calibri" w:cs="Calibri"/>
                <w:sz w:val="20"/>
                <w:szCs w:val="20"/>
              </w:rPr>
              <w:t xml:space="preserve">projektové </w:t>
            </w:r>
            <w:r w:rsidR="00516ACC" w:rsidRPr="009343BE">
              <w:rPr>
                <w:rFonts w:ascii="Calibri" w:hAnsi="Calibri" w:cs="Arial"/>
                <w:bCs/>
                <w:sz w:val="20"/>
                <w:szCs w:val="20"/>
              </w:rPr>
              <w:t xml:space="preserve">práce pro stavby železničních drah ve stupni DUR nebo DSP nebo DSP+PDPS nebo </w:t>
            </w:r>
            <w:r w:rsidR="00516ACC" w:rsidRPr="009343BE">
              <w:rPr>
                <w:rFonts w:ascii="Calibri" w:hAnsi="Calibri" w:cs="Calibri"/>
                <w:sz w:val="20"/>
                <w:szCs w:val="20"/>
              </w:rPr>
              <w:t>DUSP</w:t>
            </w:r>
            <w:r w:rsidR="00516ACC" w:rsidRPr="009343BE">
              <w:rPr>
                <w:rFonts w:ascii="Calibri" w:hAnsi="Calibri" w:cs="Arial"/>
                <w:bCs/>
                <w:sz w:val="20"/>
                <w:szCs w:val="20"/>
              </w:rPr>
              <w:t xml:space="preserve"> s hodnotou zakázky na </w:t>
            </w:r>
            <w:r w:rsidR="00516ACC" w:rsidRPr="009343BE">
              <w:rPr>
                <w:rFonts w:ascii="Calibri" w:hAnsi="Calibri" w:cs="Calibri"/>
                <w:sz w:val="20"/>
                <w:szCs w:val="20"/>
              </w:rPr>
              <w:t xml:space="preserve">projektové </w:t>
            </w:r>
            <w:r w:rsidR="00516ACC" w:rsidRPr="009343BE">
              <w:rPr>
                <w:rFonts w:ascii="Calibri" w:hAnsi="Calibri" w:cs="Arial"/>
                <w:bCs/>
                <w:sz w:val="20"/>
                <w:szCs w:val="20"/>
              </w:rPr>
              <w:t xml:space="preserve">práce nejméně 13 650 000,- Kč bez DPH dokončené v posledních </w:t>
            </w:r>
            <w:r w:rsidR="00767513" w:rsidRPr="009343BE">
              <w:rPr>
                <w:rFonts w:ascii="Calibri" w:hAnsi="Calibri" w:cs="Arial"/>
                <w:bCs/>
                <w:sz w:val="20"/>
                <w:szCs w:val="20"/>
              </w:rPr>
              <w:t>8</w:t>
            </w:r>
            <w:r w:rsidR="00516ACC" w:rsidRPr="009343BE">
              <w:rPr>
                <w:rFonts w:ascii="Calibri" w:hAnsi="Calibri" w:cs="Arial"/>
                <w:bCs/>
                <w:sz w:val="20"/>
                <w:szCs w:val="20"/>
              </w:rPr>
              <w:t xml:space="preserve"> letech před zahájením zadávacího řízení </w:t>
            </w:r>
            <w:bookmarkStart w:id="39" w:name="_GoBack"/>
            <w:bookmarkEnd w:id="39"/>
          </w:p>
        </w:tc>
        <w:tc>
          <w:tcPr>
            <w:tcW w:w="1984" w:type="dxa"/>
            <w:tcBorders>
              <w:top w:val="single" w:sz="4" w:space="0" w:color="auto"/>
              <w:left w:val="nil"/>
              <w:bottom w:val="single" w:sz="4" w:space="0" w:color="auto"/>
              <w:right w:val="single" w:sz="4" w:space="0" w:color="auto"/>
            </w:tcBorders>
            <w:shd w:val="clear" w:color="auto" w:fill="auto"/>
            <w:vAlign w:val="center"/>
          </w:tcPr>
          <w:p w:rsidR="00516ACC" w:rsidRPr="00465F4C" w:rsidRDefault="00516ACC"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516ACC" w:rsidRPr="00516ACC" w:rsidRDefault="00516ACC" w:rsidP="00516ACC">
            <w:pPr>
              <w:rPr>
                <w:rFonts w:ascii="Calibri" w:hAnsi="Calibri" w:cs="Arial"/>
                <w:bCs/>
                <w:sz w:val="20"/>
                <w:szCs w:val="20"/>
              </w:rPr>
            </w:pPr>
            <w:r w:rsidRPr="00465F4C">
              <w:rPr>
                <w:rFonts w:ascii="Calibri" w:hAnsi="Calibri" w:cs="Arial"/>
                <w:bCs/>
                <w:sz w:val="20"/>
                <w:szCs w:val="20"/>
              </w:rPr>
              <w:t>5</w:t>
            </w:r>
            <w:r w:rsidRPr="00516ACC">
              <w:rPr>
                <w:rFonts w:ascii="Calibri" w:hAnsi="Calibri" w:cs="Arial"/>
                <w:bCs/>
                <w:sz w:val="20"/>
                <w:szCs w:val="20"/>
              </w:rPr>
              <w:t xml:space="preserve"> u každé jednotlivé osoby</w:t>
            </w:r>
          </w:p>
          <w:p w:rsidR="00516ACC" w:rsidRPr="00465F4C" w:rsidDel="00DA194B" w:rsidRDefault="00516ACC" w:rsidP="00516ACC">
            <w:pPr>
              <w:rPr>
                <w:rFonts w:ascii="Calibri" w:hAnsi="Calibri" w:cs="Arial"/>
                <w:bCs/>
                <w:sz w:val="20"/>
                <w:szCs w:val="20"/>
              </w:rPr>
            </w:pPr>
            <w:r w:rsidRPr="00516ACC">
              <w:rPr>
                <w:rFonts w:ascii="Calibri" w:hAnsi="Calibri" w:cs="Arial"/>
                <w:bCs/>
                <w:sz w:val="20"/>
                <w:szCs w:val="20"/>
              </w:rPr>
              <w:t>10 celkem pro tuto funkci</w:t>
            </w:r>
          </w:p>
        </w:tc>
      </w:tr>
      <w:tr w:rsidR="00516ACC"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516ACC" w:rsidRPr="00465F4C" w:rsidRDefault="00516ACC"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516ACC" w:rsidRPr="00627A39" w:rsidRDefault="00516ACC" w:rsidP="00516ACC">
            <w:pPr>
              <w:jc w:val="both"/>
              <w:rPr>
                <w:rFonts w:ascii="Calibri" w:hAnsi="Calibri" w:cs="Arial"/>
                <w:bCs/>
                <w:sz w:val="20"/>
                <w:szCs w:val="20"/>
              </w:rPr>
            </w:pPr>
            <w:r w:rsidRPr="00627A39">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516ACC" w:rsidRPr="00465F4C" w:rsidRDefault="00516ACC" w:rsidP="000B1EB5">
            <w:pPr>
              <w:rPr>
                <w:rFonts w:ascii="Calibri" w:hAnsi="Calibri" w:cs="Arial"/>
                <w:bCs/>
                <w:sz w:val="20"/>
                <w:szCs w:val="20"/>
              </w:rPr>
            </w:pPr>
            <w:r w:rsidRPr="00516ACC">
              <w:rPr>
                <w:rFonts w:ascii="Calibri" w:hAnsi="Calibri" w:cs="Arial"/>
                <w:bCs/>
                <w:sz w:val="20"/>
                <w:szCs w:val="20"/>
              </w:rPr>
              <w:t>1 bod za každou osobu člena odborného personálu v uvedené funkci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516ACC" w:rsidRPr="00465F4C" w:rsidRDefault="00516ACC" w:rsidP="00516ACC">
            <w:pPr>
              <w:rPr>
                <w:rFonts w:ascii="Calibri" w:hAnsi="Calibri" w:cs="Arial"/>
                <w:bCs/>
                <w:sz w:val="20"/>
                <w:szCs w:val="20"/>
              </w:rPr>
            </w:pPr>
            <w:r>
              <w:rPr>
                <w:rFonts w:ascii="Calibri" w:hAnsi="Calibri" w:cs="Arial"/>
                <w:bCs/>
                <w:sz w:val="20"/>
                <w:szCs w:val="20"/>
              </w:rPr>
              <w:t>1</w:t>
            </w: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F75FAB">
        <w:rPr>
          <w:rFonts w:ascii="Calibri" w:hAnsi="Calibri" w:cs="Calibri"/>
          <w:sz w:val="20"/>
          <w:szCs w:val="20"/>
        </w:rPr>
        <w:t xml:space="preserve">projektové </w:t>
      </w:r>
      <w:r w:rsidR="00203114" w:rsidRPr="00465F4C">
        <w:rPr>
          <w:rFonts w:ascii="Calibri" w:hAnsi="Calibri" w:cs="Arial"/>
          <w:bCs/>
          <w:sz w:val="20"/>
          <w:szCs w:val="20"/>
        </w:rPr>
        <w:t>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sidRPr="00F75FAB">
        <w:rPr>
          <w:rFonts w:ascii="Calibri" w:hAnsi="Calibri" w:cs="Calibri"/>
          <w:sz w:val="20"/>
          <w:szCs w:val="20"/>
        </w:rPr>
        <w:t>DSP+PDPS</w:t>
      </w:r>
      <w:r w:rsidR="00DF6ADD">
        <w:rPr>
          <w:rFonts w:ascii="Calibri" w:hAnsi="Calibri" w:cs="Calibri"/>
          <w:sz w:val="20"/>
          <w:szCs w:val="20"/>
        </w:rPr>
        <w:t xml:space="preserve">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Pr>
          <w:rFonts w:ascii="Calibri" w:hAnsi="Calibri" w:cs="Arial"/>
          <w:bCs/>
          <w:sz w:val="20"/>
          <w:szCs w:val="20"/>
        </w:rPr>
        <w:t>DSP+PDPS</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lastRenderedPageBreak/>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Pr="00627A39"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00D96C76">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w:t>
      </w:r>
      <w:r w:rsidR="00D96C76">
        <w:rPr>
          <w:rFonts w:ascii="Calibri" w:hAnsi="Calibri" w:cs="Calibri"/>
          <w:sz w:val="20"/>
          <w:szCs w:val="20"/>
        </w:rPr>
        <w:t xml:space="preserve">projektové </w:t>
      </w:r>
      <w:r w:rsidR="0075475F" w:rsidRPr="00D34B59">
        <w:rPr>
          <w:rFonts w:ascii="Calibri" w:hAnsi="Calibri" w:cs="Arial"/>
          <w:bCs/>
          <w:sz w:val="20"/>
          <w:szCs w:val="20"/>
        </w:rPr>
        <w:t xml:space="preserve">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w:t>
      </w:r>
      <w:r w:rsidR="0075475F" w:rsidRPr="00627A39">
        <w:rPr>
          <w:rFonts w:ascii="Calibri" w:hAnsi="Calibri" w:cs="Arial"/>
          <w:bCs/>
          <w:sz w:val="20"/>
          <w:szCs w:val="20"/>
        </w:rPr>
        <w:t xml:space="preserve">posledních </w:t>
      </w:r>
      <w:r w:rsidR="00E91E6A" w:rsidRPr="00627A39">
        <w:rPr>
          <w:rFonts w:ascii="Calibri" w:hAnsi="Calibri" w:cs="Arial"/>
          <w:bCs/>
          <w:sz w:val="20"/>
          <w:szCs w:val="20"/>
        </w:rPr>
        <w:t>8</w:t>
      </w:r>
      <w:r w:rsidR="0075475F" w:rsidRPr="00627A39">
        <w:rPr>
          <w:rFonts w:ascii="Calibri" w:hAnsi="Calibri" w:cs="Arial"/>
          <w:bCs/>
          <w:sz w:val="20"/>
          <w:szCs w:val="20"/>
        </w:rPr>
        <w:t>letech</w:t>
      </w:r>
      <w:r w:rsidR="0075475F" w:rsidRPr="00531210">
        <w:rPr>
          <w:rFonts w:ascii="Calibri" w:hAnsi="Calibri" w:cs="Arial"/>
          <w:bCs/>
          <w:sz w:val="20"/>
          <w:szCs w:val="20"/>
        </w:rPr>
        <w:t xml:space="preserve"> </w:t>
      </w:r>
      <w:r w:rsidR="0075475F" w:rsidRPr="00D34B59">
        <w:rPr>
          <w:rFonts w:ascii="Calibri" w:hAnsi="Calibri" w:cs="Arial"/>
          <w:bCs/>
          <w:sz w:val="20"/>
          <w:szCs w:val="20"/>
        </w:rPr>
        <w:t>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 xml:space="preserve">a </w:t>
      </w:r>
      <w:r w:rsidR="008C3EA8" w:rsidRPr="00627A39">
        <w:rPr>
          <w:rFonts w:ascii="Calibri" w:hAnsi="Calibri" w:cs="Arial"/>
          <w:bCs/>
          <w:sz w:val="20"/>
          <w:szCs w:val="20"/>
        </w:rPr>
        <w:t>lhůty pro dokončení zakázky nebyl pro prokázání kvalifikace požadován)</w:t>
      </w:r>
      <w:r w:rsidR="0075475F" w:rsidRPr="00627A39">
        <w:rPr>
          <w:rFonts w:ascii="Calibri" w:hAnsi="Calibri" w:cs="Arial"/>
          <w:bCs/>
          <w:sz w:val="20"/>
          <w:szCs w:val="20"/>
        </w:rPr>
        <w:t>,</w:t>
      </w:r>
      <w:r w:rsidR="008C3EA8" w:rsidRPr="00627A39">
        <w:rPr>
          <w:rFonts w:ascii="Calibri" w:hAnsi="Calibri" w:cs="Arial"/>
          <w:bCs/>
          <w:sz w:val="20"/>
          <w:szCs w:val="20"/>
        </w:rPr>
        <w:t xml:space="preserve"> bude taková zkušenost současně i hodnocena.</w:t>
      </w:r>
      <w:r w:rsidR="0075475F" w:rsidRPr="00627A39">
        <w:rPr>
          <w:rFonts w:ascii="Calibri" w:hAnsi="Calibri" w:cs="Arial"/>
          <w:bCs/>
          <w:sz w:val="20"/>
          <w:szCs w:val="20"/>
        </w:rPr>
        <w:t xml:space="preserve"> </w:t>
      </w:r>
    </w:p>
    <w:p w:rsidR="00E90964" w:rsidRPr="00627A39" w:rsidRDefault="00E90964" w:rsidP="00E90964">
      <w:pPr>
        <w:spacing w:before="120"/>
        <w:ind w:left="1418"/>
        <w:jc w:val="both"/>
        <w:rPr>
          <w:rFonts w:ascii="Calibri" w:hAnsi="Calibri" w:cs="Calibri"/>
          <w:sz w:val="20"/>
          <w:szCs w:val="20"/>
        </w:rPr>
      </w:pPr>
      <w:r w:rsidRPr="00627A39">
        <w:rPr>
          <w:rFonts w:ascii="Calibri" w:hAnsi="Calibri" w:cs="Calibri"/>
          <w:sz w:val="20"/>
          <w:szCs w:val="20"/>
        </w:rPr>
        <w:t xml:space="preserve">Zadavatel upozorňuje na ustanovení </w:t>
      </w:r>
      <w:r w:rsidR="00AD501E" w:rsidRPr="00627A39">
        <w:rPr>
          <w:rFonts w:ascii="Calibri" w:hAnsi="Calibri" w:cs="Calibri"/>
          <w:sz w:val="20"/>
          <w:szCs w:val="20"/>
        </w:rPr>
        <w:t>čl</w:t>
      </w:r>
      <w:r w:rsidRPr="00627A39">
        <w:rPr>
          <w:rFonts w:ascii="Calibri" w:hAnsi="Calibri" w:cs="Calibri"/>
          <w:sz w:val="20"/>
          <w:szCs w:val="20"/>
        </w:rPr>
        <w:t xml:space="preserve">. 9.3 těchto Pokynů, v němž je uveden </w:t>
      </w:r>
      <w:r w:rsidR="004468B4" w:rsidRPr="00627A39">
        <w:rPr>
          <w:rFonts w:ascii="Calibri" w:hAnsi="Calibri" w:cs="Calibri"/>
          <w:sz w:val="20"/>
          <w:szCs w:val="20"/>
        </w:rPr>
        <w:t xml:space="preserve">požadavek, aby </w:t>
      </w:r>
      <w:r w:rsidR="004468B4" w:rsidRPr="00627A39">
        <w:rPr>
          <w:rFonts w:ascii="Calibri" w:hAnsi="Calibri" w:cs="Calibri"/>
          <w:bCs/>
          <w:sz w:val="20"/>
          <w:szCs w:val="20"/>
        </w:rPr>
        <w:t>uvedené významné činnosti při plnění veřejné zakázky byly plněny přímo vybraným dodavatelem</w:t>
      </w:r>
      <w:r w:rsidRPr="00627A39">
        <w:rPr>
          <w:rFonts w:ascii="Calibri" w:hAnsi="Calibri" w:cs="Calibri"/>
          <w:sz w:val="20"/>
          <w:szCs w:val="20"/>
        </w:rPr>
        <w:t xml:space="preserve">. V rozsahu takto </w:t>
      </w:r>
      <w:r w:rsidR="004468B4" w:rsidRPr="00627A39">
        <w:rPr>
          <w:rFonts w:ascii="Calibri" w:hAnsi="Calibri" w:cs="Calibri"/>
          <w:sz w:val="20"/>
          <w:szCs w:val="20"/>
        </w:rPr>
        <w:t>vyhrazených</w:t>
      </w:r>
      <w:r w:rsidRPr="00627A39">
        <w:rPr>
          <w:rFonts w:ascii="Calibri" w:hAnsi="Calibri" w:cs="Calibri"/>
          <w:sz w:val="20"/>
          <w:szCs w:val="20"/>
        </w:rPr>
        <w:t xml:space="preserve"> částí předmětu </w:t>
      </w:r>
      <w:r w:rsidR="004468B4" w:rsidRPr="00627A39">
        <w:rPr>
          <w:rFonts w:ascii="Calibri" w:hAnsi="Calibri" w:cs="Calibri"/>
          <w:sz w:val="20"/>
          <w:szCs w:val="20"/>
        </w:rPr>
        <w:t xml:space="preserve">plnění </w:t>
      </w:r>
      <w:r w:rsidRPr="00627A39">
        <w:rPr>
          <w:rFonts w:ascii="Calibri" w:hAnsi="Calibri" w:cs="Calibri"/>
          <w:sz w:val="20"/>
          <w:szCs w:val="20"/>
        </w:rPr>
        <w:t xml:space="preserve">veřejné zakázky zadavatel nepřipouští doložení osob </w:t>
      </w:r>
      <w:r w:rsidR="004468B4" w:rsidRPr="00627A39">
        <w:rPr>
          <w:rFonts w:ascii="Calibri" w:hAnsi="Calibri" w:cs="Calibri"/>
          <w:sz w:val="20"/>
          <w:szCs w:val="20"/>
        </w:rPr>
        <w:t xml:space="preserve">za účelem hodnocení </w:t>
      </w:r>
      <w:r w:rsidRPr="00627A39">
        <w:rPr>
          <w:rFonts w:ascii="Calibri" w:hAnsi="Calibri" w:cs="Calibri"/>
          <w:sz w:val="20"/>
          <w:szCs w:val="20"/>
        </w:rPr>
        <w:t xml:space="preserve">dle tohoto článku prostřednictvím poddodavatelů. </w:t>
      </w:r>
      <w:r w:rsidR="004468B4" w:rsidRPr="00627A39">
        <w:rPr>
          <w:rFonts w:ascii="Calibri" w:hAnsi="Calibri" w:cs="Calibri"/>
          <w:sz w:val="20"/>
          <w:szCs w:val="20"/>
        </w:rPr>
        <w:t>Při n</w:t>
      </w:r>
      <w:r w:rsidRPr="00627A39">
        <w:rPr>
          <w:rFonts w:ascii="Calibri" w:hAnsi="Calibri" w:cs="Calibri"/>
          <w:sz w:val="20"/>
          <w:szCs w:val="20"/>
        </w:rPr>
        <w:t xml:space="preserve">esplnění této podmínky </w:t>
      </w:r>
      <w:r w:rsidR="00003A5F" w:rsidRPr="00627A39">
        <w:rPr>
          <w:rFonts w:ascii="Calibri" w:hAnsi="Calibri" w:cs="Calibri"/>
          <w:sz w:val="20"/>
          <w:szCs w:val="20"/>
        </w:rPr>
        <w:t>ne</w:t>
      </w:r>
      <w:r w:rsidR="004468B4" w:rsidRPr="00627A39">
        <w:rPr>
          <w:rFonts w:ascii="Calibri" w:hAnsi="Calibri" w:cs="Calibri"/>
          <w:sz w:val="20"/>
          <w:szCs w:val="20"/>
        </w:rPr>
        <w:t>bude nabídka dodavatele ve vztahu k takové konkrétní osobě hodnocena.</w:t>
      </w:r>
    </w:p>
    <w:p w:rsidR="00834ABD" w:rsidRPr="003D75EA" w:rsidRDefault="002B6BED" w:rsidP="002B6BED">
      <w:pPr>
        <w:spacing w:before="120"/>
        <w:ind w:left="1418"/>
        <w:jc w:val="both"/>
        <w:rPr>
          <w:rFonts w:ascii="Calibri" w:hAnsi="Calibri" w:cs="Calibri"/>
          <w:sz w:val="20"/>
          <w:szCs w:val="20"/>
        </w:rPr>
      </w:pPr>
      <w:proofErr w:type="gramStart"/>
      <w:r w:rsidRPr="00627A39">
        <w:rPr>
          <w:rFonts w:ascii="Calibri" w:hAnsi="Calibri" w:cs="Calibri"/>
          <w:sz w:val="20"/>
          <w:szCs w:val="20"/>
        </w:rPr>
        <w:t xml:space="preserve">Doba 8 </w:t>
      </w:r>
      <w:r w:rsidR="0080120D" w:rsidRPr="00627A39">
        <w:rPr>
          <w:rFonts w:ascii="Calibri" w:hAnsi="Calibri" w:cs="Calibri"/>
          <w:sz w:val="20"/>
          <w:szCs w:val="20"/>
        </w:rPr>
        <w:t xml:space="preserve"> </w:t>
      </w:r>
      <w:r w:rsidRPr="00627A39">
        <w:rPr>
          <w:rFonts w:ascii="Calibri" w:hAnsi="Calibri" w:cs="Calibri"/>
          <w:sz w:val="20"/>
          <w:szCs w:val="20"/>
        </w:rPr>
        <w:t>let</w:t>
      </w:r>
      <w:proofErr w:type="gramEnd"/>
      <w:r w:rsidRPr="00627A39">
        <w:rPr>
          <w:rFonts w:ascii="Calibri" w:hAnsi="Calibri" w:cs="Calibri"/>
          <w:sz w:val="20"/>
          <w:szCs w:val="20"/>
        </w:rPr>
        <w:t xml:space="preserve"> (u referenčních zakázek uvedených výše v tabulce hodnocených jako zkušenost konkrétního</w:t>
      </w:r>
      <w:r w:rsidR="008C3EA8" w:rsidRPr="00627A39">
        <w:rPr>
          <w:rFonts w:ascii="Calibri" w:hAnsi="Calibri" w:cs="Calibri"/>
          <w:sz w:val="20"/>
          <w:szCs w:val="20"/>
        </w:rPr>
        <w:t xml:space="preserve"> člena </w:t>
      </w:r>
      <w:r w:rsidR="004E3915" w:rsidRPr="00627A39">
        <w:rPr>
          <w:rFonts w:ascii="Calibri" w:hAnsi="Calibri" w:cs="Calibri"/>
          <w:sz w:val="20"/>
          <w:szCs w:val="20"/>
        </w:rPr>
        <w:t xml:space="preserve">odborného </w:t>
      </w:r>
      <w:r w:rsidR="008C3EA8" w:rsidRPr="00627A39">
        <w:rPr>
          <w:rFonts w:ascii="Calibri" w:hAnsi="Calibri" w:cs="Calibri"/>
          <w:sz w:val="20"/>
          <w:szCs w:val="20"/>
        </w:rPr>
        <w:t>personálu</w:t>
      </w:r>
      <w:r w:rsidRPr="00627A39">
        <w:rPr>
          <w:rFonts w:ascii="Calibri" w:hAnsi="Calibri" w:cs="Calibri"/>
          <w:sz w:val="20"/>
          <w:szCs w:val="20"/>
        </w:rPr>
        <w:t>) se považuje za splněnou, pokud byl</w:t>
      </w:r>
      <w:r w:rsidR="00386065" w:rsidRPr="00627A39">
        <w:rPr>
          <w:rFonts w:ascii="Calibri" w:hAnsi="Calibri" w:cs="Calibri"/>
          <w:sz w:val="20"/>
          <w:szCs w:val="20"/>
        </w:rPr>
        <w:t>a</w:t>
      </w:r>
      <w:r w:rsidRPr="00627A39">
        <w:rPr>
          <w:rFonts w:ascii="Calibri" w:hAnsi="Calibri" w:cs="Calibri"/>
          <w:sz w:val="20"/>
          <w:szCs w:val="20"/>
        </w:rPr>
        <w:t xml:space="preserve"> referenční zakázk</w:t>
      </w:r>
      <w:r w:rsidR="00386065" w:rsidRPr="00627A39">
        <w:rPr>
          <w:rFonts w:ascii="Calibri" w:hAnsi="Calibri" w:cs="Calibri"/>
          <w:sz w:val="20"/>
          <w:szCs w:val="20"/>
        </w:rPr>
        <w:t>a</w:t>
      </w:r>
      <w:r w:rsidRPr="00627A39">
        <w:rPr>
          <w:rFonts w:ascii="Calibri" w:hAnsi="Calibri" w:cs="Calibri"/>
          <w:sz w:val="20"/>
          <w:szCs w:val="20"/>
        </w:rPr>
        <w:t xml:space="preserve"> v průběhu této doby dokončen</w:t>
      </w:r>
      <w:r w:rsidR="00386065" w:rsidRPr="00627A39">
        <w:rPr>
          <w:rFonts w:ascii="Calibri" w:hAnsi="Calibri" w:cs="Calibri"/>
          <w:sz w:val="20"/>
          <w:szCs w:val="20"/>
        </w:rPr>
        <w:t>a</w:t>
      </w:r>
      <w:r w:rsidRPr="00627A39">
        <w:rPr>
          <w:rFonts w:ascii="Calibri" w:hAnsi="Calibri" w:cs="Calibri"/>
          <w:sz w:val="20"/>
          <w:szCs w:val="20"/>
        </w:rPr>
        <w:t>. V případě, že byla referovaná zakázka součástí rozsáhlejšího plnění pro objednatele služby (např. kromě zpracování projektové dokumentace měl dodavatel vykonávat i autorský dozor</w:t>
      </w:r>
      <w:r w:rsidR="00834ABD" w:rsidRPr="00627A39">
        <w:rPr>
          <w:rFonts w:ascii="Calibri" w:hAnsi="Calibri" w:cs="Calibri"/>
          <w:sz w:val="20"/>
          <w:szCs w:val="20"/>
        </w:rPr>
        <w:t xml:space="preserve"> při realizaci stavby</w:t>
      </w:r>
      <w:r w:rsidRPr="00627A39">
        <w:rPr>
          <w:rFonts w:ascii="Calibri" w:hAnsi="Calibri" w:cs="Calibri"/>
          <w:sz w:val="20"/>
          <w:szCs w:val="20"/>
        </w:rPr>
        <w:t xml:space="preserve"> </w:t>
      </w:r>
      <w:r w:rsidR="00834ABD" w:rsidRPr="00627A39">
        <w:rPr>
          <w:rFonts w:ascii="Calibri" w:hAnsi="Calibri" w:cs="Calibri"/>
          <w:sz w:val="20"/>
          <w:szCs w:val="20"/>
        </w:rPr>
        <w:t>apod.</w:t>
      </w:r>
      <w:r w:rsidRPr="00627A39">
        <w:rPr>
          <w:rFonts w:ascii="Calibri" w:hAnsi="Calibri" w:cs="Calibri"/>
          <w:sz w:val="20"/>
          <w:szCs w:val="20"/>
        </w:rPr>
        <w:t xml:space="preserve">) postačí, pokud je </w:t>
      </w:r>
      <w:r w:rsidR="00553604" w:rsidRPr="00627A39">
        <w:rPr>
          <w:rFonts w:ascii="Calibri" w:hAnsi="Calibri" w:cs="Calibri"/>
          <w:sz w:val="20"/>
          <w:szCs w:val="20"/>
        </w:rPr>
        <w:t xml:space="preserve">v uvedené době </w:t>
      </w:r>
      <w:r w:rsidRPr="00627A39">
        <w:rPr>
          <w:rFonts w:ascii="Calibri" w:hAnsi="Calibri" w:cs="Calibri"/>
          <w:sz w:val="20"/>
          <w:szCs w:val="20"/>
        </w:rPr>
        <w:t xml:space="preserve">dokončeno plnění v rozsahu referované činnosti (tj. </w:t>
      </w:r>
      <w:r w:rsidR="00A44BBD" w:rsidRPr="00627A39">
        <w:rPr>
          <w:rFonts w:ascii="Calibri" w:hAnsi="Calibri" w:cs="Calibri"/>
          <w:sz w:val="20"/>
          <w:szCs w:val="20"/>
        </w:rPr>
        <w:t xml:space="preserve">projektové </w:t>
      </w:r>
      <w:r w:rsidRPr="00627A39">
        <w:rPr>
          <w:rFonts w:ascii="Calibri" w:hAnsi="Calibri" w:cs="Calibri"/>
          <w:sz w:val="20"/>
          <w:szCs w:val="20"/>
        </w:rPr>
        <w:t>práce)</w:t>
      </w:r>
      <w:r w:rsidR="00386065" w:rsidRPr="00627A39">
        <w:rPr>
          <w:rFonts w:ascii="Calibri" w:hAnsi="Calibri" w:cs="Calibri"/>
          <w:sz w:val="20"/>
          <w:szCs w:val="20"/>
        </w:rPr>
        <w:t xml:space="preserve"> s tím, že zakázka jako celek (tj. ohledně dalších činností) dokončena není</w:t>
      </w:r>
      <w:r w:rsidRPr="00627A39">
        <w:rPr>
          <w:rFonts w:ascii="Calibri" w:hAnsi="Calibri" w:cs="Calibri"/>
          <w:sz w:val="20"/>
          <w:szCs w:val="20"/>
        </w:rPr>
        <w:t xml:space="preserve">; </w:t>
      </w:r>
      <w:r w:rsidR="00386065" w:rsidRPr="00627A39">
        <w:rPr>
          <w:rFonts w:ascii="Calibri" w:hAnsi="Calibri" w:cs="Calibri"/>
          <w:sz w:val="20"/>
          <w:szCs w:val="20"/>
        </w:rPr>
        <w:t xml:space="preserve">zároveň </w:t>
      </w:r>
      <w:r w:rsidR="00834ABD" w:rsidRPr="00627A39">
        <w:rPr>
          <w:rFonts w:ascii="Calibri" w:hAnsi="Calibri" w:cs="Calibri"/>
          <w:sz w:val="20"/>
          <w:szCs w:val="20"/>
        </w:rPr>
        <w:t xml:space="preserve">však </w:t>
      </w:r>
      <w:r w:rsidR="00386065" w:rsidRPr="00627A39">
        <w:rPr>
          <w:rFonts w:ascii="Calibri" w:hAnsi="Calibri" w:cs="Calibri"/>
          <w:sz w:val="20"/>
          <w:szCs w:val="20"/>
        </w:rPr>
        <w:t>platí</w:t>
      </w:r>
      <w:r w:rsidR="00777377" w:rsidRPr="00627A39">
        <w:rPr>
          <w:rFonts w:ascii="Calibri" w:hAnsi="Calibri" w:cs="Calibri"/>
          <w:sz w:val="20"/>
          <w:szCs w:val="20"/>
        </w:rPr>
        <w:t>,</w:t>
      </w:r>
      <w:r w:rsidR="00386065" w:rsidRPr="00627A39">
        <w:rPr>
          <w:rFonts w:ascii="Calibri" w:hAnsi="Calibri" w:cs="Calibri"/>
          <w:sz w:val="20"/>
          <w:szCs w:val="20"/>
        </w:rPr>
        <w:t xml:space="preserve"> že nestačí, pokud je v </w:t>
      </w:r>
      <w:proofErr w:type="gramStart"/>
      <w:r w:rsidR="00386065" w:rsidRPr="00627A39">
        <w:rPr>
          <w:rFonts w:ascii="Calibri" w:hAnsi="Calibri" w:cs="Calibri"/>
          <w:sz w:val="20"/>
          <w:szCs w:val="20"/>
        </w:rPr>
        <w:t>posledních 8</w:t>
      </w:r>
      <w:r w:rsidR="0080120D" w:rsidRPr="00627A39">
        <w:rPr>
          <w:rFonts w:ascii="Calibri" w:hAnsi="Calibri" w:cs="Calibri"/>
          <w:sz w:val="20"/>
          <w:szCs w:val="20"/>
        </w:rPr>
        <w:t xml:space="preserve"> </w:t>
      </w:r>
      <w:r w:rsidR="00386065" w:rsidRPr="00627A39">
        <w:rPr>
          <w:rFonts w:ascii="Calibri" w:hAnsi="Calibri" w:cs="Calibri"/>
          <w:sz w:val="20"/>
          <w:szCs w:val="20"/>
        </w:rPr>
        <w:t xml:space="preserve"> letech</w:t>
      </w:r>
      <w:proofErr w:type="gramEnd"/>
      <w:r w:rsidR="00386065" w:rsidRPr="00627A39">
        <w:rPr>
          <w:rFonts w:ascii="Calibri" w:hAnsi="Calibri" w:cs="Calibri"/>
          <w:sz w:val="20"/>
          <w:szCs w:val="20"/>
        </w:rPr>
        <w:t xml:space="preserve"> dokončena zakázka rozsáhlejšího plnění jako celek, avšak </w:t>
      </w:r>
      <w:r w:rsidR="00834ABD" w:rsidRPr="00627A39">
        <w:rPr>
          <w:rFonts w:ascii="Calibri" w:hAnsi="Calibri" w:cs="Calibri"/>
          <w:sz w:val="20"/>
          <w:szCs w:val="20"/>
        </w:rPr>
        <w:t xml:space="preserve">plnění v rozsahu referované činnosti </w:t>
      </w:r>
      <w:r w:rsidR="00386065" w:rsidRPr="00627A39">
        <w:rPr>
          <w:rFonts w:ascii="Calibri" w:hAnsi="Calibri" w:cs="Calibri"/>
          <w:sz w:val="20"/>
          <w:szCs w:val="20"/>
        </w:rPr>
        <w:t>byl</w:t>
      </w:r>
      <w:r w:rsidR="00834ABD" w:rsidRPr="00627A39">
        <w:rPr>
          <w:rFonts w:ascii="Calibri" w:hAnsi="Calibri" w:cs="Calibri"/>
          <w:sz w:val="20"/>
          <w:szCs w:val="20"/>
        </w:rPr>
        <w:t>o</w:t>
      </w:r>
      <w:r w:rsidR="00386065" w:rsidRPr="00627A39">
        <w:rPr>
          <w:rFonts w:ascii="Calibri" w:hAnsi="Calibri" w:cs="Calibri"/>
          <w:sz w:val="20"/>
          <w:szCs w:val="20"/>
        </w:rPr>
        <w:t xml:space="preserve"> dokončen</w:t>
      </w:r>
      <w:r w:rsidR="00834ABD" w:rsidRPr="00627A39">
        <w:rPr>
          <w:rFonts w:ascii="Calibri" w:hAnsi="Calibri" w:cs="Calibri"/>
          <w:sz w:val="20"/>
          <w:szCs w:val="20"/>
        </w:rPr>
        <w:t>o</w:t>
      </w:r>
      <w:r w:rsidR="00386065" w:rsidRPr="00627A39">
        <w:rPr>
          <w:rFonts w:ascii="Calibri" w:hAnsi="Calibri" w:cs="Calibri"/>
          <w:sz w:val="20"/>
          <w:szCs w:val="20"/>
        </w:rPr>
        <w:t xml:space="preserve"> dříve než před 8</w:t>
      </w:r>
      <w:r w:rsidR="0080120D" w:rsidRPr="00627A39">
        <w:rPr>
          <w:rFonts w:ascii="Calibri" w:hAnsi="Calibri" w:cs="Calibri"/>
          <w:sz w:val="20"/>
          <w:szCs w:val="20"/>
        </w:rPr>
        <w:t xml:space="preserve"> </w:t>
      </w:r>
      <w:r w:rsidR="00386065" w:rsidRPr="00627A39">
        <w:rPr>
          <w:rFonts w:ascii="Calibri" w:hAnsi="Calibri" w:cs="Calibri"/>
          <w:sz w:val="20"/>
          <w:szCs w:val="20"/>
        </w:rPr>
        <w:t xml:space="preserve"> lety. </w:t>
      </w:r>
      <w:r w:rsidR="00466253" w:rsidRPr="00627A39">
        <w:rPr>
          <w:rFonts w:ascii="Calibri" w:hAnsi="Calibri" w:cs="Calibri"/>
          <w:sz w:val="20"/>
          <w:szCs w:val="20"/>
        </w:rPr>
        <w:t xml:space="preserve">Obdobným způsobem je nutno naplnit i parametr ceny dané referované činnosti, </w:t>
      </w:r>
      <w:proofErr w:type="gramStart"/>
      <w:r w:rsidR="00466253" w:rsidRPr="00627A39">
        <w:rPr>
          <w:rFonts w:ascii="Calibri" w:hAnsi="Calibri" w:cs="Calibri"/>
          <w:sz w:val="20"/>
          <w:szCs w:val="20"/>
        </w:rPr>
        <w:t>tzn. že</w:t>
      </w:r>
      <w:proofErr w:type="gramEnd"/>
      <w:r w:rsidR="00466253" w:rsidRPr="00627A39">
        <w:rPr>
          <w:rFonts w:ascii="Calibri" w:hAnsi="Calibri" w:cs="Calibri"/>
          <w:sz w:val="20"/>
          <w:szCs w:val="20"/>
        </w:rPr>
        <w:t xml:space="preserve"> p</w:t>
      </w:r>
      <w:r w:rsidRPr="00627A39">
        <w:rPr>
          <w:rFonts w:ascii="Calibri" w:hAnsi="Calibri" w:cs="Calibri"/>
          <w:sz w:val="20"/>
          <w:szCs w:val="20"/>
        </w:rPr>
        <w:t>ro po</w:t>
      </w:r>
      <w:r w:rsidRPr="00466253">
        <w:rPr>
          <w:rFonts w:ascii="Calibri" w:hAnsi="Calibri" w:cs="Calibri"/>
          <w:sz w:val="20"/>
          <w:szCs w:val="20"/>
        </w:rPr>
        <w:t>třeby hodnocení</w:t>
      </w:r>
      <w:r w:rsidRPr="007F0156">
        <w:rPr>
          <w:rFonts w:ascii="Calibri" w:hAnsi="Calibri" w:cs="Calibri"/>
          <w:sz w:val="20"/>
          <w:szCs w:val="20"/>
        </w:rPr>
        <w:t xml:space="preserve"> lze </w:t>
      </w:r>
      <w:r w:rsidRPr="007F0156">
        <w:rPr>
          <w:rFonts w:ascii="Calibri" w:hAnsi="Calibri" w:cs="Calibri"/>
          <w:sz w:val="20"/>
          <w:szCs w:val="20"/>
        </w:rPr>
        <w:lastRenderedPageBreak/>
        <w:t xml:space="preserve">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 xml:space="preserve">zakázka na </w:t>
      </w:r>
      <w:r w:rsidR="00A44BBD">
        <w:rPr>
          <w:rFonts w:ascii="Calibri" w:hAnsi="Calibri" w:cs="Calibri"/>
          <w:sz w:val="20"/>
          <w:szCs w:val="20"/>
        </w:rPr>
        <w:t xml:space="preserve">projektové </w:t>
      </w:r>
      <w:r w:rsidR="008867D4">
        <w:rPr>
          <w:rFonts w:ascii="Calibri" w:hAnsi="Calibri" w:cs="Calibri"/>
          <w:sz w:val="20"/>
          <w:szCs w:val="20"/>
        </w:rPr>
        <w:t>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2E1E82">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2E1E82">
        <w:rPr>
          <w:rFonts w:ascii="Calibri" w:hAnsi="Calibri" w:cs="Calibri"/>
          <w:sz w:val="20"/>
          <w:szCs w:val="20"/>
        </w:rPr>
        <w:t>, jejíž praxe a zkušenosti byly hodnoceny,</w:t>
      </w:r>
      <w:r>
        <w:rPr>
          <w:rFonts w:ascii="Calibri" w:hAnsi="Calibri" w:cs="Calibri"/>
          <w:sz w:val="20"/>
          <w:szCs w:val="20"/>
        </w:rPr>
        <w:t xml:space="preserve"> změní, </w:t>
      </w:r>
      <w:r w:rsidR="002E1E82">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2E1E82">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2E1E82">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2E1E82">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2E1E82">
        <w:rPr>
          <w:rFonts w:ascii="Calibri" w:hAnsi="Calibri" w:cs="Calibri"/>
          <w:sz w:val="20"/>
          <w:szCs w:val="20"/>
        </w:rPr>
        <w:t xml:space="preserve"> </w:t>
      </w:r>
      <w:r w:rsidR="002E1E82" w:rsidRPr="00ED0C41">
        <w:rPr>
          <w:rFonts w:ascii="Calibri" w:hAnsi="Calibri" w:cs="Calibri"/>
          <w:sz w:val="20"/>
          <w:szCs w:val="20"/>
        </w:rPr>
        <w:t xml:space="preserve">U této </w:t>
      </w:r>
      <w:r w:rsidR="002E1E82">
        <w:rPr>
          <w:rFonts w:ascii="Calibri" w:hAnsi="Calibri" w:cs="Calibri"/>
          <w:sz w:val="20"/>
          <w:szCs w:val="20"/>
        </w:rPr>
        <w:t xml:space="preserve">nové </w:t>
      </w:r>
      <w:r w:rsidR="002E1E82" w:rsidRPr="00ED0C41">
        <w:rPr>
          <w:rFonts w:ascii="Calibri" w:hAnsi="Calibri" w:cs="Calibri"/>
          <w:sz w:val="20"/>
          <w:szCs w:val="20"/>
        </w:rPr>
        <w:t xml:space="preserve">osoby </w:t>
      </w:r>
      <w:r w:rsidR="002E1E82">
        <w:rPr>
          <w:rFonts w:ascii="Calibri" w:hAnsi="Calibri" w:cs="Calibri"/>
          <w:sz w:val="20"/>
          <w:szCs w:val="20"/>
        </w:rPr>
        <w:t xml:space="preserve">však </w:t>
      </w:r>
      <w:r w:rsidR="002E1E82"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975936"/>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975937"/>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vybranému dodavateli </w:t>
      </w:r>
      <w:r w:rsidR="00E4731C">
        <w:rPr>
          <w:rFonts w:ascii="Calibri" w:hAnsi="Calibri" w:cs="Calibri"/>
          <w:sz w:val="20"/>
          <w:szCs w:val="20"/>
        </w:rPr>
        <w:t xml:space="preserve">bude </w:t>
      </w:r>
      <w:r w:rsidR="00E4731C"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3109C2">
        <w:rPr>
          <w:rFonts w:ascii="Calibri" w:hAnsi="Calibri" w:cs="Calibri"/>
          <w:sz w:val="20"/>
          <w:szCs w:val="20"/>
        </w:rPr>
        <w:t xml:space="preserve">prostřednictvím elektronického nástroje E-ZAK </w:t>
      </w:r>
      <w:r w:rsidR="003109C2"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3109C2">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3109C2">
        <w:rPr>
          <w:rFonts w:ascii="Calibri" w:hAnsi="Calibri" w:cs="Calibri"/>
          <w:sz w:val="20"/>
          <w:szCs w:val="20"/>
        </w:rPr>
        <w:t>, dopadají-li na vybraného dodavatele</w:t>
      </w:r>
      <w:r w:rsidR="003109C2" w:rsidRPr="00BC7E55">
        <w:rPr>
          <w:rFonts w:ascii="Calibri" w:hAnsi="Calibri" w:cs="Calibri"/>
          <w:sz w:val="20"/>
          <w:szCs w:val="20"/>
        </w:rPr>
        <w:t xml:space="preserve">. </w:t>
      </w:r>
      <w:r w:rsidR="003109C2">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3109C2">
        <w:rPr>
          <w:rFonts w:ascii="Calibri" w:hAnsi="Calibri" w:cs="Calibri"/>
          <w:sz w:val="20"/>
          <w:szCs w:val="20"/>
        </w:rPr>
        <w:t xml:space="preserve"> </w:t>
      </w:r>
      <w:r w:rsidR="003109C2"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A71A5">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BA71A5">
        <w:rPr>
          <w:rFonts w:ascii="Calibri" w:hAnsi="Calibri" w:cs="Calibri"/>
          <w:sz w:val="20"/>
          <w:szCs w:val="20"/>
        </w:rPr>
        <w:t>u vybraný dodavatel</w:t>
      </w:r>
      <w:r w:rsidR="004D7680" w:rsidRPr="00AA6D5E">
        <w:rPr>
          <w:rFonts w:ascii="Calibri" w:hAnsi="Calibri" w:cs="Calibri"/>
          <w:sz w:val="20"/>
          <w:szCs w:val="20"/>
        </w:rPr>
        <w:t xml:space="preserve"> </w:t>
      </w:r>
      <w:r w:rsidR="00BA71A5">
        <w:rPr>
          <w:rFonts w:ascii="Calibri" w:hAnsi="Calibri" w:cs="Calibri"/>
          <w:sz w:val="20"/>
          <w:szCs w:val="20"/>
        </w:rPr>
        <w:t xml:space="preserve">předloží </w:t>
      </w:r>
      <w:r w:rsidR="004D7680" w:rsidRPr="00AA6D5E">
        <w:rPr>
          <w:rFonts w:ascii="Calibri" w:hAnsi="Calibri" w:cs="Calibri"/>
          <w:sz w:val="20"/>
          <w:szCs w:val="20"/>
        </w:rPr>
        <w:t>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4838C8" w:rsidRPr="0080120D" w:rsidRDefault="00D55F5B" w:rsidP="0080120D">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BA71A5" w:rsidRPr="002F30A1">
        <w:rPr>
          <w:rFonts w:ascii="Calibri" w:hAnsi="Calibri" w:cs="Calibri"/>
          <w:sz w:val="20"/>
          <w:szCs w:val="20"/>
        </w:rPr>
        <w:t xml:space="preserve">písemných závazků </w:t>
      </w:r>
      <w:r>
        <w:rPr>
          <w:rFonts w:ascii="Calibri" w:hAnsi="Calibri" w:cs="Calibri"/>
          <w:sz w:val="20"/>
          <w:szCs w:val="20"/>
        </w:rPr>
        <w:t>poddodavatel</w:t>
      </w:r>
      <w:r w:rsidR="00BA71A5">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BA71A5">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A71A5">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A71A5">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4838C8">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4838C8" w:rsidRPr="00232E66"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4838C8"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r>
        <w:rPr>
          <w:rFonts w:ascii="Calibri" w:hAnsi="Calibri" w:cs="Calibri"/>
          <w:sz w:val="20"/>
          <w:szCs w:val="20"/>
        </w:rPr>
        <w:t>.</w:t>
      </w: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lastRenderedPageBreak/>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4838C8">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975938"/>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4838C8">
        <w:rPr>
          <w:rFonts w:ascii="Calibri" w:hAnsi="Calibri" w:cs="Calibri"/>
          <w:sz w:val="20"/>
          <w:szCs w:val="20"/>
        </w:rPr>
        <w:t xml:space="preserve">(obchodní tajemství) </w:t>
      </w:r>
      <w:r w:rsidR="009B34DD">
        <w:rPr>
          <w:rFonts w:ascii="Calibri" w:hAnsi="Calibri" w:cs="Calibri"/>
          <w:sz w:val="20"/>
          <w:szCs w:val="20"/>
        </w:rPr>
        <w:t xml:space="preserve">a které </w:t>
      </w:r>
      <w:r w:rsidR="004838C8">
        <w:rPr>
          <w:rFonts w:ascii="Calibri" w:hAnsi="Calibri" w:cs="Calibri"/>
          <w:sz w:val="20"/>
          <w:szCs w:val="20"/>
        </w:rPr>
        <w:t>jsou vyjmuty z </w:t>
      </w:r>
      <w:proofErr w:type="spellStart"/>
      <w:r w:rsidR="004838C8">
        <w:rPr>
          <w:rFonts w:ascii="Calibri" w:hAnsi="Calibri" w:cs="Calibri"/>
          <w:sz w:val="20"/>
          <w:szCs w:val="20"/>
        </w:rPr>
        <w:t>uveřejňovací</w:t>
      </w:r>
      <w:proofErr w:type="spellEnd"/>
      <w:r w:rsidR="004838C8">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4838C8" w:rsidRDefault="004838C8" w:rsidP="004838C8">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5975939"/>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4838C8" w:rsidRDefault="004838C8" w:rsidP="004838C8">
      <w:pPr>
        <w:tabs>
          <w:tab w:val="num" w:pos="3563"/>
        </w:tabs>
        <w:ind w:left="1414"/>
        <w:jc w:val="both"/>
        <w:rPr>
          <w:rFonts w:asciiTheme="minorHAnsi" w:hAnsiTheme="minorHAnsi"/>
          <w:sz w:val="20"/>
          <w:szCs w:val="20"/>
        </w:rPr>
      </w:pPr>
    </w:p>
    <w:p w:rsidR="004838C8" w:rsidRPr="00134292" w:rsidRDefault="004838C8" w:rsidP="004838C8">
      <w:pPr>
        <w:pStyle w:val="Odstavecseseznamem"/>
        <w:numPr>
          <w:ilvl w:val="1"/>
          <w:numId w:val="21"/>
        </w:numPr>
        <w:ind w:left="1418" w:hanging="709"/>
        <w:jc w:val="both"/>
        <w:rPr>
          <w:rFonts w:asciiTheme="minorHAnsi" w:hAnsiTheme="minorHAnsi"/>
          <w:sz w:val="20"/>
          <w:szCs w:val="20"/>
        </w:rPr>
      </w:pPr>
      <w:r w:rsidRPr="00134292">
        <w:rPr>
          <w:rFonts w:asciiTheme="minorHAnsi" w:hAnsiTheme="minorHAnsi"/>
          <w:sz w:val="20"/>
          <w:szCs w:val="20"/>
        </w:rPr>
        <w:t xml:space="preserve">Lhůta, po kterou účastníci zadávacího řízení nesmí ze zadávacího řízení odstoupit, činí </w:t>
      </w:r>
      <w:r w:rsidRPr="00134292">
        <w:rPr>
          <w:rFonts w:asciiTheme="minorHAnsi" w:hAnsiTheme="minorHAnsi"/>
          <w:b/>
          <w:sz w:val="20"/>
          <w:szCs w:val="20"/>
        </w:rPr>
        <w:t>6 měsíců</w:t>
      </w:r>
      <w:r w:rsidRPr="00134292">
        <w:rPr>
          <w:rFonts w:asciiTheme="minorHAnsi" w:hAnsiTheme="minorHAnsi"/>
          <w:sz w:val="20"/>
          <w:szCs w:val="20"/>
        </w:rPr>
        <w:t xml:space="preserve"> od skončení lhůty pro podání nabídek. </w:t>
      </w:r>
    </w:p>
    <w:p w:rsidR="004838C8" w:rsidRPr="00134292" w:rsidRDefault="004838C8" w:rsidP="004838C8">
      <w:pPr>
        <w:ind w:left="1414"/>
        <w:jc w:val="both"/>
        <w:rPr>
          <w:rFonts w:asciiTheme="minorHAnsi" w:hAnsiTheme="minorHAnsi"/>
          <w:sz w:val="20"/>
          <w:szCs w:val="20"/>
        </w:rPr>
      </w:pPr>
    </w:p>
    <w:p w:rsidR="004838C8" w:rsidRPr="00984E91" w:rsidRDefault="004838C8" w:rsidP="004838C8">
      <w:pPr>
        <w:pStyle w:val="Odstavecseseznamem"/>
        <w:numPr>
          <w:ilvl w:val="1"/>
          <w:numId w:val="21"/>
        </w:numPr>
        <w:ind w:left="1418" w:hanging="709"/>
        <w:jc w:val="both"/>
        <w:rPr>
          <w:rFonts w:asciiTheme="minorHAnsi" w:hAnsiTheme="minorHAnsi"/>
          <w:strike/>
          <w:sz w:val="20"/>
          <w:szCs w:val="20"/>
        </w:rPr>
      </w:pPr>
      <w:r w:rsidRPr="00134292">
        <w:rPr>
          <w:rFonts w:ascii="Calibri" w:hAnsi="Calibri"/>
          <w:sz w:val="20"/>
          <w:szCs w:val="20"/>
        </w:rPr>
        <w:t>Zadavatel v souladu s § 41 ZZVZ požaduje, aby účastníci k zajištění plnění svých povinností vyplývajících</w:t>
      </w:r>
      <w:r w:rsidRPr="002A7DD9">
        <w:rPr>
          <w:rFonts w:ascii="Calibri" w:hAnsi="Calibri"/>
          <w:sz w:val="20"/>
          <w:szCs w:val="20"/>
        </w:rPr>
        <w:t xml:space="preserve"> z účasti v zadávacím řízení poskytli jistotu ve výši </w:t>
      </w:r>
      <w:r w:rsidR="0080120D">
        <w:rPr>
          <w:rFonts w:ascii="Calibri" w:hAnsi="Calibri"/>
          <w:b/>
          <w:sz w:val="20"/>
          <w:szCs w:val="20"/>
        </w:rPr>
        <w:t>409 500,-</w:t>
      </w:r>
      <w:r w:rsidRPr="002C6F83">
        <w:rPr>
          <w:rFonts w:ascii="Calibri" w:hAnsi="Calibri"/>
          <w:b/>
          <w:sz w:val="20"/>
          <w:szCs w:val="20"/>
        </w:rPr>
        <w:t xml:space="preserve"> Kč</w:t>
      </w:r>
      <w:r w:rsidRPr="002A7DD9">
        <w:rPr>
          <w:rFonts w:ascii="Calibri" w:hAnsi="Calibri"/>
          <w:sz w:val="20"/>
          <w:szCs w:val="20"/>
        </w:rPr>
        <w:t xml:space="preserve"> (slovy: </w:t>
      </w:r>
      <w:r w:rsidR="00984E91">
        <w:rPr>
          <w:rFonts w:ascii="Calibri" w:hAnsi="Calibri"/>
          <w:sz w:val="20"/>
          <w:szCs w:val="20"/>
        </w:rPr>
        <w:t>čtyři sta devět tisíc pět set</w:t>
      </w:r>
      <w:r w:rsidRPr="002A7DD9">
        <w:rPr>
          <w:rFonts w:ascii="Calibri" w:hAnsi="Calibri"/>
          <w:sz w:val="20"/>
          <w:szCs w:val="20"/>
        </w:rPr>
        <w:t xml:space="preserve"> korun českých)</w:t>
      </w:r>
      <w:r w:rsidR="008B0C74">
        <w:rPr>
          <w:rFonts w:asciiTheme="minorHAnsi" w:hAnsiTheme="minorHAnsi"/>
          <w:strike/>
          <w:sz w:val="20"/>
          <w:szCs w:val="20"/>
        </w:rPr>
        <w:t>.</w:t>
      </w:r>
    </w:p>
    <w:p w:rsidR="004838C8" w:rsidRDefault="004838C8" w:rsidP="004838C8">
      <w:pPr>
        <w:pStyle w:val="Odstavecseseznamem"/>
        <w:rPr>
          <w:rFonts w:asciiTheme="minorHAnsi" w:hAnsiTheme="minorHAnsi"/>
          <w:sz w:val="20"/>
          <w:szCs w:val="20"/>
        </w:rPr>
      </w:pPr>
    </w:p>
    <w:p w:rsidR="004838C8" w:rsidRPr="00511CFF" w:rsidRDefault="004838C8" w:rsidP="004838C8">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4838C8"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4838C8" w:rsidRDefault="004838C8" w:rsidP="004838C8">
      <w:pPr>
        <w:tabs>
          <w:tab w:val="num" w:pos="3563"/>
        </w:tabs>
        <w:ind w:left="1418"/>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proofErr w:type="spellStart"/>
      <w:proofErr w:type="gramStart"/>
      <w:r w:rsidR="001F1A56">
        <w:rPr>
          <w:rFonts w:ascii="Calibri" w:hAnsi="Calibri"/>
          <w:sz w:val="20"/>
          <w:szCs w:val="20"/>
        </w:rPr>
        <w:t>č.ú</w:t>
      </w:r>
      <w:proofErr w:type="spellEnd"/>
      <w:r w:rsidR="001F1A56">
        <w:rPr>
          <w:rFonts w:ascii="Calibri" w:hAnsi="Calibri"/>
          <w:sz w:val="20"/>
          <w:szCs w:val="20"/>
        </w:rPr>
        <w:t xml:space="preserve">. </w:t>
      </w:r>
      <w:r w:rsidR="0080120D" w:rsidRPr="0080120D">
        <w:rPr>
          <w:rFonts w:ascii="Calibri" w:hAnsi="Calibri"/>
          <w:sz w:val="20"/>
          <w:szCs w:val="20"/>
        </w:rPr>
        <w:t>30007</w:t>
      </w:r>
      <w:proofErr w:type="gramEnd"/>
      <w:r w:rsidR="0080120D" w:rsidRPr="0080120D">
        <w:rPr>
          <w:rFonts w:ascii="Calibri" w:hAnsi="Calibri"/>
          <w:sz w:val="20"/>
          <w:szCs w:val="20"/>
        </w:rPr>
        <w:t>-1908811/0710</w:t>
      </w:r>
      <w:r w:rsidRPr="0080120D">
        <w:rPr>
          <w:rFonts w:ascii="Calibri" w:hAnsi="Calibri"/>
          <w:sz w:val="20"/>
          <w:szCs w:val="20"/>
        </w:rPr>
        <w:t xml:space="preserve">, </w:t>
      </w:r>
      <w:r w:rsidR="0080120D" w:rsidRPr="0080120D">
        <w:rPr>
          <w:rFonts w:ascii="Calibri" w:hAnsi="Calibri"/>
          <w:sz w:val="20"/>
          <w:szCs w:val="20"/>
        </w:rPr>
        <w:t>vedený u České národní banky</w:t>
      </w:r>
      <w:r w:rsidRPr="002A7DD9">
        <w:rPr>
          <w:rFonts w:ascii="Calibri" w:hAnsi="Calibri"/>
          <w:sz w:val="20"/>
          <w:szCs w:val="20"/>
        </w:rPr>
        <w:t xml:space="preserve">, variabilní symbol </w:t>
      </w:r>
      <w:r w:rsidR="0080120D" w:rsidRPr="0080120D">
        <w:rPr>
          <w:rFonts w:ascii="Calibri" w:hAnsi="Calibri"/>
          <w:sz w:val="20"/>
          <w:szCs w:val="20"/>
        </w:rPr>
        <w:t>5613520015</w:t>
      </w:r>
      <w:r w:rsidRPr="0080120D">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4838C8" w:rsidRPr="002A7DD9" w:rsidRDefault="004838C8" w:rsidP="004838C8">
      <w:pPr>
        <w:ind w:left="1414"/>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4838C8" w:rsidRDefault="004838C8" w:rsidP="004838C8">
      <w:pPr>
        <w:pStyle w:val="Odstavecseseznamem"/>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4838C8" w:rsidRPr="00322E99" w:rsidRDefault="004838C8" w:rsidP="004838C8">
      <w:pPr>
        <w:pStyle w:val="Odstavecseseznamem"/>
        <w:ind w:left="1418"/>
        <w:jc w:val="both"/>
      </w:pPr>
    </w:p>
    <w:p w:rsidR="004838C8" w:rsidRDefault="004838C8" w:rsidP="004838C8">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4838C8" w:rsidRDefault="004838C8" w:rsidP="004838C8">
      <w:pPr>
        <w:rPr>
          <w:lang w:eastAsia="x-none"/>
        </w:rPr>
      </w:pPr>
    </w:p>
    <w:p w:rsidR="00CA52C7" w:rsidRPr="004838C8" w:rsidRDefault="00CA52C7" w:rsidP="004838C8">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975940"/>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CA52C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52184">
            <w:pPr>
              <w:ind w:left="-108"/>
              <w:jc w:val="both"/>
              <w:rPr>
                <w:rFonts w:ascii="Calibri" w:hAnsi="Calibri" w:cs="Calibri"/>
                <w:sz w:val="20"/>
                <w:szCs w:val="20"/>
              </w:rPr>
            </w:pPr>
          </w:p>
        </w:tc>
      </w:tr>
    </w:tbl>
    <w:p w:rsidR="00905552" w:rsidRDefault="00905552"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w:t>
            </w:r>
            <w:r w:rsidR="00984E91">
              <w:rPr>
                <w:rFonts w:ascii="Calibri" w:hAnsi="Calibri" w:cs="Calibri"/>
                <w:sz w:val="20"/>
                <w:szCs w:val="20"/>
              </w:rPr>
              <w:t>Olomouci</w:t>
            </w:r>
            <w:r w:rsidRPr="007B5E07">
              <w:rPr>
                <w:rFonts w:ascii="Calibri" w:hAnsi="Calibri" w:cs="Calibri"/>
                <w:sz w:val="20"/>
                <w:szCs w:val="20"/>
              </w:rPr>
              <w:t xml:space="preserv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Default="00BC7DD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984E91" w:rsidRDefault="00F249E1" w:rsidP="00984E91">
            <w:pPr>
              <w:jc w:val="center"/>
              <w:rPr>
                <w:rFonts w:ascii="Calibri" w:hAnsi="Calibri" w:cs="Calibri"/>
                <w:b/>
                <w:bCs/>
                <w:sz w:val="20"/>
                <w:szCs w:val="20"/>
              </w:rPr>
            </w:pPr>
            <w:r w:rsidRPr="00984E91">
              <w:rPr>
                <w:rFonts w:ascii="Calibri" w:hAnsi="Calibri" w:cs="Calibri"/>
                <w:b/>
                <w:bCs/>
                <w:sz w:val="20"/>
                <w:szCs w:val="20"/>
              </w:rPr>
              <w:t xml:space="preserve">Ing. </w:t>
            </w:r>
            <w:r w:rsidR="00984E91" w:rsidRPr="00984E91">
              <w:rPr>
                <w:rFonts w:ascii="Calibri" w:hAnsi="Calibri" w:cs="Calibri"/>
                <w:b/>
                <w:bCs/>
                <w:sz w:val="20"/>
                <w:szCs w:val="20"/>
              </w:rPr>
              <w:t>Miroslav Bocák</w:t>
            </w:r>
          </w:p>
        </w:tc>
      </w:tr>
      <w:tr w:rsidR="00F249E1" w:rsidRPr="007F3290" w:rsidTr="00707A34">
        <w:tc>
          <w:tcPr>
            <w:tcW w:w="9288" w:type="dxa"/>
          </w:tcPr>
          <w:p w:rsidR="00F249E1" w:rsidRPr="00984E91" w:rsidRDefault="00984E91" w:rsidP="009C455B">
            <w:pPr>
              <w:jc w:val="center"/>
              <w:rPr>
                <w:rFonts w:ascii="Calibri" w:hAnsi="Calibri" w:cs="Calibri"/>
                <w:b/>
                <w:bCs/>
                <w:sz w:val="20"/>
                <w:szCs w:val="20"/>
              </w:rPr>
            </w:pPr>
            <w:r w:rsidRPr="00984E91">
              <w:rPr>
                <w:rFonts w:ascii="Calibri" w:hAnsi="Calibri" w:cs="Calibri"/>
                <w:b/>
                <w:bCs/>
                <w:sz w:val="20"/>
                <w:szCs w:val="20"/>
              </w:rPr>
              <w:t>Ředitel Stavební správy východ</w:t>
            </w:r>
          </w:p>
          <w:p w:rsidR="00556825" w:rsidRPr="00984E91" w:rsidRDefault="00556825" w:rsidP="00556825">
            <w:pPr>
              <w:jc w:val="center"/>
              <w:rPr>
                <w:rFonts w:ascii="Calibri" w:hAnsi="Calibri" w:cs="Calibri"/>
                <w:b/>
                <w:bCs/>
                <w:sz w:val="20"/>
                <w:szCs w:val="20"/>
              </w:rPr>
            </w:pPr>
            <w:r w:rsidRPr="00984E91">
              <w:rPr>
                <w:rFonts w:ascii="Calibri" w:hAnsi="Calibri" w:cs="Calibri"/>
                <w:b/>
                <w:bCs/>
                <w:sz w:val="20"/>
                <w:szCs w:val="20"/>
              </w:rPr>
              <w:t>Správa železniční dopravní cesty,</w:t>
            </w:r>
          </w:p>
          <w:p w:rsidR="00F249E1" w:rsidRPr="00984E91" w:rsidRDefault="00556825" w:rsidP="00556825">
            <w:pPr>
              <w:jc w:val="center"/>
              <w:rPr>
                <w:rFonts w:ascii="Calibri" w:hAnsi="Calibri" w:cs="Calibri"/>
                <w:b/>
                <w:bCs/>
                <w:sz w:val="20"/>
                <w:szCs w:val="20"/>
              </w:rPr>
            </w:pPr>
            <w:r w:rsidRPr="00984E91">
              <w:rPr>
                <w:rFonts w:ascii="Calibri" w:hAnsi="Calibri" w:cs="Calibri"/>
                <w:b/>
                <w:bCs/>
                <w:sz w:val="20"/>
                <w:szCs w:val="20"/>
              </w:rPr>
              <w:t>státní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27C74" w:rsidRDefault="00A27C74" w:rsidP="00BA5633">
      <w:pPr>
        <w:spacing w:after="240"/>
        <w:jc w:val="center"/>
        <w:rPr>
          <w:rFonts w:ascii="Calibri" w:hAnsi="Calibri" w:cs="Calibri"/>
          <w:b/>
          <w:bCs/>
          <w:sz w:val="20"/>
          <w:szCs w:val="20"/>
        </w:rPr>
      </w:pPr>
    </w:p>
    <w:p w:rsidR="00AE6DAD" w:rsidRDefault="00A27C74" w:rsidP="00BA5633">
      <w:pPr>
        <w:spacing w:after="240"/>
        <w:jc w:val="cente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984E91">
        <w:rPr>
          <w:rFonts w:ascii="Calibri" w:hAnsi="Calibri" w:cs="Calibri"/>
          <w:sz w:val="20"/>
          <w:szCs w:val="20"/>
        </w:rPr>
        <w:t>„</w:t>
      </w:r>
      <w:r w:rsidR="00984E91" w:rsidRPr="001F1A56">
        <w:rPr>
          <w:rFonts w:ascii="Calibri" w:hAnsi="Calibri" w:cs="Calibri"/>
          <w:b/>
          <w:sz w:val="20"/>
          <w:szCs w:val="20"/>
        </w:rPr>
        <w:t>Modernizace ŽST Světlá nad Sázavou</w:t>
      </w:r>
      <w:r w:rsidR="00984E91">
        <w:rPr>
          <w:rFonts w:ascii="Calibri" w:hAnsi="Calibri" w:cs="Calibri"/>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252184" w:rsidP="00252184">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252184" w:rsidP="00252184">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252184">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252184">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252184">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252184">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252184" w:rsidRPr="00300BBC" w:rsidRDefault="00252184" w:rsidP="00252184">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252184">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984E91">
              <w:rPr>
                <w:rFonts w:ascii="Calibri" w:hAnsi="Calibri" w:cs="Calibri"/>
              </w:rPr>
              <w:t>poslední</w:t>
            </w:r>
            <w:r w:rsidR="000B0122" w:rsidRPr="00984E91">
              <w:rPr>
                <w:rFonts w:ascii="Calibri" w:hAnsi="Calibri" w:cs="Calibri"/>
              </w:rPr>
              <w:t xml:space="preserve">ch </w:t>
            </w:r>
            <w:r w:rsidR="000B0122" w:rsidRPr="00531210">
              <w:rPr>
                <w:rFonts w:ascii="Calibri" w:hAnsi="Calibri" w:cs="Calibri"/>
              </w:rPr>
              <w:t>5</w:t>
            </w:r>
            <w:r w:rsidR="00DA102A" w:rsidRPr="00984E91">
              <w:rPr>
                <w:rFonts w:ascii="Calibri" w:hAnsi="Calibri" w:cs="Calibri"/>
              </w:rPr>
              <w:t xml:space="preserve"> </w:t>
            </w:r>
            <w:r w:rsidR="000B0122" w:rsidRPr="00984E91">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25218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252184">
        <w:rPr>
          <w:rFonts w:ascii="Calibri" w:hAnsi="Calibri" w:cs="Calibri"/>
          <w:sz w:val="20"/>
          <w:szCs w:val="20"/>
        </w:rPr>
        <w:t>těch osob</w:t>
      </w:r>
      <w:r w:rsidR="00A20C44">
        <w:rPr>
          <w:rFonts w:ascii="Calibri" w:hAnsi="Calibri" w:cs="Calibri"/>
          <w:sz w:val="20"/>
          <w:szCs w:val="20"/>
        </w:rPr>
        <w:t>, u kter</w:t>
      </w:r>
      <w:r w:rsidR="0025218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9269A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984E91" w:rsidRDefault="00684A7C" w:rsidP="00A64D23">
      <w:pPr>
        <w:numPr>
          <w:ilvl w:val="1"/>
          <w:numId w:val="15"/>
        </w:numPr>
        <w:ind w:left="1069"/>
        <w:jc w:val="both"/>
        <w:rPr>
          <w:rFonts w:ascii="Calibri" w:hAnsi="Calibri" w:cs="Calibri"/>
          <w:sz w:val="20"/>
          <w:szCs w:val="20"/>
        </w:rPr>
      </w:pPr>
      <w:r w:rsidRPr="00984E91">
        <w:rPr>
          <w:rFonts w:ascii="Calibri" w:hAnsi="Calibri" w:cs="Calibri"/>
          <w:b/>
          <w:sz w:val="20"/>
          <w:szCs w:val="20"/>
        </w:rPr>
        <w:t>Zkušenosti</w:t>
      </w:r>
      <w:r w:rsidRPr="00984E91">
        <w:rPr>
          <w:rFonts w:ascii="Calibri" w:hAnsi="Calibri" w:cs="Calibri"/>
          <w:sz w:val="20"/>
          <w:szCs w:val="20"/>
        </w:rPr>
        <w:t xml:space="preserve"> </w:t>
      </w:r>
      <w:r w:rsidR="00F51A0C" w:rsidRPr="00984E91">
        <w:rPr>
          <w:rFonts w:ascii="Calibri" w:hAnsi="Calibri" w:cs="Calibri"/>
          <w:sz w:val="20"/>
          <w:szCs w:val="20"/>
        </w:rPr>
        <w:t xml:space="preserve">s plněním zakázek </w:t>
      </w:r>
      <w:r w:rsidRPr="00984E91">
        <w:rPr>
          <w:rFonts w:ascii="Calibri" w:hAnsi="Calibri" w:cs="Calibri"/>
          <w:sz w:val="20"/>
          <w:szCs w:val="20"/>
        </w:rPr>
        <w:t xml:space="preserve">u funkce </w:t>
      </w:r>
      <w:r w:rsidRPr="00984E91">
        <w:rPr>
          <w:rFonts w:ascii="Calibri" w:hAnsi="Calibri" w:cs="Calibri"/>
          <w:b/>
          <w:sz w:val="20"/>
          <w:szCs w:val="20"/>
        </w:rPr>
        <w:t>vedoucího týmu</w:t>
      </w:r>
      <w:r w:rsidR="00810030" w:rsidRPr="00984E91">
        <w:rPr>
          <w:rFonts w:ascii="Calibri" w:hAnsi="Calibri" w:cs="Calibri"/>
          <w:b/>
          <w:sz w:val="20"/>
          <w:szCs w:val="20"/>
        </w:rPr>
        <w:t xml:space="preserve"> </w:t>
      </w:r>
      <w:r w:rsidR="00AD0456" w:rsidRPr="00984E91">
        <w:rPr>
          <w:rFonts w:ascii="Calibri" w:hAnsi="Calibri" w:cs="Calibri"/>
          <w:b/>
          <w:sz w:val="20"/>
          <w:szCs w:val="20"/>
        </w:rPr>
        <w:t xml:space="preserve">a specialisty na </w:t>
      </w:r>
      <w:r w:rsidR="002B6D6B" w:rsidRPr="00984E91">
        <w:rPr>
          <w:rFonts w:ascii="Calibri" w:hAnsi="Calibri" w:cs="Calibri"/>
          <w:b/>
          <w:sz w:val="20"/>
          <w:szCs w:val="20"/>
        </w:rPr>
        <w:t xml:space="preserve">hodnocení </w:t>
      </w:r>
      <w:r w:rsidR="00AD0456" w:rsidRPr="00984E91">
        <w:rPr>
          <w:rFonts w:ascii="Calibri" w:hAnsi="Calibri" w:cs="Calibri"/>
          <w:b/>
          <w:sz w:val="20"/>
          <w:szCs w:val="20"/>
        </w:rPr>
        <w:t>ekonomické</w:t>
      </w:r>
      <w:r w:rsidR="001D036F" w:rsidRPr="00984E91">
        <w:rPr>
          <w:rFonts w:ascii="Calibri" w:hAnsi="Calibri" w:cs="Calibri"/>
          <w:b/>
          <w:sz w:val="20"/>
          <w:szCs w:val="20"/>
        </w:rPr>
        <w:t> </w:t>
      </w:r>
      <w:r w:rsidR="002B6D6B" w:rsidRPr="00984E91">
        <w:rPr>
          <w:rFonts w:ascii="Calibri" w:hAnsi="Calibri" w:cs="Calibri"/>
          <w:b/>
          <w:sz w:val="20"/>
          <w:szCs w:val="20"/>
        </w:rPr>
        <w:t xml:space="preserve">efektivnosti </w:t>
      </w:r>
      <w:r w:rsidR="00810030" w:rsidRPr="00984E91">
        <w:rPr>
          <w:rFonts w:ascii="Calibri" w:hAnsi="Calibri" w:cs="Calibri"/>
          <w:b/>
          <w:sz w:val="20"/>
          <w:szCs w:val="20"/>
        </w:rPr>
        <w:t>za účelem prokázání kvalifikace</w:t>
      </w:r>
      <w:r w:rsidR="00A20C44" w:rsidRPr="00984E91">
        <w:rPr>
          <w:rFonts w:ascii="Calibri" w:hAnsi="Calibri" w:cs="Calibri"/>
          <w:b/>
          <w:sz w:val="20"/>
          <w:szCs w:val="20"/>
        </w:rPr>
        <w:t xml:space="preserve"> </w:t>
      </w:r>
      <w:r w:rsidR="00A20C44" w:rsidRPr="00984E91">
        <w:rPr>
          <w:rFonts w:ascii="Calibri" w:hAnsi="Calibri" w:cs="Calibri"/>
          <w:sz w:val="20"/>
          <w:szCs w:val="20"/>
        </w:rPr>
        <w:t>(u ostatních osob se tabulka proškrtne nebo nevyplní)</w:t>
      </w:r>
      <w:r w:rsidR="00A74011" w:rsidRPr="00984E91">
        <w:rPr>
          <w:rFonts w:ascii="Arial" w:hAnsi="Arial" w:cs="Arial"/>
          <w:b/>
          <w:smallCaps/>
          <w:sz w:val="16"/>
          <w:szCs w:val="16"/>
          <w:vertAlign w:val="superscript"/>
        </w:rPr>
        <w:t xml:space="preserve"> </w:t>
      </w:r>
      <w:r w:rsidR="00A74011" w:rsidRPr="00984E91">
        <w:rPr>
          <w:rFonts w:ascii="Arial" w:hAnsi="Arial" w:cs="Arial"/>
          <w:b/>
          <w:smallCaps/>
          <w:sz w:val="16"/>
          <w:szCs w:val="16"/>
          <w:vertAlign w:val="superscript"/>
        </w:rPr>
        <w:footnoteReference w:id="2"/>
      </w:r>
      <w:r w:rsidR="00810030" w:rsidRPr="00984E91">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 xml:space="preserve">které obsahově odpovídá zadavatelem stanovené minimální úrovni požadované kvalifikace (tj. </w:t>
            </w:r>
            <w:r w:rsidR="00252184">
              <w:rPr>
                <w:rFonts w:ascii="Calibri" w:hAnsi="Calibri" w:cs="Calibri"/>
                <w:sz w:val="20"/>
                <w:szCs w:val="20"/>
              </w:rPr>
              <w:t xml:space="preserve">projektových </w:t>
            </w:r>
            <w:r w:rsidR="00A74011">
              <w:rPr>
                <w:rFonts w:ascii="Calibri" w:hAnsi="Calibri" w:cs="Calibri"/>
                <w:sz w:val="20"/>
                <w:szCs w:val="20"/>
              </w:rPr>
              <w:t>prací</w:t>
            </w:r>
            <w:r w:rsidR="00252184">
              <w:rPr>
                <w:rFonts w:ascii="Calibri" w:hAnsi="Calibri" w:cs="Calibri"/>
                <w:sz w:val="20"/>
                <w:szCs w:val="20"/>
              </w:rPr>
              <w:t xml:space="preserve">/ </w:t>
            </w:r>
            <w:r w:rsidR="00252184" w:rsidRPr="00984E91">
              <w:rPr>
                <w:rFonts w:asciiTheme="minorHAnsi" w:hAnsiTheme="minorHAnsi" w:cs="Calibri"/>
                <w:sz w:val="20"/>
                <w:szCs w:val="20"/>
              </w:rPr>
              <w:t>zpracování či ověření platnosti hodnocení ekonomické efektivnosti</w:t>
            </w:r>
            <w:r w:rsidR="00A74011" w:rsidRPr="00984E91">
              <w:rPr>
                <w:rFonts w:ascii="Calibri" w:hAnsi="Calibri" w:cs="Calibri"/>
                <w:sz w:val="20"/>
                <w:szCs w:val="20"/>
              </w:rPr>
              <w:t>) v</w:t>
            </w:r>
            <w:r w:rsidR="00A74011">
              <w:rPr>
                <w:rFonts w:ascii="Calibri" w:hAnsi="Calibri" w:cs="Calibri"/>
                <w:sz w:val="20"/>
                <w:szCs w:val="20"/>
              </w:rPr>
              <w:t>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984E91" w:rsidRDefault="000239D5" w:rsidP="00DA6749">
            <w:pPr>
              <w:jc w:val="both"/>
              <w:rPr>
                <w:rFonts w:ascii="Calibri" w:hAnsi="Calibri" w:cs="Calibri"/>
                <w:sz w:val="20"/>
                <w:szCs w:val="20"/>
              </w:rPr>
            </w:pPr>
            <w:r w:rsidRPr="00984E91">
              <w:rPr>
                <w:rFonts w:ascii="Calibri" w:hAnsi="Calibri" w:cs="Calibri"/>
                <w:sz w:val="20"/>
                <w:szCs w:val="20"/>
              </w:rPr>
              <w:t xml:space="preserve">CIN stavby </w:t>
            </w:r>
            <w:r w:rsidR="008A2A65" w:rsidRPr="00984E91">
              <w:rPr>
                <w:rFonts w:ascii="Calibri" w:hAnsi="Calibri" w:cs="Calibri"/>
                <w:sz w:val="20"/>
                <w:szCs w:val="20"/>
              </w:rPr>
              <w:t xml:space="preserve">u referenční zakázky </w:t>
            </w:r>
            <w:r w:rsidRPr="00984E91">
              <w:rPr>
                <w:rFonts w:ascii="Calibri" w:hAnsi="Calibri" w:cs="Calibri"/>
                <w:sz w:val="20"/>
                <w:szCs w:val="20"/>
              </w:rPr>
              <w:t>(pouze u specialisty na hodnocení</w:t>
            </w:r>
            <w:r w:rsidR="00DA6749" w:rsidRPr="00984E91">
              <w:rPr>
                <w:rFonts w:ascii="Calibri" w:hAnsi="Calibri" w:cs="Calibri"/>
                <w:sz w:val="20"/>
                <w:szCs w:val="20"/>
              </w:rPr>
              <w:t xml:space="preserve"> ekonomické efektivnosti</w:t>
            </w:r>
            <w:r w:rsidRPr="00984E91">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984E91" w:rsidRDefault="00852E9B" w:rsidP="000239D5">
            <w:pPr>
              <w:jc w:val="both"/>
              <w:rPr>
                <w:rFonts w:ascii="Calibri" w:hAnsi="Calibri" w:cs="Calibri"/>
                <w:sz w:val="20"/>
                <w:szCs w:val="20"/>
              </w:rPr>
            </w:pPr>
            <w:r w:rsidRPr="00984E91">
              <w:rPr>
                <w:rFonts w:ascii="Calibri" w:hAnsi="Calibri" w:cs="Calibri"/>
                <w:sz w:val="20"/>
                <w:szCs w:val="20"/>
              </w:rPr>
              <w:t>Označení dokumentu, podle kterého bylo zpracováno hodnocení ekonomické efektivnosti</w:t>
            </w:r>
            <w:r w:rsidR="00C83F1C" w:rsidRPr="00984E91">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 xml:space="preserve">parametry, které jsou způsobilé </w:t>
      </w:r>
      <w:r w:rsidR="00C16E2C">
        <w:rPr>
          <w:rFonts w:ascii="Calibri" w:hAnsi="Calibri" w:cs="Calibri"/>
          <w:b/>
          <w:sz w:val="20"/>
          <w:szCs w:val="20"/>
        </w:rPr>
        <w:lastRenderedPageBreak/>
        <w:t>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252184" w:rsidRDefault="00810030" w:rsidP="00252184">
      <w:pPr>
        <w:pStyle w:val="Odstavecseseznamem"/>
        <w:numPr>
          <w:ilvl w:val="0"/>
          <w:numId w:val="34"/>
        </w:numPr>
        <w:rPr>
          <w:rFonts w:ascii="Calibri" w:hAnsi="Calibri" w:cs="Calibri"/>
          <w:sz w:val="20"/>
          <w:szCs w:val="20"/>
        </w:rPr>
      </w:pPr>
      <w:r w:rsidRPr="00252184">
        <w:rPr>
          <w:rFonts w:ascii="Calibri" w:hAnsi="Calibri" w:cs="Calibri"/>
          <w:b/>
          <w:sz w:val="20"/>
          <w:szCs w:val="20"/>
        </w:rPr>
        <w:t>P</w:t>
      </w:r>
      <w:r w:rsidR="00BC54BD" w:rsidRPr="00252184">
        <w:rPr>
          <w:rFonts w:ascii="Calibri" w:hAnsi="Calibri" w:cs="Calibri"/>
          <w:b/>
          <w:sz w:val="20"/>
          <w:szCs w:val="20"/>
        </w:rPr>
        <w:t>raxe</w:t>
      </w:r>
      <w:r w:rsidRPr="00252184">
        <w:rPr>
          <w:rFonts w:ascii="Calibri" w:hAnsi="Calibri" w:cs="Calibri"/>
          <w:b/>
          <w:sz w:val="20"/>
          <w:szCs w:val="20"/>
        </w:rPr>
        <w:t>,</w:t>
      </w:r>
      <w:r w:rsidR="00BC54BD" w:rsidRPr="00252184">
        <w:rPr>
          <w:rFonts w:ascii="Calibri" w:hAnsi="Calibri" w:cs="Calibri"/>
          <w:sz w:val="20"/>
          <w:szCs w:val="20"/>
        </w:rPr>
        <w:t xml:space="preserve"> </w:t>
      </w:r>
      <w:r w:rsidRPr="00252184">
        <w:rPr>
          <w:rFonts w:ascii="Calibri" w:hAnsi="Calibri" w:cs="Calibri"/>
          <w:sz w:val="20"/>
          <w:szCs w:val="20"/>
        </w:rPr>
        <w:t>jež j</w:t>
      </w:r>
      <w:r w:rsidR="00B71108" w:rsidRPr="00252184">
        <w:rPr>
          <w:rFonts w:ascii="Calibri" w:hAnsi="Calibri" w:cs="Calibri"/>
          <w:sz w:val="20"/>
          <w:szCs w:val="20"/>
        </w:rPr>
        <w:t>e</w:t>
      </w:r>
      <w:r w:rsidRPr="00252184">
        <w:rPr>
          <w:rFonts w:ascii="Calibri" w:hAnsi="Calibri" w:cs="Calibri"/>
          <w:sz w:val="20"/>
          <w:szCs w:val="20"/>
        </w:rPr>
        <w:t xml:space="preserve"> relevantní dle čl. 1</w:t>
      </w:r>
      <w:r w:rsidR="0044567A" w:rsidRPr="00252184">
        <w:rPr>
          <w:rFonts w:ascii="Calibri" w:hAnsi="Calibri" w:cs="Calibri"/>
          <w:sz w:val="20"/>
          <w:szCs w:val="20"/>
        </w:rPr>
        <w:t>6</w:t>
      </w:r>
      <w:r w:rsidRPr="00252184">
        <w:rPr>
          <w:rFonts w:ascii="Calibri" w:hAnsi="Calibri" w:cs="Calibri"/>
          <w:sz w:val="20"/>
          <w:szCs w:val="20"/>
        </w:rPr>
        <w:t xml:space="preserve">.3 těchto Pokynů </w:t>
      </w:r>
      <w:r w:rsidRPr="0025218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25218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252184">
      <w:pPr>
        <w:pStyle w:val="Odstavecseseznamem"/>
        <w:numPr>
          <w:ilvl w:val="0"/>
          <w:numId w:val="34"/>
        </w:numPr>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4C5F42">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4C5F42">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744" w:rsidRDefault="00437744">
      <w:r>
        <w:separator/>
      </w:r>
    </w:p>
  </w:endnote>
  <w:endnote w:type="continuationSeparator" w:id="0">
    <w:p w:rsidR="00437744" w:rsidRDefault="00437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5EB" w:rsidRPr="00E946DB" w:rsidRDefault="00AF25EB"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AF25EB" w:rsidRPr="00E946DB" w:rsidRDefault="00AF25EB"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9343BE">
      <w:rPr>
        <w:rStyle w:val="slostrnky"/>
        <w:rFonts w:ascii="Calibri" w:hAnsi="Calibri" w:cs="Arial"/>
        <w:noProof/>
        <w:sz w:val="20"/>
        <w:szCs w:val="20"/>
      </w:rPr>
      <w:t>32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744" w:rsidRDefault="00437744">
      <w:r>
        <w:separator/>
      </w:r>
    </w:p>
  </w:footnote>
  <w:footnote w:type="continuationSeparator" w:id="0">
    <w:p w:rsidR="00437744" w:rsidRDefault="00437744">
      <w:r>
        <w:continuationSeparator/>
      </w:r>
    </w:p>
  </w:footnote>
  <w:footnote w:id="1">
    <w:p w:rsidR="00AF25EB" w:rsidRPr="00345EE4" w:rsidRDefault="00AF25EB"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AF25EB" w:rsidRPr="00345EE4" w:rsidRDefault="00AF25EB"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AF25EB" w:rsidRPr="00345EE4" w:rsidRDefault="00AF25EB"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AF25EB" w:rsidRPr="00345EE4" w:rsidRDefault="00AF25EB"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AF25EB" w:rsidRDefault="00AF25EB"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5EB" w:rsidRPr="00E2214C" w:rsidRDefault="00AF25EB"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Modernizace ŽST Světlá nad Sázavou</w:t>
    </w:r>
  </w:p>
  <w:p w:rsidR="00AF25EB" w:rsidRPr="00E946DB" w:rsidRDefault="00AF25EB"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05DED602" wp14:editId="50C4CC37">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AF25EB" w:rsidRPr="00E946DB" w:rsidRDefault="00AF25EB"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AF25EB" w:rsidRDefault="00AF25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5EB" w:rsidRDefault="00AF25EB" w:rsidP="00704B1D">
    <w:pPr>
      <w:pStyle w:val="Zhlav"/>
      <w:jc w:val="center"/>
      <w:rPr>
        <w:lang w:val="cs-CZ"/>
      </w:rPr>
    </w:pPr>
  </w:p>
  <w:p w:rsidR="00AF25EB" w:rsidRDefault="00AF25EB">
    <w:pPr>
      <w:pStyle w:val="Zhlav"/>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F68E51C6"/>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strike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1">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3">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8">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70523A91"/>
    <w:multiLevelType w:val="hybridMultilevel"/>
    <w:tmpl w:val="43BE41F0"/>
    <w:lvl w:ilvl="0" w:tplc="F27C4A42">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35C6525"/>
    <w:multiLevelType w:val="hybridMultilevel"/>
    <w:tmpl w:val="427AD428"/>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3">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6">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7">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2"/>
  </w:num>
  <w:num w:numId="4">
    <w:abstractNumId w:val="24"/>
  </w:num>
  <w:num w:numId="5">
    <w:abstractNumId w:val="26"/>
  </w:num>
  <w:num w:numId="6">
    <w:abstractNumId w:val="0"/>
  </w:num>
  <w:num w:numId="7">
    <w:abstractNumId w:val="34"/>
  </w:num>
  <w:num w:numId="8">
    <w:abstractNumId w:val="20"/>
  </w:num>
  <w:num w:numId="9">
    <w:abstractNumId w:val="33"/>
  </w:num>
  <w:num w:numId="10">
    <w:abstractNumId w:val="13"/>
  </w:num>
  <w:num w:numId="11">
    <w:abstractNumId w:val="12"/>
  </w:num>
  <w:num w:numId="12">
    <w:abstractNumId w:val="6"/>
  </w:num>
  <w:num w:numId="13">
    <w:abstractNumId w:val="10"/>
  </w:num>
  <w:num w:numId="14">
    <w:abstractNumId w:val="37"/>
  </w:num>
  <w:num w:numId="15">
    <w:abstractNumId w:val="18"/>
  </w:num>
  <w:num w:numId="16">
    <w:abstractNumId w:val="16"/>
  </w:num>
  <w:num w:numId="17">
    <w:abstractNumId w:val="19"/>
  </w:num>
  <w:num w:numId="18">
    <w:abstractNumId w:val="21"/>
  </w:num>
  <w:num w:numId="19">
    <w:abstractNumId w:val="22"/>
  </w:num>
  <w:num w:numId="20">
    <w:abstractNumId w:val="28"/>
  </w:num>
  <w:num w:numId="21">
    <w:abstractNumId w:val="9"/>
  </w:num>
  <w:num w:numId="22">
    <w:abstractNumId w:val="14"/>
  </w:num>
  <w:num w:numId="23">
    <w:abstractNumId w:val="15"/>
  </w:num>
  <w:num w:numId="24">
    <w:abstractNumId w:val="30"/>
  </w:num>
  <w:num w:numId="25">
    <w:abstractNumId w:val="27"/>
  </w:num>
  <w:num w:numId="26">
    <w:abstractNumId w:val="31"/>
  </w:num>
  <w:num w:numId="27">
    <w:abstractNumId w:val="36"/>
  </w:num>
  <w:num w:numId="28">
    <w:abstractNumId w:val="17"/>
  </w:num>
  <w:num w:numId="29">
    <w:abstractNumId w:val="7"/>
  </w:num>
  <w:num w:numId="30">
    <w:abstractNumId w:val="35"/>
  </w:num>
  <w:num w:numId="31">
    <w:abstractNumId w:val="23"/>
  </w:num>
  <w:num w:numId="32">
    <w:abstractNumId w:val="25"/>
  </w:num>
  <w:num w:numId="33">
    <w:abstractNumId w:val="25"/>
  </w:num>
  <w:num w:numId="34">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904"/>
    <w:rsid w:val="00053C7F"/>
    <w:rsid w:val="00055056"/>
    <w:rsid w:val="0005589C"/>
    <w:rsid w:val="00055F81"/>
    <w:rsid w:val="0005672A"/>
    <w:rsid w:val="000576D5"/>
    <w:rsid w:val="00057BB0"/>
    <w:rsid w:val="00057FD7"/>
    <w:rsid w:val="00060D48"/>
    <w:rsid w:val="00061239"/>
    <w:rsid w:val="00062143"/>
    <w:rsid w:val="00062E8A"/>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448"/>
    <w:rsid w:val="000B0AD6"/>
    <w:rsid w:val="000B0CC2"/>
    <w:rsid w:val="000B147E"/>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403A"/>
    <w:rsid w:val="000E510D"/>
    <w:rsid w:val="000E5F8A"/>
    <w:rsid w:val="000F1340"/>
    <w:rsid w:val="000F15C8"/>
    <w:rsid w:val="000F292C"/>
    <w:rsid w:val="000F3CF3"/>
    <w:rsid w:val="000F3FD4"/>
    <w:rsid w:val="000F50A7"/>
    <w:rsid w:val="000F622E"/>
    <w:rsid w:val="000F685A"/>
    <w:rsid w:val="001004A2"/>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4292"/>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37D4"/>
    <w:rsid w:val="00194753"/>
    <w:rsid w:val="00195F4F"/>
    <w:rsid w:val="00196566"/>
    <w:rsid w:val="0019690D"/>
    <w:rsid w:val="00196ACB"/>
    <w:rsid w:val="00196E79"/>
    <w:rsid w:val="00197384"/>
    <w:rsid w:val="001A0C59"/>
    <w:rsid w:val="001A0EF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6A44"/>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D97"/>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A56"/>
    <w:rsid w:val="001F1F75"/>
    <w:rsid w:val="001F1FC1"/>
    <w:rsid w:val="001F2EC6"/>
    <w:rsid w:val="001F3287"/>
    <w:rsid w:val="001F33C9"/>
    <w:rsid w:val="001F3C78"/>
    <w:rsid w:val="001F3FCF"/>
    <w:rsid w:val="001F5A9B"/>
    <w:rsid w:val="001F6B80"/>
    <w:rsid w:val="001F7789"/>
    <w:rsid w:val="001F7977"/>
    <w:rsid w:val="0020061B"/>
    <w:rsid w:val="00200907"/>
    <w:rsid w:val="00200A0E"/>
    <w:rsid w:val="00201EB4"/>
    <w:rsid w:val="002024DE"/>
    <w:rsid w:val="00202568"/>
    <w:rsid w:val="00203114"/>
    <w:rsid w:val="00203BE7"/>
    <w:rsid w:val="002040B7"/>
    <w:rsid w:val="002056E9"/>
    <w:rsid w:val="0020574D"/>
    <w:rsid w:val="002063CF"/>
    <w:rsid w:val="00206F71"/>
    <w:rsid w:val="00207A11"/>
    <w:rsid w:val="00210B25"/>
    <w:rsid w:val="0021156C"/>
    <w:rsid w:val="00211CB0"/>
    <w:rsid w:val="0021233B"/>
    <w:rsid w:val="0021239D"/>
    <w:rsid w:val="00213704"/>
    <w:rsid w:val="00214D40"/>
    <w:rsid w:val="00214FCF"/>
    <w:rsid w:val="00216893"/>
    <w:rsid w:val="002168B9"/>
    <w:rsid w:val="002172F5"/>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0889"/>
    <w:rsid w:val="002417CF"/>
    <w:rsid w:val="00242225"/>
    <w:rsid w:val="00242757"/>
    <w:rsid w:val="00242C74"/>
    <w:rsid w:val="002437D6"/>
    <w:rsid w:val="0024425E"/>
    <w:rsid w:val="00244558"/>
    <w:rsid w:val="00244A75"/>
    <w:rsid w:val="0024556E"/>
    <w:rsid w:val="0024569F"/>
    <w:rsid w:val="00245A49"/>
    <w:rsid w:val="00245FDB"/>
    <w:rsid w:val="0024739F"/>
    <w:rsid w:val="00250318"/>
    <w:rsid w:val="00251D9C"/>
    <w:rsid w:val="00252184"/>
    <w:rsid w:val="002521FA"/>
    <w:rsid w:val="002529B2"/>
    <w:rsid w:val="00253452"/>
    <w:rsid w:val="00253AB9"/>
    <w:rsid w:val="00254B26"/>
    <w:rsid w:val="002551A9"/>
    <w:rsid w:val="002555D2"/>
    <w:rsid w:val="0025578A"/>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A58"/>
    <w:rsid w:val="002660CD"/>
    <w:rsid w:val="00266910"/>
    <w:rsid w:val="00267353"/>
    <w:rsid w:val="002677FC"/>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0B8"/>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6629"/>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1E82"/>
    <w:rsid w:val="002E23EE"/>
    <w:rsid w:val="002E24F1"/>
    <w:rsid w:val="002E28A4"/>
    <w:rsid w:val="002E2EE7"/>
    <w:rsid w:val="002E3DB8"/>
    <w:rsid w:val="002E40FA"/>
    <w:rsid w:val="002E4840"/>
    <w:rsid w:val="002E523D"/>
    <w:rsid w:val="002E58A7"/>
    <w:rsid w:val="002E5E5E"/>
    <w:rsid w:val="002E657D"/>
    <w:rsid w:val="002E67DD"/>
    <w:rsid w:val="002E73C9"/>
    <w:rsid w:val="002E787F"/>
    <w:rsid w:val="002E798A"/>
    <w:rsid w:val="002E7B6D"/>
    <w:rsid w:val="002E7DF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9C2"/>
    <w:rsid w:val="00310A15"/>
    <w:rsid w:val="00312310"/>
    <w:rsid w:val="003123EE"/>
    <w:rsid w:val="0031299B"/>
    <w:rsid w:val="003135D5"/>
    <w:rsid w:val="00313A1F"/>
    <w:rsid w:val="00313FA0"/>
    <w:rsid w:val="00314C7D"/>
    <w:rsid w:val="003150A6"/>
    <w:rsid w:val="003159A5"/>
    <w:rsid w:val="00316588"/>
    <w:rsid w:val="00320D60"/>
    <w:rsid w:val="00321990"/>
    <w:rsid w:val="0032331D"/>
    <w:rsid w:val="00323BC3"/>
    <w:rsid w:val="00323FDF"/>
    <w:rsid w:val="0032430A"/>
    <w:rsid w:val="00326224"/>
    <w:rsid w:val="00326289"/>
    <w:rsid w:val="0032636A"/>
    <w:rsid w:val="0032676F"/>
    <w:rsid w:val="003268DE"/>
    <w:rsid w:val="00326DE2"/>
    <w:rsid w:val="00330B6C"/>
    <w:rsid w:val="003315F7"/>
    <w:rsid w:val="00332010"/>
    <w:rsid w:val="0033208F"/>
    <w:rsid w:val="00332195"/>
    <w:rsid w:val="003324D5"/>
    <w:rsid w:val="003326B9"/>
    <w:rsid w:val="00332D3C"/>
    <w:rsid w:val="00333990"/>
    <w:rsid w:val="00333C05"/>
    <w:rsid w:val="00333DB5"/>
    <w:rsid w:val="00333E3B"/>
    <w:rsid w:val="003350D5"/>
    <w:rsid w:val="00335352"/>
    <w:rsid w:val="00335641"/>
    <w:rsid w:val="00335C52"/>
    <w:rsid w:val="00335F4C"/>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28BC"/>
    <w:rsid w:val="00353108"/>
    <w:rsid w:val="00353D1F"/>
    <w:rsid w:val="00354BC8"/>
    <w:rsid w:val="003553FF"/>
    <w:rsid w:val="00355B9A"/>
    <w:rsid w:val="00356B64"/>
    <w:rsid w:val="0036049E"/>
    <w:rsid w:val="003606CA"/>
    <w:rsid w:val="0036124D"/>
    <w:rsid w:val="003619AF"/>
    <w:rsid w:val="00362378"/>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3FDB"/>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4AD"/>
    <w:rsid w:val="003E534D"/>
    <w:rsid w:val="003E569F"/>
    <w:rsid w:val="003E59E4"/>
    <w:rsid w:val="003E5F0C"/>
    <w:rsid w:val="003E5F64"/>
    <w:rsid w:val="003E60D4"/>
    <w:rsid w:val="003E648A"/>
    <w:rsid w:val="003E6B89"/>
    <w:rsid w:val="003E73AE"/>
    <w:rsid w:val="003E7517"/>
    <w:rsid w:val="003F0B21"/>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744"/>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85F"/>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1FC3"/>
    <w:rsid w:val="00483372"/>
    <w:rsid w:val="004838C8"/>
    <w:rsid w:val="00483976"/>
    <w:rsid w:val="00485D93"/>
    <w:rsid w:val="00486022"/>
    <w:rsid w:val="00486104"/>
    <w:rsid w:val="00486C9B"/>
    <w:rsid w:val="00490840"/>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5F42"/>
    <w:rsid w:val="004C63D6"/>
    <w:rsid w:val="004C7258"/>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6DE"/>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A79"/>
    <w:rsid w:val="00506B7F"/>
    <w:rsid w:val="00506FFC"/>
    <w:rsid w:val="005070BB"/>
    <w:rsid w:val="0050774C"/>
    <w:rsid w:val="00510FB3"/>
    <w:rsid w:val="00511494"/>
    <w:rsid w:val="00513453"/>
    <w:rsid w:val="0051495D"/>
    <w:rsid w:val="00514A55"/>
    <w:rsid w:val="00515C8D"/>
    <w:rsid w:val="0051612C"/>
    <w:rsid w:val="00516AC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5D5C"/>
    <w:rsid w:val="00526E21"/>
    <w:rsid w:val="00527071"/>
    <w:rsid w:val="005279B7"/>
    <w:rsid w:val="00530714"/>
    <w:rsid w:val="00530CF9"/>
    <w:rsid w:val="0053100E"/>
    <w:rsid w:val="00531210"/>
    <w:rsid w:val="00531C54"/>
    <w:rsid w:val="00531E10"/>
    <w:rsid w:val="005322CF"/>
    <w:rsid w:val="00532361"/>
    <w:rsid w:val="00532B93"/>
    <w:rsid w:val="00532EB2"/>
    <w:rsid w:val="0053430E"/>
    <w:rsid w:val="005348A0"/>
    <w:rsid w:val="00535446"/>
    <w:rsid w:val="0053634F"/>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6F28"/>
    <w:rsid w:val="00587064"/>
    <w:rsid w:val="005875E9"/>
    <w:rsid w:val="00587C03"/>
    <w:rsid w:val="00590550"/>
    <w:rsid w:val="00592DDF"/>
    <w:rsid w:val="00592EDF"/>
    <w:rsid w:val="0059492C"/>
    <w:rsid w:val="00595570"/>
    <w:rsid w:val="00596409"/>
    <w:rsid w:val="00596BD9"/>
    <w:rsid w:val="00596E6F"/>
    <w:rsid w:val="005976A2"/>
    <w:rsid w:val="005A025A"/>
    <w:rsid w:val="005A03C5"/>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9F"/>
    <w:rsid w:val="005B5B78"/>
    <w:rsid w:val="005B5EE8"/>
    <w:rsid w:val="005B60B3"/>
    <w:rsid w:val="005B6566"/>
    <w:rsid w:val="005C0F0E"/>
    <w:rsid w:val="005C1037"/>
    <w:rsid w:val="005C1093"/>
    <w:rsid w:val="005C1FB8"/>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899"/>
    <w:rsid w:val="005D7BDF"/>
    <w:rsid w:val="005D7F48"/>
    <w:rsid w:val="005E145C"/>
    <w:rsid w:val="005E1F6A"/>
    <w:rsid w:val="005E260E"/>
    <w:rsid w:val="005E2F51"/>
    <w:rsid w:val="005E5131"/>
    <w:rsid w:val="005E561D"/>
    <w:rsid w:val="005E5E96"/>
    <w:rsid w:val="005E657D"/>
    <w:rsid w:val="005E683C"/>
    <w:rsid w:val="005E6F87"/>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A39"/>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0BA"/>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7AB"/>
    <w:rsid w:val="006C3F8F"/>
    <w:rsid w:val="006C49E0"/>
    <w:rsid w:val="006C4CB1"/>
    <w:rsid w:val="006C4E95"/>
    <w:rsid w:val="006C513A"/>
    <w:rsid w:val="006C5CE3"/>
    <w:rsid w:val="006C6438"/>
    <w:rsid w:val="006C6EDB"/>
    <w:rsid w:val="006C6F6E"/>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4B1D"/>
    <w:rsid w:val="0070505D"/>
    <w:rsid w:val="00705A4A"/>
    <w:rsid w:val="00706E39"/>
    <w:rsid w:val="00706E91"/>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4A57"/>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5FF"/>
    <w:rsid w:val="0072781A"/>
    <w:rsid w:val="00730B41"/>
    <w:rsid w:val="007314C8"/>
    <w:rsid w:val="007322C9"/>
    <w:rsid w:val="00732911"/>
    <w:rsid w:val="00733B12"/>
    <w:rsid w:val="007341B8"/>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4C5"/>
    <w:rsid w:val="00767513"/>
    <w:rsid w:val="00767538"/>
    <w:rsid w:val="007679D4"/>
    <w:rsid w:val="00771197"/>
    <w:rsid w:val="00773233"/>
    <w:rsid w:val="00773890"/>
    <w:rsid w:val="007739EC"/>
    <w:rsid w:val="007749D5"/>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250"/>
    <w:rsid w:val="00784DEB"/>
    <w:rsid w:val="007859B8"/>
    <w:rsid w:val="007867DF"/>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015A"/>
    <w:rsid w:val="007B20C9"/>
    <w:rsid w:val="007B2AD4"/>
    <w:rsid w:val="007B2B8C"/>
    <w:rsid w:val="007B36CD"/>
    <w:rsid w:val="007B4B77"/>
    <w:rsid w:val="007B4DF7"/>
    <w:rsid w:val="007B4FCC"/>
    <w:rsid w:val="007B5B19"/>
    <w:rsid w:val="007B5E07"/>
    <w:rsid w:val="007B644A"/>
    <w:rsid w:val="007B66E6"/>
    <w:rsid w:val="007B6B11"/>
    <w:rsid w:val="007B7753"/>
    <w:rsid w:val="007B78D6"/>
    <w:rsid w:val="007C008A"/>
    <w:rsid w:val="007C045A"/>
    <w:rsid w:val="007C0719"/>
    <w:rsid w:val="007C0AD5"/>
    <w:rsid w:val="007C1252"/>
    <w:rsid w:val="007C2A2B"/>
    <w:rsid w:val="007C2F6A"/>
    <w:rsid w:val="007C3379"/>
    <w:rsid w:val="007C3835"/>
    <w:rsid w:val="007C4CF7"/>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CF"/>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20D"/>
    <w:rsid w:val="008016E0"/>
    <w:rsid w:val="0080238D"/>
    <w:rsid w:val="00803B11"/>
    <w:rsid w:val="0080409A"/>
    <w:rsid w:val="0080468B"/>
    <w:rsid w:val="0080493B"/>
    <w:rsid w:val="008049F6"/>
    <w:rsid w:val="00804CC0"/>
    <w:rsid w:val="00804F06"/>
    <w:rsid w:val="00805355"/>
    <w:rsid w:val="008062C8"/>
    <w:rsid w:val="00806A79"/>
    <w:rsid w:val="00806C03"/>
    <w:rsid w:val="00807A77"/>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78E"/>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24E"/>
    <w:rsid w:val="0082559A"/>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2C3F"/>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C74"/>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0FCD"/>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55B"/>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552"/>
    <w:rsid w:val="009057ED"/>
    <w:rsid w:val="009079E4"/>
    <w:rsid w:val="00907CC9"/>
    <w:rsid w:val="00910AC9"/>
    <w:rsid w:val="00910E7D"/>
    <w:rsid w:val="009112A9"/>
    <w:rsid w:val="00912448"/>
    <w:rsid w:val="00912D70"/>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11F"/>
    <w:rsid w:val="009252B7"/>
    <w:rsid w:val="00925D2B"/>
    <w:rsid w:val="00925EEF"/>
    <w:rsid w:val="0092689A"/>
    <w:rsid w:val="009269A8"/>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3BE"/>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84D"/>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650"/>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4E91"/>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AF8"/>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886"/>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2A6"/>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2CA"/>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6842"/>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4BBD"/>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475"/>
    <w:rsid w:val="00A64D23"/>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9096F"/>
    <w:rsid w:val="00A9108D"/>
    <w:rsid w:val="00A91DA4"/>
    <w:rsid w:val="00A924C4"/>
    <w:rsid w:val="00A9297C"/>
    <w:rsid w:val="00A92D73"/>
    <w:rsid w:val="00A93A3A"/>
    <w:rsid w:val="00A94635"/>
    <w:rsid w:val="00A95CB5"/>
    <w:rsid w:val="00A95CF4"/>
    <w:rsid w:val="00A96191"/>
    <w:rsid w:val="00A96EFE"/>
    <w:rsid w:val="00A97AB4"/>
    <w:rsid w:val="00AA11C3"/>
    <w:rsid w:val="00AA1C37"/>
    <w:rsid w:val="00AA1E1E"/>
    <w:rsid w:val="00AA2042"/>
    <w:rsid w:val="00AA2596"/>
    <w:rsid w:val="00AA2C7A"/>
    <w:rsid w:val="00AA30BC"/>
    <w:rsid w:val="00AA35AD"/>
    <w:rsid w:val="00AA4615"/>
    <w:rsid w:val="00AA659F"/>
    <w:rsid w:val="00AA6EB7"/>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D66"/>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899"/>
    <w:rsid w:val="00AD5968"/>
    <w:rsid w:val="00AD6E79"/>
    <w:rsid w:val="00AD7821"/>
    <w:rsid w:val="00AD7ECF"/>
    <w:rsid w:val="00AD7F04"/>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77E"/>
    <w:rsid w:val="00AF1C76"/>
    <w:rsid w:val="00AF25EB"/>
    <w:rsid w:val="00AF2D91"/>
    <w:rsid w:val="00AF319C"/>
    <w:rsid w:val="00AF3439"/>
    <w:rsid w:val="00AF3C3A"/>
    <w:rsid w:val="00AF3FD0"/>
    <w:rsid w:val="00AF48E5"/>
    <w:rsid w:val="00AF498F"/>
    <w:rsid w:val="00AF4CAB"/>
    <w:rsid w:val="00AF4E46"/>
    <w:rsid w:val="00AF52A8"/>
    <w:rsid w:val="00AF5398"/>
    <w:rsid w:val="00AF5825"/>
    <w:rsid w:val="00AF5D7E"/>
    <w:rsid w:val="00B0013D"/>
    <w:rsid w:val="00B00162"/>
    <w:rsid w:val="00B00D49"/>
    <w:rsid w:val="00B00FB9"/>
    <w:rsid w:val="00B018F2"/>
    <w:rsid w:val="00B0325B"/>
    <w:rsid w:val="00B04076"/>
    <w:rsid w:val="00B04A38"/>
    <w:rsid w:val="00B04C44"/>
    <w:rsid w:val="00B04C7F"/>
    <w:rsid w:val="00B07224"/>
    <w:rsid w:val="00B0770A"/>
    <w:rsid w:val="00B07BAD"/>
    <w:rsid w:val="00B07D48"/>
    <w:rsid w:val="00B07EA3"/>
    <w:rsid w:val="00B07F7C"/>
    <w:rsid w:val="00B109E7"/>
    <w:rsid w:val="00B10B5C"/>
    <w:rsid w:val="00B11040"/>
    <w:rsid w:val="00B1124D"/>
    <w:rsid w:val="00B11A72"/>
    <w:rsid w:val="00B11E5A"/>
    <w:rsid w:val="00B121D4"/>
    <w:rsid w:val="00B12729"/>
    <w:rsid w:val="00B12988"/>
    <w:rsid w:val="00B1321F"/>
    <w:rsid w:val="00B133AB"/>
    <w:rsid w:val="00B13704"/>
    <w:rsid w:val="00B14330"/>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641"/>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61A1"/>
    <w:rsid w:val="00B574F0"/>
    <w:rsid w:val="00B579BF"/>
    <w:rsid w:val="00B57AA8"/>
    <w:rsid w:val="00B60237"/>
    <w:rsid w:val="00B60989"/>
    <w:rsid w:val="00B61A9F"/>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8E1"/>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82D"/>
    <w:rsid w:val="00BA5F08"/>
    <w:rsid w:val="00BA6049"/>
    <w:rsid w:val="00BA71A5"/>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107"/>
    <w:rsid w:val="00C00212"/>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505"/>
    <w:rsid w:val="00C46A8F"/>
    <w:rsid w:val="00C47988"/>
    <w:rsid w:val="00C506F7"/>
    <w:rsid w:val="00C52205"/>
    <w:rsid w:val="00C52497"/>
    <w:rsid w:val="00C54005"/>
    <w:rsid w:val="00C54177"/>
    <w:rsid w:val="00C5419B"/>
    <w:rsid w:val="00C544A4"/>
    <w:rsid w:val="00C545DA"/>
    <w:rsid w:val="00C54829"/>
    <w:rsid w:val="00C5605F"/>
    <w:rsid w:val="00C566F1"/>
    <w:rsid w:val="00C56AF3"/>
    <w:rsid w:val="00C56F85"/>
    <w:rsid w:val="00C57BF3"/>
    <w:rsid w:val="00C602AC"/>
    <w:rsid w:val="00C60CFB"/>
    <w:rsid w:val="00C61272"/>
    <w:rsid w:val="00C61DED"/>
    <w:rsid w:val="00C62174"/>
    <w:rsid w:val="00C62EC3"/>
    <w:rsid w:val="00C63BC5"/>
    <w:rsid w:val="00C63BEA"/>
    <w:rsid w:val="00C63D86"/>
    <w:rsid w:val="00C63EAA"/>
    <w:rsid w:val="00C64938"/>
    <w:rsid w:val="00C65004"/>
    <w:rsid w:val="00C650C0"/>
    <w:rsid w:val="00C658E2"/>
    <w:rsid w:val="00C65AE8"/>
    <w:rsid w:val="00C65DCB"/>
    <w:rsid w:val="00C6698F"/>
    <w:rsid w:val="00C6710D"/>
    <w:rsid w:val="00C67F00"/>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43FD"/>
    <w:rsid w:val="00CA52C7"/>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84B"/>
    <w:rsid w:val="00CF1FE3"/>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4222"/>
    <w:rsid w:val="00D24679"/>
    <w:rsid w:val="00D25383"/>
    <w:rsid w:val="00D254C5"/>
    <w:rsid w:val="00D274B0"/>
    <w:rsid w:val="00D2753C"/>
    <w:rsid w:val="00D276AB"/>
    <w:rsid w:val="00D27A88"/>
    <w:rsid w:val="00D31818"/>
    <w:rsid w:val="00D32DC3"/>
    <w:rsid w:val="00D33CED"/>
    <w:rsid w:val="00D340E7"/>
    <w:rsid w:val="00D342F7"/>
    <w:rsid w:val="00D34B59"/>
    <w:rsid w:val="00D34D2B"/>
    <w:rsid w:val="00D36AC6"/>
    <w:rsid w:val="00D36DBA"/>
    <w:rsid w:val="00D37283"/>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0A4B"/>
    <w:rsid w:val="00D610D5"/>
    <w:rsid w:val="00D61CD7"/>
    <w:rsid w:val="00D626B4"/>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8F2"/>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C76"/>
    <w:rsid w:val="00D96DCE"/>
    <w:rsid w:val="00D96EC4"/>
    <w:rsid w:val="00D97769"/>
    <w:rsid w:val="00D97C1A"/>
    <w:rsid w:val="00DA012F"/>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14C"/>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2C05"/>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00"/>
    <w:rsid w:val="00E83634"/>
    <w:rsid w:val="00E83C15"/>
    <w:rsid w:val="00E877EE"/>
    <w:rsid w:val="00E87927"/>
    <w:rsid w:val="00E87D12"/>
    <w:rsid w:val="00E9015F"/>
    <w:rsid w:val="00E90448"/>
    <w:rsid w:val="00E90964"/>
    <w:rsid w:val="00E918CF"/>
    <w:rsid w:val="00E91CD0"/>
    <w:rsid w:val="00E91E6A"/>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09F"/>
    <w:rsid w:val="00EC3971"/>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70F"/>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098"/>
    <w:rsid w:val="00F1729D"/>
    <w:rsid w:val="00F17362"/>
    <w:rsid w:val="00F17F0A"/>
    <w:rsid w:val="00F200AA"/>
    <w:rsid w:val="00F200F1"/>
    <w:rsid w:val="00F20CB8"/>
    <w:rsid w:val="00F215FC"/>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22E9"/>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5FAB"/>
    <w:rsid w:val="00F76597"/>
    <w:rsid w:val="00F77106"/>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09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D7ED9-CED1-46A7-9E3F-86574F4F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16174</Words>
  <Characters>102198</Characters>
  <Application>Microsoft Office Word</Application>
  <DocSecurity>0</DocSecurity>
  <Lines>851</Lines>
  <Paragraphs>236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2019-08-02T05:46:00Z</dcterms:created>
  <dcterms:modified xsi:type="dcterms:W3CDTF">2019-08-07T04:48:00Z</dcterms:modified>
</cp:coreProperties>
</file>