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E81A39">
        <w:rPr>
          <w:rFonts w:ascii="Verdana" w:hAnsi="Verdana"/>
          <w:sz w:val="18"/>
          <w:szCs w:val="18"/>
        </w:rPr>
        <w:t>Právní</w:t>
      </w:r>
      <w:proofErr w:type="gramEnd"/>
      <w:r w:rsidRPr="00E81A39">
        <w:rPr>
          <w:rFonts w:ascii="Verdana" w:hAnsi="Verdana"/>
          <w:sz w:val="18"/>
          <w:szCs w:val="18"/>
        </w:rPr>
        <w:t xml:space="preserve">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>zakázku s názvem „</w:t>
      </w:r>
      <w:r w:rsidR="00222F57">
        <w:rPr>
          <w:rFonts w:ascii="Verdana" w:hAnsi="Verdana"/>
          <w:sz w:val="18"/>
          <w:szCs w:val="18"/>
        </w:rPr>
        <w:t>Plánované revize a opravy železničních vozů SEE 2019</w:t>
      </w:r>
      <w:r w:rsidR="00222F57">
        <w:rPr>
          <w:rFonts w:ascii="Verdana" w:hAnsi="Verdana"/>
          <w:sz w:val="18"/>
          <w:szCs w:val="18"/>
        </w:rPr>
        <w:t>“, ev. č. 65419055,</w:t>
      </w:r>
      <w:bookmarkStart w:id="0" w:name="_GoBack"/>
      <w:bookmarkEnd w:id="0"/>
      <w:r w:rsidRPr="00E81A39">
        <w:rPr>
          <w:rFonts w:ascii="Verdana" w:hAnsi="Verdana"/>
          <w:sz w:val="18"/>
          <w:szCs w:val="18"/>
        </w:rPr>
        <w:t xml:space="preserve">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249734808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 xml:space="preserve">Klikněte sem a zadejte </w:t>
          </w:r>
          <w:proofErr w:type="gramStart"/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text.</w:t>
          </w:r>
        </w:sdtContent>
      </w:sdt>
      <w:r w:rsidRPr="00E81A39">
        <w:rPr>
          <w:rFonts w:ascii="Verdana" w:hAnsi="Verdana"/>
          <w:sz w:val="18"/>
          <w:szCs w:val="18"/>
        </w:rPr>
        <w:t>dne</w:t>
      </w:r>
      <w:proofErr w:type="gramEnd"/>
      <w:r w:rsidRPr="00E81A39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1052740156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</w:p>
    <w:p w:rsidR="004E32F0" w:rsidRPr="00E81A39" w:rsidRDefault="004E32F0" w:rsidP="004E32F0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-423337563"/>
        <w:placeholder>
          <w:docPart w:val="DefaultPlaceholder_1082065158"/>
        </w:placeholder>
        <w:showingPlcHdr/>
      </w:sdtPr>
      <w:sdtEndPr/>
      <w:sdtContent>
        <w:p w:rsidR="000627AF" w:rsidRPr="00E81A39" w:rsidRDefault="000627AF" w:rsidP="004E32F0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sdtContent>
    </w:sdt>
    <w:sectPr w:rsidR="000627AF" w:rsidRPr="00E81A39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097C" w:rsidRDefault="00D0097C">
      <w:r>
        <w:separator/>
      </w:r>
    </w:p>
  </w:endnote>
  <w:endnote w:type="continuationSeparator" w:id="0">
    <w:p w:rsidR="00D0097C" w:rsidRDefault="00D00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22F5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222F5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097C" w:rsidRDefault="00D0097C">
      <w:r>
        <w:separator/>
      </w:r>
    </w:p>
  </w:footnote>
  <w:footnote w:type="continuationSeparator" w:id="0">
    <w:p w:rsidR="00D0097C" w:rsidRDefault="00D009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22F57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850FD9"/>
    <w:rsid w:val="00895471"/>
    <w:rsid w:val="00940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01A4724-F984-4B86-AE72-5444C7AB25B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A2181BB-1694-41C5-A4D9-CF290AD962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A053D3F-2A36-44E3-A980-13459FA0EA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E781CD2-403F-4FAE-A607-6EDD4421E0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313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2230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Urbánková Markéta</cp:lastModifiedBy>
  <cp:revision>9</cp:revision>
  <cp:lastPrinted>2016-08-01T07:54:00Z</cp:lastPrinted>
  <dcterms:created xsi:type="dcterms:W3CDTF">2018-12-07T16:36:00Z</dcterms:created>
  <dcterms:modified xsi:type="dcterms:W3CDTF">2019-06-28T05:52:00Z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