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ABF" w:rsidRDefault="00052948" w:rsidP="004D5ABF">
      <w:pPr>
        <w:rPr>
          <w:rFonts w:asciiTheme="majorHAnsi" w:hAnsiTheme="majorHAnsi"/>
          <w:sz w:val="18"/>
          <w:szCs w:val="18"/>
        </w:rPr>
      </w:pPr>
      <w:bookmarkStart w:id="0" w:name="_GoBack"/>
      <w:bookmarkEnd w:id="0"/>
      <w:r>
        <w:rPr>
          <w:rFonts w:asciiTheme="majorHAnsi" w:hAnsiTheme="majorHAnsi"/>
          <w:sz w:val="18"/>
          <w:szCs w:val="18"/>
        </w:rPr>
        <w:t>Příloha č. 2 S</w:t>
      </w:r>
      <w:r w:rsidR="0000422B">
        <w:rPr>
          <w:rFonts w:asciiTheme="majorHAnsi" w:hAnsiTheme="majorHAnsi"/>
          <w:sz w:val="18"/>
          <w:szCs w:val="18"/>
        </w:rPr>
        <w:t xml:space="preserve">mlouvy o dílo </w:t>
      </w:r>
    </w:p>
    <w:p w:rsidR="00430337" w:rsidRDefault="00430337" w:rsidP="004D5ABF">
      <w:pPr>
        <w:rPr>
          <w:rFonts w:asciiTheme="majorHAnsi" w:hAnsiTheme="majorHAnsi"/>
          <w:sz w:val="18"/>
          <w:szCs w:val="18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  <w:r w:rsidRPr="00430337">
        <w:rPr>
          <w:rFonts w:asciiTheme="majorHAnsi" w:hAnsiTheme="majorHAnsi"/>
          <w:i/>
          <w:sz w:val="18"/>
          <w:szCs w:val="18"/>
          <w:u w:val="single"/>
        </w:rPr>
        <w:t>Seznam realizačního týmu</w:t>
      </w: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5C6DE5" w:rsidP="004D5ABF">
      <w:pPr>
        <w:rPr>
          <w:rFonts w:asciiTheme="majorHAnsi" w:hAnsiTheme="majorHAnsi"/>
          <w:sz w:val="18"/>
          <w:szCs w:val="18"/>
        </w:rPr>
      </w:pPr>
      <w:proofErr w:type="spellStart"/>
      <w:r>
        <w:rPr>
          <w:rFonts w:asciiTheme="majorHAnsi" w:hAnsiTheme="majorHAnsi"/>
          <w:sz w:val="18"/>
          <w:szCs w:val="18"/>
        </w:rPr>
        <w:t>Creativ</w:t>
      </w:r>
      <w:proofErr w:type="spellEnd"/>
      <w:r>
        <w:rPr>
          <w:rFonts w:asciiTheme="majorHAnsi" w:hAnsiTheme="majorHAnsi"/>
          <w:sz w:val="18"/>
          <w:szCs w:val="18"/>
        </w:rPr>
        <w:t xml:space="preserve"> </w:t>
      </w:r>
      <w:proofErr w:type="spellStart"/>
      <w:r>
        <w:rPr>
          <w:rFonts w:asciiTheme="majorHAnsi" w:hAnsiTheme="majorHAnsi"/>
          <w:sz w:val="18"/>
          <w:szCs w:val="18"/>
        </w:rPr>
        <w:t>director</w:t>
      </w:r>
      <w:proofErr w:type="spellEnd"/>
      <w:r>
        <w:rPr>
          <w:rFonts w:asciiTheme="majorHAnsi" w:hAnsiTheme="majorHAnsi"/>
          <w:sz w:val="18"/>
          <w:szCs w:val="18"/>
        </w:rPr>
        <w:tab/>
      </w:r>
      <w:r w:rsidR="0000422B"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 w:rsidR="00430337" w:rsidRPr="00430337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430337" w:rsidRDefault="005C6DE5" w:rsidP="004D5AB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Projekt </w:t>
      </w:r>
      <w:proofErr w:type="spellStart"/>
      <w:r>
        <w:rPr>
          <w:rFonts w:asciiTheme="majorHAnsi" w:hAnsiTheme="majorHAnsi"/>
          <w:sz w:val="18"/>
          <w:szCs w:val="18"/>
        </w:rPr>
        <w:t>manager</w:t>
      </w:r>
      <w:proofErr w:type="spellEnd"/>
      <w:r>
        <w:rPr>
          <w:rFonts w:asciiTheme="majorHAnsi" w:hAnsiTheme="majorHAnsi"/>
          <w:sz w:val="18"/>
          <w:szCs w:val="18"/>
        </w:rPr>
        <w:t xml:space="preserve"> v oblasti CI</w:t>
      </w:r>
      <w:r w:rsidR="0000422B"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 w:rsidR="00430337" w:rsidRPr="00430337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00422B" w:rsidRDefault="005C6DE5" w:rsidP="004D5ABF">
      <w:pPr>
        <w:rPr>
          <w:rFonts w:asciiTheme="majorHAnsi" w:hAnsiTheme="majorHAnsi"/>
          <w:sz w:val="18"/>
          <w:szCs w:val="18"/>
        </w:rPr>
      </w:pPr>
      <w:proofErr w:type="spellStart"/>
      <w:r>
        <w:rPr>
          <w:rFonts w:asciiTheme="majorHAnsi" w:hAnsiTheme="majorHAnsi"/>
          <w:sz w:val="18"/>
          <w:szCs w:val="18"/>
        </w:rPr>
        <w:t>Graphic</w:t>
      </w:r>
      <w:proofErr w:type="spellEnd"/>
      <w:r>
        <w:rPr>
          <w:rFonts w:asciiTheme="majorHAnsi" w:hAnsiTheme="majorHAnsi"/>
          <w:sz w:val="18"/>
          <w:szCs w:val="18"/>
        </w:rPr>
        <w:t xml:space="preserve"> designer nebo DTP </w:t>
      </w:r>
      <w:proofErr w:type="spellStart"/>
      <w:r>
        <w:rPr>
          <w:rFonts w:asciiTheme="majorHAnsi" w:hAnsiTheme="majorHAnsi"/>
          <w:sz w:val="18"/>
          <w:szCs w:val="18"/>
        </w:rPr>
        <w:t>operator</w:t>
      </w:r>
      <w:proofErr w:type="spellEnd"/>
      <w:r w:rsidR="0000422B">
        <w:rPr>
          <w:rFonts w:asciiTheme="majorHAnsi" w:hAnsiTheme="majorHAnsi"/>
          <w:sz w:val="18"/>
          <w:szCs w:val="18"/>
        </w:rPr>
        <w:tab/>
      </w:r>
      <w:r w:rsidR="0000422B">
        <w:rPr>
          <w:rFonts w:asciiTheme="majorHAnsi" w:hAnsiTheme="majorHAnsi"/>
          <w:sz w:val="18"/>
          <w:szCs w:val="18"/>
        </w:rPr>
        <w:tab/>
      </w:r>
      <w:r w:rsidR="0000422B" w:rsidRPr="00430337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00422B" w:rsidRPr="00430337" w:rsidRDefault="0000422B" w:rsidP="004D5ABF">
      <w:pPr>
        <w:rPr>
          <w:rFonts w:asciiTheme="majorHAnsi" w:hAnsiTheme="majorHAnsi"/>
          <w:sz w:val="18"/>
          <w:szCs w:val="18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30337">
      <w:pPr>
        <w:rPr>
          <w:rFonts w:asciiTheme="majorHAnsi" w:hAnsiTheme="majorHAnsi"/>
          <w:sz w:val="18"/>
          <w:szCs w:val="18"/>
        </w:rPr>
      </w:pPr>
    </w:p>
    <w:p w:rsidR="00430337" w:rsidRDefault="00430337" w:rsidP="00430337">
      <w:pPr>
        <w:rPr>
          <w:rFonts w:asciiTheme="majorHAnsi" w:hAnsiTheme="majorHAnsi"/>
          <w:sz w:val="18"/>
          <w:szCs w:val="18"/>
        </w:rPr>
      </w:pPr>
    </w:p>
    <w:p w:rsidR="00430337" w:rsidRDefault="00430337" w:rsidP="00430337">
      <w:pPr>
        <w:rPr>
          <w:rFonts w:asciiTheme="majorHAnsi" w:hAnsiTheme="majorHAnsi"/>
          <w:sz w:val="18"/>
          <w:szCs w:val="18"/>
        </w:rPr>
      </w:pPr>
    </w:p>
    <w:p w:rsidR="00430337" w:rsidRPr="00430337" w:rsidRDefault="00430337" w:rsidP="00430337">
      <w:pPr>
        <w:rPr>
          <w:rFonts w:asciiTheme="majorHAnsi" w:hAnsiTheme="majorHAnsi"/>
          <w:sz w:val="18"/>
          <w:szCs w:val="18"/>
        </w:rPr>
      </w:pPr>
      <w:r w:rsidRPr="00430337">
        <w:rPr>
          <w:rFonts w:asciiTheme="majorHAnsi" w:hAnsiTheme="majorHAnsi"/>
          <w:sz w:val="18"/>
          <w:szCs w:val="18"/>
        </w:rPr>
        <w:t xml:space="preserve">Zhotovitel může v průběhu plnění Předmětu díla nahradit některé osoby z osob, uvedených v seznamu realizačního týmu dle přílohy č. </w:t>
      </w:r>
      <w:r w:rsidR="0000422B">
        <w:rPr>
          <w:rFonts w:asciiTheme="majorHAnsi" w:hAnsiTheme="majorHAnsi"/>
          <w:sz w:val="18"/>
          <w:szCs w:val="18"/>
        </w:rPr>
        <w:t>1</w:t>
      </w:r>
      <w:r w:rsidRPr="00430337">
        <w:rPr>
          <w:rFonts w:asciiTheme="majorHAnsi" w:hAnsiTheme="majorHAnsi"/>
          <w:sz w:val="18"/>
          <w:szCs w:val="18"/>
        </w:rPr>
        <w:t>této Smlouvy, pouze po předchozím souhlasu Objednatele na základě písemné žádosti Zhotovitele. V případě, že Zhotovitel žádá o změnu některých osob realizační</w:t>
      </w:r>
      <w:r w:rsidR="0000422B">
        <w:rPr>
          <w:rFonts w:asciiTheme="majorHAnsi" w:hAnsiTheme="majorHAnsi"/>
          <w:sz w:val="18"/>
          <w:szCs w:val="18"/>
        </w:rPr>
        <w:t>ho týmu uvedeného v příloze č. 1</w:t>
      </w:r>
      <w:r w:rsidRPr="00430337">
        <w:rPr>
          <w:rFonts w:asciiTheme="majorHAnsi" w:hAnsiTheme="majorHAnsi"/>
          <w:sz w:val="18"/>
          <w:szCs w:val="18"/>
        </w:rPr>
        <w:t>této Smlouvy, musí tato osoba, splňovat kvalifikaci uvedenou v zadávacím řízení minimálně v takovém rozsahu jako nahrazovaný člen realizačního týmu.  </w:t>
      </w:r>
    </w:p>
    <w:p w:rsidR="00430337" w:rsidRPr="00430337" w:rsidRDefault="00430337" w:rsidP="004D5ABF">
      <w:pPr>
        <w:rPr>
          <w:rFonts w:asciiTheme="majorHAnsi" w:hAnsiTheme="majorHAnsi"/>
          <w:sz w:val="18"/>
          <w:szCs w:val="18"/>
        </w:rPr>
      </w:pPr>
    </w:p>
    <w:sectPr w:rsidR="00430337" w:rsidRPr="00430337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54C" w:rsidRDefault="0091054C" w:rsidP="00962258">
      <w:r>
        <w:separator/>
      </w:r>
    </w:p>
  </w:endnote>
  <w:endnote w:type="continuationSeparator" w:id="0">
    <w:p w:rsidR="0091054C" w:rsidRDefault="0091054C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04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5C949C4" wp14:editId="761FD0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963D77" wp14:editId="47C0E15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  <w:p w:rsidR="00812CB7" w:rsidRDefault="00812CB7" w:rsidP="00460660">
          <w:pPr>
            <w:pStyle w:val="Zpat"/>
          </w:pPr>
        </w:p>
        <w:p w:rsidR="00812CB7" w:rsidRDefault="00812CB7" w:rsidP="001C6A48">
          <w:pPr>
            <w:pStyle w:val="Zpat"/>
          </w:pPr>
          <w:r>
            <w:rPr>
              <w:rStyle w:val="slostrnky"/>
            </w:rPr>
            <w:t xml:space="preserve"> 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0A5722E" wp14:editId="761A313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5DFEBE4" wp14:editId="5A6977E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54C" w:rsidRDefault="0091054C" w:rsidP="00962258">
      <w:r>
        <w:separator/>
      </w:r>
    </w:p>
  </w:footnote>
  <w:footnote w:type="continuationSeparator" w:id="0">
    <w:p w:rsidR="0091054C" w:rsidRDefault="0091054C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12CB7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D6F0A07" wp14:editId="07E0A84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137490"/>
    <w:multiLevelType w:val="hybridMultilevel"/>
    <w:tmpl w:val="69A695DC"/>
    <w:lvl w:ilvl="0" w:tplc="5510BB74"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5510BB74">
      <w:numFmt w:val="bullet"/>
      <w:lvlText w:val="-"/>
      <w:lvlJc w:val="left"/>
      <w:pPr>
        <w:ind w:left="1800" w:hanging="360"/>
      </w:pPr>
      <w:rPr>
        <w:rFonts w:ascii="Verdana" w:eastAsia="Calibri" w:hAnsi="Verdana" w:cs="Times New Roman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85B0C23"/>
    <w:multiLevelType w:val="hybridMultilevel"/>
    <w:tmpl w:val="A6463E0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5510BB74">
      <w:numFmt w:val="bullet"/>
      <w:lvlText w:val="-"/>
      <w:lvlJc w:val="left"/>
      <w:pPr>
        <w:ind w:left="2160" w:hanging="360"/>
      </w:pPr>
      <w:rPr>
        <w:rFonts w:ascii="Verdana" w:eastAsia="Calibri" w:hAnsi="Verdana" w:cs="Times New Roman" w:hint="default"/>
      </w:r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13032E6"/>
    <w:multiLevelType w:val="hybridMultilevel"/>
    <w:tmpl w:val="CEFE9B78"/>
    <w:lvl w:ilvl="0" w:tplc="5510BB74"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4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4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E90"/>
    <w:rsid w:val="0000422B"/>
    <w:rsid w:val="00052948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3E9B"/>
    <w:rsid w:val="001C6A48"/>
    <w:rsid w:val="00207DF5"/>
    <w:rsid w:val="00280E07"/>
    <w:rsid w:val="00292301"/>
    <w:rsid w:val="002C31BF"/>
    <w:rsid w:val="002D08B1"/>
    <w:rsid w:val="002E041A"/>
    <w:rsid w:val="002E0CD7"/>
    <w:rsid w:val="003139C6"/>
    <w:rsid w:val="00341DCF"/>
    <w:rsid w:val="00357BC6"/>
    <w:rsid w:val="003956C6"/>
    <w:rsid w:val="00430337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ABF"/>
    <w:rsid w:val="004E143C"/>
    <w:rsid w:val="004E3A53"/>
    <w:rsid w:val="004F4B9B"/>
    <w:rsid w:val="00511AB9"/>
    <w:rsid w:val="00523C6A"/>
    <w:rsid w:val="00523EA7"/>
    <w:rsid w:val="00536CA0"/>
    <w:rsid w:val="00553375"/>
    <w:rsid w:val="005736B7"/>
    <w:rsid w:val="00575E5A"/>
    <w:rsid w:val="00594DC6"/>
    <w:rsid w:val="005C6DE5"/>
    <w:rsid w:val="005F1404"/>
    <w:rsid w:val="0061068E"/>
    <w:rsid w:val="00624AA1"/>
    <w:rsid w:val="00660AD3"/>
    <w:rsid w:val="00677B7F"/>
    <w:rsid w:val="006A5570"/>
    <w:rsid w:val="006A689C"/>
    <w:rsid w:val="006B3D79"/>
    <w:rsid w:val="006C01ED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EDD"/>
    <w:rsid w:val="007B1E06"/>
    <w:rsid w:val="007B570C"/>
    <w:rsid w:val="007C589B"/>
    <w:rsid w:val="007D69E4"/>
    <w:rsid w:val="007E4A6E"/>
    <w:rsid w:val="007F56A7"/>
    <w:rsid w:val="007F6411"/>
    <w:rsid w:val="00807DD0"/>
    <w:rsid w:val="00812CB7"/>
    <w:rsid w:val="008659F3"/>
    <w:rsid w:val="00886D4B"/>
    <w:rsid w:val="00895406"/>
    <w:rsid w:val="008A3568"/>
    <w:rsid w:val="008C1202"/>
    <w:rsid w:val="008D03B9"/>
    <w:rsid w:val="008F18D6"/>
    <w:rsid w:val="00904780"/>
    <w:rsid w:val="00910448"/>
    <w:rsid w:val="0091054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2C3"/>
    <w:rsid w:val="00A6177B"/>
    <w:rsid w:val="00A66136"/>
    <w:rsid w:val="00AA4CBB"/>
    <w:rsid w:val="00AA65FA"/>
    <w:rsid w:val="00AA7351"/>
    <w:rsid w:val="00AB01BC"/>
    <w:rsid w:val="00AD056F"/>
    <w:rsid w:val="00AD6731"/>
    <w:rsid w:val="00AF3A07"/>
    <w:rsid w:val="00B15D0D"/>
    <w:rsid w:val="00B345EA"/>
    <w:rsid w:val="00B75EE1"/>
    <w:rsid w:val="00B77481"/>
    <w:rsid w:val="00B8518B"/>
    <w:rsid w:val="00BD7E91"/>
    <w:rsid w:val="00C02D0A"/>
    <w:rsid w:val="00C03A6E"/>
    <w:rsid w:val="00C44F6A"/>
    <w:rsid w:val="00C47AE3"/>
    <w:rsid w:val="00C55A7A"/>
    <w:rsid w:val="00C56775"/>
    <w:rsid w:val="00CC10C4"/>
    <w:rsid w:val="00CD1FC4"/>
    <w:rsid w:val="00D21061"/>
    <w:rsid w:val="00D4108E"/>
    <w:rsid w:val="00D47B2B"/>
    <w:rsid w:val="00D6163D"/>
    <w:rsid w:val="00D831A3"/>
    <w:rsid w:val="00DC75F3"/>
    <w:rsid w:val="00DD46F3"/>
    <w:rsid w:val="00DE56F2"/>
    <w:rsid w:val="00DF116D"/>
    <w:rsid w:val="00E43D41"/>
    <w:rsid w:val="00EB104F"/>
    <w:rsid w:val="00ED14BD"/>
    <w:rsid w:val="00EF3CB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B3A28"/>
    <w:rsid w:val="00FC6389"/>
    <w:rsid w:val="00FF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3E9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autoSpaceDE/>
      <w:autoSpaceDN/>
      <w:spacing w:before="32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autoSpaceDE/>
      <w:autoSpaceDN/>
      <w:spacing w:before="24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autoSpaceDE/>
      <w:autoSpaceDN/>
      <w:spacing w:before="24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autoSpaceDE/>
      <w:autoSpaceDN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autoSpaceDE/>
      <w:autoSpaceDN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autoSpaceDE/>
      <w:autoSpaceDN/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autoSpaceDE/>
      <w:autoSpaceDN/>
    </w:pPr>
    <w:rPr>
      <w:rFonts w:asciiTheme="minorHAnsi" w:eastAsiaTheme="minorHAnsi" w:hAnsiTheme="minorHAnsi" w:cstheme="minorBidi"/>
      <w:sz w:val="1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autoSpaceDE/>
      <w:autoSpaceDN/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autoSpaceDE/>
      <w:autoSpaceDN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 w:val="22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autoSpaceDE/>
      <w:autoSpaceDN/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autoSpaceDE/>
      <w:autoSpaceDN/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autoSpaceDE/>
      <w:autoSpaceDN/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ind w:left="1134" w:hanging="1134"/>
    </w:pPr>
    <w:rPr>
      <w:rFonts w:asciiTheme="majorHAnsi" w:eastAsiaTheme="majorEastAsia" w:hAnsiTheme="majorHAnsi" w:cstheme="majorBidi"/>
      <w:szCs w:val="24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autoSpaceDE/>
      <w:autoSpaceDN/>
      <w:spacing w:after="240" w:line="264" w:lineRule="auto"/>
    </w:pPr>
    <w:rPr>
      <w:rFonts w:asciiTheme="minorHAnsi" w:eastAsiaTheme="minorHAnsi" w:hAnsiTheme="minorHAnsi"/>
      <w:sz w:val="18"/>
      <w:szCs w:val="24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autoSpaceDE/>
      <w:autoSpaceDN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autoSpaceDE/>
      <w:autoSpaceDN/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autoSpaceDE/>
      <w:autoSpaceDN/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autoSpaceDE/>
      <w:autoSpaceDN/>
      <w:spacing w:after="240" w:line="264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autoSpaceDE/>
      <w:autoSpaceDN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FF3E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E9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E9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3E9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autoSpaceDE/>
      <w:autoSpaceDN/>
      <w:spacing w:before="32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autoSpaceDE/>
      <w:autoSpaceDN/>
      <w:spacing w:before="24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autoSpaceDE/>
      <w:autoSpaceDN/>
      <w:spacing w:before="24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autoSpaceDE/>
      <w:autoSpaceDN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autoSpaceDE/>
      <w:autoSpaceDN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autoSpaceDE/>
      <w:autoSpaceDN/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autoSpaceDE/>
      <w:autoSpaceDN/>
    </w:pPr>
    <w:rPr>
      <w:rFonts w:asciiTheme="minorHAnsi" w:eastAsiaTheme="minorHAnsi" w:hAnsiTheme="minorHAnsi" w:cstheme="minorBidi"/>
      <w:sz w:val="1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autoSpaceDE/>
      <w:autoSpaceDN/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autoSpaceDE/>
      <w:autoSpaceDN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 w:val="22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autoSpaceDE/>
      <w:autoSpaceDN/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autoSpaceDE/>
      <w:autoSpaceDN/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autoSpaceDE/>
      <w:autoSpaceDN/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ind w:left="1134" w:hanging="1134"/>
    </w:pPr>
    <w:rPr>
      <w:rFonts w:asciiTheme="majorHAnsi" w:eastAsiaTheme="majorEastAsia" w:hAnsiTheme="majorHAnsi" w:cstheme="majorBidi"/>
      <w:szCs w:val="24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autoSpaceDE/>
      <w:autoSpaceDN/>
      <w:spacing w:after="240" w:line="264" w:lineRule="auto"/>
    </w:pPr>
    <w:rPr>
      <w:rFonts w:asciiTheme="minorHAnsi" w:eastAsiaTheme="minorHAnsi" w:hAnsiTheme="minorHAnsi"/>
      <w:sz w:val="18"/>
      <w:szCs w:val="24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autoSpaceDE/>
      <w:autoSpaceDN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autoSpaceDE/>
      <w:autoSpaceDN/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autoSpaceDE/>
      <w:autoSpaceDN/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autoSpaceDE/>
      <w:autoSpaceDN/>
      <w:spacing w:after="240" w:line="264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autoSpaceDE/>
      <w:autoSpaceDN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FF3E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E9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E9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0E724-3982-427A-8FF8-E00FDEDAA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7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Herdová Veronika, DiS.</cp:lastModifiedBy>
  <cp:revision>8</cp:revision>
  <cp:lastPrinted>2019-06-25T07:19:00Z</cp:lastPrinted>
  <dcterms:created xsi:type="dcterms:W3CDTF">2019-06-11T12:35:00Z</dcterms:created>
  <dcterms:modified xsi:type="dcterms:W3CDTF">2019-06-25T07:21:00Z</dcterms:modified>
</cp:coreProperties>
</file>