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Pr="00DD691C">
        <w:rPr>
          <w:rFonts w:eastAsia="Times New Roman"/>
          <w:b/>
          <w:lang w:eastAsia="cs-CZ"/>
        </w:rPr>
        <w:t xml:space="preserve">IN 2 Plzeň </w:t>
      </w:r>
      <w:r w:rsidR="00F502E5">
        <w:rPr>
          <w:rFonts w:eastAsia="Times New Roman"/>
          <w:b/>
          <w:lang w:eastAsia="cs-CZ"/>
        </w:rPr>
        <w:t>KVĚTEN - ČERVENEC</w:t>
      </w:r>
      <w:bookmarkStart w:id="0" w:name="_GoBack"/>
      <w:bookmarkEnd w:id="0"/>
      <w:r w:rsidRPr="00DD691C">
        <w:rPr>
          <w:rFonts w:eastAsia="Times New Roman"/>
          <w:b/>
          <w:lang w:eastAsia="cs-CZ"/>
        </w:rPr>
        <w:t xml:space="preserve"> STAVEBNÍ SEZONA 2019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63" w:rsidRDefault="00CE1363" w:rsidP="00962258">
      <w:pPr>
        <w:spacing w:after="0" w:line="240" w:lineRule="auto"/>
      </w:pPr>
      <w:r>
        <w:separator/>
      </w:r>
    </w:p>
  </w:endnote>
  <w:endnote w:type="continuationSeparator" w:id="0">
    <w:p w:rsidR="00CE1363" w:rsidRDefault="00CE13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CE1363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F502E5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F502E5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CE1363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63" w:rsidRDefault="00CE1363" w:rsidP="00962258">
      <w:pPr>
        <w:spacing w:after="0" w:line="240" w:lineRule="auto"/>
      </w:pPr>
      <w:r>
        <w:separator/>
      </w:r>
    </w:p>
  </w:footnote>
  <w:footnote w:type="continuationSeparator" w:id="0">
    <w:p w:rsidR="00CE1363" w:rsidRDefault="00CE13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CE1363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CE1363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502E5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F5EB6E-9F40-4176-BA2E-E518817B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Uživatel systému Windows</cp:lastModifiedBy>
  <cp:revision>4</cp:revision>
  <cp:lastPrinted>2019-02-12T12:02:00Z</cp:lastPrinted>
  <dcterms:created xsi:type="dcterms:W3CDTF">2019-02-12T12:33:00Z</dcterms:created>
  <dcterms:modified xsi:type="dcterms:W3CDTF">2019-06-11T08:59:00Z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