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77777777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58BC1204" w14:textId="77777777"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63E798A0" w:rsidR="000878CB" w:rsidRPr="00EF129F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180702">
        <w:rPr>
          <w:rFonts w:ascii="Verdana" w:hAnsi="Verdana" w:cstheme="minorHAnsi"/>
          <w:sz w:val="18"/>
          <w:szCs w:val="18"/>
        </w:rPr>
        <w:t>a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180702" w:rsidRPr="00EF129F">
        <w:rPr>
          <w:rFonts w:ascii="Verdana" w:hAnsi="Verdana" w:cstheme="minorHAnsi"/>
          <w:sz w:val="18"/>
          <w:szCs w:val="18"/>
        </w:rPr>
        <w:t>Ing. Liborem Tkáčem, ředitelem Oblastního ředitelství Brno</w:t>
      </w:r>
    </w:p>
    <w:p w14:paraId="124D35DF" w14:textId="77777777" w:rsidR="00831A8D" w:rsidRPr="00EF129F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718731F" w14:textId="46512D9B" w:rsidR="00831A8D" w:rsidRPr="00EF129F" w:rsidRDefault="00180702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31A8D" w:rsidRPr="00EF129F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0052E33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1CA2E60" w14:textId="52664A48" w:rsidR="00CC5257" w:rsidRPr="00061719" w:rsidRDefault="00831A8D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ePodatelna</w:t>
      </w:r>
      <w:r w:rsidR="00EF129F">
        <w:rPr>
          <w:rFonts w:ascii="Verdana" w:hAnsi="Verdana" w:cstheme="minorHAnsi"/>
          <w:sz w:val="18"/>
          <w:szCs w:val="18"/>
        </w:rPr>
        <w:t>or</w:t>
      </w:r>
      <w:r w:rsidR="00180702" w:rsidRPr="00EF129F">
        <w:rPr>
          <w:rFonts w:ascii="Verdana" w:hAnsi="Verdana" w:cstheme="minorHAnsi"/>
          <w:sz w:val="18"/>
          <w:szCs w:val="18"/>
        </w:rPr>
        <w:t>bno</w:t>
      </w:r>
      <w:r w:rsidRPr="00EF129F">
        <w:rPr>
          <w:rFonts w:ascii="Verdana" w:hAnsi="Verdana" w:cstheme="minorHAnsi"/>
          <w:sz w:val="18"/>
          <w:szCs w:val="18"/>
        </w:rPr>
        <w:t>@szdc.cz</w:t>
      </w:r>
    </w:p>
    <w:p w14:paraId="6461D62A" w14:textId="77777777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0AAA841C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EF129F">
        <w:rPr>
          <w:rFonts w:ascii="Verdana" w:hAnsi="Verdana" w:cstheme="minorHAnsi"/>
          <w:sz w:val="18"/>
          <w:szCs w:val="18"/>
        </w:rPr>
        <w:t xml:space="preserve">podlimitní </w:t>
      </w:r>
      <w:r w:rsidRPr="00EF129F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EF129F">
        <w:rPr>
          <w:rFonts w:ascii="Verdana" w:hAnsi="Verdana" w:cstheme="minorHAnsi"/>
          <w:sz w:val="18"/>
          <w:szCs w:val="18"/>
        </w:rPr>
        <w:t>ce</w:t>
      </w:r>
      <w:r w:rsidR="00EF129F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s názvem </w:t>
      </w:r>
      <w:r w:rsidR="00EF129F" w:rsidRPr="00EF129F">
        <w:rPr>
          <w:rFonts w:ascii="Verdana" w:hAnsi="Verdana" w:cstheme="minorHAnsi"/>
          <w:b/>
          <w:bCs/>
          <w:sz w:val="18"/>
          <w:szCs w:val="18"/>
        </w:rPr>
        <w:t>Údržba a oprava výměnných dílů zabezpečovacího zařízení v obvodu SSZT 2019 - 2022 včetně dvouletých revizí PZZ VUD u OŘ Brno</w:t>
      </w:r>
      <w:r w:rsidRPr="00EF129F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102827" w:rsidRPr="00061719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</w:t>
      </w:r>
      <w:r w:rsidRPr="00061719">
        <w:rPr>
          <w:rFonts w:ascii="Verdana" w:hAnsi="Verdana" w:cstheme="minorHAnsi"/>
          <w:sz w:val="18"/>
          <w:szCs w:val="18"/>
        </w:rPr>
        <w:lastRenderedPageBreak/>
        <w:t xml:space="preserve">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288345FE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</w:t>
      </w:r>
      <w:r w:rsidR="00B84715">
        <w:rPr>
          <w:rFonts w:ascii="Verdana" w:hAnsi="Verdana" w:cstheme="minorHAnsi"/>
          <w:sz w:val="18"/>
          <w:szCs w:val="18"/>
        </w:rPr>
        <w:t xml:space="preserve">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naceněny v pří</w:t>
      </w:r>
      <w:r w:rsidR="00A35447">
        <w:rPr>
          <w:rFonts w:ascii="Verdana" w:hAnsi="Verdana" w:cstheme="minorHAnsi"/>
          <w:sz w:val="18"/>
          <w:szCs w:val="18"/>
        </w:rPr>
        <w:t>loze č. 3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762073D3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>či splnění jeho účelu.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Pr="00061719">
        <w:rPr>
          <w:rFonts w:ascii="Verdana" w:hAnsi="Verdana"/>
          <w:sz w:val="18"/>
          <w:szCs w:val="18"/>
          <w:highlight w:val="green"/>
        </w:rPr>
        <w:t>………</w:t>
      </w:r>
      <w:proofErr w:type="gramStart"/>
      <w:r w:rsidRPr="00061719">
        <w:rPr>
          <w:rFonts w:ascii="Verdana" w:hAnsi="Verdana"/>
          <w:sz w:val="18"/>
          <w:szCs w:val="18"/>
          <w:highlight w:val="green"/>
        </w:rPr>
        <w:t>…..</w:t>
      </w:r>
      <w:r w:rsidRPr="00061719">
        <w:rPr>
          <w:rFonts w:ascii="Verdana" w:hAnsi="Verdana"/>
          <w:sz w:val="18"/>
          <w:szCs w:val="18"/>
        </w:rPr>
        <w:t>@szdc</w:t>
      </w:r>
      <w:proofErr w:type="gramEnd"/>
      <w:r w:rsidRPr="00061719">
        <w:rPr>
          <w:rFonts w:ascii="Verdana" w:hAnsi="Verdana"/>
          <w:sz w:val="18"/>
          <w:szCs w:val="18"/>
        </w:rPr>
        <w:t>.cz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D10FEF">
      <w:pPr>
        <w:numPr>
          <w:ilvl w:val="0"/>
          <w:numId w:val="44"/>
        </w:numPr>
        <w:tabs>
          <w:tab w:val="left" w:pos="0"/>
        </w:tabs>
        <w:spacing w:before="120" w:after="120" w:line="264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D10FEF">
      <w:pPr>
        <w:numPr>
          <w:ilvl w:val="0"/>
          <w:numId w:val="44"/>
        </w:numPr>
        <w:tabs>
          <w:tab w:val="left" w:pos="0"/>
        </w:tabs>
        <w:spacing w:before="120" w:after="120" w:line="264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C6E72D1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  <w:highlight w:val="green"/>
        </w:rPr>
        <w:t>………………………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 ,</w:t>
      </w:r>
    </w:p>
    <w:p w14:paraId="043764F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2BA00ABA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</w:t>
      </w:r>
      <w:r w:rsidR="00562B90" w:rsidRPr="00061719">
        <w:rPr>
          <w:rFonts w:ascii="Verdana" w:hAnsi="Verdana" w:cstheme="minorHAnsi"/>
          <w:sz w:val="18"/>
          <w:szCs w:val="18"/>
        </w:rPr>
        <w:t>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603DEFF8" w:rsidR="00E413C5" w:rsidRPr="00061719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 w:rsidR="005D2DF5">
        <w:rPr>
          <w:rFonts w:ascii="Verdana" w:hAnsi="Verdana" w:cstheme="minorHAnsi"/>
          <w:sz w:val="18"/>
          <w:szCs w:val="18"/>
        </w:rPr>
        <w:t>bude stanoven v objednávce (pokud takové datum lze stanovit)</w:t>
      </w:r>
      <w:r>
        <w:rPr>
          <w:rFonts w:ascii="Verdana" w:hAnsi="Verdana" w:cstheme="minorHAnsi"/>
          <w:sz w:val="18"/>
          <w:szCs w:val="18"/>
        </w:rPr>
        <w:t xml:space="preserve"> nejdříve </w:t>
      </w:r>
      <w:r w:rsidR="005D2DF5">
        <w:rPr>
          <w:rFonts w:ascii="Verdana" w:hAnsi="Verdana" w:cstheme="minorHAnsi"/>
          <w:sz w:val="18"/>
          <w:szCs w:val="18"/>
        </w:rPr>
        <w:t xml:space="preserve">však </w:t>
      </w:r>
      <w:r>
        <w:rPr>
          <w:rFonts w:ascii="Verdana" w:hAnsi="Verdana" w:cstheme="minorHAnsi"/>
          <w:sz w:val="18"/>
          <w:szCs w:val="18"/>
        </w:rPr>
        <w:t xml:space="preserve">den </w:t>
      </w:r>
      <w:r w:rsidR="005D2DF5">
        <w:rPr>
          <w:rFonts w:ascii="Verdana" w:hAnsi="Verdana" w:cstheme="minorHAnsi"/>
          <w:sz w:val="18"/>
          <w:szCs w:val="18"/>
        </w:rPr>
        <w:t xml:space="preserve">po </w:t>
      </w:r>
      <w:r>
        <w:rPr>
          <w:rFonts w:ascii="Verdana" w:hAnsi="Verdana" w:cstheme="minorHAnsi"/>
          <w:sz w:val="18"/>
          <w:szCs w:val="18"/>
        </w:rPr>
        <w:t>nabytí účinnosti dílčí smlouvy na plnění dílčí veřejné zakázky.</w:t>
      </w:r>
    </w:p>
    <w:p w14:paraId="15C0546E" w14:textId="77777777"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2CB8F854" w:rsidR="003276C2" w:rsidRPr="00F239C9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221444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221444">
        <w:rPr>
          <w:rFonts w:ascii="Verdana" w:eastAsiaTheme="majorEastAsia" w:hAnsi="Verdana"/>
          <w:bCs/>
          <w:sz w:val="18"/>
          <w:szCs w:val="18"/>
        </w:rPr>
        <w:t>Rámcová</w:t>
      </w:r>
      <w:r w:rsidRPr="00221444">
        <w:rPr>
          <w:rFonts w:ascii="Verdana" w:eastAsiaTheme="majorEastAsia" w:hAnsi="Verdana"/>
          <w:bCs/>
          <w:sz w:val="18"/>
          <w:szCs w:val="18"/>
        </w:rPr>
        <w:t xml:space="preserve"> dohoda </w:t>
      </w:r>
      <w:r w:rsidR="00D10FEF">
        <w:rPr>
          <w:rFonts w:ascii="Verdana" w:eastAsiaTheme="majorEastAsia" w:hAnsi="Verdana"/>
          <w:bCs/>
          <w:sz w:val="18"/>
          <w:szCs w:val="18"/>
        </w:rPr>
        <w:t>s</w:t>
      </w:r>
      <w:r w:rsidRPr="00221444">
        <w:rPr>
          <w:rFonts w:ascii="Verdana" w:eastAsiaTheme="majorEastAsia" w:hAnsi="Verdana"/>
          <w:bCs/>
          <w:sz w:val="18"/>
          <w:szCs w:val="18"/>
        </w:rPr>
        <w:t>e uzavírá</w:t>
      </w:r>
      <w:r w:rsidR="00D10FEF">
        <w:rPr>
          <w:rFonts w:ascii="Verdana" w:eastAsiaTheme="majorEastAsia" w:hAnsi="Verdana"/>
          <w:bCs/>
          <w:sz w:val="18"/>
          <w:szCs w:val="18"/>
        </w:rPr>
        <w:t xml:space="preserve"> </w:t>
      </w:r>
      <w:r w:rsidRPr="00221444">
        <w:rPr>
          <w:rFonts w:ascii="Verdana" w:eastAsiaTheme="majorEastAsia" w:hAnsi="Verdana"/>
          <w:bCs/>
          <w:sz w:val="18"/>
          <w:szCs w:val="18"/>
        </w:rPr>
        <w:t xml:space="preserve">na </w:t>
      </w:r>
      <w:r w:rsidR="00D10FEF">
        <w:rPr>
          <w:rFonts w:ascii="Verdana" w:eastAsiaTheme="majorEastAsia" w:hAnsi="Verdana"/>
          <w:bCs/>
          <w:sz w:val="18"/>
          <w:szCs w:val="18"/>
        </w:rPr>
        <w:t xml:space="preserve">dobu určitou do </w:t>
      </w:r>
      <w:proofErr w:type="gramStart"/>
      <w:r w:rsidR="00D10FEF">
        <w:rPr>
          <w:rFonts w:ascii="Verdana" w:eastAsiaTheme="majorEastAsia" w:hAnsi="Verdana"/>
          <w:bCs/>
          <w:sz w:val="18"/>
          <w:szCs w:val="18"/>
        </w:rPr>
        <w:t>31.5.2022</w:t>
      </w:r>
      <w:proofErr w:type="gramEnd"/>
      <w:r w:rsidR="007E084F" w:rsidRPr="00B902CE">
        <w:rPr>
          <w:rFonts w:ascii="Verdana" w:eastAsiaTheme="majorEastAsia" w:hAnsi="Verdana"/>
          <w:bCs/>
          <w:sz w:val="18"/>
          <w:szCs w:val="18"/>
        </w:rPr>
        <w:t xml:space="preserve"> </w:t>
      </w:r>
      <w:r w:rsidRPr="00B902CE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B902CE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B902CE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B902CE">
        <w:rPr>
          <w:rFonts w:ascii="Verdana" w:eastAsiaTheme="majorEastAsia" w:hAnsi="Verdana"/>
          <w:bCs/>
          <w:sz w:val="18"/>
          <w:szCs w:val="18"/>
        </w:rPr>
        <w:t>účinnosti</w:t>
      </w:r>
      <w:r w:rsidR="007E084F" w:rsidRPr="00221444">
        <w:rPr>
          <w:rFonts w:ascii="Verdana" w:eastAsiaTheme="majorEastAsia" w:hAnsi="Verdana"/>
          <w:bCs/>
          <w:sz w:val="18"/>
          <w:szCs w:val="18"/>
        </w:rPr>
        <w:t xml:space="preserve">, </w:t>
      </w:r>
      <w:r w:rsidR="007E084F" w:rsidRPr="00F239C9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183C5A" w:rsidRPr="00F239C9">
        <w:rPr>
          <w:rFonts w:ascii="Verdana" w:hAnsi="Verdana"/>
          <w:sz w:val="18"/>
          <w:szCs w:val="18"/>
        </w:rPr>
        <w:t xml:space="preserve">Díla </w:t>
      </w:r>
      <w:r w:rsidR="007E084F" w:rsidRPr="00F239C9">
        <w:rPr>
          <w:rFonts w:ascii="Verdana" w:hAnsi="Verdana"/>
          <w:sz w:val="18"/>
          <w:szCs w:val="18"/>
        </w:rPr>
        <w:t xml:space="preserve">dle této </w:t>
      </w:r>
      <w:r w:rsidR="006C1915" w:rsidRPr="00F239C9">
        <w:rPr>
          <w:rFonts w:ascii="Verdana" w:hAnsi="Verdana"/>
          <w:sz w:val="18"/>
          <w:szCs w:val="18"/>
        </w:rPr>
        <w:t>Rámcové</w:t>
      </w:r>
      <w:r w:rsidR="007E084F" w:rsidRPr="00F239C9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275245" w:rsidRPr="00F239C9">
        <w:rPr>
          <w:rFonts w:ascii="Verdana" w:hAnsi="Verdana"/>
          <w:sz w:val="18"/>
          <w:szCs w:val="18"/>
        </w:rPr>
        <w:t>29.</w:t>
      </w:r>
      <w:r w:rsidR="00D10FEF">
        <w:rPr>
          <w:rFonts w:ascii="Verdana" w:hAnsi="Verdana"/>
          <w:sz w:val="18"/>
          <w:szCs w:val="18"/>
        </w:rPr>
        <w:t>6</w:t>
      </w:r>
      <w:r w:rsidR="00275245" w:rsidRPr="00F239C9">
        <w:rPr>
          <w:rFonts w:ascii="Verdana" w:hAnsi="Verdana"/>
          <w:sz w:val="18"/>
          <w:szCs w:val="18"/>
        </w:rPr>
        <w:t>00.000</w:t>
      </w:r>
      <w:r w:rsidR="007E084F" w:rsidRPr="00F239C9">
        <w:rPr>
          <w:rFonts w:ascii="Verdana" w:hAnsi="Verdana"/>
          <w:sz w:val="18"/>
          <w:szCs w:val="18"/>
        </w:rPr>
        <w:t>,- Kč</w:t>
      </w:r>
      <w:r w:rsidR="007E084F" w:rsidRPr="00F239C9">
        <w:rPr>
          <w:rFonts w:ascii="Verdana" w:hAnsi="Verdana"/>
          <w:b/>
          <w:sz w:val="18"/>
          <w:szCs w:val="18"/>
        </w:rPr>
        <w:t xml:space="preserve"> </w:t>
      </w:r>
      <w:r w:rsidR="007E084F" w:rsidRPr="00F239C9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6C1915" w:rsidRPr="00F239C9">
        <w:rPr>
          <w:rFonts w:ascii="Verdana" w:hAnsi="Verdana"/>
          <w:sz w:val="18"/>
          <w:szCs w:val="18"/>
        </w:rPr>
        <w:t>Rámcové</w:t>
      </w:r>
      <w:r w:rsidR="007E084F" w:rsidRPr="00F239C9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6C1915" w:rsidRPr="00F239C9">
        <w:rPr>
          <w:rFonts w:ascii="Verdana" w:hAnsi="Verdana"/>
          <w:sz w:val="18"/>
          <w:szCs w:val="18"/>
        </w:rPr>
        <w:t>Rámcové</w:t>
      </w:r>
      <w:r w:rsidR="007E084F" w:rsidRPr="00F239C9">
        <w:rPr>
          <w:rFonts w:ascii="Verdana" w:hAnsi="Verdana"/>
          <w:sz w:val="18"/>
          <w:szCs w:val="18"/>
        </w:rPr>
        <w:t xml:space="preserve"> dohody uzavřeny. </w:t>
      </w:r>
      <w:r w:rsidR="00562B90" w:rsidRPr="00F239C9">
        <w:rPr>
          <w:rFonts w:ascii="Verdana" w:hAnsi="Verdana"/>
          <w:sz w:val="18"/>
          <w:szCs w:val="18"/>
        </w:rPr>
        <w:t xml:space="preserve">Objednatel </w:t>
      </w:r>
      <w:r w:rsidR="007E084F" w:rsidRPr="00F239C9">
        <w:rPr>
          <w:rFonts w:ascii="Verdana" w:hAnsi="Verdana"/>
          <w:sz w:val="18"/>
          <w:szCs w:val="18"/>
        </w:rPr>
        <w:t xml:space="preserve">není oprávněn na základě této </w:t>
      </w:r>
      <w:r w:rsidR="006C1915" w:rsidRPr="00F239C9">
        <w:rPr>
          <w:rFonts w:ascii="Verdana" w:hAnsi="Verdana"/>
          <w:sz w:val="18"/>
          <w:szCs w:val="18"/>
        </w:rPr>
        <w:t>Rámcové</w:t>
      </w:r>
      <w:r w:rsidR="007E084F" w:rsidRPr="00F239C9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B902CE" w:rsidRPr="00F239C9">
        <w:rPr>
          <w:rFonts w:ascii="Verdana" w:hAnsi="Verdana"/>
          <w:sz w:val="18"/>
          <w:szCs w:val="18"/>
        </w:rPr>
        <w:t>30.000.000</w:t>
      </w:r>
      <w:r w:rsidR="007E084F" w:rsidRPr="00F239C9">
        <w:rPr>
          <w:rFonts w:ascii="Verdana" w:hAnsi="Verdana"/>
          <w:sz w:val="18"/>
          <w:szCs w:val="18"/>
        </w:rPr>
        <w:t>,- Kč</w:t>
      </w:r>
      <w:r w:rsidR="007E084F" w:rsidRPr="00F239C9">
        <w:rPr>
          <w:rFonts w:ascii="Verdana" w:hAnsi="Verdana"/>
          <w:b/>
          <w:sz w:val="18"/>
          <w:szCs w:val="18"/>
        </w:rPr>
        <w:t xml:space="preserve"> </w:t>
      </w:r>
      <w:r w:rsidR="007E084F" w:rsidRPr="00F239C9">
        <w:rPr>
          <w:rFonts w:ascii="Verdana" w:hAnsi="Verdana"/>
          <w:sz w:val="18"/>
          <w:szCs w:val="18"/>
        </w:rPr>
        <w:t>bez DPH</w:t>
      </w:r>
      <w:r w:rsidRPr="00F239C9">
        <w:rPr>
          <w:rFonts w:ascii="Verdana" w:eastAsiaTheme="majorEastAsia" w:hAnsi="Verdana"/>
          <w:bCs/>
          <w:sz w:val="18"/>
          <w:szCs w:val="18"/>
        </w:rPr>
        <w:t>.</w:t>
      </w:r>
    </w:p>
    <w:p w14:paraId="01B144C0" w14:textId="74DCAD41" w:rsidR="00F95433" w:rsidRPr="00F239C9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F239C9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F239C9">
        <w:rPr>
          <w:rFonts w:ascii="Verdana" w:hAnsi="Verdana"/>
          <w:sz w:val="18"/>
          <w:szCs w:val="18"/>
        </w:rPr>
        <w:t>podčl</w:t>
      </w:r>
      <w:proofErr w:type="spellEnd"/>
      <w:r w:rsidRPr="00F239C9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09F9675E" w14:textId="6B1B6489" w:rsidR="00780CF7" w:rsidRPr="00F239C9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F239C9">
        <w:rPr>
          <w:rFonts w:ascii="Verdana" w:hAnsi="Verdana"/>
          <w:sz w:val="18"/>
          <w:szCs w:val="18"/>
        </w:rPr>
        <w:t xml:space="preserve">Zhotovitel je </w:t>
      </w:r>
      <w:r w:rsidR="007E084F" w:rsidRPr="00F239C9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F239C9">
        <w:rPr>
          <w:rFonts w:ascii="Verdana" w:hAnsi="Verdana"/>
          <w:sz w:val="18"/>
          <w:szCs w:val="18"/>
        </w:rPr>
        <w:t xml:space="preserve">před </w:t>
      </w:r>
      <w:r w:rsidR="00040F54" w:rsidRPr="00F239C9">
        <w:rPr>
          <w:rFonts w:ascii="Verdana" w:hAnsi="Verdana"/>
          <w:sz w:val="18"/>
          <w:szCs w:val="18"/>
        </w:rPr>
        <w:t xml:space="preserve">Dnem </w:t>
      </w:r>
      <w:r w:rsidR="00292986" w:rsidRPr="00F239C9">
        <w:rPr>
          <w:rFonts w:ascii="Verdana" w:hAnsi="Verdana"/>
          <w:sz w:val="18"/>
          <w:szCs w:val="18"/>
        </w:rPr>
        <w:t xml:space="preserve">zahájení </w:t>
      </w:r>
      <w:r w:rsidR="00040F54" w:rsidRPr="00F239C9">
        <w:rPr>
          <w:rFonts w:ascii="Verdana" w:hAnsi="Verdana"/>
          <w:sz w:val="18"/>
          <w:szCs w:val="18"/>
        </w:rPr>
        <w:t xml:space="preserve">stavebních </w:t>
      </w:r>
      <w:r w:rsidR="00292986" w:rsidRPr="00F239C9">
        <w:rPr>
          <w:rFonts w:ascii="Verdana" w:hAnsi="Verdana"/>
          <w:sz w:val="18"/>
          <w:szCs w:val="18"/>
        </w:rPr>
        <w:t xml:space="preserve">prací </w:t>
      </w:r>
      <w:r w:rsidRPr="00F239C9">
        <w:rPr>
          <w:rFonts w:ascii="Verdana" w:hAnsi="Verdana"/>
          <w:sz w:val="18"/>
          <w:szCs w:val="18"/>
        </w:rPr>
        <w:t xml:space="preserve">povinen zpracovat </w:t>
      </w:r>
      <w:r w:rsidR="00292986" w:rsidRPr="00F239C9">
        <w:rPr>
          <w:rFonts w:ascii="Verdana" w:hAnsi="Verdana"/>
          <w:sz w:val="18"/>
          <w:szCs w:val="18"/>
        </w:rPr>
        <w:t xml:space="preserve">a předložit </w:t>
      </w:r>
      <w:r w:rsidR="00321570" w:rsidRPr="00F239C9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F239C9">
        <w:rPr>
          <w:rFonts w:ascii="Verdana" w:hAnsi="Verdana"/>
          <w:sz w:val="18"/>
          <w:szCs w:val="18"/>
        </w:rPr>
        <w:t>(</w:t>
      </w:r>
      <w:r w:rsidR="00321570" w:rsidRPr="00F239C9">
        <w:rPr>
          <w:rFonts w:ascii="Verdana" w:hAnsi="Verdana"/>
          <w:sz w:val="18"/>
          <w:szCs w:val="18"/>
        </w:rPr>
        <w:t>TDS</w:t>
      </w:r>
      <w:r w:rsidR="00F95433" w:rsidRPr="00F239C9">
        <w:rPr>
          <w:rFonts w:ascii="Verdana" w:hAnsi="Verdana"/>
          <w:sz w:val="18"/>
          <w:szCs w:val="18"/>
        </w:rPr>
        <w:t>)</w:t>
      </w:r>
      <w:r w:rsidR="00292986" w:rsidRPr="00F239C9">
        <w:rPr>
          <w:rFonts w:ascii="Verdana" w:hAnsi="Verdana"/>
          <w:sz w:val="18"/>
          <w:szCs w:val="18"/>
        </w:rPr>
        <w:t xml:space="preserve"> </w:t>
      </w:r>
      <w:r w:rsidR="00F95433" w:rsidRPr="00F239C9">
        <w:rPr>
          <w:rFonts w:ascii="Verdana" w:hAnsi="Verdana"/>
          <w:sz w:val="18"/>
          <w:szCs w:val="18"/>
        </w:rPr>
        <w:t>Podrobný h</w:t>
      </w:r>
      <w:r w:rsidRPr="00F239C9">
        <w:rPr>
          <w:rFonts w:ascii="Verdana" w:hAnsi="Verdana"/>
          <w:sz w:val="18"/>
          <w:szCs w:val="18"/>
        </w:rPr>
        <w:t>armonogram</w:t>
      </w:r>
      <w:r w:rsidR="00F95433" w:rsidRPr="00F239C9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F239C9">
        <w:rPr>
          <w:rFonts w:ascii="Verdana" w:hAnsi="Verdana"/>
          <w:sz w:val="18"/>
          <w:szCs w:val="18"/>
        </w:rPr>
        <w:t>podčl</w:t>
      </w:r>
      <w:proofErr w:type="spellEnd"/>
      <w:r w:rsidR="00F95433" w:rsidRPr="00F239C9">
        <w:rPr>
          <w:rFonts w:ascii="Verdana" w:hAnsi="Verdana"/>
          <w:sz w:val="18"/>
          <w:szCs w:val="18"/>
        </w:rPr>
        <w:t>. 3.6 Obchodních podmínek.</w:t>
      </w:r>
    </w:p>
    <w:p w14:paraId="5444F64D" w14:textId="0682C7FF" w:rsidR="00BD7195" w:rsidRPr="0015263F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780CF7" w:rsidRPr="00D604F2">
        <w:rPr>
          <w:rFonts w:ascii="Verdana" w:hAnsi="Verdana"/>
          <w:sz w:val="18"/>
          <w:szCs w:val="18"/>
        </w:rPr>
        <w:t>XXXX – XXXX hod.)</w:t>
      </w:r>
      <w:r w:rsidR="00780CF7" w:rsidRPr="00221444">
        <w:rPr>
          <w:rFonts w:ascii="Verdana" w:hAnsi="Verdana"/>
          <w:sz w:val="18"/>
          <w:szCs w:val="18"/>
        </w:rPr>
        <w:t xml:space="preserve">.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</w:t>
      </w:r>
      <w:r w:rsidR="00CC5257" w:rsidRPr="0015263F">
        <w:rPr>
          <w:rFonts w:ascii="Verdana" w:hAnsi="Verdana"/>
          <w:sz w:val="18"/>
          <w:szCs w:val="18"/>
        </w:rPr>
        <w:t xml:space="preserve">tuto skutečnost s konkrétním vymezením zjištěných vad </w:t>
      </w:r>
      <w:r w:rsidR="00DD2D34" w:rsidRPr="0015263F">
        <w:rPr>
          <w:rFonts w:ascii="Verdana" w:hAnsi="Verdana"/>
          <w:sz w:val="18"/>
          <w:szCs w:val="18"/>
        </w:rPr>
        <w:t>předaného plnění</w:t>
      </w:r>
      <w:r w:rsidR="00CC5257" w:rsidRPr="0015263F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15263F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15263F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15263F">
        <w:rPr>
          <w:rFonts w:ascii="Verdana" w:hAnsi="Verdana"/>
          <w:sz w:val="18"/>
          <w:szCs w:val="18"/>
        </w:rPr>
        <w:t>Z</w:t>
      </w:r>
      <w:r w:rsidRPr="0015263F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5D5105CE" w:rsidR="00476899" w:rsidRPr="0015263F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15263F">
        <w:rPr>
          <w:rFonts w:ascii="Verdana" w:hAnsi="Verdana"/>
          <w:sz w:val="18"/>
          <w:szCs w:val="18"/>
        </w:rPr>
        <w:lastRenderedPageBreak/>
        <w:t xml:space="preserve">Zhotovitel se </w:t>
      </w:r>
      <w:r w:rsidR="00035CD9">
        <w:rPr>
          <w:rFonts w:ascii="Verdana" w:hAnsi="Verdana"/>
          <w:sz w:val="18"/>
          <w:szCs w:val="18"/>
        </w:rPr>
        <w:t xml:space="preserve">v případě potřeby </w:t>
      </w:r>
      <w:r w:rsidRPr="0015263F">
        <w:rPr>
          <w:rFonts w:ascii="Verdana" w:hAnsi="Verdana"/>
          <w:sz w:val="18"/>
          <w:szCs w:val="18"/>
        </w:rPr>
        <w:t xml:space="preserve">zavazuje zajistit realizaci prací na Díle tak, aby v případě nepřetržitých výluk trvajících více než 36 hodin probíhala realizace prací na Díle </w:t>
      </w:r>
      <w:r w:rsidRPr="00035CD9">
        <w:rPr>
          <w:rFonts w:ascii="Verdana" w:hAnsi="Verdana"/>
          <w:sz w:val="18"/>
          <w:szCs w:val="18"/>
        </w:rPr>
        <w:t>minimálně 1</w:t>
      </w:r>
      <w:r w:rsidR="00475A6E">
        <w:rPr>
          <w:rFonts w:ascii="Verdana" w:hAnsi="Verdana"/>
          <w:sz w:val="18"/>
          <w:szCs w:val="18"/>
        </w:rPr>
        <w:t>2</w:t>
      </w:r>
      <w:r w:rsidRPr="00035CD9">
        <w:rPr>
          <w:rFonts w:ascii="Verdana" w:hAnsi="Verdana"/>
          <w:sz w:val="18"/>
          <w:szCs w:val="18"/>
        </w:rPr>
        <w:t xml:space="preserve"> hodin</w:t>
      </w:r>
      <w:r w:rsidRPr="0015263F">
        <w:rPr>
          <w:rFonts w:ascii="Verdana" w:hAnsi="Verdana"/>
          <w:sz w:val="18"/>
          <w:szCs w:val="18"/>
        </w:rPr>
        <w:t xml:space="preserve"> denně včetně sobot</w:t>
      </w:r>
      <w:r w:rsidR="002D1F24" w:rsidRPr="0015263F">
        <w:rPr>
          <w:rFonts w:ascii="Verdana" w:hAnsi="Verdana"/>
          <w:sz w:val="18"/>
          <w:szCs w:val="18"/>
        </w:rPr>
        <w:t>,</w:t>
      </w:r>
      <w:r w:rsidRPr="0015263F">
        <w:rPr>
          <w:rFonts w:ascii="Verdana" w:hAnsi="Verdana"/>
          <w:sz w:val="18"/>
          <w:szCs w:val="18"/>
        </w:rPr>
        <w:t xml:space="preserve"> nedělí</w:t>
      </w:r>
      <w:r w:rsidR="002D1F24" w:rsidRPr="0015263F">
        <w:rPr>
          <w:rFonts w:ascii="Verdana" w:hAnsi="Verdana"/>
          <w:sz w:val="18"/>
          <w:szCs w:val="18"/>
        </w:rPr>
        <w:t xml:space="preserve"> a dnů pracovního klidu</w:t>
      </w:r>
      <w:r w:rsidRPr="0015263F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50584D2B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smluvních pokut a všude tam, kde Obchodní podmínky stanovují pro určení obsahu nebo rozsahu práv či povinností smluvních stran jako výchozí hodnotu výši Ceny Díla či jeho části.</w:t>
      </w:r>
    </w:p>
    <w:p w14:paraId="1A1176E3" w14:textId="33B16FCC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59479826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případě, že Objednatel v objednávce požad</w:t>
      </w:r>
      <w:r w:rsidR="0079706E">
        <w:rPr>
          <w:rFonts w:ascii="Verdana" w:hAnsi="Verdana" w:cstheme="minorHAnsi"/>
          <w:sz w:val="18"/>
          <w:szCs w:val="18"/>
        </w:rPr>
        <w:t>uje provedení stavebních prací</w:t>
      </w:r>
      <w:r w:rsidRPr="00061719">
        <w:rPr>
          <w:rFonts w:ascii="Verdana" w:hAnsi="Verdana" w:cstheme="minorHAnsi"/>
          <w:sz w:val="18"/>
          <w:szCs w:val="18"/>
        </w:rPr>
        <w:t>,</w:t>
      </w:r>
      <w:r w:rsidR="00DA1F1C">
        <w:rPr>
          <w:rFonts w:ascii="Verdana" w:hAnsi="Verdana" w:cstheme="minorHAnsi"/>
          <w:sz w:val="18"/>
          <w:szCs w:val="18"/>
        </w:rPr>
        <w:t xml:space="preserve"> dodávek a </w:t>
      </w:r>
      <w:proofErr w:type="gramStart"/>
      <w:r w:rsidR="00DA1F1C">
        <w:rPr>
          <w:rFonts w:ascii="Verdana" w:hAnsi="Verdana" w:cstheme="minorHAnsi"/>
          <w:sz w:val="18"/>
          <w:szCs w:val="18"/>
        </w:rPr>
        <w:t>služeb</w:t>
      </w:r>
      <w:r w:rsidRPr="00061719">
        <w:rPr>
          <w:rFonts w:ascii="Verdana" w:hAnsi="Verdana" w:cstheme="minorHAnsi"/>
          <w:sz w:val="18"/>
          <w:szCs w:val="18"/>
        </w:rPr>
        <w:t xml:space="preserve"> které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0826100C" w:rsidR="00276548" w:rsidRPr="0050220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0220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502209">
        <w:rPr>
          <w:rFonts w:ascii="Verdana" w:hAnsi="Verdana" w:cstheme="minorHAnsi"/>
          <w:sz w:val="18"/>
          <w:szCs w:val="18"/>
        </w:rPr>
        <w:t xml:space="preserve">Díla </w:t>
      </w:r>
      <w:r w:rsidRPr="00502209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502209">
        <w:rPr>
          <w:rFonts w:ascii="Verdana" w:hAnsi="Verdana" w:cstheme="minorHAnsi"/>
          <w:sz w:val="18"/>
          <w:szCs w:val="18"/>
        </w:rPr>
        <w:t xml:space="preserve">Smluvními </w:t>
      </w:r>
      <w:r w:rsidRPr="00502209">
        <w:rPr>
          <w:rFonts w:ascii="Verdana" w:hAnsi="Verdana" w:cstheme="minorHAnsi"/>
          <w:sz w:val="18"/>
          <w:szCs w:val="18"/>
        </w:rPr>
        <w:t>stranami v</w:t>
      </w:r>
      <w:r w:rsidR="00276548" w:rsidRPr="00502209">
        <w:rPr>
          <w:rFonts w:ascii="Verdana" w:hAnsi="Verdana" w:cstheme="minorHAnsi"/>
          <w:sz w:val="18"/>
          <w:szCs w:val="18"/>
        </w:rPr>
        <w:t xml:space="preserve"> přílo</w:t>
      </w:r>
      <w:r w:rsidRPr="00502209">
        <w:rPr>
          <w:rFonts w:ascii="Verdana" w:hAnsi="Verdana" w:cstheme="minorHAnsi"/>
          <w:sz w:val="18"/>
          <w:szCs w:val="18"/>
        </w:rPr>
        <w:t>ze</w:t>
      </w:r>
      <w:r w:rsidR="00276548" w:rsidRPr="00502209">
        <w:rPr>
          <w:rFonts w:ascii="Verdana" w:hAnsi="Verdana" w:cstheme="minorHAnsi"/>
          <w:sz w:val="18"/>
          <w:szCs w:val="18"/>
        </w:rPr>
        <w:t xml:space="preserve"> č</w:t>
      </w:r>
      <w:r w:rsidR="00292986" w:rsidRPr="00502209">
        <w:rPr>
          <w:rFonts w:ascii="Verdana" w:hAnsi="Verdana" w:cstheme="minorHAnsi"/>
          <w:sz w:val="18"/>
          <w:szCs w:val="18"/>
        </w:rPr>
        <w:t>.</w:t>
      </w:r>
      <w:r w:rsidR="0079706E">
        <w:rPr>
          <w:rFonts w:ascii="Verdana" w:hAnsi="Verdana" w:cstheme="minorHAnsi"/>
          <w:sz w:val="18"/>
          <w:szCs w:val="18"/>
        </w:rPr>
        <w:t xml:space="preserve"> </w:t>
      </w:r>
      <w:r w:rsidR="00292986" w:rsidRPr="00502209">
        <w:rPr>
          <w:rFonts w:ascii="Verdana" w:hAnsi="Verdana" w:cstheme="minorHAnsi"/>
          <w:sz w:val="18"/>
          <w:szCs w:val="18"/>
        </w:rPr>
        <w:t xml:space="preserve">3 </w:t>
      </w:r>
      <w:r w:rsidR="00276548" w:rsidRPr="0050220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502209">
        <w:rPr>
          <w:rFonts w:ascii="Verdana" w:hAnsi="Verdana" w:cstheme="minorHAnsi"/>
          <w:sz w:val="18"/>
          <w:szCs w:val="18"/>
        </w:rPr>
        <w:t>Rámcové</w:t>
      </w:r>
      <w:r w:rsidR="00276548" w:rsidRPr="00502209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502209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02209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772DDC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772DDC">
        <w:rPr>
          <w:rFonts w:ascii="Verdana" w:hAnsi="Verdana" w:cstheme="minorHAnsi"/>
          <w:sz w:val="18"/>
          <w:szCs w:val="18"/>
        </w:rPr>
        <w:t>Zhotovitel</w:t>
      </w:r>
      <w:r w:rsidR="000A2855" w:rsidRPr="00772DDC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772DDC">
        <w:rPr>
          <w:rFonts w:ascii="Verdana" w:hAnsi="Verdana" w:cstheme="minorHAnsi"/>
          <w:sz w:val="18"/>
          <w:szCs w:val="18"/>
        </w:rPr>
        <w:t>á</w:t>
      </w:r>
      <w:r w:rsidR="000A2855" w:rsidRPr="00772DDC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772DDC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772DDC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772DDC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772DDC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77777777" w:rsidR="004B17F3" w:rsidRPr="00772DDC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772DDC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772DDC">
        <w:rPr>
          <w:rFonts w:ascii="Verdana" w:hAnsi="Verdana" w:cstheme="minorHAnsi"/>
          <w:sz w:val="18"/>
          <w:szCs w:val="18"/>
        </w:rPr>
        <w:t xml:space="preserve">je stanovena příslušnými kapitolami TKP staveb státních drah v platném znění s těmito úpravami: </w:t>
      </w:r>
      <w:r w:rsidR="00292986" w:rsidRPr="008D569B">
        <w:rPr>
          <w:rFonts w:ascii="Verdana" w:hAnsi="Verdana" w:cstheme="minorHAnsi"/>
          <w:sz w:val="18"/>
          <w:szCs w:val="18"/>
        </w:rPr>
        <w:t>…………….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D02DA05" w14:textId="237326C2" w:rsidR="008C338B" w:rsidRPr="0073724B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73724B">
        <w:rPr>
          <w:rFonts w:ascii="Verdana" w:hAnsi="Verdana" w:cstheme="minorHAnsi"/>
          <w:sz w:val="18"/>
          <w:szCs w:val="18"/>
        </w:rPr>
        <w:lastRenderedPageBreak/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</w:t>
      </w:r>
      <w:r w:rsidR="0073724B" w:rsidRPr="0073724B">
        <w:rPr>
          <w:rFonts w:ascii="Verdana" w:hAnsi="Verdana" w:cstheme="minorHAnsi"/>
          <w:sz w:val="18"/>
          <w:szCs w:val="18"/>
        </w:rPr>
        <w:t>stavebních a montážních výkonů</w:t>
      </w:r>
      <w:r w:rsidRPr="0073724B">
        <w:rPr>
          <w:rFonts w:ascii="Verdana" w:hAnsi="Verdana" w:cstheme="minorHAnsi"/>
          <w:sz w:val="18"/>
          <w:szCs w:val="18"/>
        </w:rPr>
        <w:t xml:space="preserve"> ve výši </w:t>
      </w:r>
      <w:r w:rsidR="0073724B" w:rsidRPr="0073724B">
        <w:rPr>
          <w:rFonts w:ascii="Verdana" w:hAnsi="Verdana" w:cstheme="minorHAnsi"/>
          <w:sz w:val="18"/>
          <w:szCs w:val="18"/>
        </w:rPr>
        <w:t>minimálně 6 mil.</w:t>
      </w:r>
      <w:r w:rsidRPr="0073724B">
        <w:rPr>
          <w:rFonts w:ascii="Verdana" w:hAnsi="Verdana" w:cstheme="minorHAnsi"/>
          <w:sz w:val="18"/>
          <w:szCs w:val="18"/>
        </w:rPr>
        <w:t xml:space="preserve"> Kč,</w:t>
      </w:r>
    </w:p>
    <w:p w14:paraId="1172A2B6" w14:textId="7B48032F" w:rsidR="008C338B" w:rsidRPr="0073724B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73724B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73724B" w:rsidRPr="0073724B">
        <w:rPr>
          <w:rFonts w:ascii="Verdana" w:hAnsi="Verdana" w:cstheme="minorHAnsi"/>
          <w:sz w:val="18"/>
          <w:szCs w:val="18"/>
        </w:rPr>
        <w:t>2</w:t>
      </w:r>
      <w:r w:rsidRPr="0073724B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73724B" w:rsidRPr="0073724B">
        <w:rPr>
          <w:rFonts w:ascii="Verdana" w:hAnsi="Verdana" w:cstheme="minorHAnsi"/>
          <w:sz w:val="18"/>
          <w:szCs w:val="18"/>
        </w:rPr>
        <w:t>6</w:t>
      </w:r>
      <w:r w:rsidRPr="0073724B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podzhotovitel,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FF68716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Technickými podmínkami souhrn doku</w:t>
      </w:r>
      <w:r w:rsidR="000B5183">
        <w:rPr>
          <w:rFonts w:ascii="Verdana" w:hAnsi="Verdana" w:cstheme="minorHAnsi"/>
          <w:sz w:val="18"/>
          <w:szCs w:val="18"/>
        </w:rPr>
        <w:t>mentů, tvořících přílohy č. 5 a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0B5183">
        <w:rPr>
          <w:rFonts w:ascii="Verdana" w:hAnsi="Verdana" w:cstheme="minorHAnsi"/>
          <w:sz w:val="18"/>
          <w:szCs w:val="18"/>
        </w:rPr>
        <w:t>6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37ECEB89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 text „v příloze č. 9 Smlouvy“ textem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1714B765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6 Smlouvy“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49D8378A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 Smlouvy“ textem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5C42A9D8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č. </w:t>
      </w:r>
      <w:r w:rsidR="00136A3A" w:rsidRPr="00567B6E">
        <w:rPr>
          <w:rFonts w:ascii="Verdana" w:hAnsi="Verdana" w:cstheme="minorHAnsi"/>
          <w:sz w:val="18"/>
          <w:szCs w:val="18"/>
        </w:rPr>
        <w:t>3</w:t>
      </w:r>
      <w:r w:rsidR="00136A3A">
        <w:rPr>
          <w:rFonts w:ascii="Verdana" w:hAnsi="Verdana" w:cstheme="minorHAnsi"/>
          <w:sz w:val="18"/>
          <w:szCs w:val="18"/>
        </w:rPr>
        <w:t xml:space="preserve"> rámcové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="00EA785D">
        <w:rPr>
          <w:rFonts w:ascii="Verdana" w:hAnsi="Verdana" w:cstheme="minorHAnsi"/>
          <w:sz w:val="18"/>
          <w:szCs w:val="18"/>
        </w:rPr>
        <w:t>: “</w:t>
      </w:r>
      <w:r w:rsidRPr="00061719">
        <w:rPr>
          <w:rFonts w:ascii="Verdana" w:hAnsi="Verdana" w:cstheme="minorHAnsi"/>
          <w:sz w:val="18"/>
          <w:szCs w:val="18"/>
        </w:rPr>
        <w:t>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19468900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061719">
        <w:rPr>
          <w:rFonts w:ascii="Verdana" w:hAnsi="Verdana" w:cstheme="minorHAnsi"/>
          <w:sz w:val="18"/>
          <w:szCs w:val="18"/>
        </w:rPr>
        <w:t>„</w:t>
      </w:r>
      <w:r w:rsidRPr="00567B6E">
        <w:rPr>
          <w:rFonts w:ascii="Verdana" w:hAnsi="Verdana" w:cstheme="minorHAnsi"/>
          <w:sz w:val="18"/>
          <w:szCs w:val="18"/>
        </w:rPr>
        <w:t xml:space="preserve">Zhotovitel </w:t>
      </w:r>
      <w:r w:rsidR="00567B6E" w:rsidRPr="00567B6E">
        <w:rPr>
          <w:rFonts w:ascii="Verdana" w:hAnsi="Verdana" w:cstheme="minorHAnsi"/>
          <w:sz w:val="18"/>
          <w:szCs w:val="18"/>
        </w:rPr>
        <w:t xml:space="preserve">bude zasílat faktury v </w:t>
      </w:r>
      <w:r w:rsidR="001F16AD" w:rsidRPr="00567B6E">
        <w:rPr>
          <w:rFonts w:ascii="Verdana" w:hAnsi="Verdana" w:cstheme="minorHAnsi"/>
          <w:sz w:val="18"/>
          <w:szCs w:val="18"/>
        </w:rPr>
        <w:t>elektronické podobě</w:t>
      </w:r>
      <w:r w:rsidR="00567B6E" w:rsidRPr="00567B6E">
        <w:rPr>
          <w:rFonts w:ascii="Verdana" w:hAnsi="Verdana" w:cstheme="minorHAnsi"/>
          <w:sz w:val="18"/>
          <w:szCs w:val="18"/>
        </w:rPr>
        <w:t xml:space="preserve"> ve </w:t>
      </w:r>
      <w:proofErr w:type="gramStart"/>
      <w:r w:rsidR="00567B6E" w:rsidRPr="00567B6E">
        <w:rPr>
          <w:rFonts w:ascii="Verdana" w:hAnsi="Verdana" w:cstheme="minorHAnsi"/>
          <w:sz w:val="18"/>
          <w:szCs w:val="18"/>
        </w:rPr>
        <w:t>formátu .</w:t>
      </w:r>
      <w:proofErr w:type="spellStart"/>
      <w:r w:rsidR="00567B6E" w:rsidRPr="00567B6E">
        <w:rPr>
          <w:rFonts w:ascii="Verdana" w:hAnsi="Verdana" w:cstheme="minorHAnsi"/>
          <w:sz w:val="18"/>
          <w:szCs w:val="18"/>
        </w:rPr>
        <w:t>pdf</w:t>
      </w:r>
      <w:proofErr w:type="spellEnd"/>
      <w:proofErr w:type="gramEnd"/>
      <w:r w:rsidR="00567B6E" w:rsidRPr="00567B6E">
        <w:rPr>
          <w:rFonts w:ascii="Verdana" w:hAnsi="Verdana" w:cstheme="minorHAnsi"/>
          <w:sz w:val="18"/>
          <w:szCs w:val="18"/>
        </w:rPr>
        <w:t xml:space="preserve"> na adresu </w:t>
      </w:r>
      <w:r w:rsidR="00567B6E" w:rsidRPr="00567B6E">
        <w:rPr>
          <w:rFonts w:ascii="Verdana" w:hAnsi="Verdana" w:cstheme="minorHAnsi"/>
          <w:b/>
          <w:sz w:val="18"/>
          <w:szCs w:val="18"/>
          <w:u w:val="single"/>
        </w:rPr>
        <w:t>epodatelnaorbno@szdc.cz</w:t>
      </w:r>
      <w:r w:rsidRPr="00567B6E">
        <w:rPr>
          <w:rFonts w:ascii="Verdana" w:hAnsi="Verdana" w:cstheme="minorHAnsi"/>
          <w:sz w:val="18"/>
          <w:szCs w:val="18"/>
        </w:rPr>
        <w:t xml:space="preserve">. Po dokončení Díla Zhotovitel </w:t>
      </w:r>
      <w:r w:rsidR="00711670">
        <w:rPr>
          <w:rFonts w:ascii="Verdana" w:hAnsi="Verdana" w:cstheme="minorHAnsi"/>
          <w:sz w:val="18"/>
          <w:szCs w:val="18"/>
        </w:rPr>
        <w:t>zašle</w:t>
      </w:r>
      <w:r w:rsidRPr="00567B6E">
        <w:rPr>
          <w:rFonts w:ascii="Verdana" w:hAnsi="Verdana" w:cstheme="minorHAnsi"/>
          <w:sz w:val="18"/>
          <w:szCs w:val="18"/>
        </w:rPr>
        <w:t xml:space="preserve"> Objednateli konečný daňový doklad.</w:t>
      </w:r>
      <w:r w:rsidR="00F4748E" w:rsidRPr="00567B6E">
        <w:rPr>
          <w:rFonts w:ascii="Verdana" w:hAnsi="Verdana" w:cstheme="minorHAnsi"/>
          <w:sz w:val="18"/>
          <w:szCs w:val="18"/>
        </w:rPr>
        <w:t>“</w:t>
      </w:r>
    </w:p>
    <w:p w14:paraId="3661B5CB" w14:textId="11552C5F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13.9 Obchodních podmínek se mění takto: Datem uskutečnění dílčích zdanitelných plnění na daňových dokladech vystavených Zhotovitelem bude vždy poslední </w:t>
      </w:r>
      <w:r w:rsidR="0045783F">
        <w:rPr>
          <w:rFonts w:ascii="Verdana" w:hAnsi="Verdana" w:cstheme="minorHAnsi"/>
          <w:sz w:val="18"/>
          <w:szCs w:val="18"/>
        </w:rPr>
        <w:t xml:space="preserve">pracovní </w:t>
      </w:r>
      <w:r w:rsidRPr="00061719">
        <w:rPr>
          <w:rFonts w:ascii="Verdana" w:hAnsi="Verdana" w:cstheme="minorHAnsi"/>
          <w:sz w:val="18"/>
          <w:szCs w:val="18"/>
        </w:rPr>
        <w:t>den kalendářního měsíce</w:t>
      </w:r>
      <w:r w:rsidR="0045783F">
        <w:rPr>
          <w:rFonts w:ascii="Verdana" w:hAnsi="Verdana" w:cstheme="minorHAnsi"/>
          <w:sz w:val="18"/>
          <w:szCs w:val="18"/>
        </w:rPr>
        <w:t xml:space="preserve"> s výjimkou měsíce prosinec, kdy se dílčí zdanitelné plnění uskuteční nejpozději 5. den měsíce prosince.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05F6D26F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</w:t>
      </w:r>
      <w:r w:rsidR="003E787A">
        <w:rPr>
          <w:rFonts w:ascii="Verdana" w:hAnsi="Verdana"/>
          <w:sz w:val="18"/>
          <w:szCs w:val="18"/>
        </w:rPr>
        <w:t>, že v případě smluvní</w:t>
      </w:r>
      <w:r w:rsidR="00DA1F1C">
        <w:rPr>
          <w:rFonts w:ascii="Verdana" w:hAnsi="Verdana"/>
          <w:sz w:val="18"/>
          <w:szCs w:val="18"/>
        </w:rPr>
        <w:t>ch</w:t>
      </w:r>
      <w:r w:rsidR="003E787A">
        <w:rPr>
          <w:rFonts w:ascii="Verdana" w:hAnsi="Verdana"/>
          <w:sz w:val="18"/>
          <w:szCs w:val="18"/>
        </w:rPr>
        <w:t xml:space="preserve"> pokut uvedených</w:t>
      </w:r>
      <w:r w:rsidRPr="00061719">
        <w:rPr>
          <w:rFonts w:ascii="Verdana" w:hAnsi="Verdana"/>
          <w:sz w:val="18"/>
          <w:szCs w:val="18"/>
        </w:rPr>
        <w:t xml:space="preserve"> v článku 20 Obchodních podmínek</w:t>
      </w:r>
      <w:r w:rsidR="003E787A">
        <w:rPr>
          <w:rFonts w:ascii="Verdana" w:hAnsi="Verdana"/>
          <w:sz w:val="18"/>
          <w:szCs w:val="18"/>
        </w:rPr>
        <w:t>, které jsou stanoveny</w:t>
      </w:r>
      <w:r w:rsidRPr="00061719">
        <w:rPr>
          <w:rFonts w:ascii="Verdana" w:hAnsi="Verdana"/>
          <w:sz w:val="18"/>
          <w:szCs w:val="18"/>
        </w:rPr>
        <w:t xml:space="preserve">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37375B3E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</w:t>
      </w:r>
      <w:r w:rsidR="00536EFE">
        <w:rPr>
          <w:rFonts w:ascii="Verdana" w:hAnsi="Verdana"/>
          <w:sz w:val="18"/>
          <w:szCs w:val="18"/>
          <w:lang w:eastAsia="en-US"/>
        </w:rPr>
        <w:t xml:space="preserve">1 % </w:t>
      </w:r>
      <w:r w:rsidRPr="00061719">
        <w:rPr>
          <w:rFonts w:ascii="Verdana" w:hAnsi="Verdana"/>
          <w:sz w:val="18"/>
          <w:szCs w:val="18"/>
          <w:lang w:eastAsia="en-US"/>
        </w:rPr>
        <w:t>ceny nemůže výsledná částka pokuty za každý případ porušení povinnosti nebo za každý den započatý den prodlení méně než 10.000,- Kč</w:t>
      </w:r>
    </w:p>
    <w:p w14:paraId="0079D3D3" w14:textId="61B41DD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55EA4D93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 xml:space="preserve">u pokut stanovených jako 0,05 % </w:t>
      </w:r>
      <w:bookmarkStart w:id="0" w:name="_GoBack"/>
      <w:bookmarkEnd w:id="0"/>
      <w:r w:rsidRPr="00061719">
        <w:rPr>
          <w:rFonts w:ascii="Verdana" w:hAnsi="Verdana"/>
          <w:sz w:val="18"/>
          <w:szCs w:val="18"/>
          <w:lang w:eastAsia="en-US"/>
        </w:rPr>
        <w:t>ceny nemůže výsledná částka pokuty za každý případ porušení povinnosti nebo za každý den započatý den prodlení méně než 5.000,- Kč</w:t>
      </w:r>
    </w:p>
    <w:p w14:paraId="4BC538A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77777777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77777777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Pr="0073724B">
        <w:rPr>
          <w:rFonts w:ascii="Verdana" w:hAnsi="Verdana" w:cstheme="minorHAnsi"/>
          <w:sz w:val="18"/>
          <w:szCs w:val="18"/>
        </w:rPr>
        <w:t xml:space="preserve">třech stejnopisech s platností originálu, přičemž </w:t>
      </w:r>
      <w:r w:rsidR="00986E6F" w:rsidRPr="0073724B">
        <w:rPr>
          <w:rFonts w:ascii="Verdana" w:hAnsi="Verdana" w:cstheme="minorHAnsi"/>
          <w:sz w:val="18"/>
          <w:szCs w:val="18"/>
        </w:rPr>
        <w:t>Obj</w:t>
      </w:r>
      <w:r w:rsidR="005C7CE7" w:rsidRPr="0073724B">
        <w:rPr>
          <w:rFonts w:ascii="Verdana" w:hAnsi="Verdana" w:cstheme="minorHAnsi"/>
          <w:sz w:val="18"/>
          <w:szCs w:val="18"/>
        </w:rPr>
        <w:t>ednatel</w:t>
      </w:r>
      <w:r w:rsidRPr="0073724B">
        <w:rPr>
          <w:rFonts w:ascii="Verdana" w:hAnsi="Verdana" w:cstheme="minorHAnsi"/>
          <w:sz w:val="18"/>
          <w:szCs w:val="18"/>
        </w:rPr>
        <w:t xml:space="preserve"> obdrží dva stejnopisy, </w:t>
      </w:r>
      <w:r w:rsidR="00CA4342" w:rsidRPr="0073724B">
        <w:rPr>
          <w:rFonts w:ascii="Verdana" w:hAnsi="Verdana" w:cstheme="minorHAnsi"/>
          <w:sz w:val="18"/>
          <w:szCs w:val="18"/>
        </w:rPr>
        <w:t>Z</w:t>
      </w:r>
      <w:r w:rsidR="006D2F28" w:rsidRPr="0073724B">
        <w:rPr>
          <w:rFonts w:ascii="Verdana" w:hAnsi="Verdana" w:cstheme="minorHAnsi"/>
          <w:sz w:val="18"/>
          <w:szCs w:val="18"/>
        </w:rPr>
        <w:t>hotovitel</w:t>
      </w:r>
      <w:r w:rsidRPr="0073724B">
        <w:rPr>
          <w:rFonts w:ascii="Verdana" w:hAnsi="Verdana" w:cstheme="minorHAnsi"/>
          <w:sz w:val="18"/>
          <w:szCs w:val="18"/>
        </w:rPr>
        <w:t xml:space="preserve"> obd</w:t>
      </w:r>
      <w:r w:rsidRPr="00061719">
        <w:rPr>
          <w:rFonts w:ascii="Verdana" w:hAnsi="Verdana" w:cstheme="minorHAnsi"/>
          <w:sz w:val="18"/>
          <w:szCs w:val="18"/>
        </w:rPr>
        <w:t>rží jeden stejnopis.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006D137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5F27FE">
        <w:rPr>
          <w:rFonts w:ascii="Verdana" w:hAnsi="Verdana" w:cstheme="minorHAnsi"/>
          <w:sz w:val="18"/>
          <w:szCs w:val="18"/>
        </w:rPr>
        <w:t xml:space="preserve">  </w:t>
      </w:r>
      <w:r w:rsidR="00A21B4B" w:rsidRPr="00061719">
        <w:rPr>
          <w:rFonts w:ascii="Verdana" w:hAnsi="Verdana" w:cstheme="minorHAnsi"/>
          <w:sz w:val="18"/>
          <w:szCs w:val="18"/>
        </w:rPr>
        <w:t>Obchodní</w:t>
      </w:r>
      <w:proofErr w:type="gramEnd"/>
      <w:r w:rsidR="00A21B4B" w:rsidRPr="00061719">
        <w:rPr>
          <w:rFonts w:ascii="Verdana" w:hAnsi="Verdana" w:cstheme="minorHAnsi"/>
          <w:sz w:val="18"/>
          <w:szCs w:val="18"/>
        </w:rPr>
        <w:t xml:space="preserve"> podmínky </w:t>
      </w:r>
    </w:p>
    <w:p w14:paraId="36A368EC" w14:textId="3FE769A6" w:rsidR="00E47AA7" w:rsidRPr="0015263F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40550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840550">
        <w:rPr>
          <w:rFonts w:ascii="Verdana" w:hAnsi="Verdana" w:cstheme="minorHAnsi"/>
          <w:sz w:val="18"/>
          <w:szCs w:val="18"/>
        </w:rPr>
        <w:tab/>
      </w:r>
      <w:r w:rsidR="0015263F">
        <w:rPr>
          <w:rFonts w:ascii="Verdana" w:hAnsi="Verdana" w:cstheme="minorHAnsi"/>
          <w:sz w:val="18"/>
          <w:szCs w:val="18"/>
        </w:rPr>
        <w:t>Neobsazeno</w:t>
      </w:r>
    </w:p>
    <w:p w14:paraId="35FCFE27" w14:textId="6FC0DAC8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40550">
        <w:rPr>
          <w:rFonts w:ascii="Verdana" w:hAnsi="Verdana" w:cstheme="minorHAnsi"/>
          <w:sz w:val="18"/>
          <w:szCs w:val="18"/>
        </w:rPr>
        <w:lastRenderedPageBreak/>
        <w:t xml:space="preserve">Příloha č. 3 – </w:t>
      </w:r>
      <w:r w:rsidR="00AF3572" w:rsidRPr="00840550">
        <w:rPr>
          <w:rFonts w:ascii="Verdana" w:hAnsi="Verdana" w:cstheme="minorHAnsi"/>
          <w:sz w:val="18"/>
          <w:szCs w:val="18"/>
        </w:rPr>
        <w:tab/>
      </w:r>
      <w:r w:rsidR="005F27FE" w:rsidRPr="005F27FE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4880B604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2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5C7F658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840550">
        <w:rPr>
          <w:rFonts w:ascii="Verdana" w:hAnsi="Verdana" w:cstheme="minorHAnsi"/>
          <w:sz w:val="18"/>
          <w:szCs w:val="18"/>
        </w:rPr>
        <w:t>Neobsazeno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77777777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404E7DFB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</w:t>
      </w:r>
      <w:r w:rsidR="000379C1">
        <w:rPr>
          <w:rFonts w:ascii="Verdana" w:hAnsi="Verdana" w:cstheme="minorHAnsi"/>
          <w:b w:val="0"/>
          <w:sz w:val="18"/>
          <w:szCs w:val="18"/>
        </w:rPr>
        <w:t>Brně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5D17184" w14:textId="77777777"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EFC75FF" w14:textId="77777777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2E9D826" w14:textId="77777777" w:rsidR="00E67F5F" w:rsidRDefault="00E67F5F" w:rsidP="00E67F5F">
      <w:pPr>
        <w:pStyle w:val="acnormal"/>
      </w:pPr>
    </w:p>
    <w:p w14:paraId="5015EC6A" w14:textId="77777777" w:rsidR="00E67F5F" w:rsidRDefault="00E67F5F" w:rsidP="00E67F5F">
      <w:pPr>
        <w:pStyle w:val="acnormal"/>
      </w:pPr>
    </w:p>
    <w:p w14:paraId="741B8AB4" w14:textId="77777777" w:rsidR="00E67F5F" w:rsidRPr="00E67F5F" w:rsidRDefault="00E67F5F" w:rsidP="00E67F5F">
      <w:pPr>
        <w:pStyle w:val="acnormal"/>
      </w:pPr>
    </w:p>
    <w:p w14:paraId="46479572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33D2023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B06C3DF" w14:textId="77777777" w:rsidR="000770E5" w:rsidRPr="00061719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6D94FDBA" w14:textId="77777777" w:rsidR="000770E5" w:rsidRPr="00061719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Správa železniční dopravní cesty,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07D6BFDC" w14:textId="77777777" w:rsidR="00C16FD1" w:rsidRPr="00061719" w:rsidRDefault="007B70CA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</w:t>
      </w:r>
      <w:r w:rsidR="000770E5" w:rsidRPr="00061719">
        <w:rPr>
          <w:rFonts w:ascii="Verdana" w:hAnsi="Verdana" w:cstheme="minorHAnsi"/>
          <w:sz w:val="18"/>
          <w:szCs w:val="18"/>
        </w:rPr>
        <w:t>tátní organizace</w:t>
      </w:r>
    </w:p>
    <w:p w14:paraId="548B14FE" w14:textId="77777777" w:rsidR="000770E5" w:rsidRPr="00061719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76B12558" w14:textId="77777777" w:rsidR="000770E5" w:rsidRPr="00061719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4F28F58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273CE5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13A2B8AC" w14:textId="77777777" w:rsidR="0073724B" w:rsidRDefault="0073724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0C567677" w14:textId="77777777" w:rsidR="0022687B" w:rsidRPr="00061719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045646FD" w14:textId="77777777" w:rsidTr="00417897">
        <w:tc>
          <w:tcPr>
            <w:tcW w:w="2206" w:type="dxa"/>
            <w:vAlign w:val="center"/>
          </w:tcPr>
          <w:p w14:paraId="7590FF5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11842189" w14:textId="77777777" w:rsidTr="00417897">
        <w:tc>
          <w:tcPr>
            <w:tcW w:w="2206" w:type="dxa"/>
            <w:vAlign w:val="center"/>
          </w:tcPr>
          <w:p w14:paraId="7CEDFBB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15073207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77777777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77777777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77777777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39269420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180D549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Koordinátor BOZP na staveništi: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1BEDA5B" w14:textId="77777777" w:rsidTr="00417897">
        <w:tc>
          <w:tcPr>
            <w:tcW w:w="2206" w:type="dxa"/>
            <w:vAlign w:val="center"/>
          </w:tcPr>
          <w:p w14:paraId="5271CFF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7344CECF" w14:textId="77777777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544F03AA" w14:textId="77777777" w:rsidTr="00417897">
        <w:tc>
          <w:tcPr>
            <w:tcW w:w="2206" w:type="dxa"/>
            <w:vAlign w:val="center"/>
          </w:tcPr>
          <w:p w14:paraId="01CB91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9ABF125" w14:textId="77777777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75F1E27B" w14:textId="77777777" w:rsidTr="00417897">
        <w:tc>
          <w:tcPr>
            <w:tcW w:w="2206" w:type="dxa"/>
            <w:vAlign w:val="center"/>
          </w:tcPr>
          <w:p w14:paraId="764C7ED3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FAA5E55" w14:textId="77777777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22687B" w:rsidRPr="00061719" w14:paraId="1784DB27" w14:textId="77777777" w:rsidTr="00417897">
        <w:tc>
          <w:tcPr>
            <w:tcW w:w="2206" w:type="dxa"/>
            <w:vAlign w:val="center"/>
          </w:tcPr>
          <w:p w14:paraId="5B8A6F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68E0EA2E" w14:textId="77777777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5754D7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C5E0DB6" w14:textId="77777777" w:rsidR="0022687B" w:rsidRPr="00061719" w:rsidDel="00B11F3F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 w:rsidDel="00B11F3F">
        <w:rPr>
          <w:rFonts w:ascii="Verdana" w:hAnsi="Verdana"/>
          <w:sz w:val="18"/>
          <w:szCs w:val="18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Del="00B11F3F" w14:paraId="74055FCD" w14:textId="77777777" w:rsidTr="00417897">
        <w:tc>
          <w:tcPr>
            <w:tcW w:w="2206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417897">
        <w:tc>
          <w:tcPr>
            <w:tcW w:w="2206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417897">
        <w:tc>
          <w:tcPr>
            <w:tcW w:w="2206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417897">
        <w:tc>
          <w:tcPr>
            <w:tcW w:w="2206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7"/>
          <w:footerReference w:type="default" r:id="rId18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FDCCE2" w15:done="0"/>
  <w15:commentEx w15:paraId="04A9E1F5" w15:done="0"/>
  <w15:commentEx w15:paraId="7F743D39" w15:done="0"/>
  <w15:commentEx w15:paraId="295D9F75" w15:done="0"/>
  <w15:commentEx w15:paraId="07BB06C7" w15:done="0"/>
  <w15:commentEx w15:paraId="47068724" w15:done="0"/>
  <w15:commentEx w15:paraId="2CFFA768" w15:done="0"/>
  <w15:commentEx w15:paraId="7EA13BA8" w15:done="0"/>
  <w15:commentEx w15:paraId="66C61393" w15:done="0"/>
  <w15:commentEx w15:paraId="3911F073" w15:done="0"/>
  <w15:commentEx w15:paraId="57E9E397" w15:done="0"/>
  <w15:commentEx w15:paraId="42CCF4FE" w15:done="0"/>
  <w15:commentEx w15:paraId="5D53BDAE" w15:done="0"/>
  <w15:commentEx w15:paraId="4BDF85A5" w15:done="0"/>
  <w15:commentEx w15:paraId="5916EED2" w15:done="0"/>
  <w15:commentEx w15:paraId="2E6D3232" w15:done="0"/>
  <w15:commentEx w15:paraId="630AC8AE" w15:done="0"/>
  <w15:commentEx w15:paraId="6D42A46C" w15:done="0"/>
  <w15:commentEx w15:paraId="05422F98" w15:done="0"/>
  <w15:commentEx w15:paraId="5FD4CCFF" w15:done="0"/>
  <w15:commentEx w15:paraId="2D5F0B56" w15:done="0"/>
  <w15:commentEx w15:paraId="53887A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12A9B" w14:textId="77777777" w:rsidR="0034667E" w:rsidRDefault="0034667E" w:rsidP="003706CB">
      <w:pPr>
        <w:spacing w:after="0" w:line="240" w:lineRule="auto"/>
      </w:pPr>
      <w:r>
        <w:separator/>
      </w:r>
    </w:p>
  </w:endnote>
  <w:endnote w:type="continuationSeparator" w:id="0">
    <w:p w14:paraId="07B3E2C2" w14:textId="77777777" w:rsidR="0034667E" w:rsidRDefault="0034667E" w:rsidP="003706CB">
      <w:pPr>
        <w:spacing w:after="0" w:line="240" w:lineRule="auto"/>
      </w:pPr>
      <w:r>
        <w:continuationSeparator/>
      </w:r>
    </w:p>
  </w:endnote>
  <w:endnote w:type="continuationNotice" w:id="1">
    <w:p w14:paraId="240E8CB0" w14:textId="77777777" w:rsidR="0034667E" w:rsidRDefault="003466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D0035" w14:textId="77777777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36EFE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36EFE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17897" w:rsidRDefault="004178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17897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A1F1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A1F1C">
            <w:rPr>
              <w:rFonts w:ascii="Verdana" w:eastAsia="Verdana" w:hAnsi="Verdana"/>
              <w:noProof/>
              <w:color w:val="FF5200"/>
              <w:sz w:val="14"/>
            </w:rPr>
            <w:t>13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14:paraId="748BAEF0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14:paraId="6D102A5A" w14:textId="77777777" w:rsidR="00417897" w:rsidRDefault="0041789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219A5" w14:textId="6EFE4F7E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A1F1C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A1F1C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500F0" w14:textId="77777777" w:rsidR="0034667E" w:rsidRDefault="0034667E" w:rsidP="003706CB">
      <w:pPr>
        <w:spacing w:after="0" w:line="240" w:lineRule="auto"/>
      </w:pPr>
      <w:r>
        <w:separator/>
      </w:r>
    </w:p>
  </w:footnote>
  <w:footnote w:type="continuationSeparator" w:id="0">
    <w:p w14:paraId="4265D6A7" w14:textId="77777777" w:rsidR="0034667E" w:rsidRDefault="0034667E" w:rsidP="003706CB">
      <w:pPr>
        <w:spacing w:after="0" w:line="240" w:lineRule="auto"/>
      </w:pPr>
      <w:r>
        <w:continuationSeparator/>
      </w:r>
    </w:p>
  </w:footnote>
  <w:footnote w:type="continuationNotice" w:id="1">
    <w:p w14:paraId="118E98FB" w14:textId="77777777" w:rsidR="0034667E" w:rsidRDefault="003466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B945A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0288" behindDoc="0" locked="1" layoutInCell="1" allowOverlap="1" wp14:anchorId="43F068E8" wp14:editId="78F56811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6D8FF" w14:textId="77777777" w:rsidR="00417897" w:rsidRPr="00831A8D" w:rsidRDefault="00417897" w:rsidP="00831A8D">
    <w:pPr>
      <w:pStyle w:val="Zhlav"/>
      <w:jc w:val="right"/>
      <w:rPr>
        <w:rFonts w:ascii="Verdana" w:hAnsi="Verdana"/>
      </w:rPr>
    </w:pPr>
    <w:proofErr w:type="gramStart"/>
    <w:r w:rsidRPr="00831A8D">
      <w:rPr>
        <w:rFonts w:ascii="Verdana" w:hAnsi="Verdana"/>
      </w:rPr>
      <w:t>Č.j.</w:t>
    </w:r>
    <w:proofErr w:type="gramEnd"/>
    <w:r w:rsidRPr="00831A8D">
      <w:rPr>
        <w:rFonts w:ascii="Verdana" w:hAnsi="Verdana"/>
      </w:rPr>
      <w:t xml:space="preserve">: </w:t>
    </w:r>
    <w:r w:rsidRPr="00831A8D">
      <w:rPr>
        <w:rFonts w:ascii="Verdana" w:hAnsi="Verdana"/>
        <w:highlight w:val="green"/>
      </w:rPr>
      <w:t>……………………………….</w:t>
    </w: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79A64191" wp14:editId="7A2E5F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40665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6F1F6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 wp14:anchorId="600D978D" wp14:editId="047BE68D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Dr. Libor Pikna">
    <w15:presenceInfo w15:providerId="AD" w15:userId="S-1-5-21-2134085259-1855453114-686544612-1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340C"/>
    <w:rsid w:val="00014C12"/>
    <w:rsid w:val="000206B8"/>
    <w:rsid w:val="00020FF6"/>
    <w:rsid w:val="00022D53"/>
    <w:rsid w:val="00024617"/>
    <w:rsid w:val="00025E36"/>
    <w:rsid w:val="000269E4"/>
    <w:rsid w:val="00026BBD"/>
    <w:rsid w:val="0003023B"/>
    <w:rsid w:val="00035CD9"/>
    <w:rsid w:val="000379C1"/>
    <w:rsid w:val="00040F54"/>
    <w:rsid w:val="00042298"/>
    <w:rsid w:val="00046EB9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5183"/>
    <w:rsid w:val="000B6B36"/>
    <w:rsid w:val="000C1051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2827"/>
    <w:rsid w:val="00103AAA"/>
    <w:rsid w:val="001055DF"/>
    <w:rsid w:val="00110C41"/>
    <w:rsid w:val="001119A2"/>
    <w:rsid w:val="00113B51"/>
    <w:rsid w:val="00115987"/>
    <w:rsid w:val="001213BB"/>
    <w:rsid w:val="00122AA9"/>
    <w:rsid w:val="001302AD"/>
    <w:rsid w:val="001305F6"/>
    <w:rsid w:val="00136A3A"/>
    <w:rsid w:val="00137BD3"/>
    <w:rsid w:val="0015263F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0702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089B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3C4D"/>
    <w:rsid w:val="00264CA8"/>
    <w:rsid w:val="002724E5"/>
    <w:rsid w:val="00273CE5"/>
    <w:rsid w:val="0027524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4BF2"/>
    <w:rsid w:val="0034667E"/>
    <w:rsid w:val="003509D2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E787A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294E"/>
    <w:rsid w:val="00454B2D"/>
    <w:rsid w:val="0045586A"/>
    <w:rsid w:val="00456976"/>
    <w:rsid w:val="0045754A"/>
    <w:rsid w:val="0045783F"/>
    <w:rsid w:val="0046631B"/>
    <w:rsid w:val="0047043C"/>
    <w:rsid w:val="00475A6E"/>
    <w:rsid w:val="00476899"/>
    <w:rsid w:val="00481FBA"/>
    <w:rsid w:val="00483564"/>
    <w:rsid w:val="00490DD5"/>
    <w:rsid w:val="00494E8A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209"/>
    <w:rsid w:val="0050249A"/>
    <w:rsid w:val="005030F6"/>
    <w:rsid w:val="005166BE"/>
    <w:rsid w:val="00520D2D"/>
    <w:rsid w:val="00523C78"/>
    <w:rsid w:val="00533493"/>
    <w:rsid w:val="00536E02"/>
    <w:rsid w:val="00536EFE"/>
    <w:rsid w:val="005458FA"/>
    <w:rsid w:val="00553DE1"/>
    <w:rsid w:val="0055436A"/>
    <w:rsid w:val="005566AE"/>
    <w:rsid w:val="00560216"/>
    <w:rsid w:val="005623F0"/>
    <w:rsid w:val="00562A02"/>
    <w:rsid w:val="00562B90"/>
    <w:rsid w:val="00563670"/>
    <w:rsid w:val="00567B6E"/>
    <w:rsid w:val="00574368"/>
    <w:rsid w:val="0059257B"/>
    <w:rsid w:val="00596222"/>
    <w:rsid w:val="0059769D"/>
    <w:rsid w:val="005A4E1A"/>
    <w:rsid w:val="005C0CA5"/>
    <w:rsid w:val="005C0D53"/>
    <w:rsid w:val="005C2EC2"/>
    <w:rsid w:val="005C776A"/>
    <w:rsid w:val="005C7CE7"/>
    <w:rsid w:val="005D2DF5"/>
    <w:rsid w:val="005D4748"/>
    <w:rsid w:val="005D4FDA"/>
    <w:rsid w:val="005D6921"/>
    <w:rsid w:val="005D7C2C"/>
    <w:rsid w:val="005E343E"/>
    <w:rsid w:val="005E3788"/>
    <w:rsid w:val="005F27FE"/>
    <w:rsid w:val="00605A24"/>
    <w:rsid w:val="00612961"/>
    <w:rsid w:val="00616498"/>
    <w:rsid w:val="00624FFA"/>
    <w:rsid w:val="00634660"/>
    <w:rsid w:val="006368DD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1670"/>
    <w:rsid w:val="00712561"/>
    <w:rsid w:val="00714260"/>
    <w:rsid w:val="00715EC9"/>
    <w:rsid w:val="00732164"/>
    <w:rsid w:val="0073724B"/>
    <w:rsid w:val="00746B1F"/>
    <w:rsid w:val="0075128D"/>
    <w:rsid w:val="00752AF3"/>
    <w:rsid w:val="00754A3C"/>
    <w:rsid w:val="00762D8F"/>
    <w:rsid w:val="00764F8D"/>
    <w:rsid w:val="00770533"/>
    <w:rsid w:val="00772DDC"/>
    <w:rsid w:val="007747D8"/>
    <w:rsid w:val="00775184"/>
    <w:rsid w:val="00775691"/>
    <w:rsid w:val="0077752E"/>
    <w:rsid w:val="00780CF7"/>
    <w:rsid w:val="00784477"/>
    <w:rsid w:val="007870F2"/>
    <w:rsid w:val="00792FF7"/>
    <w:rsid w:val="00794DD1"/>
    <w:rsid w:val="0079648B"/>
    <w:rsid w:val="0079706E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C7B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0550"/>
    <w:rsid w:val="0084196E"/>
    <w:rsid w:val="00844542"/>
    <w:rsid w:val="0084459D"/>
    <w:rsid w:val="00845416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F99"/>
    <w:rsid w:val="008A5887"/>
    <w:rsid w:val="008B1A0A"/>
    <w:rsid w:val="008B441D"/>
    <w:rsid w:val="008C1DEB"/>
    <w:rsid w:val="008C338B"/>
    <w:rsid w:val="008C566E"/>
    <w:rsid w:val="008D569B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20E"/>
    <w:rsid w:val="009126E8"/>
    <w:rsid w:val="0091285B"/>
    <w:rsid w:val="009138F7"/>
    <w:rsid w:val="00917955"/>
    <w:rsid w:val="0092343F"/>
    <w:rsid w:val="00926680"/>
    <w:rsid w:val="009313FD"/>
    <w:rsid w:val="00933111"/>
    <w:rsid w:val="0094299A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A00525"/>
    <w:rsid w:val="00A02B02"/>
    <w:rsid w:val="00A107ED"/>
    <w:rsid w:val="00A1363F"/>
    <w:rsid w:val="00A21B4B"/>
    <w:rsid w:val="00A311DA"/>
    <w:rsid w:val="00A316C8"/>
    <w:rsid w:val="00A33BEA"/>
    <w:rsid w:val="00A35447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B2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AF5EBA"/>
    <w:rsid w:val="00AF7155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D33"/>
    <w:rsid w:val="00B63F9B"/>
    <w:rsid w:val="00B702D2"/>
    <w:rsid w:val="00B776A4"/>
    <w:rsid w:val="00B84715"/>
    <w:rsid w:val="00B902CE"/>
    <w:rsid w:val="00B93EB9"/>
    <w:rsid w:val="00B94C91"/>
    <w:rsid w:val="00B96AAD"/>
    <w:rsid w:val="00B9757B"/>
    <w:rsid w:val="00BA19C0"/>
    <w:rsid w:val="00BA5837"/>
    <w:rsid w:val="00BA7E2F"/>
    <w:rsid w:val="00BB0757"/>
    <w:rsid w:val="00BB0C03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36E01"/>
    <w:rsid w:val="00C43F40"/>
    <w:rsid w:val="00C448C0"/>
    <w:rsid w:val="00C53862"/>
    <w:rsid w:val="00C54045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0FEF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604F2"/>
    <w:rsid w:val="00D726BC"/>
    <w:rsid w:val="00D72725"/>
    <w:rsid w:val="00D734CC"/>
    <w:rsid w:val="00D73DCF"/>
    <w:rsid w:val="00D949DB"/>
    <w:rsid w:val="00D97787"/>
    <w:rsid w:val="00DA0469"/>
    <w:rsid w:val="00DA1F1C"/>
    <w:rsid w:val="00DA6200"/>
    <w:rsid w:val="00DB3264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7241"/>
    <w:rsid w:val="00E074E6"/>
    <w:rsid w:val="00E11477"/>
    <w:rsid w:val="00E11626"/>
    <w:rsid w:val="00E1230C"/>
    <w:rsid w:val="00E13B65"/>
    <w:rsid w:val="00E30AFD"/>
    <w:rsid w:val="00E413C5"/>
    <w:rsid w:val="00E4514D"/>
    <w:rsid w:val="00E46045"/>
    <w:rsid w:val="00E47AA7"/>
    <w:rsid w:val="00E63AAE"/>
    <w:rsid w:val="00E64BA2"/>
    <w:rsid w:val="00E67E70"/>
    <w:rsid w:val="00E67F5F"/>
    <w:rsid w:val="00E71957"/>
    <w:rsid w:val="00E92846"/>
    <w:rsid w:val="00E956D9"/>
    <w:rsid w:val="00E9583E"/>
    <w:rsid w:val="00E97E19"/>
    <w:rsid w:val="00EA076C"/>
    <w:rsid w:val="00EA1D44"/>
    <w:rsid w:val="00EA3CA5"/>
    <w:rsid w:val="00EA41F0"/>
    <w:rsid w:val="00EA4A15"/>
    <w:rsid w:val="00EA785D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129F"/>
    <w:rsid w:val="00EF7E80"/>
    <w:rsid w:val="00F0448F"/>
    <w:rsid w:val="00F04558"/>
    <w:rsid w:val="00F04A6E"/>
    <w:rsid w:val="00F06B6C"/>
    <w:rsid w:val="00F117E6"/>
    <w:rsid w:val="00F22E45"/>
    <w:rsid w:val="00F239C9"/>
    <w:rsid w:val="00F265E8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66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customStyle="1" w:styleId="FontStyle37">
    <w:name w:val="Font Style37"/>
    <w:uiPriority w:val="99"/>
    <w:rsid w:val="00EF129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customStyle="1" w:styleId="FontStyle37">
    <w:name w:val="Font Style37"/>
    <w:uiPriority w:val="99"/>
    <w:rsid w:val="00EF129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95113-98CC-48C8-896A-12F3609B5FA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BEAD22-5864-459E-BE82-54751EF3A0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766D6-607E-4D16-8A47-31BCFEA41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6EE59C-C07D-404A-9F56-2B538C86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13</Pages>
  <Words>4338</Words>
  <Characters>25600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42</cp:revision>
  <cp:lastPrinted>2019-05-15T11:49:00Z</cp:lastPrinted>
  <dcterms:created xsi:type="dcterms:W3CDTF">2019-05-09T11:46:00Z</dcterms:created>
  <dcterms:modified xsi:type="dcterms:W3CDTF">2019-05-22T06:01:00Z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