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964FC5" w:rsidRDefault="00A7056A" w:rsidP="00A7056A">
      <w:pPr>
        <w:jc w:val="right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Příloha č. 2 Výzvy</w:t>
      </w:r>
    </w:p>
    <w:p w:rsidR="008824BF" w:rsidRPr="00964FC5" w:rsidRDefault="008824BF" w:rsidP="008D1D6A">
      <w:pPr>
        <w:rPr>
          <w:rFonts w:ascii="Verdana" w:hAnsi="Verdana"/>
          <w:b/>
          <w:bCs/>
          <w:sz w:val="18"/>
          <w:szCs w:val="18"/>
        </w:rPr>
      </w:pPr>
      <w:r w:rsidRPr="00964FC5">
        <w:rPr>
          <w:rFonts w:ascii="Verdana" w:hAnsi="Verdana"/>
          <w:b/>
          <w:bCs/>
          <w:sz w:val="18"/>
          <w:szCs w:val="18"/>
        </w:rPr>
        <w:t xml:space="preserve">F o r m u l á ř </w:t>
      </w:r>
    </w:p>
    <w:p w:rsidR="008824BF" w:rsidRPr="00964FC5" w:rsidRDefault="008824BF" w:rsidP="008D1D6A">
      <w:pPr>
        <w:pBdr>
          <w:bottom w:val="single" w:sz="6" w:space="1" w:color="auto"/>
        </w:pBdr>
        <w:rPr>
          <w:rFonts w:ascii="Verdana" w:hAnsi="Verdana"/>
          <w:b/>
          <w:bCs/>
          <w:sz w:val="18"/>
          <w:szCs w:val="18"/>
        </w:rPr>
      </w:pPr>
      <w:r w:rsidRPr="00964FC5">
        <w:rPr>
          <w:rFonts w:ascii="Verdana" w:hAnsi="Verdana"/>
          <w:b/>
          <w:bCs/>
          <w:sz w:val="18"/>
          <w:szCs w:val="18"/>
        </w:rPr>
        <w:t>pro sestavení nabídky</w:t>
      </w:r>
    </w:p>
    <w:p w:rsidR="009E3ACC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Obchodní firma</w:t>
      </w:r>
    </w:p>
    <w:p w:rsidR="008824BF" w:rsidRPr="00964FC5" w:rsidRDefault="009E3ACC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S</w:t>
      </w:r>
      <w:r w:rsidR="008824BF" w:rsidRPr="00964FC5">
        <w:rPr>
          <w:rFonts w:ascii="Verdana" w:hAnsi="Verdana"/>
          <w:sz w:val="18"/>
          <w:szCs w:val="18"/>
        </w:rPr>
        <w:t>ídlo uchazeče</w:t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IČ:</w:t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DIČ:</w:t>
      </w:r>
    </w:p>
    <w:p w:rsidR="009E3ACC" w:rsidRPr="00964FC5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Zapsaný:</w:t>
      </w:r>
    </w:p>
    <w:p w:rsidR="009E3ACC" w:rsidRPr="00964FC5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Zastoupený: </w:t>
      </w:r>
    </w:p>
    <w:p w:rsidR="008824BF" w:rsidRPr="00964FC5" w:rsidRDefault="008824BF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Bankovní spojení:</w:t>
      </w:r>
      <w:r w:rsidRPr="00964FC5">
        <w:rPr>
          <w:rFonts w:ascii="Verdana" w:hAnsi="Verdana"/>
          <w:sz w:val="18"/>
          <w:szCs w:val="18"/>
        </w:rPr>
        <w:tab/>
      </w:r>
    </w:p>
    <w:p w:rsidR="008824BF" w:rsidRPr="00964FC5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Telefon:</w:t>
      </w:r>
      <w:r w:rsidRPr="00964FC5">
        <w:rPr>
          <w:rFonts w:ascii="Verdana" w:hAnsi="Verdana"/>
          <w:sz w:val="18"/>
          <w:szCs w:val="18"/>
        </w:rPr>
        <w:tab/>
      </w:r>
    </w:p>
    <w:p w:rsidR="008824BF" w:rsidRPr="00964FC5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Fax:</w:t>
      </w:r>
      <w:r w:rsidRPr="00964FC5">
        <w:rPr>
          <w:rFonts w:ascii="Verdana" w:hAnsi="Verdana"/>
          <w:sz w:val="18"/>
          <w:szCs w:val="18"/>
        </w:rPr>
        <w:tab/>
      </w:r>
    </w:p>
    <w:p w:rsidR="001D1315" w:rsidRDefault="008824BF" w:rsidP="001D1315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E-mail:</w:t>
      </w:r>
      <w:r w:rsidRPr="00964FC5">
        <w:rPr>
          <w:rFonts w:ascii="Verdana" w:hAnsi="Verdana"/>
          <w:sz w:val="18"/>
          <w:szCs w:val="18"/>
        </w:rPr>
        <w:tab/>
      </w:r>
    </w:p>
    <w:p w:rsidR="001D1315" w:rsidRDefault="00233059" w:rsidP="001D1315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Nabídka na </w:t>
      </w:r>
      <w:r w:rsidR="00D4770B" w:rsidRPr="00964FC5">
        <w:rPr>
          <w:rFonts w:ascii="Verdana" w:hAnsi="Verdana"/>
          <w:sz w:val="18"/>
          <w:szCs w:val="18"/>
        </w:rPr>
        <w:t>stavební práce</w:t>
      </w:r>
      <w:r w:rsidR="008824BF" w:rsidRPr="00964FC5">
        <w:rPr>
          <w:rFonts w:ascii="Verdana" w:hAnsi="Verdana"/>
          <w:sz w:val="18"/>
          <w:szCs w:val="18"/>
        </w:rPr>
        <w:t>:</w:t>
      </w:r>
    </w:p>
    <w:p w:rsidR="001D1315" w:rsidRDefault="001D1315" w:rsidP="001D1315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</w:p>
    <w:p w:rsidR="003E4695" w:rsidRPr="001D1315" w:rsidRDefault="007B614F" w:rsidP="001D1315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b/>
          <w:sz w:val="18"/>
          <w:szCs w:val="18"/>
          <w:u w:val="single"/>
        </w:rPr>
        <w:t>„</w:t>
      </w:r>
      <w:r w:rsidR="008D1D6A">
        <w:rPr>
          <w:rFonts w:ascii="Verdana" w:hAnsi="Verdana"/>
          <w:b/>
          <w:sz w:val="18"/>
          <w:szCs w:val="18"/>
          <w:u w:val="single"/>
        </w:rPr>
        <w:t>Oprava PZS v km 158,653 v úseku Blatno u Jesenice - Petrohrad</w:t>
      </w:r>
      <w:r w:rsidRPr="00964FC5">
        <w:rPr>
          <w:rFonts w:ascii="Verdana" w:hAnsi="Verdana"/>
          <w:b/>
          <w:sz w:val="18"/>
          <w:szCs w:val="18"/>
          <w:u w:val="single"/>
        </w:rPr>
        <w:t>“</w:t>
      </w:r>
    </w:p>
    <w:p w:rsidR="001D1315" w:rsidRPr="00964FC5" w:rsidRDefault="001D1315" w:rsidP="00FA6F29">
      <w:pPr>
        <w:tabs>
          <w:tab w:val="left" w:pos="4536"/>
        </w:tabs>
        <w:jc w:val="right"/>
        <w:rPr>
          <w:rFonts w:ascii="Verdana" w:hAnsi="Verdana"/>
          <w:b/>
          <w:bCs/>
          <w:sz w:val="18"/>
          <w:szCs w:val="18"/>
        </w:rPr>
      </w:pPr>
    </w:p>
    <w:p w:rsidR="00036359" w:rsidRPr="00964FC5" w:rsidRDefault="001D1315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Adresa zadávacího místa:</w:t>
      </w:r>
    </w:p>
    <w:p w:rsidR="008824BF" w:rsidRPr="00964FC5" w:rsidRDefault="008824BF" w:rsidP="008824BF">
      <w:pPr>
        <w:tabs>
          <w:tab w:val="left" w:pos="4536"/>
        </w:tabs>
        <w:jc w:val="both"/>
        <w:rPr>
          <w:rFonts w:ascii="Verdana" w:hAnsi="Verdana"/>
          <w:b/>
          <w:bCs/>
          <w:color w:val="FF0000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Správa železniční dopravní cesty, státní organizace</w:t>
      </w:r>
      <w:r w:rsidRPr="00964FC5">
        <w:rPr>
          <w:rFonts w:ascii="Verdana" w:hAnsi="Verdana"/>
          <w:sz w:val="18"/>
          <w:szCs w:val="18"/>
        </w:rPr>
        <w:tab/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Oblastní ředitelství Ústí nad Labem</w:t>
      </w:r>
    </w:p>
    <w:p w:rsidR="008824BF" w:rsidRPr="00964FC5" w:rsidRDefault="0080513C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964FC5">
        <w:rPr>
          <w:rFonts w:ascii="Verdana" w:hAnsi="Verdana"/>
          <w:sz w:val="18"/>
          <w:szCs w:val="18"/>
        </w:rPr>
        <w:t>Ústí nad Labem</w:t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IČ:</w:t>
      </w:r>
      <w:r w:rsidRPr="00964FC5">
        <w:rPr>
          <w:rFonts w:ascii="Verdana" w:hAnsi="Verdana"/>
          <w:sz w:val="18"/>
          <w:szCs w:val="18"/>
        </w:rPr>
        <w:tab/>
        <w:t>70994234</w:t>
      </w:r>
    </w:p>
    <w:p w:rsidR="008824BF" w:rsidRPr="00964FC5" w:rsidRDefault="008824BF" w:rsidP="008824BF">
      <w:pPr>
        <w:pBdr>
          <w:bottom w:val="single" w:sz="12" w:space="1" w:color="auto"/>
        </w:pBd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DIČ:</w:t>
      </w:r>
      <w:r w:rsidRPr="00964FC5">
        <w:rPr>
          <w:rFonts w:ascii="Verdana" w:hAnsi="Verdana"/>
          <w:sz w:val="18"/>
          <w:szCs w:val="18"/>
        </w:rPr>
        <w:tab/>
        <w:t>CZ70994234</w:t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tabs>
          <w:tab w:val="left" w:pos="6804"/>
        </w:tabs>
        <w:ind w:left="453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Místo:</w:t>
      </w:r>
      <w:r w:rsidRPr="00964FC5">
        <w:rPr>
          <w:rFonts w:ascii="Verdana" w:hAnsi="Verdana"/>
          <w:sz w:val="18"/>
          <w:szCs w:val="18"/>
        </w:rPr>
        <w:tab/>
        <w:t>Datum:</w:t>
      </w:r>
    </w:p>
    <w:p w:rsidR="008824BF" w:rsidRPr="00964FC5" w:rsidRDefault="008824BF" w:rsidP="008824BF">
      <w:pPr>
        <w:jc w:val="both"/>
        <w:rPr>
          <w:rFonts w:ascii="Verdana" w:hAnsi="Verdana"/>
          <w:b/>
          <w:bCs/>
          <w:sz w:val="18"/>
          <w:szCs w:val="18"/>
        </w:rPr>
      </w:pPr>
      <w:r w:rsidRPr="00964FC5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Po prostudování předaných podkladů:</w:t>
      </w:r>
    </w:p>
    <w:p w:rsidR="00477097" w:rsidRDefault="00F30174" w:rsidP="00477097">
      <w:pPr>
        <w:ind w:left="426" w:hanging="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b/>
          <w:sz w:val="18"/>
          <w:szCs w:val="18"/>
        </w:rPr>
        <w:t>Výzva k podání nabídky</w:t>
      </w:r>
      <w:r w:rsidR="00F2422A" w:rsidRPr="00964FC5">
        <w:rPr>
          <w:rFonts w:ascii="Verdana" w:hAnsi="Verdana"/>
          <w:sz w:val="18"/>
          <w:szCs w:val="18"/>
        </w:rPr>
        <w:t xml:space="preserve"> (</w:t>
      </w:r>
      <w:proofErr w:type="gramStart"/>
      <w:r w:rsidR="00F2422A" w:rsidRPr="00964FC5">
        <w:rPr>
          <w:rFonts w:ascii="Verdana" w:hAnsi="Verdana"/>
          <w:sz w:val="18"/>
          <w:szCs w:val="18"/>
        </w:rPr>
        <w:t>č.j</w:t>
      </w:r>
      <w:r w:rsidR="00F259A9" w:rsidRPr="00964FC5">
        <w:rPr>
          <w:rFonts w:ascii="Verdana" w:hAnsi="Verdana"/>
          <w:sz w:val="18"/>
          <w:szCs w:val="18"/>
        </w:rPr>
        <w:t>.</w:t>
      </w:r>
      <w:proofErr w:type="gramEnd"/>
      <w:r w:rsidR="00F259A9" w:rsidRPr="00964FC5">
        <w:rPr>
          <w:rFonts w:ascii="Verdana" w:hAnsi="Verdana"/>
          <w:sz w:val="18"/>
          <w:szCs w:val="18"/>
        </w:rPr>
        <w:t xml:space="preserve"> </w:t>
      </w:r>
      <w:r w:rsidR="00757232" w:rsidRPr="00757232">
        <w:rPr>
          <w:rFonts w:ascii="Verdana" w:hAnsi="Verdana"/>
          <w:sz w:val="18"/>
          <w:szCs w:val="18"/>
        </w:rPr>
        <w:t>15214</w:t>
      </w:r>
      <w:r w:rsidR="00CC3CB4" w:rsidRPr="00964FC5">
        <w:rPr>
          <w:rFonts w:ascii="Verdana" w:hAnsi="Verdana"/>
          <w:sz w:val="18"/>
          <w:szCs w:val="18"/>
        </w:rPr>
        <w:t>/2019</w:t>
      </w:r>
      <w:r w:rsidR="00F259A9" w:rsidRPr="00964FC5">
        <w:rPr>
          <w:rFonts w:ascii="Verdana" w:hAnsi="Verdana"/>
          <w:sz w:val="18"/>
          <w:szCs w:val="18"/>
        </w:rPr>
        <w:t>-SŽDC-OŘ UNL-NPI</w:t>
      </w:r>
      <w:r w:rsidR="00F2422A" w:rsidRPr="00964FC5">
        <w:rPr>
          <w:rFonts w:ascii="Verdana" w:hAnsi="Verdana"/>
          <w:sz w:val="18"/>
          <w:szCs w:val="18"/>
        </w:rPr>
        <w:t>)</w:t>
      </w:r>
      <w:r w:rsidR="00477097" w:rsidRPr="00964FC5">
        <w:rPr>
          <w:rFonts w:ascii="Verdana" w:hAnsi="Verdana"/>
          <w:sz w:val="18"/>
          <w:szCs w:val="18"/>
        </w:rPr>
        <w:t xml:space="preserve"> a </w:t>
      </w:r>
      <w:r w:rsidR="00477097" w:rsidRPr="00964FC5">
        <w:rPr>
          <w:rFonts w:ascii="Verdana" w:hAnsi="Verdana"/>
          <w:b/>
          <w:sz w:val="18"/>
          <w:szCs w:val="18"/>
        </w:rPr>
        <w:t>Zadávací dokumentace</w:t>
      </w:r>
      <w:r w:rsidR="008D4863" w:rsidRPr="00964FC5">
        <w:rPr>
          <w:rFonts w:ascii="Verdana" w:hAnsi="Verdana"/>
          <w:sz w:val="18"/>
          <w:szCs w:val="18"/>
        </w:rPr>
        <w:t xml:space="preserve"> v rozsahu</w:t>
      </w:r>
      <w:r w:rsidR="003C360B" w:rsidRPr="00964FC5">
        <w:rPr>
          <w:rFonts w:ascii="Verdana" w:hAnsi="Verdana"/>
          <w:sz w:val="18"/>
          <w:szCs w:val="18"/>
        </w:rPr>
        <w:t>:</w:t>
      </w:r>
    </w:p>
    <w:p w:rsidR="00FF6952" w:rsidRPr="00964FC5" w:rsidRDefault="00FF6952" w:rsidP="00477097">
      <w:pPr>
        <w:ind w:left="426" w:hanging="6"/>
        <w:rPr>
          <w:rFonts w:ascii="Verdana" w:hAnsi="Verdana"/>
          <w:sz w:val="18"/>
          <w:szCs w:val="18"/>
        </w:rPr>
      </w:pP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Technická zpráva</w:t>
      </w:r>
      <w:bookmarkStart w:id="0" w:name="_GoBack"/>
      <w:bookmarkEnd w:id="0"/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Formulář pro sestavení nabídky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 xml:space="preserve">Položkový rozpočet 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Fonts w:ascii="Verdana" w:hAnsi="Verdana" w:cs="Times New Roman"/>
          <w:bCs/>
          <w:sz w:val="18"/>
          <w:szCs w:val="18"/>
        </w:rPr>
        <w:t>Čestné prohlášení o splnění základní způsobilosti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Fonts w:ascii="Verdana" w:hAnsi="Verdana" w:cs="Times New Roman"/>
          <w:color w:val="000000"/>
          <w:sz w:val="18"/>
          <w:szCs w:val="18"/>
        </w:rPr>
      </w:pPr>
      <w:r w:rsidRPr="00964FC5">
        <w:rPr>
          <w:rFonts w:ascii="Verdana" w:hAnsi="Verdana" w:cs="Times New Roman"/>
          <w:bCs/>
          <w:sz w:val="18"/>
          <w:szCs w:val="18"/>
        </w:rPr>
        <w:t>Čestné prohlášení o splnění ekonomické kvalifikace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Čestné prohlášení k registru smluv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 xml:space="preserve">Návrh </w:t>
      </w:r>
      <w:r w:rsidR="002C6208">
        <w:rPr>
          <w:rStyle w:val="FontStyle38"/>
          <w:rFonts w:ascii="Verdana" w:hAnsi="Verdana"/>
          <w:sz w:val="18"/>
          <w:szCs w:val="18"/>
        </w:rPr>
        <w:t>smlouvy o dílo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Obchodní podmínky na realizaci staveb a údržby drah OŘ Ústí nad Labem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Technické podmínky na realizaci staveb a údržby drah OŘ Ústí nad Labem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Analýza pracovních rizik v obvodu OŘ Ústí nad Labem</w:t>
      </w:r>
    </w:p>
    <w:p w:rsidR="00E7780F" w:rsidRPr="00964FC5" w:rsidRDefault="007B614F" w:rsidP="00E90B88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Fonts w:ascii="Verdana" w:hAnsi="Verdana" w:cs="Times New Roman"/>
          <w:color w:val="000000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Opatření OŘ Ústí nad Labem k předpisu SŽDC Bp1</w:t>
      </w:r>
    </w:p>
    <w:p w:rsidR="001E737A" w:rsidRPr="00964FC5" w:rsidRDefault="001E737A" w:rsidP="00FA6F29">
      <w:pPr>
        <w:ind w:left="426"/>
        <w:jc w:val="both"/>
        <w:rPr>
          <w:rFonts w:ascii="Verdana" w:hAnsi="Verdana"/>
          <w:sz w:val="18"/>
          <w:szCs w:val="18"/>
        </w:rPr>
      </w:pPr>
    </w:p>
    <w:p w:rsidR="00981326" w:rsidRPr="00964FC5" w:rsidRDefault="008824BF" w:rsidP="00FA6F29">
      <w:pPr>
        <w:ind w:left="426"/>
        <w:jc w:val="both"/>
        <w:rPr>
          <w:rFonts w:ascii="Verdana" w:hAnsi="Verdana"/>
          <w:b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které uznáváme pro smluvní vztah za závazné a na základě nichž jsme vytvořili</w:t>
      </w:r>
      <w:r w:rsidR="00FC4130" w:rsidRPr="00964FC5">
        <w:rPr>
          <w:rFonts w:ascii="Verdana" w:hAnsi="Verdana"/>
          <w:sz w:val="18"/>
          <w:szCs w:val="18"/>
        </w:rPr>
        <w:t>cenu, n</w:t>
      </w:r>
      <w:r w:rsidR="00894812" w:rsidRPr="00964FC5">
        <w:rPr>
          <w:rFonts w:ascii="Verdana" w:hAnsi="Verdana"/>
          <w:sz w:val="18"/>
          <w:szCs w:val="18"/>
        </w:rPr>
        <w:t>abízíme realizaci díla</w:t>
      </w:r>
      <w:r w:rsidR="00CB4DA0" w:rsidRPr="00964FC5">
        <w:rPr>
          <w:rFonts w:ascii="Verdana" w:hAnsi="Verdana"/>
          <w:b/>
          <w:sz w:val="18"/>
          <w:szCs w:val="18"/>
          <w:u w:val="single"/>
        </w:rPr>
        <w:t>„</w:t>
      </w:r>
      <w:r w:rsidR="002C6208">
        <w:rPr>
          <w:rFonts w:ascii="Verdana" w:hAnsi="Verdana"/>
          <w:b/>
          <w:sz w:val="18"/>
          <w:szCs w:val="18"/>
          <w:u w:val="single"/>
        </w:rPr>
        <w:t>Oprava PZS v km 15</w:t>
      </w:r>
      <w:r w:rsidR="008D1D6A">
        <w:rPr>
          <w:rFonts w:ascii="Verdana" w:hAnsi="Verdana"/>
          <w:b/>
          <w:sz w:val="18"/>
          <w:szCs w:val="18"/>
          <w:u w:val="single"/>
        </w:rPr>
        <w:t>8,653</w:t>
      </w:r>
      <w:r w:rsidR="00036359" w:rsidRPr="00964FC5">
        <w:rPr>
          <w:rFonts w:ascii="Verdana" w:hAnsi="Verdana"/>
          <w:b/>
          <w:sz w:val="18"/>
          <w:szCs w:val="18"/>
          <w:u w:val="single"/>
        </w:rPr>
        <w:t xml:space="preserve"> v úseku </w:t>
      </w:r>
      <w:r w:rsidR="008D1D6A">
        <w:rPr>
          <w:rFonts w:ascii="Verdana" w:hAnsi="Verdana"/>
          <w:b/>
          <w:sz w:val="18"/>
          <w:szCs w:val="18"/>
          <w:u w:val="single"/>
        </w:rPr>
        <w:t xml:space="preserve">Blatno u Jesenice - </w:t>
      </w:r>
      <w:proofErr w:type="spellStart"/>
      <w:r w:rsidR="008D1D6A">
        <w:rPr>
          <w:rFonts w:ascii="Verdana" w:hAnsi="Verdana"/>
          <w:b/>
          <w:sz w:val="18"/>
          <w:szCs w:val="18"/>
          <w:u w:val="single"/>
        </w:rPr>
        <w:t>Petrohrad</w:t>
      </w:r>
      <w:r w:rsidR="00CB4DA0" w:rsidRPr="00964FC5">
        <w:rPr>
          <w:rFonts w:ascii="Verdana" w:hAnsi="Verdana"/>
          <w:b/>
          <w:sz w:val="18"/>
          <w:szCs w:val="18"/>
          <w:u w:val="single"/>
        </w:rPr>
        <w:t>“</w:t>
      </w:r>
      <w:r w:rsidRPr="00964FC5">
        <w:rPr>
          <w:rFonts w:ascii="Verdana" w:hAnsi="Verdana"/>
          <w:sz w:val="18"/>
          <w:szCs w:val="18"/>
        </w:rPr>
        <w:t>za</w:t>
      </w:r>
      <w:proofErr w:type="spellEnd"/>
      <w:r w:rsidRPr="00964FC5">
        <w:rPr>
          <w:rFonts w:ascii="Verdana" w:hAnsi="Verdana"/>
          <w:sz w:val="18"/>
          <w:szCs w:val="18"/>
        </w:rPr>
        <w:t> tuto nabídkovou c</w:t>
      </w:r>
      <w:r w:rsidR="00F80823" w:rsidRPr="00964FC5">
        <w:rPr>
          <w:rFonts w:ascii="Verdana" w:hAnsi="Verdana"/>
          <w:sz w:val="18"/>
          <w:szCs w:val="18"/>
        </w:rPr>
        <w:t>enu zpracovanou do</w:t>
      </w:r>
      <w:r w:rsidRPr="00964FC5">
        <w:rPr>
          <w:rFonts w:ascii="Verdana" w:hAnsi="Verdana"/>
          <w:sz w:val="18"/>
          <w:szCs w:val="18"/>
        </w:rPr>
        <w:t xml:space="preserve"> položkovéh</w:t>
      </w:r>
      <w:r w:rsidR="00F80823" w:rsidRPr="00964FC5">
        <w:rPr>
          <w:rFonts w:ascii="Verdana" w:hAnsi="Verdana"/>
          <w:sz w:val="18"/>
          <w:szCs w:val="18"/>
        </w:rPr>
        <w:t>o rozpočtu (příloha č. 3 zadávací dokumentace</w:t>
      </w:r>
      <w:r w:rsidRPr="00964FC5">
        <w:rPr>
          <w:rFonts w:ascii="Verdana" w:hAnsi="Verdana"/>
          <w:sz w:val="18"/>
          <w:szCs w:val="18"/>
        </w:rPr>
        <w:t>):</w:t>
      </w:r>
    </w:p>
    <w:p w:rsidR="005363B4" w:rsidRPr="00964FC5" w:rsidRDefault="005363B4" w:rsidP="005363B4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1E737A" w:rsidRPr="00964FC5" w:rsidRDefault="001E737A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1E737A" w:rsidRPr="00964FC5" w:rsidRDefault="001E737A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1E737A" w:rsidRPr="00964FC5" w:rsidRDefault="001E737A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C66B3" w:rsidRPr="00964FC5" w:rsidRDefault="008C66B3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64FC5">
        <w:rPr>
          <w:rFonts w:ascii="Verdana" w:hAnsi="Verdana"/>
          <w:b/>
          <w:bCs/>
          <w:sz w:val="18"/>
          <w:szCs w:val="18"/>
        </w:rPr>
        <w:t>Cena celkem za</w:t>
      </w:r>
      <w:r w:rsidR="00FA6F29" w:rsidRPr="00964FC5">
        <w:rPr>
          <w:rFonts w:ascii="Verdana" w:hAnsi="Verdana"/>
          <w:b/>
          <w:bCs/>
          <w:sz w:val="18"/>
          <w:szCs w:val="18"/>
        </w:rPr>
        <w:t xml:space="preserve"> realizaci </w:t>
      </w:r>
      <w:r w:rsidRPr="00964FC5">
        <w:rPr>
          <w:rFonts w:ascii="Verdana" w:hAnsi="Verdana"/>
          <w:b/>
          <w:bCs/>
          <w:sz w:val="18"/>
          <w:szCs w:val="18"/>
        </w:rPr>
        <w:t xml:space="preserve">bez DPH: </w:t>
      </w:r>
      <w:r w:rsidRPr="00964FC5">
        <w:rPr>
          <w:rFonts w:ascii="Verdana" w:hAnsi="Verdana"/>
          <w:b/>
          <w:bCs/>
          <w:sz w:val="18"/>
          <w:szCs w:val="18"/>
        </w:rPr>
        <w:tab/>
      </w:r>
      <w:r w:rsidR="00FA6F29" w:rsidRPr="00964FC5">
        <w:rPr>
          <w:rFonts w:ascii="Verdana" w:hAnsi="Verdana"/>
          <w:b/>
          <w:bCs/>
          <w:sz w:val="18"/>
          <w:szCs w:val="18"/>
        </w:rPr>
        <w:tab/>
      </w:r>
      <w:r w:rsidR="00FA6F29" w:rsidRPr="00964FC5">
        <w:rPr>
          <w:rFonts w:ascii="Verdana" w:hAnsi="Verdana"/>
          <w:b/>
          <w:bCs/>
          <w:sz w:val="18"/>
          <w:szCs w:val="18"/>
        </w:rPr>
        <w:tab/>
      </w:r>
      <w:r w:rsidR="00FA6F29" w:rsidRPr="00964FC5">
        <w:rPr>
          <w:rFonts w:ascii="Verdana" w:hAnsi="Verdana"/>
          <w:b/>
          <w:bCs/>
          <w:sz w:val="18"/>
          <w:szCs w:val="18"/>
        </w:rPr>
        <w:tab/>
      </w:r>
      <w:r w:rsidRPr="00964FC5">
        <w:rPr>
          <w:rFonts w:ascii="Verdana" w:hAnsi="Verdana"/>
          <w:b/>
          <w:bCs/>
          <w:sz w:val="18"/>
          <w:szCs w:val="18"/>
        </w:rPr>
        <w:t>………………………Kč</w:t>
      </w:r>
    </w:p>
    <w:p w:rsidR="008C66B3" w:rsidRPr="00964FC5" w:rsidRDefault="008C66B3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64FC5">
        <w:rPr>
          <w:rFonts w:ascii="Verdana" w:hAnsi="Verdana"/>
          <w:b/>
          <w:bCs/>
          <w:sz w:val="18"/>
          <w:szCs w:val="18"/>
        </w:rPr>
        <w:tab/>
      </w:r>
    </w:p>
    <w:p w:rsidR="008C66B3" w:rsidRPr="00964FC5" w:rsidRDefault="008C66B3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Cs/>
          <w:sz w:val="18"/>
          <w:szCs w:val="18"/>
        </w:rPr>
      </w:pPr>
      <w:r w:rsidRPr="00964FC5">
        <w:rPr>
          <w:rFonts w:ascii="Verdana" w:hAnsi="Verdana"/>
          <w:bCs/>
          <w:sz w:val="18"/>
          <w:szCs w:val="18"/>
        </w:rPr>
        <w:t>DPH:</w:t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  <w:t>………………………Kč</w:t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</w:p>
    <w:p w:rsidR="008C66B3" w:rsidRPr="00964FC5" w:rsidRDefault="008C66B3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Cs/>
          <w:sz w:val="18"/>
          <w:szCs w:val="18"/>
        </w:rPr>
      </w:pPr>
      <w:r w:rsidRPr="00964FC5">
        <w:rPr>
          <w:rFonts w:ascii="Verdana" w:hAnsi="Verdana"/>
          <w:bCs/>
          <w:sz w:val="18"/>
          <w:szCs w:val="18"/>
        </w:rPr>
        <w:t>Celková nabídková cena včetně DPH:</w:t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  <w:t>………………………Kč</w:t>
      </w:r>
    </w:p>
    <w:p w:rsidR="001850AA" w:rsidRPr="00964FC5" w:rsidRDefault="001850AA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Cs/>
          <w:sz w:val="18"/>
          <w:szCs w:val="18"/>
        </w:rPr>
      </w:pPr>
    </w:p>
    <w:p w:rsidR="004905C0" w:rsidRPr="00964FC5" w:rsidRDefault="004905C0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824BF" w:rsidRPr="00964FC5" w:rsidRDefault="007977B2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lastRenderedPageBreak/>
        <w:t>Dílo</w:t>
      </w:r>
      <w:r w:rsidR="003928C3" w:rsidRPr="00964FC5">
        <w:rPr>
          <w:rFonts w:ascii="Verdana" w:hAnsi="Verdana"/>
          <w:sz w:val="18"/>
          <w:szCs w:val="18"/>
        </w:rPr>
        <w:t xml:space="preserve"> provedeme v rozsahu, které</w:t>
      </w:r>
      <w:r w:rsidR="000E6829" w:rsidRPr="00964FC5">
        <w:rPr>
          <w:rFonts w:ascii="Verdana" w:hAnsi="Verdana"/>
          <w:sz w:val="18"/>
          <w:szCs w:val="18"/>
        </w:rPr>
        <w:t xml:space="preserve"> jsou</w:t>
      </w:r>
      <w:r w:rsidR="008824BF" w:rsidRPr="00964FC5">
        <w:rPr>
          <w:rFonts w:ascii="Verdana" w:hAnsi="Verdana"/>
          <w:sz w:val="18"/>
          <w:szCs w:val="18"/>
        </w:rPr>
        <w:t xml:space="preserve"> přesně vymezen</w:t>
      </w:r>
      <w:r w:rsidR="000E6829" w:rsidRPr="00964FC5">
        <w:rPr>
          <w:rFonts w:ascii="Verdana" w:hAnsi="Verdana"/>
          <w:sz w:val="18"/>
          <w:szCs w:val="18"/>
        </w:rPr>
        <w:t>y</w:t>
      </w:r>
      <w:r w:rsidR="008824BF" w:rsidRPr="00964FC5">
        <w:rPr>
          <w:rFonts w:ascii="Verdana" w:hAnsi="Verdana"/>
          <w:sz w:val="18"/>
          <w:szCs w:val="18"/>
        </w:rPr>
        <w:t xml:space="preserve"> zadávacími podklady (viz. </w:t>
      </w:r>
      <w:proofErr w:type="gramStart"/>
      <w:r w:rsidR="008824BF" w:rsidRPr="00964FC5">
        <w:rPr>
          <w:rFonts w:ascii="Verdana" w:hAnsi="Verdana"/>
          <w:sz w:val="18"/>
          <w:szCs w:val="18"/>
        </w:rPr>
        <w:t>bod</w:t>
      </w:r>
      <w:proofErr w:type="gramEnd"/>
      <w:r w:rsidR="008824BF" w:rsidRPr="00964FC5">
        <w:rPr>
          <w:rFonts w:ascii="Verdana" w:hAnsi="Verdana"/>
          <w:sz w:val="18"/>
          <w:szCs w:val="18"/>
        </w:rPr>
        <w:t xml:space="preserve"> číslo 1). Sou</w:t>
      </w:r>
      <w:r w:rsidR="00E21411" w:rsidRPr="00964FC5">
        <w:rPr>
          <w:rFonts w:ascii="Verdana" w:hAnsi="Verdana"/>
          <w:sz w:val="18"/>
          <w:szCs w:val="18"/>
        </w:rPr>
        <w:t>hlasíme s tím, že tato nabídka, výzva k podání nabídky a obsah</w:t>
      </w:r>
      <w:r w:rsidR="008824BF" w:rsidRPr="00964FC5">
        <w:rPr>
          <w:rFonts w:ascii="Verdana" w:hAnsi="Verdana"/>
          <w:sz w:val="18"/>
          <w:szCs w:val="18"/>
        </w:rPr>
        <w:t xml:space="preserve"> zadávací dokumentace jsou závazným podkl</w:t>
      </w:r>
      <w:r w:rsidR="000E6829" w:rsidRPr="00964FC5">
        <w:rPr>
          <w:rFonts w:ascii="Verdana" w:hAnsi="Verdana"/>
          <w:sz w:val="18"/>
          <w:szCs w:val="18"/>
        </w:rPr>
        <w:t>adem pro uzavření</w:t>
      </w:r>
      <w:r w:rsidR="00784E70" w:rsidRPr="00964FC5">
        <w:rPr>
          <w:rFonts w:ascii="Verdana" w:hAnsi="Verdana"/>
          <w:sz w:val="18"/>
          <w:szCs w:val="18"/>
        </w:rPr>
        <w:t xml:space="preserve"> </w:t>
      </w:r>
      <w:r w:rsidR="005B11EE">
        <w:rPr>
          <w:rFonts w:ascii="Verdana" w:hAnsi="Verdana"/>
          <w:sz w:val="18"/>
          <w:szCs w:val="18"/>
        </w:rPr>
        <w:t xml:space="preserve">smlouvy o dílo </w:t>
      </w:r>
      <w:r w:rsidR="00F22E74" w:rsidRPr="00964FC5">
        <w:rPr>
          <w:rFonts w:ascii="Verdana" w:hAnsi="Verdana"/>
          <w:b/>
          <w:sz w:val="18"/>
          <w:szCs w:val="18"/>
        </w:rPr>
        <w:t xml:space="preserve">a zároveň prohlašujeme, že </w:t>
      </w:r>
      <w:r w:rsidR="00C56E4B" w:rsidRPr="00964FC5">
        <w:rPr>
          <w:rFonts w:ascii="Verdana" w:hAnsi="Verdana"/>
          <w:b/>
          <w:sz w:val="18"/>
          <w:szCs w:val="18"/>
        </w:rPr>
        <w:t xml:space="preserve">námi zpracovaná </w:t>
      </w:r>
      <w:r w:rsidR="00F22E74" w:rsidRPr="00964FC5">
        <w:rPr>
          <w:rFonts w:ascii="Verdana" w:hAnsi="Verdana"/>
          <w:b/>
          <w:sz w:val="18"/>
          <w:szCs w:val="18"/>
        </w:rPr>
        <w:t>nabídková cena je stanovena jako nejvýše přípustná a zahrnuje veške</w:t>
      </w:r>
      <w:r w:rsidR="003928C3" w:rsidRPr="00964FC5">
        <w:rPr>
          <w:rFonts w:ascii="Verdana" w:hAnsi="Verdana"/>
          <w:b/>
          <w:sz w:val="18"/>
          <w:szCs w:val="18"/>
        </w:rPr>
        <w:t xml:space="preserve">ré náklady </w:t>
      </w:r>
      <w:r w:rsidR="000E6829" w:rsidRPr="00964FC5">
        <w:rPr>
          <w:rFonts w:ascii="Verdana" w:hAnsi="Verdana"/>
          <w:b/>
          <w:sz w:val="18"/>
          <w:szCs w:val="18"/>
        </w:rPr>
        <w:t>potřebné k realizaci předmětu služby</w:t>
      </w:r>
      <w:r w:rsidR="008824BF" w:rsidRPr="00964FC5">
        <w:rPr>
          <w:rFonts w:ascii="Verdana" w:hAnsi="Verdana"/>
          <w:b/>
          <w:sz w:val="18"/>
          <w:szCs w:val="18"/>
        </w:rPr>
        <w:t>.</w:t>
      </w:r>
    </w:p>
    <w:p w:rsidR="004D25BB" w:rsidRPr="00964FC5" w:rsidRDefault="004D25BB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E21411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Zahájení plnění</w:t>
      </w:r>
      <w:r w:rsidR="008824BF" w:rsidRPr="00964FC5">
        <w:rPr>
          <w:rFonts w:ascii="Verdana" w:hAnsi="Verdana"/>
          <w:sz w:val="18"/>
          <w:szCs w:val="18"/>
        </w:rPr>
        <w:t>:</w:t>
      </w:r>
      <w:r w:rsidR="00170996" w:rsidRPr="00964FC5">
        <w:rPr>
          <w:rFonts w:ascii="Verdana" w:hAnsi="Verdana"/>
          <w:b/>
          <w:sz w:val="18"/>
          <w:szCs w:val="18"/>
        </w:rPr>
        <w:t xml:space="preserve">po nabytí účinnosti </w:t>
      </w:r>
      <w:r w:rsidR="002C6208">
        <w:rPr>
          <w:rFonts w:ascii="Verdana" w:hAnsi="Verdana"/>
          <w:b/>
          <w:sz w:val="18"/>
          <w:szCs w:val="18"/>
        </w:rPr>
        <w:t>smlouvy</w:t>
      </w:r>
      <w:r w:rsidR="00EC4CE1" w:rsidRPr="00964FC5">
        <w:rPr>
          <w:rFonts w:ascii="Verdana" w:hAnsi="Verdana"/>
          <w:b/>
          <w:sz w:val="18"/>
          <w:szCs w:val="18"/>
        </w:rPr>
        <w:t>.</w:t>
      </w:r>
    </w:p>
    <w:p w:rsidR="001850AA" w:rsidRPr="00964FC5" w:rsidRDefault="00E3552F" w:rsidP="00C466C9">
      <w:pPr>
        <w:ind w:left="426"/>
        <w:jc w:val="both"/>
        <w:rPr>
          <w:rFonts w:ascii="Verdana" w:hAnsi="Verdana"/>
          <w:b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Ukonč</w:t>
      </w:r>
      <w:r w:rsidR="00C466C9" w:rsidRPr="00964FC5">
        <w:rPr>
          <w:rFonts w:ascii="Verdana" w:hAnsi="Verdana"/>
          <w:sz w:val="18"/>
          <w:szCs w:val="18"/>
        </w:rPr>
        <w:t>ení prací</w:t>
      </w:r>
      <w:r w:rsidRPr="00964FC5">
        <w:rPr>
          <w:rFonts w:ascii="Verdana" w:hAnsi="Verdana"/>
          <w:sz w:val="18"/>
          <w:szCs w:val="18"/>
        </w:rPr>
        <w:t>:</w:t>
      </w:r>
      <w:r w:rsidRPr="00964FC5">
        <w:rPr>
          <w:rFonts w:ascii="Verdana" w:hAnsi="Verdana"/>
          <w:sz w:val="18"/>
          <w:szCs w:val="18"/>
        </w:rPr>
        <w:tab/>
      </w:r>
      <w:r w:rsidR="004F0A41" w:rsidRPr="00964FC5">
        <w:rPr>
          <w:rFonts w:ascii="Verdana" w:hAnsi="Verdana"/>
          <w:sz w:val="18"/>
          <w:szCs w:val="18"/>
        </w:rPr>
        <w:t xml:space="preserve">do </w:t>
      </w:r>
      <w:r w:rsidR="00C466C9" w:rsidRPr="00964FC5">
        <w:rPr>
          <w:rFonts w:ascii="Verdana" w:hAnsi="Verdana"/>
          <w:b/>
          <w:sz w:val="18"/>
          <w:szCs w:val="18"/>
        </w:rPr>
        <w:t>3</w:t>
      </w:r>
      <w:r w:rsidR="002C6208">
        <w:rPr>
          <w:rFonts w:ascii="Verdana" w:hAnsi="Verdana"/>
          <w:b/>
          <w:sz w:val="18"/>
          <w:szCs w:val="18"/>
        </w:rPr>
        <w:t>0</w:t>
      </w:r>
      <w:r w:rsidR="00C466C9" w:rsidRPr="00964FC5">
        <w:rPr>
          <w:rFonts w:ascii="Verdana" w:hAnsi="Verdana"/>
          <w:b/>
          <w:sz w:val="18"/>
          <w:szCs w:val="18"/>
        </w:rPr>
        <w:t xml:space="preserve">. </w:t>
      </w:r>
      <w:r w:rsidR="008D1D6A">
        <w:rPr>
          <w:rFonts w:ascii="Verdana" w:hAnsi="Verdana"/>
          <w:b/>
          <w:sz w:val="18"/>
          <w:szCs w:val="18"/>
        </w:rPr>
        <w:t>11</w:t>
      </w:r>
      <w:r w:rsidR="00C466C9" w:rsidRPr="00964FC5">
        <w:rPr>
          <w:rFonts w:ascii="Verdana" w:hAnsi="Verdana"/>
          <w:b/>
          <w:sz w:val="18"/>
          <w:szCs w:val="18"/>
        </w:rPr>
        <w:t>. 20</w:t>
      </w:r>
      <w:r w:rsidR="00036359" w:rsidRPr="00964FC5">
        <w:rPr>
          <w:rFonts w:ascii="Verdana" w:hAnsi="Verdana"/>
          <w:b/>
          <w:sz w:val="18"/>
          <w:szCs w:val="18"/>
        </w:rPr>
        <w:t>19</w:t>
      </w:r>
      <w:r w:rsidRPr="00964FC5">
        <w:rPr>
          <w:rFonts w:ascii="Verdana" w:hAnsi="Verdana"/>
          <w:b/>
          <w:sz w:val="18"/>
          <w:szCs w:val="18"/>
        </w:rPr>
        <w:tab/>
      </w:r>
    </w:p>
    <w:p w:rsidR="001850AA" w:rsidRPr="00964FC5" w:rsidRDefault="001850AA" w:rsidP="00C466C9">
      <w:pPr>
        <w:ind w:left="426"/>
        <w:jc w:val="both"/>
        <w:rPr>
          <w:rFonts w:ascii="Verdana" w:hAnsi="Verdana"/>
          <w:b/>
          <w:sz w:val="18"/>
          <w:szCs w:val="18"/>
        </w:rPr>
      </w:pPr>
    </w:p>
    <w:p w:rsidR="00E3552F" w:rsidRPr="00964FC5" w:rsidRDefault="001850AA" w:rsidP="00C466C9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V případě vzniku mimořádné události nebo havarijního stavu objektu zajistíme nasazení naši</w:t>
      </w:r>
      <w:r w:rsidR="00D4770B" w:rsidRPr="00964FC5">
        <w:rPr>
          <w:rFonts w:ascii="Verdana" w:hAnsi="Verdana"/>
          <w:sz w:val="18"/>
          <w:szCs w:val="18"/>
        </w:rPr>
        <w:t xml:space="preserve">ch kapacit </w:t>
      </w:r>
      <w:proofErr w:type="gramStart"/>
      <w:r w:rsidR="00D4770B" w:rsidRPr="00964FC5">
        <w:rPr>
          <w:rFonts w:ascii="Verdana" w:hAnsi="Verdana"/>
          <w:sz w:val="18"/>
          <w:szCs w:val="18"/>
        </w:rPr>
        <w:t>do ................ hodin</w:t>
      </w:r>
      <w:proofErr w:type="gramEnd"/>
      <w:r w:rsidR="009C4370" w:rsidRPr="00964FC5">
        <w:rPr>
          <w:rFonts w:ascii="Verdana" w:hAnsi="Verdana"/>
          <w:sz w:val="18"/>
          <w:szCs w:val="18"/>
        </w:rPr>
        <w:t xml:space="preserve">(minimálně do 2 hodin) </w:t>
      </w:r>
      <w:r w:rsidRPr="00964FC5">
        <w:rPr>
          <w:rFonts w:ascii="Verdana" w:hAnsi="Verdana"/>
          <w:sz w:val="18"/>
          <w:szCs w:val="18"/>
        </w:rPr>
        <w:t>od doby, kdy budeme zadavatelem k nasazení kapacit ústně, telefonicky nebo písemně vyzváni.</w:t>
      </w:r>
      <w:r w:rsidR="00E3552F" w:rsidRPr="00964FC5">
        <w:rPr>
          <w:rFonts w:ascii="Verdana" w:hAnsi="Verdana"/>
          <w:sz w:val="18"/>
          <w:szCs w:val="18"/>
        </w:rPr>
        <w:tab/>
      </w:r>
      <w:r w:rsidR="00E3552F" w:rsidRPr="00964FC5">
        <w:rPr>
          <w:rFonts w:ascii="Verdana" w:hAnsi="Verdana"/>
          <w:sz w:val="18"/>
          <w:szCs w:val="18"/>
        </w:rPr>
        <w:tab/>
      </w:r>
    </w:p>
    <w:p w:rsidR="008824BF" w:rsidRPr="00964FC5" w:rsidRDefault="00E3552F" w:rsidP="00E3552F">
      <w:p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ab/>
      </w:r>
    </w:p>
    <w:p w:rsidR="00E3552F" w:rsidRPr="00964FC5" w:rsidRDefault="00C753F6" w:rsidP="00C753F6">
      <w:pPr>
        <w:ind w:left="426"/>
        <w:jc w:val="both"/>
        <w:rPr>
          <w:rFonts w:ascii="Verdana" w:hAnsi="Verdana"/>
          <w:b/>
          <w:sz w:val="18"/>
          <w:szCs w:val="18"/>
        </w:rPr>
      </w:pPr>
      <w:r w:rsidRPr="00964FC5">
        <w:rPr>
          <w:rFonts w:ascii="Verdana" w:hAnsi="Verdana"/>
          <w:b/>
          <w:sz w:val="18"/>
          <w:szCs w:val="18"/>
        </w:rPr>
        <w:t xml:space="preserve">Zhotovitel bude předmět plnění veřejné zakázky realizovat podle skutečných potřeb zadavatele a fakturace a placení bude prováděno podle skutečně realizovaných </w:t>
      </w:r>
      <w:r w:rsidR="00845432" w:rsidRPr="00964FC5">
        <w:rPr>
          <w:rFonts w:ascii="Verdana" w:hAnsi="Verdana"/>
          <w:b/>
          <w:sz w:val="18"/>
          <w:szCs w:val="18"/>
        </w:rPr>
        <w:t>stavebních prací</w:t>
      </w:r>
      <w:r w:rsidRPr="00964FC5">
        <w:rPr>
          <w:rFonts w:ascii="Verdana" w:hAnsi="Verdana"/>
          <w:b/>
          <w:sz w:val="18"/>
          <w:szCs w:val="18"/>
        </w:rPr>
        <w:t>.</w:t>
      </w:r>
    </w:p>
    <w:p w:rsidR="00C753F6" w:rsidRPr="00964FC5" w:rsidRDefault="00C753F6" w:rsidP="00C753F6">
      <w:pPr>
        <w:ind w:left="426"/>
        <w:jc w:val="both"/>
        <w:rPr>
          <w:rFonts w:ascii="Verdana" w:hAnsi="Verdana"/>
          <w:sz w:val="18"/>
          <w:szCs w:val="18"/>
        </w:rPr>
      </w:pPr>
    </w:p>
    <w:p w:rsidR="00235799" w:rsidRPr="00964FC5" w:rsidRDefault="008340CB" w:rsidP="00235799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Záruční doba činí (v souladu s platnými TKP):</w:t>
      </w:r>
    </w:p>
    <w:p w:rsidR="008340CB" w:rsidRPr="00964FC5" w:rsidRDefault="008340CB" w:rsidP="008340CB">
      <w:pPr>
        <w:ind w:left="426"/>
        <w:jc w:val="both"/>
        <w:rPr>
          <w:rFonts w:ascii="Verdana" w:hAnsi="Verdana"/>
          <w:sz w:val="18"/>
          <w:szCs w:val="18"/>
        </w:rPr>
      </w:pPr>
    </w:p>
    <w:p w:rsidR="00235799" w:rsidRPr="00964FC5" w:rsidRDefault="00235799" w:rsidP="00235799">
      <w:pPr>
        <w:ind w:left="426"/>
        <w:rPr>
          <w:rFonts w:ascii="Verdana" w:hAnsi="Verdana"/>
          <w:sz w:val="18"/>
          <w:szCs w:val="18"/>
        </w:rPr>
      </w:pPr>
      <w:proofErr w:type="gramStart"/>
      <w:r w:rsidRPr="00964FC5">
        <w:rPr>
          <w:rFonts w:ascii="Verdana" w:hAnsi="Verdana"/>
          <w:sz w:val="18"/>
          <w:szCs w:val="18"/>
        </w:rPr>
        <w:t>....................... měsíců</w:t>
      </w:r>
      <w:proofErr w:type="gramEnd"/>
      <w:r w:rsidRPr="00964FC5">
        <w:rPr>
          <w:rFonts w:ascii="Verdana" w:hAnsi="Verdana"/>
          <w:sz w:val="18"/>
          <w:szCs w:val="18"/>
        </w:rPr>
        <w:t xml:space="preserve"> (počet)</w:t>
      </w:r>
      <w:r w:rsidR="008340CB" w:rsidRPr="00964FC5">
        <w:rPr>
          <w:rFonts w:ascii="Verdana" w:hAnsi="Verdana"/>
          <w:sz w:val="18"/>
          <w:szCs w:val="18"/>
        </w:rPr>
        <w:t>.</w:t>
      </w:r>
    </w:p>
    <w:p w:rsidR="00B7103D" w:rsidRPr="00964FC5" w:rsidRDefault="00B7103D" w:rsidP="00B7103D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964FC5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</w:p>
    <w:p w:rsidR="00D90068" w:rsidRPr="00964FC5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.............................................................................................................................................</w:t>
      </w:r>
    </w:p>
    <w:p w:rsidR="008824BF" w:rsidRPr="00964FC5" w:rsidRDefault="008824BF" w:rsidP="000551CE">
      <w:pPr>
        <w:jc w:val="both"/>
        <w:rPr>
          <w:rFonts w:ascii="Verdana" w:hAnsi="Verdana"/>
          <w:sz w:val="18"/>
          <w:szCs w:val="18"/>
        </w:rPr>
      </w:pPr>
    </w:p>
    <w:p w:rsidR="00652A20" w:rsidRPr="00964FC5" w:rsidRDefault="00652A20" w:rsidP="00652A20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Prohlašujeme, že při realizaci díla </w:t>
      </w:r>
      <w:r w:rsidRPr="00964FC5">
        <w:rPr>
          <w:rFonts w:ascii="Verdana" w:hAnsi="Verdana"/>
          <w:b/>
          <w:sz w:val="18"/>
          <w:szCs w:val="18"/>
        </w:rPr>
        <w:t>budeme / nebudeme</w:t>
      </w:r>
      <w:r w:rsidRPr="00964FC5">
        <w:rPr>
          <w:rFonts w:ascii="Verdana" w:hAnsi="Verdana"/>
          <w:b/>
          <w:bCs/>
          <w:sz w:val="18"/>
          <w:szCs w:val="18"/>
        </w:rPr>
        <w:t xml:space="preserve">* </w:t>
      </w:r>
      <w:r w:rsidRPr="00964FC5">
        <w:rPr>
          <w:rFonts w:ascii="Verdana" w:hAnsi="Verdana"/>
          <w:i/>
          <w:iCs/>
          <w:sz w:val="18"/>
          <w:szCs w:val="18"/>
        </w:rPr>
        <w:t>(*nehodící se škrtněte)</w:t>
      </w:r>
      <w:r w:rsidRPr="00964FC5">
        <w:rPr>
          <w:rFonts w:ascii="Verdana" w:hAnsi="Verdana"/>
          <w:iCs/>
          <w:sz w:val="18"/>
          <w:szCs w:val="18"/>
        </w:rPr>
        <w:t xml:space="preserve"> provozovat drážní dopravu.</w:t>
      </w:r>
    </w:p>
    <w:p w:rsidR="00652A20" w:rsidRPr="00964FC5" w:rsidRDefault="00652A20" w:rsidP="00652A20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964FC5">
        <w:rPr>
          <w:rFonts w:ascii="Verdana" w:hAnsi="Verdana"/>
          <w:color w:val="000000"/>
          <w:sz w:val="18"/>
          <w:szCs w:val="18"/>
        </w:rPr>
        <w:t>jimž máme v úmyslu zadat k r</w:t>
      </w:r>
      <w:r w:rsidR="00F55909" w:rsidRPr="00964FC5">
        <w:rPr>
          <w:rFonts w:ascii="Verdana" w:hAnsi="Verdana"/>
          <w:color w:val="000000"/>
          <w:sz w:val="18"/>
          <w:szCs w:val="18"/>
        </w:rPr>
        <w:t>ealiz</w:t>
      </w:r>
      <w:r w:rsidR="00755C4F" w:rsidRPr="00964FC5">
        <w:rPr>
          <w:rFonts w:ascii="Verdana" w:hAnsi="Verdana"/>
          <w:color w:val="000000"/>
          <w:sz w:val="18"/>
          <w:szCs w:val="18"/>
        </w:rPr>
        <w:t>aci některou část předmětu služeb</w:t>
      </w:r>
      <w:r w:rsidR="00197FF0" w:rsidRPr="00964FC5">
        <w:rPr>
          <w:rFonts w:ascii="Verdana" w:hAnsi="Verdana"/>
          <w:color w:val="000000"/>
          <w:sz w:val="18"/>
          <w:szCs w:val="18"/>
        </w:rPr>
        <w:t xml:space="preserve"> (pod</w:t>
      </w:r>
      <w:r w:rsidRPr="00964FC5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755C4F" w:rsidRPr="00964FC5">
        <w:rPr>
          <w:rFonts w:ascii="Verdana" w:hAnsi="Verdana"/>
          <w:sz w:val="18"/>
          <w:szCs w:val="18"/>
        </w:rPr>
        <w:t>konkrétní části předmětu služeb</w:t>
      </w:r>
      <w:r w:rsidR="00E81F9A" w:rsidRPr="00964FC5">
        <w:rPr>
          <w:rFonts w:ascii="Verdana" w:hAnsi="Verdana"/>
          <w:sz w:val="18"/>
          <w:szCs w:val="18"/>
        </w:rPr>
        <w:t xml:space="preserve"> a činnosti</w:t>
      </w:r>
      <w:r w:rsidR="00197FF0" w:rsidRPr="00964FC5">
        <w:rPr>
          <w:rFonts w:ascii="Verdana" w:hAnsi="Verdana"/>
          <w:sz w:val="18"/>
          <w:szCs w:val="18"/>
        </w:rPr>
        <w:t>, které budou tito pod</w:t>
      </w:r>
      <w:r w:rsidR="00801B76" w:rsidRPr="00964FC5">
        <w:rPr>
          <w:rFonts w:ascii="Verdana" w:hAnsi="Verdana"/>
          <w:sz w:val="18"/>
          <w:szCs w:val="18"/>
        </w:rPr>
        <w:t>dodavatelé zajišťovat</w:t>
      </w:r>
      <w:r w:rsidRPr="00964FC5">
        <w:rPr>
          <w:rFonts w:ascii="Verdana" w:hAnsi="Verdana"/>
          <w:sz w:val="18"/>
          <w:szCs w:val="18"/>
        </w:rPr>
        <w:t>: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652A20" w:rsidRPr="00964FC5" w:rsidRDefault="008824BF" w:rsidP="00652A20">
      <w:pPr>
        <w:ind w:left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D111E8" w:rsidRPr="00964FC5">
        <w:rPr>
          <w:rFonts w:ascii="Verdana" w:hAnsi="Verdana"/>
          <w:sz w:val="18"/>
          <w:szCs w:val="18"/>
        </w:rPr>
        <w:t>..............................</w:t>
      </w:r>
    </w:p>
    <w:p w:rsidR="00E64823" w:rsidRPr="00964FC5" w:rsidRDefault="00E64823" w:rsidP="00652A20">
      <w:pPr>
        <w:ind w:left="426"/>
        <w:rPr>
          <w:rFonts w:ascii="Verdana" w:hAnsi="Verdana"/>
          <w:sz w:val="18"/>
          <w:szCs w:val="18"/>
        </w:rPr>
      </w:pPr>
    </w:p>
    <w:p w:rsidR="00E64823" w:rsidRPr="00964FC5" w:rsidRDefault="00E64823" w:rsidP="00E64823">
      <w:pPr>
        <w:ind w:left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b/>
          <w:sz w:val="18"/>
          <w:szCs w:val="18"/>
        </w:rPr>
        <w:t xml:space="preserve">Vpřípadě, že předmět plnění této veřejné zakázky bude vyžadovat uložení odpadu (např. </w:t>
      </w:r>
      <w:proofErr w:type="spellStart"/>
      <w:r w:rsidRPr="00964FC5">
        <w:rPr>
          <w:rFonts w:ascii="Verdana" w:hAnsi="Verdana"/>
          <w:b/>
          <w:sz w:val="18"/>
          <w:szCs w:val="18"/>
        </w:rPr>
        <w:t>výzisk</w:t>
      </w:r>
      <w:proofErr w:type="spellEnd"/>
      <w:r w:rsidRPr="00964FC5">
        <w:rPr>
          <w:rFonts w:ascii="Verdana" w:hAnsi="Verdana"/>
          <w:b/>
          <w:sz w:val="18"/>
          <w:szCs w:val="18"/>
        </w:rPr>
        <w:t xml:space="preserve"> KL, asfaltové směsi, zeminy apod.) na oficiální skládku, uvádíme jmenovitý seznam a identifikační údaje oficiálních skládek, na které máme v úmyslu odpad ukládat:</w:t>
      </w:r>
    </w:p>
    <w:p w:rsidR="00E64823" w:rsidRPr="00964FC5" w:rsidRDefault="00E64823" w:rsidP="00E64823">
      <w:pPr>
        <w:ind w:left="426"/>
        <w:rPr>
          <w:rFonts w:ascii="Verdana" w:hAnsi="Verdana"/>
          <w:sz w:val="18"/>
          <w:szCs w:val="18"/>
        </w:rPr>
      </w:pPr>
    </w:p>
    <w:p w:rsidR="00E64823" w:rsidRPr="00964FC5" w:rsidRDefault="00E64823" w:rsidP="00E64823">
      <w:pPr>
        <w:ind w:left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……………………………………………………………………………………………………….</w:t>
      </w:r>
    </w:p>
    <w:p w:rsidR="008824BF" w:rsidRPr="00964FC5" w:rsidRDefault="008824BF" w:rsidP="00242E29">
      <w:pPr>
        <w:jc w:val="both"/>
        <w:rPr>
          <w:rFonts w:ascii="Verdana" w:hAnsi="Verdana"/>
          <w:sz w:val="18"/>
          <w:szCs w:val="18"/>
        </w:rPr>
      </w:pPr>
    </w:p>
    <w:p w:rsidR="00E64823" w:rsidRPr="00964FC5" w:rsidRDefault="00E64823" w:rsidP="00E64823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Prohlašujeme, že na staveništi </w:t>
      </w:r>
      <w:r w:rsidRPr="00964FC5">
        <w:rPr>
          <w:rFonts w:ascii="Verdana" w:hAnsi="Verdana"/>
          <w:b/>
          <w:bCs/>
          <w:sz w:val="18"/>
          <w:szCs w:val="18"/>
        </w:rPr>
        <w:t xml:space="preserve">budou / nebudou* </w:t>
      </w:r>
      <w:r w:rsidRPr="00964FC5">
        <w:rPr>
          <w:rFonts w:ascii="Verdana" w:hAnsi="Verdana"/>
          <w:i/>
          <w:iCs/>
          <w:sz w:val="18"/>
          <w:szCs w:val="18"/>
        </w:rPr>
        <w:t>(*nehodící se škrtněte)</w:t>
      </w:r>
      <w:r w:rsidRPr="00964FC5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poddodavatelé.</w:t>
      </w:r>
    </w:p>
    <w:p w:rsidR="00E64823" w:rsidRPr="00964FC5" w:rsidRDefault="00E64823" w:rsidP="00E64823">
      <w:pPr>
        <w:jc w:val="both"/>
        <w:rPr>
          <w:rFonts w:ascii="Verdana" w:hAnsi="Verdana"/>
          <w:sz w:val="18"/>
          <w:szCs w:val="18"/>
        </w:rPr>
      </w:pPr>
    </w:p>
    <w:p w:rsidR="00E64823" w:rsidRPr="00964FC5" w:rsidRDefault="00E64823" w:rsidP="00E64823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a fyzické osoby – poddodavatelé,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jeho části některým z našich poddodavatelů.</w:t>
      </w:r>
    </w:p>
    <w:p w:rsidR="00E64823" w:rsidRPr="00964FC5" w:rsidRDefault="00E64823" w:rsidP="00E64823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E64823" w:rsidRPr="00964FC5" w:rsidRDefault="00E64823" w:rsidP="00E64823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lastRenderedPageBreak/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 Smlouvy s Vámi uznanými vedlejšími dodavateli včas sjednáme.</w:t>
      </w:r>
    </w:p>
    <w:p w:rsidR="00E64823" w:rsidRPr="00964FC5" w:rsidRDefault="00E64823" w:rsidP="00E64823">
      <w:pPr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964FC5" w:rsidRDefault="000B29F8" w:rsidP="000B29F8">
      <w:pPr>
        <w:ind w:left="426"/>
        <w:jc w:val="both"/>
        <w:rPr>
          <w:rFonts w:ascii="Verdana" w:hAnsi="Verdana"/>
          <w:sz w:val="18"/>
          <w:szCs w:val="18"/>
        </w:rPr>
      </w:pPr>
    </w:p>
    <w:p w:rsidR="000B29F8" w:rsidRPr="00964FC5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Čestně prohlašujeme, že neuzavřeme a neuzavřeli jsme zakázanou dohodu podle zvláštního právního předpisu 82) v souvislosti se zadávanou veřejnou zakázkou.</w:t>
      </w:r>
    </w:p>
    <w:p w:rsidR="00461FFB" w:rsidRPr="00964FC5" w:rsidRDefault="00461FFB" w:rsidP="00461FFB">
      <w:pPr>
        <w:pStyle w:val="Odstavecseseznamem"/>
        <w:rPr>
          <w:rFonts w:ascii="Verdana" w:hAnsi="Verdana"/>
          <w:sz w:val="18"/>
          <w:szCs w:val="18"/>
        </w:rPr>
      </w:pPr>
    </w:p>
    <w:p w:rsidR="00461FFB" w:rsidRPr="00964FC5" w:rsidRDefault="00461FFB" w:rsidP="00461FFB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Čestně prohlašujeme, že v případě výběru naší n</w:t>
      </w:r>
      <w:r w:rsidR="00894812" w:rsidRPr="00964FC5">
        <w:rPr>
          <w:rFonts w:ascii="Verdana" w:hAnsi="Verdana"/>
          <w:sz w:val="18"/>
          <w:szCs w:val="18"/>
        </w:rPr>
        <w:t xml:space="preserve">abídky a uzavření </w:t>
      </w:r>
      <w:r w:rsidR="00036359" w:rsidRPr="00964FC5">
        <w:rPr>
          <w:rFonts w:ascii="Verdana" w:hAnsi="Verdana"/>
          <w:sz w:val="18"/>
          <w:szCs w:val="18"/>
        </w:rPr>
        <w:t>smlouvy</w:t>
      </w:r>
      <w:r w:rsidRPr="00964FC5">
        <w:rPr>
          <w:rFonts w:ascii="Verdana" w:hAnsi="Verdana"/>
          <w:sz w:val="18"/>
          <w:szCs w:val="18"/>
        </w:rPr>
        <w:t>, se zavazuje</w:t>
      </w:r>
      <w:r w:rsidR="00894812" w:rsidRPr="00964FC5">
        <w:rPr>
          <w:rFonts w:ascii="Verdana" w:hAnsi="Verdana"/>
          <w:sz w:val="18"/>
          <w:szCs w:val="18"/>
        </w:rPr>
        <w:t>me</w:t>
      </w:r>
      <w:r w:rsidRPr="00964FC5">
        <w:rPr>
          <w:rFonts w:ascii="Verdana" w:hAnsi="Verdana"/>
          <w:sz w:val="18"/>
          <w:szCs w:val="18"/>
        </w:rPr>
        <w:t xml:space="preserve">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8824BF" w:rsidRPr="00964FC5" w:rsidRDefault="008824BF" w:rsidP="00A3264D">
      <w:pPr>
        <w:jc w:val="both"/>
        <w:rPr>
          <w:rFonts w:ascii="Verdana" w:hAnsi="Verdana"/>
          <w:sz w:val="18"/>
          <w:szCs w:val="18"/>
        </w:rPr>
      </w:pPr>
    </w:p>
    <w:p w:rsidR="00E64823" w:rsidRPr="00964FC5" w:rsidRDefault="005B11EE" w:rsidP="00E64823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</w:t>
      </w:r>
      <w:r w:rsidR="00E64823" w:rsidRPr="00964FC5">
        <w:rPr>
          <w:rFonts w:ascii="Verdana" w:hAnsi="Verdana"/>
          <w:sz w:val="18"/>
          <w:szCs w:val="18"/>
        </w:rPr>
        <w:t>Čestně prohlašujeme, že práce ve výlukách, trvající více než 36 hodin, budou probíhat minimálně 12</w:t>
      </w:r>
      <w:r w:rsidR="00E64823" w:rsidRPr="00964FC5">
        <w:rPr>
          <w:rFonts w:ascii="Verdana" w:hAnsi="Verdana"/>
          <w:sz w:val="18"/>
          <w:szCs w:val="18"/>
        </w:rPr>
        <w:br/>
        <w:t xml:space="preserve">  hodin denně, a to včetně sobot, nedělí a svátků (vyjímaje technologických překážek).</w:t>
      </w:r>
    </w:p>
    <w:p w:rsidR="00E64823" w:rsidRPr="00964FC5" w:rsidRDefault="00E64823" w:rsidP="00E64823">
      <w:pPr>
        <w:pStyle w:val="Odstavecseseznamem"/>
        <w:rPr>
          <w:rFonts w:ascii="Verdana" w:hAnsi="Verdana"/>
          <w:sz w:val="18"/>
          <w:szCs w:val="18"/>
        </w:rPr>
      </w:pPr>
    </w:p>
    <w:p w:rsidR="008824BF" w:rsidRPr="00964FC5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V případě, že naše nabídka bude vybrán</w:t>
      </w:r>
      <w:r w:rsidR="00D079F4" w:rsidRPr="00964FC5">
        <w:rPr>
          <w:rFonts w:ascii="Verdana" w:hAnsi="Verdana"/>
          <w:sz w:val="18"/>
          <w:szCs w:val="18"/>
        </w:rPr>
        <w:t>a a bude uzavřena</w:t>
      </w:r>
      <w:r w:rsidR="00894812" w:rsidRPr="00964FC5">
        <w:rPr>
          <w:rFonts w:ascii="Verdana" w:hAnsi="Verdana"/>
          <w:sz w:val="18"/>
          <w:szCs w:val="18"/>
        </w:rPr>
        <w:t xml:space="preserve"> </w:t>
      </w:r>
      <w:r w:rsidR="005B11EE">
        <w:rPr>
          <w:rFonts w:ascii="Verdana" w:hAnsi="Verdana"/>
          <w:sz w:val="18"/>
          <w:szCs w:val="18"/>
        </w:rPr>
        <w:t>smlouva</w:t>
      </w:r>
      <w:r w:rsidRPr="00964FC5">
        <w:rPr>
          <w:rFonts w:ascii="Verdana" w:hAnsi="Verdana"/>
          <w:sz w:val="18"/>
          <w:szCs w:val="18"/>
        </w:rPr>
        <w:t>, akceptujeme podmínku zadavatele na kontrolu efektivního využívání prostředků ze strany Státního fondu dopravní infrastruktury, a to po celou dobu realizace zakázky.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Proti vzniku škod z provádění díla jsme pojištěni do výše ……………………</w:t>
      </w:r>
      <w:proofErr w:type="gramStart"/>
      <w:r w:rsidRPr="00964FC5">
        <w:rPr>
          <w:rFonts w:ascii="Verdana" w:hAnsi="Verdana"/>
          <w:sz w:val="18"/>
          <w:szCs w:val="18"/>
        </w:rPr>
        <w:t>…..,- Kč</w:t>
      </w:r>
      <w:proofErr w:type="gramEnd"/>
    </w:p>
    <w:p w:rsidR="008824BF" w:rsidRPr="00964FC5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964FC5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964FC5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Doklady o pojištění přikládáme v příloze č. …….</w:t>
      </w:r>
    </w:p>
    <w:p w:rsidR="00845432" w:rsidRPr="00964FC5" w:rsidRDefault="00845432" w:rsidP="00E64823">
      <w:pPr>
        <w:pStyle w:val="Zkladntextodsazen3"/>
        <w:autoSpaceDE w:val="0"/>
        <w:autoSpaceDN w:val="0"/>
        <w:spacing w:after="0"/>
        <w:ind w:left="0"/>
        <w:jc w:val="both"/>
        <w:rPr>
          <w:rFonts w:ascii="Verdana" w:hAnsi="Verdana"/>
          <w:sz w:val="18"/>
          <w:szCs w:val="18"/>
        </w:rPr>
      </w:pPr>
    </w:p>
    <w:p w:rsidR="00845432" w:rsidRPr="00964FC5" w:rsidRDefault="00845432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45432" w:rsidRPr="00964FC5" w:rsidRDefault="00845432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002009" w:rsidRDefault="00002009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9024B1" w:rsidRDefault="009024B1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9024B1" w:rsidRPr="00964FC5" w:rsidRDefault="009024B1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4D25BB" w:rsidRPr="00964FC5" w:rsidRDefault="00B85F12" w:rsidP="00C97F4C">
      <w:pPr>
        <w:tabs>
          <w:tab w:val="left" w:pos="7230"/>
        </w:tabs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……………………………………….</w:t>
      </w:r>
      <w:r w:rsidRPr="00964FC5">
        <w:rPr>
          <w:rFonts w:ascii="Verdana" w:hAnsi="Verdana"/>
          <w:sz w:val="18"/>
          <w:szCs w:val="18"/>
        </w:rPr>
        <w:tab/>
        <w:t>…………………………</w:t>
      </w:r>
    </w:p>
    <w:p w:rsidR="008824BF" w:rsidRPr="00964FC5" w:rsidRDefault="004D25BB" w:rsidP="004D25BB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ab/>
      </w:r>
      <w:r w:rsidR="008824BF" w:rsidRPr="00964FC5">
        <w:rPr>
          <w:rFonts w:ascii="Verdana" w:hAnsi="Verdana"/>
          <w:sz w:val="18"/>
          <w:szCs w:val="18"/>
        </w:rPr>
        <w:t>jméno a podpis osoby oprávněné</w:t>
      </w:r>
      <w:r w:rsidR="008824BF" w:rsidRPr="00964FC5">
        <w:rPr>
          <w:rFonts w:ascii="Verdana" w:hAnsi="Verdana"/>
          <w:sz w:val="18"/>
          <w:szCs w:val="18"/>
        </w:rPr>
        <w:tab/>
        <w:t>razítko</w:t>
      </w:r>
    </w:p>
    <w:p w:rsidR="007614C2" w:rsidRPr="00964FC5" w:rsidRDefault="008824BF" w:rsidP="005873F1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jednat jménem či za uchazeče</w:t>
      </w:r>
    </w:p>
    <w:sectPr w:rsidR="007614C2" w:rsidRPr="00964FC5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DDA" w:rsidRDefault="00E94DDA">
      <w:r>
        <w:separator/>
      </w:r>
    </w:p>
  </w:endnote>
  <w:endnote w:type="continuationSeparator" w:id="0">
    <w:p w:rsidR="00E94DDA" w:rsidRDefault="00E94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674619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E90B88" w:rsidRDefault="00FA77EC" w:rsidP="00E90B88">
            <w:pPr>
              <w:pStyle w:val="Zpat"/>
            </w:pP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begin"/>
            </w:r>
            <w:r w:rsidR="00E90B88"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instrText>PAGE   \* MERGEFORMAT</w:instrTex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separate"/>
            </w:r>
            <w:r w:rsidR="00757232">
              <w:rPr>
                <w:rFonts w:ascii="Verdana" w:eastAsia="Verdana" w:hAnsi="Verdana"/>
                <w:b/>
                <w:noProof/>
                <w:color w:val="FF5200"/>
                <w:sz w:val="14"/>
                <w:szCs w:val="18"/>
                <w:lang w:eastAsia="en-US"/>
              </w:rPr>
              <w:t>2</w: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end"/>
            </w:r>
            <w:r w:rsidR="00E90B88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/</w:t>
            </w:r>
            <w:r w:rsidR="009C4370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3</w:t>
            </w:r>
          </w:p>
          <w:p w:rsidR="00E90B88" w:rsidRDefault="00757232">
            <w:pPr>
              <w:pStyle w:val="Zpat"/>
            </w:pPr>
          </w:p>
        </w:sdtContent>
      </w:sdt>
    </w:sdtContent>
  </w:sdt>
  <w:p w:rsidR="00A77FE9" w:rsidRDefault="0075723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DDA" w:rsidRDefault="00E94DDA">
      <w:r>
        <w:separator/>
      </w:r>
    </w:p>
  </w:footnote>
  <w:footnote w:type="continuationSeparator" w:id="0">
    <w:p w:rsidR="00E94DDA" w:rsidRDefault="00E94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CB4" w:rsidRDefault="00CC3CB4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</w:p>
  <w:p w:rsidR="00CC3CB4" w:rsidRDefault="00CC3CB4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</w:p>
  <w:p w:rsidR="0080513C" w:rsidRPr="006E4ACB" w:rsidRDefault="00CC3CB4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43A60532"/>
    <w:multiLevelType w:val="multilevel"/>
    <w:tmpl w:val="84789942"/>
    <w:lvl w:ilvl="0">
      <w:start w:val="4"/>
      <w:numFmt w:val="ordinal"/>
      <w:lvlText w:val="%1"/>
      <w:lvlJc w:val="left"/>
      <w:pPr>
        <w:ind w:left="360" w:hanging="360"/>
      </w:pPr>
      <w:rPr>
        <w:rFonts w:ascii="Times New Roman" w:hAnsi="Times New Roman" w:cs="Arial" w:hint="default"/>
        <w:b/>
        <w:i w:val="0"/>
        <w:sz w:val="22"/>
      </w:rPr>
    </w:lvl>
    <w:lvl w:ilvl="1">
      <w:start w:val="2"/>
      <w:numFmt w:val="decimal"/>
      <w:lvlText w:val="5.%2"/>
      <w:lvlJc w:val="left"/>
      <w:pPr>
        <w:ind w:left="17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5">
    <w:nsid w:val="45D11DA0"/>
    <w:multiLevelType w:val="hybridMultilevel"/>
    <w:tmpl w:val="60AC2226"/>
    <w:lvl w:ilvl="0" w:tplc="E8CA49A4">
      <w:start w:val="1"/>
      <w:numFmt w:val="decimal"/>
      <w:lvlText w:val="%1."/>
      <w:lvlJc w:val="left"/>
      <w:pPr>
        <w:ind w:left="62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178C"/>
    <w:rsid w:val="00002009"/>
    <w:rsid w:val="00023CA1"/>
    <w:rsid w:val="000255DC"/>
    <w:rsid w:val="00036359"/>
    <w:rsid w:val="00042774"/>
    <w:rsid w:val="0004653C"/>
    <w:rsid w:val="00046A4F"/>
    <w:rsid w:val="000551CE"/>
    <w:rsid w:val="000557F8"/>
    <w:rsid w:val="00073C2B"/>
    <w:rsid w:val="00075D41"/>
    <w:rsid w:val="000B29F8"/>
    <w:rsid w:val="000E06F6"/>
    <w:rsid w:val="000E6829"/>
    <w:rsid w:val="00106CB6"/>
    <w:rsid w:val="00122350"/>
    <w:rsid w:val="0013036D"/>
    <w:rsid w:val="00131E9D"/>
    <w:rsid w:val="00147817"/>
    <w:rsid w:val="00160451"/>
    <w:rsid w:val="001619E6"/>
    <w:rsid w:val="00170996"/>
    <w:rsid w:val="00175525"/>
    <w:rsid w:val="001850AA"/>
    <w:rsid w:val="00195805"/>
    <w:rsid w:val="00197FF0"/>
    <w:rsid w:val="001A46D5"/>
    <w:rsid w:val="001A6E21"/>
    <w:rsid w:val="001C3055"/>
    <w:rsid w:val="001D1315"/>
    <w:rsid w:val="001D7930"/>
    <w:rsid w:val="001E737A"/>
    <w:rsid w:val="00233059"/>
    <w:rsid w:val="00235799"/>
    <w:rsid w:val="00242E29"/>
    <w:rsid w:val="00282E63"/>
    <w:rsid w:val="00291342"/>
    <w:rsid w:val="00292619"/>
    <w:rsid w:val="0029345B"/>
    <w:rsid w:val="002C6208"/>
    <w:rsid w:val="002E3DDF"/>
    <w:rsid w:val="002F52A2"/>
    <w:rsid w:val="00317ECA"/>
    <w:rsid w:val="00327EEA"/>
    <w:rsid w:val="00343540"/>
    <w:rsid w:val="00344FCD"/>
    <w:rsid w:val="00364728"/>
    <w:rsid w:val="003721E3"/>
    <w:rsid w:val="00376107"/>
    <w:rsid w:val="0038438F"/>
    <w:rsid w:val="003928C3"/>
    <w:rsid w:val="00395BD4"/>
    <w:rsid w:val="003C360B"/>
    <w:rsid w:val="003D6B1B"/>
    <w:rsid w:val="003E4695"/>
    <w:rsid w:val="003F1F31"/>
    <w:rsid w:val="00401353"/>
    <w:rsid w:val="004269A8"/>
    <w:rsid w:val="0044442F"/>
    <w:rsid w:val="00461FFB"/>
    <w:rsid w:val="00475F91"/>
    <w:rsid w:val="00477097"/>
    <w:rsid w:val="004852A9"/>
    <w:rsid w:val="004905C0"/>
    <w:rsid w:val="004934EF"/>
    <w:rsid w:val="00493C00"/>
    <w:rsid w:val="0049735C"/>
    <w:rsid w:val="004A4E09"/>
    <w:rsid w:val="004A7AFC"/>
    <w:rsid w:val="004B56E1"/>
    <w:rsid w:val="004D25BB"/>
    <w:rsid w:val="004F0A41"/>
    <w:rsid w:val="0051705E"/>
    <w:rsid w:val="00535285"/>
    <w:rsid w:val="005363B4"/>
    <w:rsid w:val="005405D1"/>
    <w:rsid w:val="005405DB"/>
    <w:rsid w:val="00555E38"/>
    <w:rsid w:val="0056694A"/>
    <w:rsid w:val="00577698"/>
    <w:rsid w:val="005873F1"/>
    <w:rsid w:val="005B11EE"/>
    <w:rsid w:val="005B41A0"/>
    <w:rsid w:val="005B5C89"/>
    <w:rsid w:val="005E6D61"/>
    <w:rsid w:val="00645E3F"/>
    <w:rsid w:val="00651813"/>
    <w:rsid w:val="00652A20"/>
    <w:rsid w:val="00662565"/>
    <w:rsid w:val="006800F2"/>
    <w:rsid w:val="00683963"/>
    <w:rsid w:val="006A520B"/>
    <w:rsid w:val="006E1024"/>
    <w:rsid w:val="006E1A19"/>
    <w:rsid w:val="006E4ACB"/>
    <w:rsid w:val="006F00B2"/>
    <w:rsid w:val="007127CD"/>
    <w:rsid w:val="00731B02"/>
    <w:rsid w:val="00755C4F"/>
    <w:rsid w:val="00757232"/>
    <w:rsid w:val="00757538"/>
    <w:rsid w:val="007614C2"/>
    <w:rsid w:val="00783D30"/>
    <w:rsid w:val="00784E70"/>
    <w:rsid w:val="00793A4E"/>
    <w:rsid w:val="007977B2"/>
    <w:rsid w:val="007B3A36"/>
    <w:rsid w:val="007B414C"/>
    <w:rsid w:val="007B614F"/>
    <w:rsid w:val="007C6E2E"/>
    <w:rsid w:val="007D3FDB"/>
    <w:rsid w:val="007E09C0"/>
    <w:rsid w:val="007E0D17"/>
    <w:rsid w:val="007F0049"/>
    <w:rsid w:val="00801B76"/>
    <w:rsid w:val="0080513C"/>
    <w:rsid w:val="00821122"/>
    <w:rsid w:val="008340CB"/>
    <w:rsid w:val="00844D81"/>
    <w:rsid w:val="00845432"/>
    <w:rsid w:val="008824BF"/>
    <w:rsid w:val="008834BC"/>
    <w:rsid w:val="00894812"/>
    <w:rsid w:val="008A36FD"/>
    <w:rsid w:val="008A5B85"/>
    <w:rsid w:val="008C66B3"/>
    <w:rsid w:val="008D1D6A"/>
    <w:rsid w:val="008D4863"/>
    <w:rsid w:val="008E09B2"/>
    <w:rsid w:val="008E4FF4"/>
    <w:rsid w:val="008E7905"/>
    <w:rsid w:val="008F4CC1"/>
    <w:rsid w:val="009024B1"/>
    <w:rsid w:val="00920131"/>
    <w:rsid w:val="0092178C"/>
    <w:rsid w:val="00964FC5"/>
    <w:rsid w:val="00981326"/>
    <w:rsid w:val="00993DC4"/>
    <w:rsid w:val="009C4370"/>
    <w:rsid w:val="009D6911"/>
    <w:rsid w:val="009E0CCA"/>
    <w:rsid w:val="009E2E6C"/>
    <w:rsid w:val="009E3ACC"/>
    <w:rsid w:val="009E7FAF"/>
    <w:rsid w:val="009F2194"/>
    <w:rsid w:val="00A04BA2"/>
    <w:rsid w:val="00A22E5A"/>
    <w:rsid w:val="00A27C54"/>
    <w:rsid w:val="00A3193C"/>
    <w:rsid w:val="00A3264D"/>
    <w:rsid w:val="00A33D9A"/>
    <w:rsid w:val="00A40516"/>
    <w:rsid w:val="00A4392A"/>
    <w:rsid w:val="00A7056A"/>
    <w:rsid w:val="00A76338"/>
    <w:rsid w:val="00A768CC"/>
    <w:rsid w:val="00A90094"/>
    <w:rsid w:val="00AB109D"/>
    <w:rsid w:val="00AB1C89"/>
    <w:rsid w:val="00AC6399"/>
    <w:rsid w:val="00AD179C"/>
    <w:rsid w:val="00AE723D"/>
    <w:rsid w:val="00B03F3B"/>
    <w:rsid w:val="00B04029"/>
    <w:rsid w:val="00B303BB"/>
    <w:rsid w:val="00B67F5F"/>
    <w:rsid w:val="00B7103D"/>
    <w:rsid w:val="00B85F12"/>
    <w:rsid w:val="00B924DB"/>
    <w:rsid w:val="00BF7F70"/>
    <w:rsid w:val="00C1098E"/>
    <w:rsid w:val="00C2553A"/>
    <w:rsid w:val="00C466C9"/>
    <w:rsid w:val="00C557D8"/>
    <w:rsid w:val="00C56E4B"/>
    <w:rsid w:val="00C669A0"/>
    <w:rsid w:val="00C753F6"/>
    <w:rsid w:val="00C83BD1"/>
    <w:rsid w:val="00C97F4C"/>
    <w:rsid w:val="00CB4DA0"/>
    <w:rsid w:val="00CC3CB4"/>
    <w:rsid w:val="00CC7406"/>
    <w:rsid w:val="00D079F4"/>
    <w:rsid w:val="00D111E8"/>
    <w:rsid w:val="00D40493"/>
    <w:rsid w:val="00D412BD"/>
    <w:rsid w:val="00D4770B"/>
    <w:rsid w:val="00D530CF"/>
    <w:rsid w:val="00D6001A"/>
    <w:rsid w:val="00D73A9A"/>
    <w:rsid w:val="00D90068"/>
    <w:rsid w:val="00DA6D3B"/>
    <w:rsid w:val="00DB039F"/>
    <w:rsid w:val="00DB4E4E"/>
    <w:rsid w:val="00DE1C1C"/>
    <w:rsid w:val="00E007CE"/>
    <w:rsid w:val="00E12499"/>
    <w:rsid w:val="00E21411"/>
    <w:rsid w:val="00E3552F"/>
    <w:rsid w:val="00E60D21"/>
    <w:rsid w:val="00E64823"/>
    <w:rsid w:val="00E7780F"/>
    <w:rsid w:val="00E802DF"/>
    <w:rsid w:val="00E81F9A"/>
    <w:rsid w:val="00E82528"/>
    <w:rsid w:val="00E90B88"/>
    <w:rsid w:val="00E94DDA"/>
    <w:rsid w:val="00EA4E73"/>
    <w:rsid w:val="00EB1E6D"/>
    <w:rsid w:val="00EC4CE1"/>
    <w:rsid w:val="00EE6DA9"/>
    <w:rsid w:val="00EF0CDC"/>
    <w:rsid w:val="00F11246"/>
    <w:rsid w:val="00F15F89"/>
    <w:rsid w:val="00F166C7"/>
    <w:rsid w:val="00F20C39"/>
    <w:rsid w:val="00F22A74"/>
    <w:rsid w:val="00F22E74"/>
    <w:rsid w:val="00F2422A"/>
    <w:rsid w:val="00F259A9"/>
    <w:rsid w:val="00F30174"/>
    <w:rsid w:val="00F363B7"/>
    <w:rsid w:val="00F41420"/>
    <w:rsid w:val="00F55909"/>
    <w:rsid w:val="00F570B2"/>
    <w:rsid w:val="00F63D53"/>
    <w:rsid w:val="00F75373"/>
    <w:rsid w:val="00F80823"/>
    <w:rsid w:val="00F95008"/>
    <w:rsid w:val="00FA41D3"/>
    <w:rsid w:val="00FA6F29"/>
    <w:rsid w:val="00FA77EC"/>
    <w:rsid w:val="00FC4130"/>
    <w:rsid w:val="00FD3B58"/>
    <w:rsid w:val="00FD5489"/>
    <w:rsid w:val="00FE51D9"/>
    <w:rsid w:val="00FF24BE"/>
    <w:rsid w:val="00FF6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05C0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uiPriority w:val="99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character" w:styleId="Hypertextovodkaz">
    <w:name w:val="Hyperlink"/>
    <w:basedOn w:val="Standardnpsmoodstavce"/>
    <w:uiPriority w:val="99"/>
    <w:unhideWhenUsed/>
    <w:rsid w:val="007B614F"/>
    <w:rPr>
      <w:color w:val="0000FF" w:themeColor="hyperlink"/>
      <w:u w:val="single"/>
    </w:rPr>
  </w:style>
  <w:style w:type="paragraph" w:customStyle="1" w:styleId="Style5">
    <w:name w:val="Style5"/>
    <w:basedOn w:val="Normln"/>
    <w:uiPriority w:val="99"/>
    <w:rsid w:val="007B614F"/>
    <w:pPr>
      <w:widowControl w:val="0"/>
      <w:adjustRightInd w:val="0"/>
      <w:spacing w:line="266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05C0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uiPriority w:val="99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character" w:styleId="Hypertextovodkaz">
    <w:name w:val="Hyperlink"/>
    <w:basedOn w:val="Standardnpsmoodstavce"/>
    <w:uiPriority w:val="99"/>
    <w:unhideWhenUsed/>
    <w:rsid w:val="007B614F"/>
    <w:rPr>
      <w:color w:val="0000FF" w:themeColor="hyperlink"/>
      <w:u w:val="single"/>
    </w:rPr>
  </w:style>
  <w:style w:type="paragraph" w:customStyle="1" w:styleId="Style5">
    <w:name w:val="Style5"/>
    <w:basedOn w:val="Normln"/>
    <w:uiPriority w:val="99"/>
    <w:rsid w:val="007B614F"/>
    <w:pPr>
      <w:widowControl w:val="0"/>
      <w:adjustRightInd w:val="0"/>
      <w:spacing w:line="266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953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Lepešková Marie, Bc.</cp:lastModifiedBy>
  <cp:revision>152</cp:revision>
  <dcterms:created xsi:type="dcterms:W3CDTF">2018-04-25T13:27:00Z</dcterms:created>
  <dcterms:modified xsi:type="dcterms:W3CDTF">2019-05-06T05:55:00Z</dcterms:modified>
</cp:coreProperties>
</file>