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6206FE">
        <w:rPr>
          <w:sz w:val="22"/>
          <w:szCs w:val="22"/>
        </w:rPr>
        <w:t>Nabídka na dodávku služ</w:t>
      </w:r>
      <w:r w:rsidRPr="0080513C">
        <w:rPr>
          <w:sz w:val="22"/>
          <w:szCs w:val="22"/>
        </w:rPr>
        <w:t>by:</w:t>
      </w:r>
    </w:p>
    <w:p w:rsidR="008824BF" w:rsidRPr="0080513C" w:rsidRDefault="00AC6399" w:rsidP="00477097">
      <w:pPr>
        <w:ind w:left="4536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8A68AE" w:rsidRPr="008A68AE">
        <w:rPr>
          <w:b/>
          <w:bCs/>
          <w:sz w:val="22"/>
          <w:szCs w:val="22"/>
        </w:rPr>
        <w:t>Údržba vyšší a nižší zeleně v obvodu OŘ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F2422A">
        <w:rPr>
          <w:sz w:val="22"/>
          <w:szCs w:val="22"/>
        </w:rPr>
        <w:t xml:space="preserve"> (</w:t>
      </w:r>
      <w:proofErr w:type="gramStart"/>
      <w:r w:rsidR="00F2422A">
        <w:rPr>
          <w:sz w:val="22"/>
          <w:szCs w:val="22"/>
        </w:rPr>
        <w:t>č.j.</w:t>
      </w:r>
      <w:proofErr w:type="gramEnd"/>
      <w:r w:rsidR="00F2422A">
        <w:rPr>
          <w:sz w:val="22"/>
          <w:szCs w:val="22"/>
        </w:rPr>
        <w:t xml:space="preserve"> </w:t>
      </w:r>
      <w:r w:rsidR="008A68AE">
        <w:rPr>
          <w:sz w:val="22"/>
          <w:szCs w:val="22"/>
        </w:rPr>
        <w:t>10895/2019</w:t>
      </w:r>
      <w:r w:rsidR="0049725F" w:rsidRPr="0049725F">
        <w:rPr>
          <w:sz w:val="22"/>
          <w:szCs w:val="22"/>
        </w:rPr>
        <w:t>-SŽDC-OŘ UNL-NPI</w:t>
      </w:r>
      <w:r w:rsidR="00F2422A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8824BF" w:rsidRDefault="00477097" w:rsidP="006206FE">
      <w:pPr>
        <w:pStyle w:val="Odstavecseseznamem"/>
        <w:numPr>
          <w:ilvl w:val="0"/>
          <w:numId w:val="7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477097" w:rsidRDefault="00477097" w:rsidP="006206FE">
      <w:pPr>
        <w:pStyle w:val="Odstavecseseznamem"/>
        <w:numPr>
          <w:ilvl w:val="0"/>
          <w:numId w:val="7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6206FE" w:rsidP="006206FE">
      <w:pPr>
        <w:pStyle w:val="Odstavecseseznamem"/>
        <w:numPr>
          <w:ilvl w:val="0"/>
          <w:numId w:val="8"/>
        </w:numPr>
        <w:ind w:left="993" w:hanging="573"/>
        <w:rPr>
          <w:i/>
          <w:sz w:val="22"/>
          <w:szCs w:val="22"/>
        </w:rPr>
      </w:pPr>
      <w:r w:rsidRPr="006206FE">
        <w:rPr>
          <w:sz w:val="22"/>
          <w:szCs w:val="22"/>
        </w:rPr>
        <w:t xml:space="preserve">Položkový rozpočet – OBLAST Č. 1 </w:t>
      </w:r>
      <w:r w:rsidRPr="006206FE">
        <w:rPr>
          <w:i/>
          <w:sz w:val="22"/>
          <w:szCs w:val="22"/>
        </w:rPr>
        <w:t>(neoceněný</w:t>
      </w:r>
      <w:r w:rsidR="00477097" w:rsidRPr="006206FE">
        <w:rPr>
          <w:i/>
          <w:sz w:val="22"/>
          <w:szCs w:val="22"/>
        </w:rPr>
        <w:t>)</w:t>
      </w:r>
    </w:p>
    <w:p w:rsidR="006206FE" w:rsidRDefault="006206FE" w:rsidP="006206FE">
      <w:pPr>
        <w:pStyle w:val="Odstavecseseznamem"/>
        <w:numPr>
          <w:ilvl w:val="0"/>
          <w:numId w:val="8"/>
        </w:numPr>
        <w:ind w:left="993" w:hanging="573"/>
        <w:rPr>
          <w:i/>
          <w:sz w:val="22"/>
          <w:szCs w:val="22"/>
        </w:rPr>
      </w:pPr>
      <w:r w:rsidRPr="006206FE">
        <w:rPr>
          <w:sz w:val="22"/>
          <w:szCs w:val="22"/>
        </w:rPr>
        <w:t xml:space="preserve">Položkový </w:t>
      </w:r>
      <w:r w:rsidR="00C106A3">
        <w:rPr>
          <w:sz w:val="22"/>
          <w:szCs w:val="22"/>
        </w:rPr>
        <w:t xml:space="preserve">rozpočet – OBLAST Č. 2 </w:t>
      </w:r>
      <w:r w:rsidRPr="006206FE">
        <w:rPr>
          <w:i/>
          <w:sz w:val="22"/>
          <w:szCs w:val="22"/>
        </w:rPr>
        <w:t>(neoceněný)</w:t>
      </w:r>
    </w:p>
    <w:p w:rsidR="00C106A3" w:rsidRDefault="00C106A3" w:rsidP="006206FE">
      <w:pPr>
        <w:pStyle w:val="Odstavecseseznamem"/>
        <w:numPr>
          <w:ilvl w:val="0"/>
          <w:numId w:val="8"/>
        </w:numPr>
        <w:ind w:left="993" w:hanging="573"/>
        <w:rPr>
          <w:i/>
          <w:sz w:val="22"/>
          <w:szCs w:val="22"/>
        </w:rPr>
      </w:pPr>
      <w:r>
        <w:rPr>
          <w:sz w:val="22"/>
          <w:szCs w:val="22"/>
        </w:rPr>
        <w:t xml:space="preserve">Položkový rozpočet – OBLAST Č. 3 </w:t>
      </w:r>
      <w:r>
        <w:rPr>
          <w:i/>
          <w:sz w:val="22"/>
          <w:szCs w:val="22"/>
        </w:rPr>
        <w:t>(neoceněný)</w:t>
      </w:r>
    </w:p>
    <w:p w:rsidR="00C106A3" w:rsidRDefault="00C106A3" w:rsidP="006206FE">
      <w:pPr>
        <w:pStyle w:val="Odstavecseseznamem"/>
        <w:numPr>
          <w:ilvl w:val="0"/>
          <w:numId w:val="8"/>
        </w:numPr>
        <w:ind w:left="993" w:hanging="573"/>
        <w:rPr>
          <w:i/>
          <w:sz w:val="22"/>
          <w:szCs w:val="22"/>
        </w:rPr>
      </w:pPr>
      <w:r>
        <w:rPr>
          <w:sz w:val="22"/>
          <w:szCs w:val="22"/>
        </w:rPr>
        <w:t xml:space="preserve">Položkový rozpočet – OBLAST Č. 4 </w:t>
      </w:r>
      <w:r>
        <w:rPr>
          <w:i/>
          <w:sz w:val="22"/>
          <w:szCs w:val="22"/>
        </w:rPr>
        <w:t>(neoceněný)</w:t>
      </w:r>
    </w:p>
    <w:p w:rsidR="00C106A3" w:rsidRDefault="00C106A3" w:rsidP="006206FE">
      <w:pPr>
        <w:pStyle w:val="Odstavecseseznamem"/>
        <w:numPr>
          <w:ilvl w:val="0"/>
          <w:numId w:val="8"/>
        </w:numPr>
        <w:ind w:left="993" w:hanging="573"/>
        <w:rPr>
          <w:i/>
          <w:sz w:val="22"/>
          <w:szCs w:val="22"/>
        </w:rPr>
      </w:pPr>
      <w:r>
        <w:rPr>
          <w:sz w:val="22"/>
          <w:szCs w:val="22"/>
        </w:rPr>
        <w:t xml:space="preserve">Položkový rozpočet – OBLAST Č. 5 </w:t>
      </w:r>
      <w:r>
        <w:rPr>
          <w:i/>
          <w:sz w:val="22"/>
          <w:szCs w:val="22"/>
        </w:rPr>
        <w:t>(neoceněný)</w:t>
      </w:r>
    </w:p>
    <w:p w:rsidR="00C106A3" w:rsidRDefault="00C106A3" w:rsidP="006206FE">
      <w:pPr>
        <w:pStyle w:val="Odstavecseseznamem"/>
        <w:numPr>
          <w:ilvl w:val="0"/>
          <w:numId w:val="8"/>
        </w:numPr>
        <w:ind w:left="993" w:hanging="573"/>
        <w:rPr>
          <w:i/>
          <w:sz w:val="22"/>
          <w:szCs w:val="22"/>
        </w:rPr>
      </w:pPr>
      <w:r>
        <w:rPr>
          <w:sz w:val="22"/>
          <w:szCs w:val="22"/>
        </w:rPr>
        <w:t xml:space="preserve">Položkový rozpočet – OBLAST Č. 6 </w:t>
      </w:r>
      <w:r>
        <w:rPr>
          <w:i/>
          <w:sz w:val="22"/>
          <w:szCs w:val="22"/>
        </w:rPr>
        <w:t>(neoceněný)</w:t>
      </w:r>
    </w:p>
    <w:p w:rsidR="008A68AE" w:rsidRDefault="008A68AE" w:rsidP="006206FE">
      <w:pPr>
        <w:pStyle w:val="Odstavecseseznamem"/>
        <w:numPr>
          <w:ilvl w:val="0"/>
          <w:numId w:val="8"/>
        </w:numPr>
        <w:ind w:left="993" w:hanging="573"/>
        <w:rPr>
          <w:i/>
          <w:sz w:val="22"/>
          <w:szCs w:val="22"/>
        </w:rPr>
      </w:pPr>
      <w:r>
        <w:rPr>
          <w:sz w:val="22"/>
          <w:szCs w:val="22"/>
        </w:rPr>
        <w:t>Položkový rozpočet – OBLAST Č. 7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(neoceněný)</w:t>
      </w:r>
    </w:p>
    <w:p w:rsidR="008A68AE" w:rsidRDefault="008A68AE" w:rsidP="006206FE">
      <w:pPr>
        <w:pStyle w:val="Odstavecseseznamem"/>
        <w:numPr>
          <w:ilvl w:val="0"/>
          <w:numId w:val="8"/>
        </w:numPr>
        <w:ind w:left="993" w:hanging="573"/>
        <w:rPr>
          <w:i/>
          <w:sz w:val="22"/>
          <w:szCs w:val="22"/>
        </w:rPr>
      </w:pPr>
      <w:r>
        <w:rPr>
          <w:sz w:val="22"/>
          <w:szCs w:val="22"/>
        </w:rPr>
        <w:t>Položkový rozpočet – OBLAST Č. 8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(neoceněný)</w:t>
      </w:r>
    </w:p>
    <w:p w:rsidR="008A68AE" w:rsidRDefault="008A68AE" w:rsidP="006206FE">
      <w:pPr>
        <w:pStyle w:val="Odstavecseseznamem"/>
        <w:numPr>
          <w:ilvl w:val="0"/>
          <w:numId w:val="8"/>
        </w:numPr>
        <w:ind w:left="993" w:hanging="573"/>
        <w:rPr>
          <w:i/>
          <w:sz w:val="22"/>
          <w:szCs w:val="22"/>
        </w:rPr>
      </w:pPr>
      <w:r>
        <w:rPr>
          <w:sz w:val="22"/>
          <w:szCs w:val="22"/>
        </w:rPr>
        <w:t>Položkový rozpočet – OBLAST Č. 9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(neoceněný)</w:t>
      </w:r>
    </w:p>
    <w:p w:rsidR="008A68AE" w:rsidRPr="006206FE" w:rsidRDefault="008A68AE" w:rsidP="006206FE">
      <w:pPr>
        <w:pStyle w:val="Odstavecseseznamem"/>
        <w:numPr>
          <w:ilvl w:val="0"/>
          <w:numId w:val="8"/>
        </w:numPr>
        <w:ind w:left="993" w:hanging="573"/>
        <w:rPr>
          <w:i/>
          <w:sz w:val="22"/>
          <w:szCs w:val="22"/>
        </w:rPr>
      </w:pPr>
      <w:r>
        <w:rPr>
          <w:sz w:val="22"/>
          <w:szCs w:val="22"/>
        </w:rPr>
        <w:t>Položkový rozpočet – OBLAST Č. 10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(neoceněný)</w:t>
      </w:r>
    </w:p>
    <w:p w:rsidR="00477097" w:rsidRPr="00C106A3" w:rsidRDefault="00477097" w:rsidP="00C106A3">
      <w:pPr>
        <w:pStyle w:val="Odstavecseseznamem"/>
        <w:numPr>
          <w:ilvl w:val="0"/>
          <w:numId w:val="9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5405DB" w:rsidP="006206FE">
      <w:pPr>
        <w:pStyle w:val="Odstavecseseznamem"/>
        <w:numPr>
          <w:ilvl w:val="0"/>
          <w:numId w:val="9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6206FE" w:rsidRDefault="008A68AE" w:rsidP="008A68AE">
      <w:pPr>
        <w:pStyle w:val="Odstavecseseznamem"/>
        <w:numPr>
          <w:ilvl w:val="0"/>
          <w:numId w:val="14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Návrh rámcové dohody (OBLAST Č. 1 – 7)</w:t>
      </w:r>
    </w:p>
    <w:p w:rsidR="008A68AE" w:rsidRPr="00C106A3" w:rsidRDefault="008A68AE" w:rsidP="008A68AE">
      <w:pPr>
        <w:pStyle w:val="Odstavecseseznamem"/>
        <w:numPr>
          <w:ilvl w:val="0"/>
          <w:numId w:val="14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Návrh rámcové dohody (OBLAST Č. 8 – 10)</w:t>
      </w:r>
    </w:p>
    <w:p w:rsidR="00477097" w:rsidRPr="006206FE" w:rsidRDefault="00477097" w:rsidP="008A68AE">
      <w:pPr>
        <w:pStyle w:val="Odstavecseseznamem"/>
        <w:numPr>
          <w:ilvl w:val="0"/>
          <w:numId w:val="15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8A68AE">
      <w:pPr>
        <w:pStyle w:val="Odstavecseseznamem"/>
        <w:numPr>
          <w:ilvl w:val="0"/>
          <w:numId w:val="15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Default="00477097" w:rsidP="008A68AE">
      <w:pPr>
        <w:pStyle w:val="Odstavecseseznamem"/>
        <w:numPr>
          <w:ilvl w:val="0"/>
          <w:numId w:val="15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6206FE" w:rsidRDefault="008A68AE" w:rsidP="008A68AE">
      <w:pPr>
        <w:pStyle w:val="Odstavecseseznamem"/>
        <w:numPr>
          <w:ilvl w:val="0"/>
          <w:numId w:val="16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 xml:space="preserve">Mapa Správy tratí </w:t>
      </w:r>
      <w:r w:rsidR="00C106A3">
        <w:rPr>
          <w:sz w:val="22"/>
          <w:szCs w:val="22"/>
        </w:rPr>
        <w:t>Ústí nad Labem</w:t>
      </w:r>
      <w:r>
        <w:rPr>
          <w:sz w:val="22"/>
          <w:szCs w:val="22"/>
        </w:rPr>
        <w:t xml:space="preserve"> (OBLAST Č. 1 – 7)</w:t>
      </w:r>
    </w:p>
    <w:p w:rsidR="008A68AE" w:rsidRPr="00C106A3" w:rsidRDefault="008A68AE" w:rsidP="008A68AE">
      <w:pPr>
        <w:pStyle w:val="Odstavecseseznamem"/>
        <w:numPr>
          <w:ilvl w:val="0"/>
          <w:numId w:val="16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Mapa Správy pozemních staveb (OBLAST Č. 8 – 10)</w:t>
      </w:r>
    </w:p>
    <w:p w:rsidR="006206FE" w:rsidRDefault="00C106A3" w:rsidP="00C106A3">
      <w:pPr>
        <w:pStyle w:val="Odstavecseseznamem"/>
        <w:numPr>
          <w:ilvl w:val="0"/>
          <w:numId w:val="13"/>
        </w:numPr>
        <w:ind w:left="993" w:hanging="573"/>
        <w:rPr>
          <w:sz w:val="22"/>
          <w:szCs w:val="22"/>
        </w:rPr>
      </w:pPr>
      <w:r w:rsidRPr="00C106A3">
        <w:rPr>
          <w:sz w:val="22"/>
          <w:szCs w:val="22"/>
        </w:rPr>
        <w:t xml:space="preserve">Požadované pozemky SŽDC </w:t>
      </w:r>
      <w:proofErr w:type="spellStart"/>
      <w:proofErr w:type="gramStart"/>
      <w:r w:rsidRPr="00C106A3">
        <w:rPr>
          <w:sz w:val="22"/>
          <w:szCs w:val="22"/>
        </w:rPr>
        <w:t>s.o</w:t>
      </w:r>
      <w:proofErr w:type="spellEnd"/>
      <w:r w:rsidRPr="00C106A3">
        <w:rPr>
          <w:sz w:val="22"/>
          <w:szCs w:val="22"/>
        </w:rPr>
        <w:t>.</w:t>
      </w:r>
      <w:proofErr w:type="gramEnd"/>
      <w:r w:rsidRPr="00C106A3">
        <w:rPr>
          <w:sz w:val="22"/>
          <w:szCs w:val="22"/>
        </w:rPr>
        <w:t xml:space="preserve"> v o</w:t>
      </w:r>
      <w:r w:rsidR="008A68AE">
        <w:rPr>
          <w:sz w:val="22"/>
          <w:szCs w:val="22"/>
        </w:rPr>
        <w:t xml:space="preserve">bvodu ST Ústí </w:t>
      </w:r>
      <w:proofErr w:type="spellStart"/>
      <w:r w:rsidR="008A68AE">
        <w:rPr>
          <w:sz w:val="22"/>
          <w:szCs w:val="22"/>
        </w:rPr>
        <w:t>n.L.</w:t>
      </w:r>
      <w:proofErr w:type="spellEnd"/>
      <w:r w:rsidR="008A68AE">
        <w:rPr>
          <w:sz w:val="22"/>
          <w:szCs w:val="22"/>
        </w:rPr>
        <w:t xml:space="preserve"> k sečení 2019</w:t>
      </w:r>
      <w:r w:rsidRPr="00C106A3">
        <w:rPr>
          <w:sz w:val="22"/>
          <w:szCs w:val="22"/>
        </w:rPr>
        <w:t xml:space="preserve"> (OBLAST Č. 1,2,3,4,5)</w:t>
      </w:r>
    </w:p>
    <w:p w:rsidR="006206FE" w:rsidRDefault="00C106A3" w:rsidP="00C106A3">
      <w:pPr>
        <w:pStyle w:val="Odstavecseseznamem"/>
        <w:numPr>
          <w:ilvl w:val="0"/>
          <w:numId w:val="13"/>
        </w:numPr>
        <w:ind w:left="993" w:hanging="573"/>
        <w:rPr>
          <w:sz w:val="22"/>
          <w:szCs w:val="22"/>
        </w:rPr>
      </w:pPr>
      <w:r w:rsidRPr="00C106A3">
        <w:rPr>
          <w:sz w:val="22"/>
          <w:szCs w:val="22"/>
        </w:rPr>
        <w:t xml:space="preserve">Požadované pozemky SŽDC </w:t>
      </w:r>
      <w:proofErr w:type="spellStart"/>
      <w:proofErr w:type="gramStart"/>
      <w:r w:rsidRPr="00C106A3">
        <w:rPr>
          <w:sz w:val="22"/>
          <w:szCs w:val="22"/>
        </w:rPr>
        <w:t>s.o</w:t>
      </w:r>
      <w:proofErr w:type="spellEnd"/>
      <w:r w:rsidRPr="00C106A3">
        <w:rPr>
          <w:sz w:val="22"/>
          <w:szCs w:val="22"/>
        </w:rPr>
        <w:t>.</w:t>
      </w:r>
      <w:proofErr w:type="gramEnd"/>
      <w:r w:rsidRPr="00C106A3">
        <w:rPr>
          <w:sz w:val="22"/>
          <w:szCs w:val="22"/>
        </w:rPr>
        <w:t xml:space="preserve"> v o</w:t>
      </w:r>
      <w:r w:rsidR="008A68AE">
        <w:rPr>
          <w:sz w:val="22"/>
          <w:szCs w:val="22"/>
        </w:rPr>
        <w:t xml:space="preserve">bvodu ST Ústí </w:t>
      </w:r>
      <w:proofErr w:type="spellStart"/>
      <w:r w:rsidR="008A68AE">
        <w:rPr>
          <w:sz w:val="22"/>
          <w:szCs w:val="22"/>
        </w:rPr>
        <w:t>n.L.</w:t>
      </w:r>
      <w:proofErr w:type="spellEnd"/>
      <w:r w:rsidR="008A68AE">
        <w:rPr>
          <w:sz w:val="22"/>
          <w:szCs w:val="22"/>
        </w:rPr>
        <w:t xml:space="preserve"> k sečení 2019</w:t>
      </w:r>
      <w:r w:rsidRPr="00C106A3">
        <w:rPr>
          <w:sz w:val="22"/>
          <w:szCs w:val="22"/>
        </w:rPr>
        <w:t xml:space="preserve"> (OBLAST Č. 6</w:t>
      </w:r>
      <w:r w:rsidR="008A68AE">
        <w:rPr>
          <w:sz w:val="22"/>
          <w:szCs w:val="22"/>
        </w:rPr>
        <w:t>, 7</w:t>
      </w:r>
      <w:r w:rsidRPr="00C106A3">
        <w:rPr>
          <w:sz w:val="22"/>
          <w:szCs w:val="22"/>
        </w:rPr>
        <w:t>)</w:t>
      </w:r>
    </w:p>
    <w:p w:rsidR="008A68AE" w:rsidRPr="008A68AE" w:rsidRDefault="008A68AE" w:rsidP="008A68AE">
      <w:pPr>
        <w:pStyle w:val="Style5"/>
        <w:widowControl/>
        <w:numPr>
          <w:ilvl w:val="0"/>
          <w:numId w:val="13"/>
        </w:numPr>
        <w:tabs>
          <w:tab w:val="left" w:pos="1134"/>
        </w:tabs>
        <w:spacing w:line="288" w:lineRule="auto"/>
        <w:ind w:left="993" w:hanging="573"/>
        <w:rPr>
          <w:rFonts w:ascii="Times New Roman" w:hAnsi="Times New Roman" w:cs="Times New Roman"/>
          <w:color w:val="000000"/>
          <w:sz w:val="22"/>
          <w:szCs w:val="22"/>
        </w:rPr>
      </w:pPr>
      <w:r w:rsidRPr="001A7960">
        <w:rPr>
          <w:rStyle w:val="FontStyle38"/>
          <w:sz w:val="22"/>
          <w:szCs w:val="22"/>
        </w:rPr>
        <w:lastRenderedPageBreak/>
        <w:t>Požadované pozemky</w:t>
      </w:r>
      <w:r>
        <w:rPr>
          <w:rStyle w:val="FontStyle38"/>
          <w:sz w:val="22"/>
          <w:szCs w:val="22"/>
        </w:rPr>
        <w:t xml:space="preserve"> SŽDC </w:t>
      </w:r>
      <w:proofErr w:type="spellStart"/>
      <w:proofErr w:type="gramStart"/>
      <w:r>
        <w:rPr>
          <w:rStyle w:val="FontStyle38"/>
          <w:sz w:val="22"/>
          <w:szCs w:val="22"/>
        </w:rPr>
        <w:t>s.o</w:t>
      </w:r>
      <w:proofErr w:type="spellEnd"/>
      <w:r>
        <w:rPr>
          <w:rStyle w:val="FontStyle38"/>
          <w:sz w:val="22"/>
          <w:szCs w:val="22"/>
        </w:rPr>
        <w:t>.</w:t>
      </w:r>
      <w:proofErr w:type="gramEnd"/>
      <w:r>
        <w:rPr>
          <w:rStyle w:val="FontStyle38"/>
          <w:sz w:val="22"/>
          <w:szCs w:val="22"/>
        </w:rPr>
        <w:t xml:space="preserve"> v obvodu SPS – Ústí </w:t>
      </w:r>
      <w:proofErr w:type="spellStart"/>
      <w:r>
        <w:rPr>
          <w:rStyle w:val="FontStyle38"/>
          <w:sz w:val="22"/>
          <w:szCs w:val="22"/>
        </w:rPr>
        <w:t>n.L.</w:t>
      </w:r>
      <w:proofErr w:type="spellEnd"/>
      <w:r>
        <w:rPr>
          <w:rStyle w:val="FontStyle38"/>
          <w:sz w:val="22"/>
          <w:szCs w:val="22"/>
        </w:rPr>
        <w:t xml:space="preserve"> k sečení 2019 (OBLAST Č. 8</w:t>
      </w:r>
      <w:r w:rsidRPr="001A7960">
        <w:rPr>
          <w:rStyle w:val="FontStyle38"/>
          <w:sz w:val="22"/>
          <w:szCs w:val="22"/>
        </w:rPr>
        <w:t>)</w:t>
      </w:r>
    </w:p>
    <w:p w:rsidR="008A68AE" w:rsidRPr="008A68AE" w:rsidRDefault="008A68AE" w:rsidP="00C106A3">
      <w:pPr>
        <w:pStyle w:val="Odstavecseseznamem"/>
        <w:numPr>
          <w:ilvl w:val="0"/>
          <w:numId w:val="13"/>
        </w:numPr>
        <w:ind w:left="993" w:hanging="573"/>
        <w:rPr>
          <w:rStyle w:val="FontStyle38"/>
          <w:color w:val="auto"/>
          <w:sz w:val="22"/>
          <w:szCs w:val="22"/>
        </w:rPr>
      </w:pPr>
      <w:r w:rsidRPr="001A7960">
        <w:rPr>
          <w:rStyle w:val="FontStyle38"/>
          <w:sz w:val="22"/>
          <w:szCs w:val="22"/>
        </w:rPr>
        <w:t>Požadované pozemky</w:t>
      </w:r>
      <w:r>
        <w:rPr>
          <w:rStyle w:val="FontStyle38"/>
          <w:sz w:val="22"/>
          <w:szCs w:val="22"/>
        </w:rPr>
        <w:t xml:space="preserve"> SŽDC </w:t>
      </w:r>
      <w:proofErr w:type="spellStart"/>
      <w:proofErr w:type="gramStart"/>
      <w:r>
        <w:rPr>
          <w:rStyle w:val="FontStyle38"/>
          <w:sz w:val="22"/>
          <w:szCs w:val="22"/>
        </w:rPr>
        <w:t>s.o</w:t>
      </w:r>
      <w:proofErr w:type="spellEnd"/>
      <w:r>
        <w:rPr>
          <w:rStyle w:val="FontStyle38"/>
          <w:sz w:val="22"/>
          <w:szCs w:val="22"/>
        </w:rPr>
        <w:t>.</w:t>
      </w:r>
      <w:proofErr w:type="gramEnd"/>
      <w:r>
        <w:rPr>
          <w:rStyle w:val="FontStyle38"/>
          <w:sz w:val="22"/>
          <w:szCs w:val="22"/>
        </w:rPr>
        <w:t xml:space="preserve"> v obvodu SPS –</w:t>
      </w:r>
      <w:r>
        <w:rPr>
          <w:rStyle w:val="FontStyle38"/>
          <w:sz w:val="22"/>
          <w:szCs w:val="22"/>
        </w:rPr>
        <w:t xml:space="preserve"> Most k sečení 2019 (OBLAST Č. 9)</w:t>
      </w:r>
    </w:p>
    <w:p w:rsidR="008A68AE" w:rsidRPr="008A68AE" w:rsidRDefault="008A68AE" w:rsidP="008A68AE">
      <w:pPr>
        <w:pStyle w:val="Style5"/>
        <w:widowControl/>
        <w:numPr>
          <w:ilvl w:val="0"/>
          <w:numId w:val="13"/>
        </w:numPr>
        <w:tabs>
          <w:tab w:val="left" w:pos="1134"/>
        </w:tabs>
        <w:spacing w:after="240" w:line="288" w:lineRule="auto"/>
        <w:ind w:left="993" w:hanging="573"/>
        <w:rPr>
          <w:rFonts w:ascii="Times New Roman" w:hAnsi="Times New Roman" w:cs="Times New Roman"/>
          <w:color w:val="000000"/>
          <w:sz w:val="22"/>
          <w:szCs w:val="22"/>
        </w:rPr>
      </w:pPr>
      <w:r w:rsidRPr="001A7960">
        <w:rPr>
          <w:rStyle w:val="FontStyle38"/>
          <w:sz w:val="22"/>
          <w:szCs w:val="22"/>
        </w:rPr>
        <w:t>Požadované pozemky</w:t>
      </w:r>
      <w:r>
        <w:rPr>
          <w:rStyle w:val="FontStyle38"/>
          <w:sz w:val="22"/>
          <w:szCs w:val="22"/>
        </w:rPr>
        <w:t xml:space="preserve"> SŽDC </w:t>
      </w:r>
      <w:proofErr w:type="spellStart"/>
      <w:proofErr w:type="gramStart"/>
      <w:r>
        <w:rPr>
          <w:rStyle w:val="FontStyle38"/>
          <w:sz w:val="22"/>
          <w:szCs w:val="22"/>
        </w:rPr>
        <w:t>s.o</w:t>
      </w:r>
      <w:proofErr w:type="spellEnd"/>
      <w:r>
        <w:rPr>
          <w:rStyle w:val="FontStyle38"/>
          <w:sz w:val="22"/>
          <w:szCs w:val="22"/>
        </w:rPr>
        <w:t>.</w:t>
      </w:r>
      <w:proofErr w:type="gramEnd"/>
      <w:r>
        <w:rPr>
          <w:rStyle w:val="FontStyle38"/>
          <w:sz w:val="22"/>
          <w:szCs w:val="22"/>
        </w:rPr>
        <w:t xml:space="preserve"> v obvodu SPS – Karlovy Vary k sečení 2019 (OBLAST Č. 10</w:t>
      </w:r>
      <w:r w:rsidRPr="001A7960">
        <w:rPr>
          <w:rStyle w:val="FontStyle38"/>
          <w:sz w:val="22"/>
          <w:szCs w:val="22"/>
        </w:rPr>
        <w:t>)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>které uznáváme pro smluvní vztah za závazné a na základě nichž jsme vytvoři</w:t>
      </w:r>
      <w:r w:rsidR="00006A2E">
        <w:rPr>
          <w:sz w:val="22"/>
          <w:szCs w:val="22"/>
        </w:rPr>
        <w:t>li cenu, nabízíme realizaci služ</w:t>
      </w:r>
      <w:r w:rsidRPr="0080513C">
        <w:rPr>
          <w:sz w:val="22"/>
          <w:szCs w:val="22"/>
        </w:rPr>
        <w:t xml:space="preserve">by </w:t>
      </w:r>
      <w:r w:rsidR="005E6D61" w:rsidRPr="005E6D61">
        <w:rPr>
          <w:b/>
          <w:sz w:val="22"/>
          <w:szCs w:val="22"/>
        </w:rPr>
        <w:t>„</w:t>
      </w:r>
      <w:r w:rsidR="008A68AE" w:rsidRPr="008A68AE">
        <w:rPr>
          <w:b/>
          <w:sz w:val="22"/>
          <w:szCs w:val="22"/>
        </w:rPr>
        <w:t>Údržba vyšší a nižší zeleně v obvodu OŘ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="00006A2E" w:rsidRPr="00006A2E">
        <w:rPr>
          <w:sz w:val="22"/>
          <w:szCs w:val="22"/>
        </w:rPr>
        <w:t>v níže uvedené oblasti</w:t>
      </w:r>
      <w:r w:rsidR="00006A2E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="00006A2E">
        <w:rPr>
          <w:sz w:val="22"/>
          <w:szCs w:val="22"/>
        </w:rPr>
        <w:t xml:space="preserve"> položkového rozpočtu pro příslušnou oblast (přílohy</w:t>
      </w:r>
      <w:r w:rsidRPr="0080513C">
        <w:rPr>
          <w:sz w:val="22"/>
          <w:szCs w:val="22"/>
        </w:rPr>
        <w:t xml:space="preserve"> č. 3</w:t>
      </w:r>
      <w:r w:rsidR="00006A2E">
        <w:rPr>
          <w:sz w:val="22"/>
          <w:szCs w:val="22"/>
        </w:rPr>
        <w:t>.1 a</w:t>
      </w:r>
      <w:r w:rsidR="008A68AE">
        <w:rPr>
          <w:sz w:val="22"/>
          <w:szCs w:val="22"/>
        </w:rPr>
        <w:t>ž 3.10</w:t>
      </w:r>
      <w:r w:rsidRPr="0080513C">
        <w:rPr>
          <w:sz w:val="22"/>
          <w:szCs w:val="22"/>
        </w:rPr>
        <w:t xml:space="preserve"> nabídky):</w:t>
      </w:r>
    </w:p>
    <w:p w:rsidR="00006A2E" w:rsidRDefault="00006A2E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006A2E" w:rsidRPr="005D1BD1" w:rsidRDefault="00006A2E" w:rsidP="00006A2E">
      <w:pPr>
        <w:numPr>
          <w:ilvl w:val="12"/>
          <w:numId w:val="0"/>
        </w:numPr>
        <w:tabs>
          <w:tab w:val="left" w:pos="7246"/>
        </w:tabs>
        <w:ind w:left="426" w:hanging="426"/>
        <w:jc w:val="both"/>
        <w:rPr>
          <w:b/>
          <w:bCs/>
          <w:sz w:val="22"/>
          <w:szCs w:val="22"/>
          <w:u w:val="single"/>
        </w:rPr>
      </w:pPr>
      <w:r w:rsidRPr="005D1BD1">
        <w:rPr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  <w:u w:val="single"/>
        </w:rPr>
        <w:t>OBLAST Č.</w:t>
      </w:r>
      <w:r w:rsidR="00F20108">
        <w:rPr>
          <w:b/>
          <w:bCs/>
          <w:sz w:val="22"/>
          <w:szCs w:val="22"/>
          <w:u w:val="single"/>
        </w:rPr>
        <w:t xml:space="preserve"> 1</w:t>
      </w:r>
    </w:p>
    <w:p w:rsidR="00006A2E" w:rsidRPr="005D1BD1" w:rsidRDefault="00006A2E" w:rsidP="00006A2E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="005D1BD1" w:rsidRPr="005D1BD1">
        <w:rPr>
          <w:bCs/>
          <w:sz w:val="22"/>
          <w:szCs w:val="22"/>
        </w:rPr>
        <w:t>…………………………………</w:t>
      </w:r>
    </w:p>
    <w:p w:rsidR="00006A2E" w:rsidRPr="005D1BD1" w:rsidRDefault="00006A2E" w:rsidP="00006A2E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006A2E" w:rsidRPr="005D1BD1" w:rsidRDefault="00006A2E" w:rsidP="00F20108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</w:t>
      </w:r>
      <w:proofErr w:type="gramStart"/>
      <w:r w:rsidRPr="005D1BD1">
        <w:rPr>
          <w:bCs/>
          <w:sz w:val="22"/>
          <w:szCs w:val="22"/>
        </w:rPr>
        <w:t>…...</w:t>
      </w:r>
      <w:proofErr w:type="gramEnd"/>
      <w:r w:rsidRPr="005D1BD1">
        <w:rPr>
          <w:b/>
          <w:bCs/>
          <w:sz w:val="22"/>
          <w:szCs w:val="22"/>
        </w:rPr>
        <w:tab/>
      </w:r>
    </w:p>
    <w:p w:rsidR="00006A2E" w:rsidRPr="005D1BD1" w:rsidRDefault="00F20108" w:rsidP="00006A2E">
      <w:pPr>
        <w:numPr>
          <w:ilvl w:val="12"/>
          <w:numId w:val="0"/>
        </w:numPr>
        <w:tabs>
          <w:tab w:val="left" w:pos="7246"/>
        </w:tabs>
        <w:ind w:left="426" w:hanging="426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  </w:t>
      </w:r>
      <w:r w:rsidR="00006A2E" w:rsidRPr="005D1BD1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OBLAST Č. 2</w:t>
      </w:r>
    </w:p>
    <w:p w:rsidR="00006A2E" w:rsidRPr="005D1BD1" w:rsidRDefault="00006A2E" w:rsidP="00006A2E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</w:p>
    <w:p w:rsidR="00006A2E" w:rsidRPr="005D1BD1" w:rsidRDefault="00006A2E" w:rsidP="00006A2E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006A2E" w:rsidRDefault="00006A2E" w:rsidP="00006A2E">
      <w:pPr>
        <w:numPr>
          <w:ilvl w:val="12"/>
          <w:numId w:val="0"/>
        </w:numPr>
        <w:spacing w:after="240"/>
        <w:ind w:firstLine="426"/>
        <w:jc w:val="both"/>
        <w:rPr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ab/>
        <w:t>…………………………………</w:t>
      </w:r>
    </w:p>
    <w:p w:rsidR="00F20108" w:rsidRPr="005D1BD1" w:rsidRDefault="00F20108" w:rsidP="00F20108">
      <w:pPr>
        <w:numPr>
          <w:ilvl w:val="12"/>
          <w:numId w:val="0"/>
        </w:numPr>
        <w:tabs>
          <w:tab w:val="left" w:pos="7246"/>
        </w:tabs>
        <w:ind w:left="426" w:hanging="426"/>
        <w:jc w:val="both"/>
        <w:rPr>
          <w:b/>
          <w:bCs/>
          <w:sz w:val="22"/>
          <w:szCs w:val="22"/>
          <w:u w:val="single"/>
        </w:rPr>
      </w:pPr>
      <w:r w:rsidRPr="005D1BD1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OBLAST Č. 3</w:t>
      </w:r>
    </w:p>
    <w:p w:rsidR="00F20108" w:rsidRPr="005D1BD1" w:rsidRDefault="00F20108" w:rsidP="00F20108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</w:p>
    <w:p w:rsidR="00F20108" w:rsidRPr="005D1BD1" w:rsidRDefault="00F20108" w:rsidP="00F20108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F20108" w:rsidRDefault="00F20108" w:rsidP="00F20108">
      <w:pPr>
        <w:numPr>
          <w:ilvl w:val="12"/>
          <w:numId w:val="0"/>
        </w:numPr>
        <w:spacing w:after="240"/>
        <w:ind w:firstLine="426"/>
        <w:jc w:val="both"/>
        <w:rPr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ab/>
        <w:t>…………………………………</w:t>
      </w:r>
    </w:p>
    <w:p w:rsidR="00F20108" w:rsidRPr="005D1BD1" w:rsidRDefault="00F20108" w:rsidP="00F20108">
      <w:pPr>
        <w:numPr>
          <w:ilvl w:val="12"/>
          <w:numId w:val="0"/>
        </w:numPr>
        <w:tabs>
          <w:tab w:val="left" w:pos="7246"/>
        </w:tabs>
        <w:ind w:left="426" w:hanging="426"/>
        <w:jc w:val="both"/>
        <w:rPr>
          <w:b/>
          <w:bCs/>
          <w:sz w:val="22"/>
          <w:szCs w:val="22"/>
          <w:u w:val="single"/>
        </w:rPr>
      </w:pPr>
      <w:r w:rsidRPr="005D1BD1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OBLAST Č. 4</w:t>
      </w:r>
    </w:p>
    <w:p w:rsidR="00F20108" w:rsidRPr="005D1BD1" w:rsidRDefault="00F20108" w:rsidP="00F20108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</w:p>
    <w:p w:rsidR="00F20108" w:rsidRPr="005D1BD1" w:rsidRDefault="00F20108" w:rsidP="00F20108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F20108" w:rsidRDefault="00F20108" w:rsidP="00F20108">
      <w:pPr>
        <w:numPr>
          <w:ilvl w:val="12"/>
          <w:numId w:val="0"/>
        </w:numPr>
        <w:spacing w:after="240"/>
        <w:ind w:firstLine="426"/>
        <w:jc w:val="both"/>
        <w:rPr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ab/>
        <w:t>…………………………………</w:t>
      </w:r>
    </w:p>
    <w:p w:rsidR="00F20108" w:rsidRPr="005D1BD1" w:rsidRDefault="00F20108" w:rsidP="00F20108">
      <w:pPr>
        <w:numPr>
          <w:ilvl w:val="12"/>
          <w:numId w:val="0"/>
        </w:numPr>
        <w:tabs>
          <w:tab w:val="left" w:pos="7246"/>
        </w:tabs>
        <w:ind w:left="426" w:hanging="426"/>
        <w:jc w:val="both"/>
        <w:rPr>
          <w:b/>
          <w:bCs/>
          <w:sz w:val="22"/>
          <w:szCs w:val="22"/>
          <w:u w:val="single"/>
        </w:rPr>
      </w:pPr>
      <w:r w:rsidRPr="005D1BD1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OBLAST Č. 5</w:t>
      </w:r>
    </w:p>
    <w:p w:rsidR="00F20108" w:rsidRPr="005D1BD1" w:rsidRDefault="00F20108" w:rsidP="00F20108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</w:p>
    <w:p w:rsidR="00F20108" w:rsidRPr="005D1BD1" w:rsidRDefault="00F20108" w:rsidP="00F20108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F20108" w:rsidRDefault="00F20108" w:rsidP="00F20108">
      <w:pPr>
        <w:numPr>
          <w:ilvl w:val="12"/>
          <w:numId w:val="0"/>
        </w:numPr>
        <w:spacing w:after="240"/>
        <w:ind w:firstLine="426"/>
        <w:jc w:val="both"/>
        <w:rPr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ab/>
        <w:t>…………………………………</w:t>
      </w:r>
    </w:p>
    <w:p w:rsidR="00F20108" w:rsidRPr="005D1BD1" w:rsidRDefault="00F20108" w:rsidP="00F20108">
      <w:pPr>
        <w:numPr>
          <w:ilvl w:val="12"/>
          <w:numId w:val="0"/>
        </w:numPr>
        <w:tabs>
          <w:tab w:val="left" w:pos="7246"/>
        </w:tabs>
        <w:ind w:left="426" w:hanging="426"/>
        <w:jc w:val="both"/>
        <w:rPr>
          <w:b/>
          <w:bCs/>
          <w:sz w:val="22"/>
          <w:szCs w:val="22"/>
          <w:u w:val="single"/>
        </w:rPr>
      </w:pPr>
      <w:r w:rsidRPr="005D1BD1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OBLAST Č. 6</w:t>
      </w:r>
    </w:p>
    <w:p w:rsidR="00F20108" w:rsidRPr="005D1BD1" w:rsidRDefault="00F20108" w:rsidP="00F20108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</w:p>
    <w:p w:rsidR="00F20108" w:rsidRPr="005D1BD1" w:rsidRDefault="00F20108" w:rsidP="00F20108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F20108" w:rsidRDefault="00F20108" w:rsidP="00F20108">
      <w:pPr>
        <w:numPr>
          <w:ilvl w:val="12"/>
          <w:numId w:val="0"/>
        </w:numPr>
        <w:spacing w:after="240"/>
        <w:ind w:firstLine="426"/>
        <w:jc w:val="both"/>
        <w:rPr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ab/>
        <w:t>…………………………………</w:t>
      </w:r>
    </w:p>
    <w:p w:rsidR="007E125C" w:rsidRPr="005D1BD1" w:rsidRDefault="007E125C" w:rsidP="007E125C">
      <w:pPr>
        <w:numPr>
          <w:ilvl w:val="12"/>
          <w:numId w:val="0"/>
        </w:numPr>
        <w:tabs>
          <w:tab w:val="left" w:pos="7246"/>
        </w:tabs>
        <w:ind w:left="426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lastRenderedPageBreak/>
        <w:t>OBLAST Č. 7</w:t>
      </w:r>
    </w:p>
    <w:p w:rsidR="007E125C" w:rsidRPr="005D1BD1" w:rsidRDefault="007E125C" w:rsidP="007E125C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</w:p>
    <w:p w:rsidR="007E125C" w:rsidRPr="005D1BD1" w:rsidRDefault="007E125C" w:rsidP="007E125C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7E125C" w:rsidRDefault="007E125C" w:rsidP="007E125C">
      <w:pPr>
        <w:numPr>
          <w:ilvl w:val="12"/>
          <w:numId w:val="0"/>
        </w:numPr>
        <w:spacing w:after="240"/>
        <w:ind w:firstLine="426"/>
        <w:jc w:val="both"/>
        <w:rPr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ab/>
        <w:t>…………………………………</w:t>
      </w:r>
    </w:p>
    <w:p w:rsidR="007E125C" w:rsidRPr="005D1BD1" w:rsidRDefault="007E125C" w:rsidP="007E125C">
      <w:pPr>
        <w:numPr>
          <w:ilvl w:val="12"/>
          <w:numId w:val="0"/>
        </w:numPr>
        <w:tabs>
          <w:tab w:val="left" w:pos="7246"/>
        </w:tabs>
        <w:ind w:left="426" w:hanging="426"/>
        <w:jc w:val="both"/>
        <w:rPr>
          <w:b/>
          <w:bCs/>
          <w:sz w:val="22"/>
          <w:szCs w:val="22"/>
          <w:u w:val="single"/>
        </w:rPr>
      </w:pPr>
      <w:r w:rsidRPr="005D1BD1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OBLAST Č. 8</w:t>
      </w:r>
    </w:p>
    <w:p w:rsidR="007E125C" w:rsidRPr="005D1BD1" w:rsidRDefault="007E125C" w:rsidP="007E125C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</w:p>
    <w:p w:rsidR="007E125C" w:rsidRPr="005D1BD1" w:rsidRDefault="007E125C" w:rsidP="007E125C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7E125C" w:rsidRDefault="007E125C" w:rsidP="007E125C">
      <w:pPr>
        <w:numPr>
          <w:ilvl w:val="12"/>
          <w:numId w:val="0"/>
        </w:numPr>
        <w:spacing w:after="240"/>
        <w:ind w:firstLine="426"/>
        <w:jc w:val="both"/>
        <w:rPr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ab/>
        <w:t>…………………………………</w:t>
      </w:r>
    </w:p>
    <w:p w:rsidR="007E125C" w:rsidRPr="005D1BD1" w:rsidRDefault="007E125C" w:rsidP="007E125C">
      <w:pPr>
        <w:numPr>
          <w:ilvl w:val="12"/>
          <w:numId w:val="0"/>
        </w:numPr>
        <w:tabs>
          <w:tab w:val="left" w:pos="7246"/>
        </w:tabs>
        <w:ind w:left="426" w:hanging="426"/>
        <w:jc w:val="both"/>
        <w:rPr>
          <w:b/>
          <w:bCs/>
          <w:sz w:val="22"/>
          <w:szCs w:val="22"/>
          <w:u w:val="single"/>
        </w:rPr>
      </w:pPr>
      <w:r w:rsidRPr="005D1BD1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u w:val="single"/>
        </w:rPr>
        <w:t>OBLAST Č. 9</w:t>
      </w:r>
    </w:p>
    <w:p w:rsidR="007E125C" w:rsidRPr="005D1BD1" w:rsidRDefault="007E125C" w:rsidP="007E125C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</w:p>
    <w:p w:rsidR="007E125C" w:rsidRPr="005D1BD1" w:rsidRDefault="007E125C" w:rsidP="007E125C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7E125C" w:rsidRDefault="007E125C" w:rsidP="007E125C">
      <w:pPr>
        <w:numPr>
          <w:ilvl w:val="12"/>
          <w:numId w:val="0"/>
        </w:numPr>
        <w:spacing w:after="240"/>
        <w:ind w:firstLine="426"/>
        <w:jc w:val="both"/>
        <w:rPr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ab/>
        <w:t>…………………………………</w:t>
      </w:r>
    </w:p>
    <w:p w:rsidR="007E125C" w:rsidRPr="005D1BD1" w:rsidRDefault="007E125C" w:rsidP="007E125C">
      <w:pPr>
        <w:numPr>
          <w:ilvl w:val="12"/>
          <w:numId w:val="0"/>
        </w:numPr>
        <w:tabs>
          <w:tab w:val="left" w:pos="7246"/>
        </w:tabs>
        <w:ind w:left="426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OBLAST Č. </w:t>
      </w:r>
      <w:r>
        <w:rPr>
          <w:b/>
          <w:bCs/>
          <w:sz w:val="22"/>
          <w:szCs w:val="22"/>
          <w:u w:val="single"/>
        </w:rPr>
        <w:t>10</w:t>
      </w:r>
    </w:p>
    <w:p w:rsidR="007E125C" w:rsidRPr="005D1BD1" w:rsidRDefault="007E125C" w:rsidP="007E125C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</w:p>
    <w:p w:rsidR="007E125C" w:rsidRPr="005D1BD1" w:rsidRDefault="007E125C" w:rsidP="007E125C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7E125C" w:rsidRDefault="007E125C" w:rsidP="007E125C">
      <w:pPr>
        <w:numPr>
          <w:ilvl w:val="12"/>
          <w:numId w:val="0"/>
        </w:numPr>
        <w:spacing w:after="240"/>
        <w:ind w:firstLine="426"/>
        <w:jc w:val="both"/>
        <w:rPr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ab/>
        <w:t>…………………………………</w:t>
      </w:r>
    </w:p>
    <w:p w:rsidR="005D1BD1" w:rsidRPr="005D1BD1" w:rsidRDefault="005D1BD1" w:rsidP="005D1BD1">
      <w:pPr>
        <w:numPr>
          <w:ilvl w:val="12"/>
          <w:numId w:val="0"/>
        </w:numPr>
        <w:ind w:firstLine="426"/>
        <w:jc w:val="both"/>
        <w:rPr>
          <w:b/>
          <w:bCs/>
          <w:color w:val="FF0000"/>
          <w:sz w:val="22"/>
          <w:szCs w:val="22"/>
          <w:u w:val="single"/>
        </w:rPr>
      </w:pPr>
      <w:r w:rsidRPr="005D1BD1">
        <w:rPr>
          <w:b/>
          <w:bCs/>
          <w:color w:val="FF0000"/>
          <w:sz w:val="22"/>
          <w:szCs w:val="22"/>
          <w:u w:val="single"/>
        </w:rPr>
        <w:t>Pozn. Uchazeč vyplní pouze oblasti, pro které se rozhodl podat nabídku.</w:t>
      </w:r>
    </w:p>
    <w:p w:rsidR="00B03F3B" w:rsidRPr="00F20108" w:rsidRDefault="005D1BD1" w:rsidP="00F20108">
      <w:pPr>
        <w:numPr>
          <w:ilvl w:val="12"/>
          <w:numId w:val="0"/>
        </w:numPr>
        <w:spacing w:after="240"/>
        <w:ind w:firstLine="426"/>
        <w:jc w:val="both"/>
        <w:rPr>
          <w:b/>
          <w:bCs/>
          <w:color w:val="FF0000"/>
          <w:sz w:val="22"/>
          <w:szCs w:val="22"/>
          <w:u w:val="single"/>
        </w:rPr>
      </w:pPr>
      <w:r w:rsidRPr="005D1BD1">
        <w:rPr>
          <w:b/>
          <w:bCs/>
          <w:color w:val="FF0000"/>
          <w:sz w:val="22"/>
          <w:szCs w:val="22"/>
          <w:u w:val="single"/>
        </w:rPr>
        <w:t>V opačném případě kolonky proškrtne.</w:t>
      </w:r>
    </w:p>
    <w:p w:rsidR="008824BF" w:rsidRPr="0080513C" w:rsidRDefault="007E125C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Práce</w:t>
      </w:r>
      <w:r w:rsidR="008824BF" w:rsidRPr="0080513C">
        <w:rPr>
          <w:sz w:val="22"/>
          <w:szCs w:val="22"/>
        </w:rPr>
        <w:t xml:space="preserve"> provedeme v rozsahu, který je přesně vymezen zadávacími podklady (viz. </w:t>
      </w:r>
      <w:proofErr w:type="gramStart"/>
      <w:r w:rsidR="008824BF" w:rsidRPr="0080513C">
        <w:rPr>
          <w:sz w:val="22"/>
          <w:szCs w:val="22"/>
        </w:rPr>
        <w:t>bod</w:t>
      </w:r>
      <w:proofErr w:type="gramEnd"/>
      <w:r w:rsidR="008824BF"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="008824BF" w:rsidRPr="0080513C">
        <w:rPr>
          <w:sz w:val="22"/>
          <w:szCs w:val="22"/>
        </w:rPr>
        <w:t xml:space="preserve"> zadávací dokumentace jsou závazným podkl</w:t>
      </w:r>
      <w:r>
        <w:rPr>
          <w:sz w:val="22"/>
          <w:szCs w:val="22"/>
        </w:rPr>
        <w:t>adem pro uzavření rámcové dohody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</w:t>
      </w:r>
      <w:r>
        <w:rPr>
          <w:b/>
          <w:sz w:val="22"/>
          <w:szCs w:val="22"/>
        </w:rPr>
        <w:t>klady potřebné k plnění</w:t>
      </w:r>
      <w:r w:rsidR="00F22E74" w:rsidRPr="0080513C">
        <w:rPr>
          <w:b/>
          <w:sz w:val="22"/>
          <w:szCs w:val="22"/>
        </w:rPr>
        <w:t xml:space="preserve"> a souvi</w:t>
      </w:r>
      <w:r>
        <w:rPr>
          <w:b/>
          <w:sz w:val="22"/>
          <w:szCs w:val="22"/>
        </w:rPr>
        <w:t>sející náklady s plněním prací</w:t>
      </w:r>
      <w:r w:rsidR="008824BF"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>
        <w:rPr>
          <w:sz w:val="22"/>
          <w:szCs w:val="22"/>
        </w:rPr>
        <w:t>po nabytí účinnosti smlouvy</w:t>
      </w:r>
    </w:p>
    <w:p w:rsidR="008824BF" w:rsidRPr="0080513C" w:rsidRDefault="00E21411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plnění</w:t>
      </w:r>
      <w:r w:rsidR="008824BF" w:rsidRPr="0080513C">
        <w:rPr>
          <w:sz w:val="22"/>
          <w:szCs w:val="22"/>
        </w:rPr>
        <w:t>:</w:t>
      </w:r>
      <w:r w:rsidR="007E125C">
        <w:rPr>
          <w:sz w:val="22"/>
          <w:szCs w:val="22"/>
        </w:rPr>
        <w:t xml:space="preserve"> 31. 10. 2019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7E125C" w:rsidRDefault="007E125C" w:rsidP="0056694A">
      <w:pPr>
        <w:ind w:left="426"/>
        <w:jc w:val="both"/>
        <w:rPr>
          <w:b/>
          <w:sz w:val="22"/>
          <w:szCs w:val="22"/>
        </w:rPr>
      </w:pPr>
    </w:p>
    <w:p w:rsidR="007E125C" w:rsidRDefault="007E125C" w:rsidP="0056694A">
      <w:pPr>
        <w:ind w:left="426"/>
        <w:jc w:val="both"/>
        <w:rPr>
          <w:b/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lastRenderedPageBreak/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9E4E43">
      <w:pPr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</w:t>
      </w:r>
      <w:r w:rsidR="007E125C">
        <w:rPr>
          <w:sz w:val="22"/>
          <w:szCs w:val="22"/>
        </w:rPr>
        <w:t>abídky a uzavření rámcové dohody</w:t>
      </w:r>
      <w:r w:rsidRPr="00195805">
        <w:rPr>
          <w:sz w:val="22"/>
          <w:szCs w:val="22"/>
        </w:rPr>
        <w:t>, se zavazuje zajistit, aby všechny fyzické osoby, k</w:t>
      </w:r>
      <w:r w:rsidR="007E125C">
        <w:rPr>
          <w:sz w:val="22"/>
          <w:szCs w:val="22"/>
        </w:rPr>
        <w:t>teré se budou při provádění prací</w:t>
      </w:r>
      <w:r w:rsidRPr="00195805">
        <w:rPr>
          <w:sz w:val="22"/>
          <w:szCs w:val="22"/>
        </w:rPr>
        <w:t xml:space="preserve">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824BF" w:rsidRPr="0080513C" w:rsidRDefault="008824BF" w:rsidP="009E4E43">
      <w:pPr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</w:t>
      </w:r>
      <w:r w:rsidR="007E125C">
        <w:rPr>
          <w:sz w:val="22"/>
          <w:szCs w:val="22"/>
        </w:rPr>
        <w:t>a a bude uzavřena rámcová dohoda</w:t>
      </w:r>
      <w:r w:rsidRPr="0080513C">
        <w:rPr>
          <w:sz w:val="22"/>
          <w:szCs w:val="22"/>
        </w:rPr>
        <w:t>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………………………..,- Kč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bookmarkStart w:id="0" w:name="_GoBack"/>
      <w:bookmarkEnd w:id="0"/>
      <w:r>
        <w:rPr>
          <w:sz w:val="22"/>
          <w:szCs w:val="22"/>
        </w:rPr>
        <w:t xml:space="preserve">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Content>
          <w:p w:rsidR="008A68AE" w:rsidRDefault="008A68AE" w:rsidP="008A68AE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7E125C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1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</w:t>
            </w:r>
            <w:r w:rsidR="007E125C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4</w:t>
            </w:r>
          </w:p>
          <w:p w:rsidR="008A68AE" w:rsidRDefault="008A68AE" w:rsidP="008A68AE">
            <w:pPr>
              <w:pStyle w:val="Zpat"/>
            </w:pPr>
          </w:p>
        </w:sdtContent>
      </w:sdt>
      <w:p w:rsidR="00A77FE9" w:rsidRDefault="007E125C" w:rsidP="008A68AE">
        <w:pPr>
          <w:pStyle w:val="Zpat"/>
        </w:pPr>
      </w:p>
    </w:sdtContent>
  </w:sdt>
  <w:p w:rsidR="00A77FE9" w:rsidRDefault="007E125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8AE" w:rsidRDefault="008A68AE" w:rsidP="008A68AE">
    <w:pPr>
      <w:tabs>
        <w:tab w:val="right" w:pos="9072"/>
      </w:tabs>
      <w:spacing w:after="400"/>
      <w:rPr>
        <w:rFonts w:ascii="Arial" w:hAnsi="Arial" w:cs="Arial"/>
      </w:rPr>
    </w:pPr>
  </w:p>
  <w:p w:rsidR="008A68AE" w:rsidRDefault="008A68AE" w:rsidP="008A68AE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8A68AE" w:rsidP="008A68AE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609AD34F" wp14:editId="2EA95524">
          <wp:simplePos x="0" y="0"/>
          <wp:positionH relativeFrom="page">
            <wp:posOffset>771525</wp:posOffset>
          </wp:positionH>
          <wp:positionV relativeFrom="page">
            <wp:posOffset>209550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75C4D"/>
    <w:multiLevelType w:val="hybridMultilevel"/>
    <w:tmpl w:val="8D206C72"/>
    <w:lvl w:ilvl="0" w:tplc="5240BBD2">
      <w:start w:val="1"/>
      <w:numFmt w:val="decimal"/>
      <w:lvlText w:val="7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84F3C"/>
    <w:multiLevelType w:val="hybridMultilevel"/>
    <w:tmpl w:val="49944730"/>
    <w:lvl w:ilvl="0" w:tplc="92705696">
      <w:start w:val="1"/>
      <w:numFmt w:val="decimal"/>
      <w:lvlText w:val="3.%1"/>
      <w:lvlJc w:val="left"/>
      <w:pPr>
        <w:ind w:left="78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3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39DF5A1F"/>
    <w:multiLevelType w:val="hybridMultilevel"/>
    <w:tmpl w:val="363C0C72"/>
    <w:lvl w:ilvl="0" w:tplc="CDBA0C90">
      <w:start w:val="8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0E1FD4"/>
    <w:multiLevelType w:val="hybridMultilevel"/>
    <w:tmpl w:val="99B8C4EA"/>
    <w:lvl w:ilvl="0" w:tplc="53123A74">
      <w:start w:val="4"/>
      <w:numFmt w:val="decimal"/>
      <w:lvlText w:val="7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AA22AB"/>
    <w:multiLevelType w:val="hybridMultilevel"/>
    <w:tmpl w:val="61DA4F4C"/>
    <w:lvl w:ilvl="0" w:tplc="59407314">
      <w:start w:val="1"/>
      <w:numFmt w:val="decimal"/>
      <w:lvlText w:val="6.%1."/>
      <w:lvlJc w:val="left"/>
      <w:pPr>
        <w:ind w:left="171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9">
    <w:nsid w:val="5ABD47B4"/>
    <w:multiLevelType w:val="hybridMultilevel"/>
    <w:tmpl w:val="B81A3DA8"/>
    <w:lvl w:ilvl="0" w:tplc="4D7E57E8">
      <w:start w:val="1"/>
      <w:numFmt w:val="decimal"/>
      <w:lvlText w:val="11.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BA058C"/>
    <w:multiLevelType w:val="hybridMultilevel"/>
    <w:tmpl w:val="414ED256"/>
    <w:lvl w:ilvl="0" w:tplc="4D7E57E8">
      <w:start w:val="1"/>
      <w:numFmt w:val="decimal"/>
      <w:lvlText w:val="11.%1"/>
      <w:lvlJc w:val="left"/>
      <w:pPr>
        <w:ind w:left="62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2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73862DBC"/>
    <w:multiLevelType w:val="hybridMultilevel"/>
    <w:tmpl w:val="2B66499C"/>
    <w:lvl w:ilvl="0" w:tplc="95B48550">
      <w:start w:val="4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74091"/>
    <w:multiLevelType w:val="hybridMultilevel"/>
    <w:tmpl w:val="96222538"/>
    <w:lvl w:ilvl="0" w:tplc="00EA7CD8">
      <w:start w:val="1"/>
      <w:numFmt w:val="decimal"/>
      <w:lvlText w:val="10.%1"/>
      <w:lvlJc w:val="left"/>
      <w:pPr>
        <w:ind w:left="1713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74D902D7"/>
    <w:multiLevelType w:val="hybridMultilevel"/>
    <w:tmpl w:val="3D72D10C"/>
    <w:lvl w:ilvl="0" w:tplc="5CD248A8">
      <w:start w:val="7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16"/>
  </w:num>
  <w:num w:numId="3">
    <w:abstractNumId w:val="8"/>
  </w:num>
  <w:num w:numId="4">
    <w:abstractNumId w:val="3"/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13"/>
  </w:num>
  <w:num w:numId="10">
    <w:abstractNumId w:val="6"/>
  </w:num>
  <w:num w:numId="11">
    <w:abstractNumId w:val="0"/>
  </w:num>
  <w:num w:numId="12">
    <w:abstractNumId w:val="5"/>
  </w:num>
  <w:num w:numId="13">
    <w:abstractNumId w:val="9"/>
  </w:num>
  <w:num w:numId="14">
    <w:abstractNumId w:val="7"/>
  </w:num>
  <w:num w:numId="15">
    <w:abstractNumId w:val="15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06A2E"/>
    <w:rsid w:val="000551CE"/>
    <w:rsid w:val="00073C2B"/>
    <w:rsid w:val="000B29F8"/>
    <w:rsid w:val="00106CB6"/>
    <w:rsid w:val="00122350"/>
    <w:rsid w:val="0013036D"/>
    <w:rsid w:val="00131E9D"/>
    <w:rsid w:val="00175525"/>
    <w:rsid w:val="00195805"/>
    <w:rsid w:val="00197FF0"/>
    <w:rsid w:val="001A6E21"/>
    <w:rsid w:val="00235799"/>
    <w:rsid w:val="00292619"/>
    <w:rsid w:val="002E3DDF"/>
    <w:rsid w:val="002F52A2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9725F"/>
    <w:rsid w:val="004A4E09"/>
    <w:rsid w:val="004A7AFC"/>
    <w:rsid w:val="004D25BB"/>
    <w:rsid w:val="00535285"/>
    <w:rsid w:val="005405DB"/>
    <w:rsid w:val="0056694A"/>
    <w:rsid w:val="00577698"/>
    <w:rsid w:val="005873F1"/>
    <w:rsid w:val="005D1BD1"/>
    <w:rsid w:val="005E6D61"/>
    <w:rsid w:val="006206FE"/>
    <w:rsid w:val="00645E3F"/>
    <w:rsid w:val="00651813"/>
    <w:rsid w:val="00662565"/>
    <w:rsid w:val="00683963"/>
    <w:rsid w:val="006E4ACB"/>
    <w:rsid w:val="007127CD"/>
    <w:rsid w:val="00731B02"/>
    <w:rsid w:val="007614C2"/>
    <w:rsid w:val="00784B41"/>
    <w:rsid w:val="00793A4E"/>
    <w:rsid w:val="007B414C"/>
    <w:rsid w:val="007E09C0"/>
    <w:rsid w:val="007E125C"/>
    <w:rsid w:val="0080513C"/>
    <w:rsid w:val="008824BF"/>
    <w:rsid w:val="008A36FD"/>
    <w:rsid w:val="008A68AE"/>
    <w:rsid w:val="008D4863"/>
    <w:rsid w:val="008E09B2"/>
    <w:rsid w:val="008F4CC1"/>
    <w:rsid w:val="00920131"/>
    <w:rsid w:val="0092178C"/>
    <w:rsid w:val="00993DC4"/>
    <w:rsid w:val="009E0CCA"/>
    <w:rsid w:val="009E3ACC"/>
    <w:rsid w:val="009E4E43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06B28"/>
    <w:rsid w:val="00B303BB"/>
    <w:rsid w:val="00B7103D"/>
    <w:rsid w:val="00B85F12"/>
    <w:rsid w:val="00C106A3"/>
    <w:rsid w:val="00C2553A"/>
    <w:rsid w:val="00C83BD1"/>
    <w:rsid w:val="00C97F4C"/>
    <w:rsid w:val="00D412BD"/>
    <w:rsid w:val="00D530CF"/>
    <w:rsid w:val="00D73A9A"/>
    <w:rsid w:val="00D90068"/>
    <w:rsid w:val="00DB039F"/>
    <w:rsid w:val="00DE1C1C"/>
    <w:rsid w:val="00E12499"/>
    <w:rsid w:val="00E21411"/>
    <w:rsid w:val="00E60D21"/>
    <w:rsid w:val="00E81F9A"/>
    <w:rsid w:val="00EB1E6D"/>
    <w:rsid w:val="00EE6DA9"/>
    <w:rsid w:val="00EF0CDC"/>
    <w:rsid w:val="00F20108"/>
    <w:rsid w:val="00F20C39"/>
    <w:rsid w:val="00F22E74"/>
    <w:rsid w:val="00F2422A"/>
    <w:rsid w:val="00F30174"/>
    <w:rsid w:val="00F363B7"/>
    <w:rsid w:val="00F41420"/>
    <w:rsid w:val="00F570B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uiPriority w:val="99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customStyle="1" w:styleId="Style5">
    <w:name w:val="Style5"/>
    <w:basedOn w:val="Normln"/>
    <w:uiPriority w:val="99"/>
    <w:rsid w:val="008A68AE"/>
    <w:pPr>
      <w:widowControl w:val="0"/>
      <w:adjustRightInd w:val="0"/>
      <w:spacing w:line="266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uiPriority w:val="99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customStyle="1" w:styleId="Style5">
    <w:name w:val="Style5"/>
    <w:basedOn w:val="Normln"/>
    <w:uiPriority w:val="99"/>
    <w:rsid w:val="008A68AE"/>
    <w:pPr>
      <w:widowControl w:val="0"/>
      <w:adjustRightInd w:val="0"/>
      <w:spacing w:line="266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953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39</cp:revision>
  <dcterms:created xsi:type="dcterms:W3CDTF">2018-03-13T10:04:00Z</dcterms:created>
  <dcterms:modified xsi:type="dcterms:W3CDTF">2019-04-03T07:17:00Z</dcterms:modified>
</cp:coreProperties>
</file>