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835DF" w14:textId="6A5B5E5A" w:rsidR="003C4FBB" w:rsidRDefault="003C4FBB" w:rsidP="003C4FBB">
      <w:pPr>
        <w:spacing w:after="0" w:line="240" w:lineRule="auto"/>
        <w:outlineLvl w:val="0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Příloha č. </w:t>
      </w:r>
      <w:r w:rsidR="006731B2">
        <w:rPr>
          <w:rFonts w:eastAsia="Times New Roman" w:cs="Times New Roman"/>
          <w:lang w:eastAsia="cs-CZ"/>
        </w:rPr>
        <w:t>2</w:t>
      </w:r>
      <w:r>
        <w:rPr>
          <w:rFonts w:eastAsia="Times New Roman" w:cs="Times New Roman"/>
          <w:lang w:eastAsia="cs-CZ"/>
        </w:rPr>
        <w:t xml:space="preserve"> </w:t>
      </w:r>
      <w:r w:rsidR="00645A29">
        <w:rPr>
          <w:lang w:eastAsia="cs-CZ"/>
        </w:rPr>
        <w:t>Zadávací dokumentace</w:t>
      </w:r>
    </w:p>
    <w:p w14:paraId="3E278181" w14:textId="77777777" w:rsidR="003C4FBB" w:rsidRDefault="003C4FBB" w:rsidP="003C4FBB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 o splnění technické kvalifikace</w:t>
      </w:r>
    </w:p>
    <w:p w14:paraId="74609960" w14:textId="77777777" w:rsidR="003C4FBB" w:rsidRPr="00057842" w:rsidRDefault="003C4FBB" w:rsidP="003C4FBB">
      <w:pPr>
        <w:widowControl w:val="0"/>
        <w:autoSpaceDE w:val="0"/>
        <w:spacing w:line="297" w:lineRule="exact"/>
        <w:rPr>
          <w:rStyle w:val="Tun"/>
          <w:rFonts w:eastAsiaTheme="minorHAnsi"/>
        </w:rPr>
      </w:pPr>
      <w:r w:rsidRPr="00057842">
        <w:rPr>
          <w:rStyle w:val="Tun"/>
          <w:rFonts w:eastAsiaTheme="minorHAnsi"/>
        </w:rPr>
        <w:t>Účastník:</w:t>
      </w:r>
    </w:p>
    <w:p w14:paraId="38E8FD19" w14:textId="0DD451E4" w:rsidR="003C4FBB" w:rsidRDefault="003C4FBB" w:rsidP="00057842">
      <w:pPr>
        <w:pStyle w:val="Identifikace"/>
        <w:rPr>
          <w:lang w:eastAsia="cs-CZ"/>
        </w:rPr>
      </w:pPr>
      <w:r w:rsidRPr="00057842">
        <w:rPr>
          <w:rStyle w:val="Tun"/>
          <w:rFonts w:eastAsiaTheme="minorHAnsi"/>
        </w:rPr>
        <w:t>Obchodní firma/jméno</w:t>
      </w:r>
      <w:r>
        <w:rPr>
          <w:lang w:eastAsia="cs-CZ"/>
        </w:rPr>
        <w:tab/>
      </w:r>
      <w:r w:rsidR="00DB4961" w:rsidRPr="006731B2">
        <w:rPr>
          <w:bCs/>
          <w:highlight w:val="green"/>
          <w:lang w:eastAsia="cs-CZ"/>
        </w:rPr>
        <w:t>[</w:t>
      </w:r>
      <w:r w:rsidR="00DB4961" w:rsidRPr="00C84E50">
        <w:rPr>
          <w:bCs/>
          <w:highlight w:val="green"/>
          <w:lang w:eastAsia="cs-CZ"/>
        </w:rPr>
        <w:t>DOPLNÍ</w:t>
      </w:r>
      <w:r w:rsidR="00DB4961">
        <w:rPr>
          <w:highlight w:val="green"/>
          <w:lang w:eastAsia="cs-CZ"/>
        </w:rPr>
        <w:t xml:space="preserve"> ÚČASTNÍK</w:t>
      </w:r>
      <w:r w:rsidR="00DB4961" w:rsidRPr="006731B2">
        <w:rPr>
          <w:highlight w:val="green"/>
          <w:lang w:eastAsia="cs-CZ"/>
        </w:rPr>
        <w:t>]</w:t>
      </w:r>
    </w:p>
    <w:p w14:paraId="5D42806C" w14:textId="793230E9" w:rsidR="003C4FBB" w:rsidRDefault="003C4FBB" w:rsidP="00057842">
      <w:pPr>
        <w:pStyle w:val="Identifikace"/>
        <w:rPr>
          <w:lang w:eastAsia="cs-CZ"/>
        </w:rPr>
      </w:pPr>
      <w:r>
        <w:rPr>
          <w:lang w:eastAsia="cs-CZ"/>
        </w:rPr>
        <w:t>Sídlo/místo podnikání</w:t>
      </w:r>
      <w:r>
        <w:rPr>
          <w:lang w:eastAsia="cs-CZ"/>
        </w:rPr>
        <w:tab/>
      </w:r>
      <w:r w:rsidR="00DB4961" w:rsidRPr="006731B2">
        <w:rPr>
          <w:bCs/>
          <w:highlight w:val="green"/>
          <w:lang w:eastAsia="cs-CZ"/>
        </w:rPr>
        <w:t>[</w:t>
      </w:r>
      <w:r w:rsidR="00DB4961" w:rsidRPr="00C84E50">
        <w:rPr>
          <w:bCs/>
          <w:highlight w:val="green"/>
          <w:lang w:eastAsia="cs-CZ"/>
        </w:rPr>
        <w:t>DOPLNÍ</w:t>
      </w:r>
      <w:r w:rsidR="00DB4961">
        <w:rPr>
          <w:highlight w:val="green"/>
          <w:lang w:eastAsia="cs-CZ"/>
        </w:rPr>
        <w:t xml:space="preserve"> ÚČASTNÍK</w:t>
      </w:r>
      <w:r w:rsidR="00DB4961" w:rsidRPr="006731B2">
        <w:rPr>
          <w:highlight w:val="green"/>
          <w:lang w:eastAsia="cs-CZ"/>
        </w:rPr>
        <w:t>]</w:t>
      </w:r>
    </w:p>
    <w:p w14:paraId="5B458EFE" w14:textId="1F511B56" w:rsidR="003C4FBB" w:rsidRDefault="003C4FBB" w:rsidP="00057842">
      <w:pPr>
        <w:pStyle w:val="Identifikace"/>
        <w:rPr>
          <w:lang w:eastAsia="cs-CZ"/>
        </w:rPr>
      </w:pPr>
      <w:r>
        <w:rPr>
          <w:lang w:eastAsia="cs-CZ"/>
        </w:rPr>
        <w:t>IČO</w:t>
      </w:r>
      <w:r>
        <w:rPr>
          <w:lang w:eastAsia="cs-CZ"/>
        </w:rPr>
        <w:tab/>
      </w:r>
      <w:r w:rsidR="00DB4961" w:rsidRPr="006731B2">
        <w:rPr>
          <w:bCs/>
          <w:highlight w:val="green"/>
          <w:lang w:eastAsia="cs-CZ"/>
        </w:rPr>
        <w:t>[</w:t>
      </w:r>
      <w:r w:rsidR="00DB4961" w:rsidRPr="00C84E50">
        <w:rPr>
          <w:bCs/>
          <w:highlight w:val="green"/>
          <w:lang w:eastAsia="cs-CZ"/>
        </w:rPr>
        <w:t>DOPLNÍ</w:t>
      </w:r>
      <w:r w:rsidR="00DB4961">
        <w:rPr>
          <w:highlight w:val="green"/>
          <w:lang w:eastAsia="cs-CZ"/>
        </w:rPr>
        <w:t xml:space="preserve"> ÚČASTNÍK</w:t>
      </w:r>
      <w:r w:rsidR="00DB4961" w:rsidRPr="006731B2">
        <w:rPr>
          <w:highlight w:val="green"/>
          <w:lang w:eastAsia="cs-CZ"/>
        </w:rPr>
        <w:t>]</w:t>
      </w:r>
    </w:p>
    <w:p w14:paraId="168B855C" w14:textId="5DFBA281" w:rsidR="003C4FBB" w:rsidRDefault="003C4FBB" w:rsidP="00057842">
      <w:pPr>
        <w:pStyle w:val="Identifikace"/>
      </w:pPr>
      <w:r>
        <w:t>Zastoupen</w:t>
      </w:r>
      <w:r>
        <w:tab/>
      </w:r>
      <w:r w:rsidR="00DB4961" w:rsidRPr="006731B2">
        <w:rPr>
          <w:bCs/>
          <w:highlight w:val="green"/>
        </w:rPr>
        <w:t>[</w:t>
      </w:r>
      <w:r w:rsidR="00DB4961" w:rsidRPr="00C84E50">
        <w:rPr>
          <w:bCs/>
          <w:highlight w:val="green"/>
        </w:rPr>
        <w:t>DOPLNÍ</w:t>
      </w:r>
      <w:r w:rsidR="00DB4961">
        <w:rPr>
          <w:highlight w:val="green"/>
        </w:rPr>
        <w:t xml:space="preserve"> ÚČASTNÍK</w:t>
      </w:r>
      <w:r w:rsidR="00DB4961" w:rsidRPr="006731B2">
        <w:rPr>
          <w:highlight w:val="green"/>
        </w:rPr>
        <w:t>]</w:t>
      </w:r>
    </w:p>
    <w:p w14:paraId="54D580FD" w14:textId="41466558" w:rsidR="003C4FBB" w:rsidRDefault="003C4FBB" w:rsidP="003C4FBB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který podává nabíd</w:t>
      </w:r>
      <w:r w:rsidRPr="004511E1">
        <w:rPr>
          <w:rFonts w:eastAsia="Times New Roman" w:cs="Times New Roman"/>
          <w:lang w:eastAsia="cs-CZ"/>
        </w:rPr>
        <w:t xml:space="preserve">ku na </w:t>
      </w:r>
      <w:r w:rsidR="00645A29" w:rsidRPr="004511E1">
        <w:rPr>
          <w:rFonts w:eastAsia="Times New Roman" w:cs="Times New Roman"/>
          <w:lang w:eastAsia="cs-CZ"/>
        </w:rPr>
        <w:t>na</w:t>
      </w:r>
      <w:r w:rsidRPr="004511E1">
        <w:rPr>
          <w:rFonts w:eastAsia="Times New Roman" w:cs="Times New Roman"/>
          <w:lang w:eastAsia="cs-CZ"/>
        </w:rPr>
        <w:t xml:space="preserve">dlimitní </w:t>
      </w:r>
      <w:r w:rsidRPr="006731B2">
        <w:rPr>
          <w:rFonts w:eastAsia="Times New Roman" w:cs="Times New Roman"/>
          <w:lang w:eastAsia="cs-CZ"/>
        </w:rPr>
        <w:t>sektorovou veřejnou zakázku</w:t>
      </w:r>
      <w:r w:rsidRPr="004511E1">
        <w:rPr>
          <w:rFonts w:eastAsia="Times New Roman" w:cs="Times New Roman"/>
          <w:lang w:eastAsia="cs-CZ"/>
        </w:rPr>
        <w:t xml:space="preserve"> s </w:t>
      </w:r>
      <w:r w:rsidRPr="006731B2">
        <w:rPr>
          <w:rFonts w:eastAsia="Times New Roman" w:cs="Times New Roman"/>
          <w:lang w:eastAsia="cs-CZ"/>
        </w:rPr>
        <w:t xml:space="preserve">názvem </w:t>
      </w:r>
      <w:bookmarkStart w:id="0" w:name="_Toc403053768"/>
      <w:r w:rsidRPr="006731B2">
        <w:rPr>
          <w:rFonts w:eastAsia="Times New Roman" w:cs="Times New Roman"/>
          <w:b/>
          <w:lang w:eastAsia="cs-CZ"/>
        </w:rPr>
        <w:t>„</w:t>
      </w:r>
      <w:bookmarkEnd w:id="0"/>
      <w:r w:rsidR="006731B2" w:rsidRPr="006731B2">
        <w:rPr>
          <w:rStyle w:val="Tun"/>
          <w:rFonts w:eastAsiaTheme="minorHAnsi"/>
        </w:rPr>
        <w:t>Dodávky kolejnic – třída oceli R</w:t>
      </w:r>
      <w:r w:rsidR="00C94B55">
        <w:rPr>
          <w:rStyle w:val="Tun"/>
          <w:rFonts w:eastAsiaTheme="minorHAnsi"/>
        </w:rPr>
        <w:t>350HT</w:t>
      </w:r>
      <w:r w:rsidR="006731B2" w:rsidRPr="006731B2">
        <w:rPr>
          <w:rStyle w:val="Tun"/>
          <w:rFonts w:eastAsiaTheme="minorHAnsi"/>
        </w:rPr>
        <w:t xml:space="preserve"> na období 2026 – 2028</w:t>
      </w:r>
      <w:r w:rsidRPr="006731B2">
        <w:t>“</w:t>
      </w:r>
      <w:r w:rsidRPr="006731B2">
        <w:rPr>
          <w:rFonts w:eastAsia="Times New Roman" w:cs="Times New Roman"/>
          <w:bCs/>
          <w:lang w:eastAsia="cs-CZ"/>
        </w:rPr>
        <w:t>,</w:t>
      </w:r>
      <w:r w:rsidRPr="006731B2">
        <w:rPr>
          <w:rFonts w:eastAsia="Times New Roman" w:cs="Times New Roman"/>
          <w:lang w:eastAsia="cs-CZ"/>
        </w:rPr>
        <w:t xml:space="preserve"> tímto čestně prohlašuje, že za poslední 3 roky před zahájením zadávacího řízení </w:t>
      </w:r>
      <w:r w:rsidR="00DB4961" w:rsidRPr="006731B2">
        <w:rPr>
          <w:rFonts w:eastAsia="Times New Roman" w:cs="Times New Roman"/>
          <w:lang w:eastAsia="cs-CZ"/>
        </w:rPr>
        <w:t>realizoval minimálně</w:t>
      </w:r>
      <w:r w:rsidRPr="006731B2">
        <w:rPr>
          <w:rFonts w:eastAsia="Times New Roman" w:cs="Times New Roman"/>
          <w:lang w:eastAsia="cs-CZ"/>
        </w:rPr>
        <w:t xml:space="preserve"> </w:t>
      </w:r>
      <w:r w:rsidR="00DB4961" w:rsidRPr="006731B2">
        <w:rPr>
          <w:rFonts w:eastAsia="Times New Roman" w:cs="Times New Roman"/>
          <w:lang w:eastAsia="cs-CZ"/>
        </w:rPr>
        <w:t xml:space="preserve">níže </w:t>
      </w:r>
      <w:r w:rsidR="00FA2614" w:rsidRPr="006731B2">
        <w:rPr>
          <w:rFonts w:eastAsia="Times New Roman" w:cs="Times New Roman"/>
          <w:lang w:eastAsia="cs-CZ"/>
        </w:rPr>
        <w:t>specifikované</w:t>
      </w:r>
      <w:r w:rsidRPr="006731B2">
        <w:rPr>
          <w:rFonts w:eastAsia="Times New Roman" w:cs="Times New Roman"/>
          <w:lang w:eastAsia="cs-CZ"/>
        </w:rPr>
        <w:t xml:space="preserve"> významn</w:t>
      </w:r>
      <w:r w:rsidR="00DB4961" w:rsidRPr="006731B2">
        <w:rPr>
          <w:rFonts w:eastAsia="Times New Roman" w:cs="Times New Roman"/>
          <w:lang w:eastAsia="cs-CZ"/>
        </w:rPr>
        <w:t>é</w:t>
      </w:r>
      <w:r w:rsidRPr="006731B2">
        <w:rPr>
          <w:rFonts w:eastAsia="Times New Roman" w:cs="Times New Roman"/>
          <w:lang w:eastAsia="cs-CZ"/>
        </w:rPr>
        <w:t xml:space="preserve"> </w:t>
      </w:r>
      <w:r w:rsidR="00DB4961" w:rsidRPr="006731B2">
        <w:rPr>
          <w:rFonts w:eastAsia="Times New Roman" w:cs="Times New Roman"/>
          <w:lang w:eastAsia="cs-CZ"/>
        </w:rPr>
        <w:t>referenční zakázky</w:t>
      </w:r>
      <w:r w:rsidR="00FA2614" w:rsidRPr="006731B2">
        <w:rPr>
          <w:rFonts w:eastAsia="Times New Roman" w:cs="Times New Roman"/>
          <w:lang w:eastAsia="cs-CZ"/>
        </w:rPr>
        <w:t>,</w:t>
      </w:r>
      <w:r w:rsidRPr="006731B2">
        <w:rPr>
          <w:rFonts w:eastAsia="Times New Roman" w:cs="Times New Roman"/>
          <w:lang w:eastAsia="cs-CZ"/>
        </w:rPr>
        <w:t xml:space="preserve"> </w:t>
      </w:r>
      <w:r w:rsidR="00DB4961" w:rsidRPr="006731B2">
        <w:rPr>
          <w:rFonts w:eastAsia="Times New Roman" w:cs="Times New Roman"/>
          <w:lang w:eastAsia="cs-CZ"/>
        </w:rPr>
        <w:t>v níže uvedené hodnotě a v níže uvedeném termínu</w:t>
      </w:r>
      <w:r w:rsidRPr="006731B2">
        <w:rPr>
          <w:rFonts w:eastAsia="Times New Roman" w:cs="Times New Roman"/>
          <w:lang w:eastAsia="cs-CZ"/>
        </w:rPr>
        <w:t>.</w:t>
      </w:r>
    </w:p>
    <w:p w14:paraId="57F0C0E4" w14:textId="77777777" w:rsidR="006731B2" w:rsidRDefault="006731B2" w:rsidP="003C4FBB">
      <w:pPr>
        <w:spacing w:after="0" w:line="240" w:lineRule="auto"/>
        <w:rPr>
          <w:rFonts w:eastAsia="Times New Roman" w:cs="Times New Roman"/>
          <w:lang w:eastAsia="cs-CZ"/>
        </w:rPr>
      </w:pPr>
    </w:p>
    <w:p w14:paraId="014312A8" w14:textId="65C49D35" w:rsidR="006731B2" w:rsidRPr="006731B2" w:rsidRDefault="006731B2" w:rsidP="003C4FBB">
      <w:pPr>
        <w:spacing w:after="0" w:line="240" w:lineRule="auto"/>
        <w:rPr>
          <w:rFonts w:eastAsia="Times New Roman" w:cs="Times New Roman"/>
          <w:i/>
          <w:iCs/>
          <w:lang w:eastAsia="cs-CZ"/>
        </w:rPr>
      </w:pPr>
      <w:r w:rsidRPr="00B06157">
        <w:rPr>
          <w:b/>
          <w:bCs/>
          <w:i/>
          <w:iCs/>
        </w:rPr>
        <w:t>1</w:t>
      </w:r>
      <w:r w:rsidR="00C94B55">
        <w:rPr>
          <w:b/>
          <w:bCs/>
          <w:i/>
          <w:iCs/>
        </w:rPr>
        <w:t>0</w:t>
      </w:r>
      <w:r w:rsidRPr="00B06157">
        <w:rPr>
          <w:i/>
          <w:iCs/>
        </w:rPr>
        <w:t xml:space="preserve"> významných zakázek, jejichž předmětem byly dodávky kolejnic, ve finančním v objemu </w:t>
      </w:r>
      <w:r w:rsidRPr="00B06157">
        <w:rPr>
          <w:b/>
          <w:bCs/>
          <w:i/>
          <w:iCs/>
        </w:rPr>
        <w:t xml:space="preserve">minimálně </w:t>
      </w:r>
      <w:r w:rsidR="00C94B55">
        <w:rPr>
          <w:b/>
          <w:bCs/>
          <w:i/>
          <w:iCs/>
        </w:rPr>
        <w:t>8</w:t>
      </w:r>
      <w:r w:rsidRPr="00B06157">
        <w:rPr>
          <w:b/>
          <w:bCs/>
          <w:i/>
          <w:iCs/>
        </w:rPr>
        <w:t>0</w:t>
      </w:r>
      <w:r w:rsidR="00B06157" w:rsidRPr="00B06157">
        <w:rPr>
          <w:b/>
          <w:bCs/>
          <w:i/>
          <w:iCs/>
        </w:rPr>
        <w:t>.</w:t>
      </w:r>
      <w:r w:rsidRPr="00B06157">
        <w:rPr>
          <w:b/>
          <w:bCs/>
          <w:i/>
          <w:iCs/>
        </w:rPr>
        <w:t>000.000,- Kč</w:t>
      </w:r>
      <w:r w:rsidRPr="00B06157">
        <w:rPr>
          <w:i/>
          <w:iCs/>
        </w:rPr>
        <w:t xml:space="preserve"> bez DPH v součtu za všechny tyto významné zakázky, přičemž </w:t>
      </w:r>
      <w:r w:rsidRPr="00B06157">
        <w:rPr>
          <w:b/>
          <w:bCs/>
          <w:i/>
          <w:iCs/>
        </w:rPr>
        <w:t xml:space="preserve">minimálně </w:t>
      </w:r>
      <w:r w:rsidR="000C0CE6">
        <w:rPr>
          <w:b/>
          <w:bCs/>
          <w:i/>
          <w:iCs/>
        </w:rPr>
        <w:t>3</w:t>
      </w:r>
      <w:r w:rsidRPr="00B06157">
        <w:rPr>
          <w:i/>
          <w:iCs/>
        </w:rPr>
        <w:t xml:space="preserve"> z těchto významných zakázek bylo ve finančním objemu </w:t>
      </w:r>
      <w:r w:rsidRPr="00B06157">
        <w:rPr>
          <w:b/>
          <w:bCs/>
          <w:i/>
          <w:iCs/>
        </w:rPr>
        <w:t xml:space="preserve">minimálně </w:t>
      </w:r>
      <w:r w:rsidR="000C0CE6">
        <w:rPr>
          <w:b/>
          <w:bCs/>
          <w:i/>
          <w:iCs/>
        </w:rPr>
        <w:t>8</w:t>
      </w:r>
      <w:r w:rsidRPr="00B06157">
        <w:rPr>
          <w:b/>
          <w:bCs/>
          <w:i/>
          <w:iCs/>
        </w:rPr>
        <w:t>.000.000,- Kč</w:t>
      </w:r>
      <w:r w:rsidRPr="00B06157">
        <w:rPr>
          <w:i/>
          <w:iCs/>
        </w:rPr>
        <w:t xml:space="preserve"> bez DPH za každou z nich. Dodavatel je tedy oprávněn předložit vícero významných referencí splňujících výše uvedená kritéria (tedy více než min. požadovaných 1</w:t>
      </w:r>
      <w:r w:rsidR="000C0CE6">
        <w:rPr>
          <w:i/>
          <w:iCs/>
        </w:rPr>
        <w:t>0</w:t>
      </w:r>
      <w:r w:rsidRPr="00B06157">
        <w:rPr>
          <w:i/>
          <w:iCs/>
        </w:rPr>
        <w:t xml:space="preserve"> významných referencí) při současném zachování finančního objemu minimálně </w:t>
      </w:r>
      <w:r w:rsidR="000C0CE6">
        <w:rPr>
          <w:i/>
          <w:iCs/>
        </w:rPr>
        <w:t>8</w:t>
      </w:r>
      <w:r w:rsidRPr="00B06157">
        <w:rPr>
          <w:i/>
          <w:iCs/>
        </w:rPr>
        <w:t>0.000.000,- Kč bez</w:t>
      </w:r>
      <w:r w:rsidRPr="006731B2">
        <w:rPr>
          <w:i/>
          <w:iCs/>
        </w:rPr>
        <w:t xml:space="preserve"> DPH za všechny předložené reference.</w:t>
      </w:r>
    </w:p>
    <w:p w14:paraId="1DC2525D" w14:textId="77777777" w:rsidR="003C4FBB" w:rsidRDefault="003C4FBB" w:rsidP="003C4FBB">
      <w:pPr>
        <w:tabs>
          <w:tab w:val="num" w:pos="360"/>
        </w:tabs>
        <w:spacing w:after="0" w:line="240" w:lineRule="auto"/>
        <w:rPr>
          <w:rFonts w:eastAsia="Times New Roman" w:cs="Times New Roman"/>
          <w:lang w:eastAsia="cs-CZ"/>
        </w:rPr>
      </w:pPr>
    </w:p>
    <w:tbl>
      <w:tblPr>
        <w:tblStyle w:val="Mkatabulky"/>
        <w:tblW w:w="9180" w:type="dxa"/>
        <w:tblInd w:w="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2338"/>
        <w:gridCol w:w="2903"/>
        <w:gridCol w:w="2218"/>
        <w:gridCol w:w="1721"/>
      </w:tblGrid>
      <w:tr w:rsidR="003C4FBB" w14:paraId="38D85DF3" w14:textId="77777777" w:rsidTr="00350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left w:val="single" w:sz="2" w:space="0" w:color="auto"/>
              <w:bottom w:val="single" w:sz="2" w:space="0" w:color="auto"/>
            </w:tcBorders>
            <w:hideMark/>
          </w:tcPr>
          <w:p w14:paraId="42DE80AB" w14:textId="3CA42CB6" w:rsidR="003C4FBB" w:rsidRPr="00057842" w:rsidRDefault="003C4FBB" w:rsidP="00057842">
            <w:pPr>
              <w:pStyle w:val="Tabulka"/>
              <w:rPr>
                <w:rStyle w:val="Tuntabulka"/>
              </w:rPr>
            </w:pPr>
            <w:r w:rsidRPr="00057842">
              <w:rPr>
                <w:rStyle w:val="Tuntabulka"/>
                <w:rFonts w:eastAsiaTheme="minorHAnsi"/>
              </w:rPr>
              <w:t xml:space="preserve">Objednatel </w:t>
            </w:r>
            <w:r w:rsidR="00DB4961">
              <w:rPr>
                <w:rStyle w:val="Tuntabulka"/>
                <w:rFonts w:eastAsiaTheme="minorHAnsi"/>
              </w:rPr>
              <w:t>referenční zakázky</w:t>
            </w:r>
            <w:r w:rsidRPr="00057842">
              <w:rPr>
                <w:rStyle w:val="Tuntabulka"/>
                <w:rFonts w:eastAsiaTheme="minorHAnsi"/>
              </w:rPr>
              <w:t xml:space="preserve"> </w:t>
            </w:r>
          </w:p>
          <w:p w14:paraId="6CFAF384" w14:textId="10BEEA95" w:rsidR="003C4FBB" w:rsidRDefault="00897B1D" w:rsidP="00057842">
            <w:pPr>
              <w:pStyle w:val="Tabulka"/>
              <w:rPr>
                <w:b/>
              </w:rPr>
            </w:pPr>
            <w:r>
              <w:t>IČO, sídlo</w:t>
            </w:r>
            <w:r w:rsidR="00DB4961">
              <w:t>/</w:t>
            </w:r>
            <w:r>
              <w:t xml:space="preserve">místo podnikaní, </w:t>
            </w:r>
            <w:r w:rsidR="003C4FBB">
              <w:t xml:space="preserve">kontakt k ověření realizované </w:t>
            </w:r>
            <w:r w:rsidR="00DB4961">
              <w:t>zakázky</w:t>
            </w:r>
          </w:p>
        </w:tc>
        <w:tc>
          <w:tcPr>
            <w:tcW w:w="2903" w:type="dxa"/>
            <w:tcBorders>
              <w:bottom w:val="single" w:sz="2" w:space="0" w:color="auto"/>
            </w:tcBorders>
          </w:tcPr>
          <w:p w14:paraId="725CEF29" w14:textId="30C45E74" w:rsidR="003C4FBB" w:rsidRPr="00057842" w:rsidRDefault="00DB4961" w:rsidP="00057842">
            <w:pPr>
              <w:pStyle w:val="Tabul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Tuntabulka"/>
              </w:rPr>
            </w:pPr>
            <w:r>
              <w:rPr>
                <w:rStyle w:val="Tuntabulka"/>
                <w:rFonts w:eastAsiaTheme="minorHAnsi"/>
              </w:rPr>
              <w:t xml:space="preserve">Popis předmětu referenční zakázky, z něhož vyplyne splnění </w:t>
            </w:r>
            <w:r w:rsidRPr="00057842">
              <w:rPr>
                <w:rStyle w:val="Tuntabulka"/>
                <w:rFonts w:eastAsiaTheme="minorHAnsi"/>
                <w:u w:val="single"/>
              </w:rPr>
              <w:t xml:space="preserve">všech </w:t>
            </w:r>
            <w:r>
              <w:rPr>
                <w:rStyle w:val="Tuntabulka"/>
                <w:rFonts w:eastAsiaTheme="minorHAnsi"/>
              </w:rPr>
              <w:t>podmínek kvalifikace, jak jsou zadavatele požadovány v zadávacích podmínkách</w:t>
            </w:r>
          </w:p>
          <w:p w14:paraId="724FDA6C" w14:textId="77777777" w:rsidR="003C4FBB" w:rsidRDefault="003C4FBB">
            <w:pPr>
              <w:suppressAutoHyphens/>
              <w:spacing w:line="21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pacing w:val="-6"/>
                <w:lang w:eastAsia="cs-CZ"/>
              </w:rPr>
            </w:pPr>
          </w:p>
        </w:tc>
        <w:tc>
          <w:tcPr>
            <w:tcW w:w="2218" w:type="dxa"/>
            <w:tcBorders>
              <w:bottom w:val="single" w:sz="2" w:space="0" w:color="auto"/>
            </w:tcBorders>
            <w:hideMark/>
          </w:tcPr>
          <w:p w14:paraId="7C7B5C0A" w14:textId="349C7771" w:rsidR="003C4FBB" w:rsidRPr="00057842" w:rsidRDefault="00DB4961" w:rsidP="00057842">
            <w:pPr>
              <w:pStyle w:val="Tabulk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Tuntabulka"/>
              </w:rPr>
            </w:pPr>
            <w:r>
              <w:rPr>
                <w:rStyle w:val="Tuntabulka"/>
                <w:rFonts w:eastAsiaTheme="minorHAnsi"/>
              </w:rPr>
              <w:t>F</w:t>
            </w:r>
            <w:r w:rsidR="003C4FBB" w:rsidRPr="00057842">
              <w:rPr>
                <w:rStyle w:val="Tuntabulka"/>
                <w:rFonts w:eastAsiaTheme="minorHAnsi"/>
              </w:rPr>
              <w:t>inanční</w:t>
            </w:r>
            <w:r w:rsidR="00A1780E" w:rsidRPr="00057842">
              <w:rPr>
                <w:rStyle w:val="Tuntabulka"/>
                <w:rFonts w:eastAsiaTheme="minorHAnsi"/>
              </w:rPr>
              <w:t xml:space="preserve"> objem </w:t>
            </w:r>
            <w:r>
              <w:rPr>
                <w:rStyle w:val="Tuntabulka"/>
                <w:rFonts w:eastAsiaTheme="minorHAnsi"/>
              </w:rPr>
              <w:t>plnění</w:t>
            </w:r>
            <w:r w:rsidRPr="00057842">
              <w:rPr>
                <w:rStyle w:val="Tuntabulka"/>
                <w:rFonts w:eastAsiaTheme="minorHAnsi"/>
              </w:rPr>
              <w:t xml:space="preserve"> ve vztahu k</w:t>
            </w:r>
            <w:r>
              <w:rPr>
                <w:rStyle w:val="Tuntabulka"/>
                <w:rFonts w:eastAsiaTheme="minorHAnsi"/>
              </w:rPr>
              <w:t> </w:t>
            </w:r>
            <w:r w:rsidRPr="00057842">
              <w:rPr>
                <w:rStyle w:val="Tuntabulka"/>
                <w:rFonts w:eastAsiaTheme="minorHAnsi"/>
              </w:rPr>
              <w:t>n</w:t>
            </w:r>
            <w:r>
              <w:rPr>
                <w:rStyle w:val="Tuntabulka"/>
                <w:rFonts w:eastAsiaTheme="minorHAnsi"/>
              </w:rPr>
              <w:t>ěmuž</w:t>
            </w:r>
            <w:r w:rsidRPr="00057842">
              <w:rPr>
                <w:rStyle w:val="Tuntabulka"/>
                <w:rFonts w:eastAsiaTheme="minorHAnsi"/>
              </w:rPr>
              <w:t xml:space="preserve"> je kvalifikace prokazována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bottom w:val="single" w:sz="2" w:space="0" w:color="auto"/>
              <w:right w:val="single" w:sz="2" w:space="0" w:color="auto"/>
            </w:tcBorders>
            <w:hideMark/>
          </w:tcPr>
          <w:p w14:paraId="2386E0BF" w14:textId="77777777" w:rsidR="003C4FBB" w:rsidRPr="00057842" w:rsidRDefault="003C4FBB" w:rsidP="00057842">
            <w:pPr>
              <w:pStyle w:val="Tabulka"/>
              <w:rPr>
                <w:rStyle w:val="Tuntabulka"/>
                <w:rFonts w:asciiTheme="minorHAnsi" w:hAnsiTheme="minorHAnsi"/>
                <w:b/>
                <w:bCs/>
              </w:rPr>
            </w:pPr>
            <w:r w:rsidRPr="00057842">
              <w:rPr>
                <w:rStyle w:val="Tuntabulka"/>
                <w:rFonts w:asciiTheme="minorHAnsi" w:eastAsiaTheme="minorHAnsi" w:hAnsiTheme="minorHAnsi"/>
                <w:bCs/>
              </w:rPr>
              <w:t xml:space="preserve">Doba realizace </w:t>
            </w:r>
          </w:p>
          <w:p w14:paraId="0868D5A2" w14:textId="590BC8C1" w:rsidR="003C4FBB" w:rsidRPr="00057842" w:rsidRDefault="003C4FBB" w:rsidP="00057842">
            <w:pPr>
              <w:pStyle w:val="Tabulka"/>
              <w:rPr>
                <w:b w:val="0"/>
                <w:bCs/>
              </w:rPr>
            </w:pPr>
            <w:r w:rsidRPr="00057842">
              <w:rPr>
                <w:rStyle w:val="Tuntabulka"/>
                <w:rFonts w:asciiTheme="minorHAnsi" w:eastAsiaTheme="minorHAnsi" w:hAnsiTheme="minorHAnsi"/>
                <w:bCs/>
              </w:rPr>
              <w:t xml:space="preserve">(datum od-do, v rámci </w:t>
            </w:r>
            <w:r w:rsidRPr="006731B2">
              <w:rPr>
                <w:rStyle w:val="Tuntabulka"/>
                <w:rFonts w:asciiTheme="minorHAnsi" w:eastAsiaTheme="minorHAnsi" w:hAnsiTheme="minorHAnsi"/>
                <w:bCs/>
              </w:rPr>
              <w:t>3</w:t>
            </w:r>
            <w:r w:rsidRPr="00057842">
              <w:rPr>
                <w:rStyle w:val="Tuntabulka"/>
                <w:rFonts w:asciiTheme="minorHAnsi" w:eastAsiaTheme="minorHAnsi" w:hAnsiTheme="minorHAnsi"/>
                <w:bCs/>
              </w:rPr>
              <w:t xml:space="preserve"> let nazpět před zahájením zadávacího řízení)</w:t>
            </w:r>
          </w:p>
        </w:tc>
      </w:tr>
      <w:tr w:rsidR="003C4FBB" w14:paraId="2DCD577F" w14:textId="77777777" w:rsidTr="00B06157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912A9" w14:textId="452EDE46" w:rsidR="003C4FBB" w:rsidRPr="00FA2614" w:rsidRDefault="00FA2614" w:rsidP="00057842">
            <w:pPr>
              <w:suppressAutoHyphens/>
              <w:spacing w:line="216" w:lineRule="auto"/>
              <w:jc w:val="center"/>
              <w:rPr>
                <w:rFonts w:eastAsia="Times New Roman" w:cs="Times New Roman"/>
                <w:bCs/>
                <w:spacing w:val="-6"/>
                <w:lang w:eastAsia="cs-CZ"/>
              </w:rPr>
            </w:pPr>
            <w:r w:rsidRPr="00FA2614">
              <w:rPr>
                <w:rFonts w:eastAsia="Times New Roman" w:cs="Times New Roman"/>
                <w:bCs/>
                <w:highlight w:val="green"/>
                <w:lang w:val="en-US" w:eastAsia="cs-CZ"/>
              </w:rPr>
              <w:t>[</w:t>
            </w:r>
            <w:r w:rsidRPr="00FA2614">
              <w:rPr>
                <w:rFonts w:eastAsia="Times New Roman" w:cs="Times New Roman"/>
                <w:bCs/>
                <w:highlight w:val="green"/>
                <w:lang w:eastAsia="cs-CZ"/>
              </w:rPr>
              <w:t>DOPLNÍ ÚČASTNÍK</w:t>
            </w:r>
            <w:r w:rsidRPr="00FA2614">
              <w:rPr>
                <w:rFonts w:eastAsia="Times New Roman" w:cs="Times New Roman"/>
                <w:bCs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DC001" w14:textId="5B17E63D" w:rsidR="003C4FBB" w:rsidRPr="00FA2614" w:rsidRDefault="00FA2614" w:rsidP="0005784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pacing w:val="-6"/>
                <w:lang w:eastAsia="cs-CZ"/>
              </w:rPr>
            </w:pPr>
            <w:r w:rsidRPr="00FA2614">
              <w:rPr>
                <w:rFonts w:eastAsia="Times New Roman" w:cs="Times New Roman"/>
                <w:bCs/>
                <w:highlight w:val="green"/>
                <w:lang w:val="en-US" w:eastAsia="cs-CZ"/>
              </w:rPr>
              <w:t>[</w:t>
            </w:r>
            <w:r w:rsidRPr="00FA2614">
              <w:rPr>
                <w:rFonts w:eastAsia="Times New Roman" w:cs="Times New Roman"/>
                <w:bCs/>
                <w:highlight w:val="green"/>
                <w:lang w:eastAsia="cs-CZ"/>
              </w:rPr>
              <w:t>DOPLNÍ ÚČASTNÍK</w:t>
            </w:r>
            <w:r w:rsidRPr="00FA2614">
              <w:rPr>
                <w:rFonts w:eastAsia="Times New Roman" w:cs="Times New Roman"/>
                <w:bCs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6B9B57" w14:textId="10BF4E9F" w:rsidR="003C4FBB" w:rsidRPr="00FA2614" w:rsidRDefault="00FA2614" w:rsidP="0005784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pacing w:val="-6"/>
                <w:lang w:eastAsia="cs-CZ"/>
              </w:rPr>
            </w:pPr>
            <w:r w:rsidRPr="00FA2614">
              <w:rPr>
                <w:rFonts w:eastAsia="Times New Roman" w:cs="Times New Roman"/>
                <w:bCs/>
                <w:highlight w:val="green"/>
                <w:lang w:val="en-US" w:eastAsia="cs-CZ"/>
              </w:rPr>
              <w:t>[</w:t>
            </w:r>
            <w:r w:rsidRPr="00FA2614">
              <w:rPr>
                <w:rFonts w:eastAsia="Times New Roman" w:cs="Times New Roman"/>
                <w:bCs/>
                <w:highlight w:val="green"/>
                <w:lang w:eastAsia="cs-CZ"/>
              </w:rPr>
              <w:t>DOPLNÍ ÚČASTNÍK</w:t>
            </w:r>
            <w:r w:rsidRPr="00FA2614">
              <w:rPr>
                <w:rFonts w:eastAsia="Times New Roman" w:cs="Times New Roman"/>
                <w:bCs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31C30" w14:textId="4CA60B0C" w:rsidR="003C4FBB" w:rsidRPr="00057842" w:rsidRDefault="00FA2614" w:rsidP="00057842">
            <w:pPr>
              <w:suppressAutoHyphens/>
              <w:spacing w:line="216" w:lineRule="auto"/>
              <w:jc w:val="center"/>
              <w:rPr>
                <w:rFonts w:eastAsia="Times New Roman" w:cs="Times New Roman"/>
                <w:b w:val="0"/>
                <w:bCs/>
                <w:spacing w:val="-6"/>
                <w:lang w:eastAsia="cs-CZ"/>
              </w:rPr>
            </w:pP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3C4FBB" w14:paraId="34977EE0" w14:textId="77777777" w:rsidTr="00B06157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9A278EE" w14:textId="37526AC0" w:rsidR="003C4FBB" w:rsidRPr="00057842" w:rsidRDefault="00FA2614" w:rsidP="00057842">
            <w:pPr>
              <w:suppressAutoHyphens/>
              <w:spacing w:line="216" w:lineRule="auto"/>
              <w:jc w:val="center"/>
              <w:rPr>
                <w:rFonts w:eastAsia="Times New Roman" w:cs="Times New Roman"/>
                <w:b/>
                <w:spacing w:val="-6"/>
                <w:lang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29061B7A" w14:textId="1CE3EBD5" w:rsidR="003C4FBB" w:rsidRPr="00057842" w:rsidRDefault="00FA2614" w:rsidP="0005784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pacing w:val="-6"/>
                <w:lang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6A58E911" w14:textId="06D00D60" w:rsidR="003C4FBB" w:rsidRPr="00057842" w:rsidRDefault="00FA2614" w:rsidP="0005784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pacing w:val="-6"/>
                <w:lang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21188" w14:textId="202A8118" w:rsidR="003C4FBB" w:rsidRPr="00057842" w:rsidRDefault="00B06157" w:rsidP="00057842">
            <w:pPr>
              <w:suppressAutoHyphens/>
              <w:spacing w:line="216" w:lineRule="auto"/>
              <w:jc w:val="center"/>
              <w:rPr>
                <w:rFonts w:eastAsia="Times New Roman" w:cs="Times New Roman"/>
                <w:b w:val="0"/>
                <w:spacing w:val="-6"/>
                <w:lang w:eastAsia="cs-CZ"/>
              </w:rPr>
            </w:pP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6731B2" w14:paraId="7CEEEB65" w14:textId="77777777" w:rsidTr="00B06157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D8D8CC7" w14:textId="023765AB" w:rsidR="006731B2" w:rsidRPr="00736EE8" w:rsidRDefault="006731B2" w:rsidP="006731B2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1A5E9699" w14:textId="2243FF21" w:rsidR="006731B2" w:rsidRPr="00736EE8" w:rsidRDefault="006731B2" w:rsidP="006731B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39C41910" w14:textId="259F5CB3" w:rsidR="006731B2" w:rsidRPr="00736EE8" w:rsidRDefault="006731B2" w:rsidP="006731B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25E78" w14:textId="3FAA34E5" w:rsidR="006731B2" w:rsidRPr="00736EE8" w:rsidRDefault="00B06157" w:rsidP="006731B2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6731B2" w14:paraId="75DC1732" w14:textId="77777777" w:rsidTr="00B06157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7F9A8E" w14:textId="2DE37416" w:rsidR="006731B2" w:rsidRPr="00736EE8" w:rsidRDefault="006731B2" w:rsidP="006731B2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2E58DF20" w14:textId="09E93142" w:rsidR="006731B2" w:rsidRPr="00736EE8" w:rsidRDefault="006731B2" w:rsidP="006731B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2274A88B" w14:textId="52136C78" w:rsidR="006731B2" w:rsidRPr="00736EE8" w:rsidRDefault="006731B2" w:rsidP="006731B2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28EC5" w14:textId="69777BA8" w:rsidR="006731B2" w:rsidRPr="00736EE8" w:rsidRDefault="00B06157" w:rsidP="006731B2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057842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B06157" w14:paraId="3DB59B63" w14:textId="77777777" w:rsidTr="00B06157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9C6408" w14:textId="66325240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lastRenderedPageBreak/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31B6623F" w14:textId="338A5790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3CE3CE79" w14:textId="5D4E01E2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4CBA8" w14:textId="1D629EE7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B06157" w14:paraId="644EDFDF" w14:textId="77777777" w:rsidTr="00350DFF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33BFEB5" w14:textId="0346681B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7FA7303B" w14:textId="3F147DB2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4BF23667" w14:textId="1026DDC0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DE7B5" w14:textId="473ACEC6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B06157" w14:paraId="50CD09FE" w14:textId="77777777" w:rsidTr="00350DFF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E2B75A2" w14:textId="65BA465E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244C951B" w14:textId="362A6D80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2900EAB3" w14:textId="14B789D1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8B038" w14:textId="52296B69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B06157" w14:paraId="7F57AEB1" w14:textId="77777777" w:rsidTr="00350DFF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FDE2BD" w14:textId="7CAA9383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10F0557D" w14:textId="36E9FAA2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6F0C5461" w14:textId="4940DE03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E0161" w14:textId="1FDA6657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2D198D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B06157" w14:paraId="1F827550" w14:textId="77777777" w:rsidTr="00350DFF">
        <w:trPr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81F2E9" w14:textId="70249D05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08508594" w14:textId="47A8C918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14212355" w14:textId="3137765C" w:rsidR="00B06157" w:rsidRPr="00736EE8" w:rsidRDefault="00B06157" w:rsidP="00B06157">
            <w:pPr>
              <w:suppressAutoHyphens/>
              <w:spacing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53FEE" w14:textId="1AEB1F3F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9654C5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9654C5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9654C5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  <w:tr w:rsidR="00B06157" w14:paraId="1999DF6A" w14:textId="77777777" w:rsidTr="00350DF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4FB52D8" w14:textId="07F060E8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903" w:type="dxa"/>
            <w:tcBorders>
              <w:top w:val="single" w:sz="2" w:space="0" w:color="auto"/>
              <w:bottom w:val="single" w:sz="2" w:space="0" w:color="auto"/>
            </w:tcBorders>
          </w:tcPr>
          <w:p w14:paraId="68A6223A" w14:textId="2BC24627" w:rsidR="00B06157" w:rsidRPr="00736EE8" w:rsidRDefault="00B06157" w:rsidP="00B06157">
            <w:pPr>
              <w:suppressAutoHyphens/>
              <w:spacing w:line="21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tcW w:w="2218" w:type="dxa"/>
            <w:tcBorders>
              <w:top w:val="single" w:sz="2" w:space="0" w:color="auto"/>
              <w:bottom w:val="single" w:sz="2" w:space="0" w:color="auto"/>
            </w:tcBorders>
          </w:tcPr>
          <w:p w14:paraId="487BEB5A" w14:textId="5709FD8A" w:rsidR="00B06157" w:rsidRPr="00736EE8" w:rsidRDefault="00B06157" w:rsidP="00B06157">
            <w:pPr>
              <w:suppressAutoHyphens/>
              <w:spacing w:line="21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[</w:t>
            </w:r>
            <w:r w:rsidRPr="00736EE8">
              <w:rPr>
                <w:rFonts w:eastAsia="Times New Roman" w:cs="Times New Roman"/>
                <w:highlight w:val="green"/>
                <w:lang w:eastAsia="cs-CZ"/>
              </w:rPr>
              <w:t>DOPLNÍ ÚČASTNÍK</w:t>
            </w:r>
            <w:r w:rsidRPr="00736EE8">
              <w:rPr>
                <w:rFonts w:eastAsia="Times New Roman" w:cs="Times New Roman"/>
                <w:highlight w:val="green"/>
                <w:lang w:val="en-US" w:eastAsia="cs-CZ"/>
              </w:rPr>
              <w:t>]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0C532" w14:textId="1460F372" w:rsidR="00B06157" w:rsidRPr="00736EE8" w:rsidRDefault="00B06157" w:rsidP="00B06157">
            <w:pPr>
              <w:suppressAutoHyphens/>
              <w:spacing w:line="216" w:lineRule="auto"/>
              <w:jc w:val="center"/>
              <w:rPr>
                <w:rFonts w:eastAsia="Times New Roman" w:cs="Times New Roman"/>
                <w:highlight w:val="green"/>
                <w:lang w:val="en-US" w:eastAsia="cs-CZ"/>
              </w:rPr>
            </w:pPr>
            <w:r w:rsidRPr="009654C5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[</w:t>
            </w:r>
            <w:r w:rsidRPr="009654C5">
              <w:rPr>
                <w:rFonts w:eastAsia="Times New Roman" w:cs="Times New Roman"/>
                <w:b w:val="0"/>
                <w:bCs/>
                <w:highlight w:val="green"/>
                <w:lang w:eastAsia="cs-CZ"/>
              </w:rPr>
              <w:t>DOPLNÍ ÚČASTNÍK</w:t>
            </w:r>
            <w:r w:rsidRPr="009654C5">
              <w:rPr>
                <w:rFonts w:eastAsia="Times New Roman" w:cs="Times New Roman"/>
                <w:b w:val="0"/>
                <w:bCs/>
                <w:highlight w:val="green"/>
                <w:lang w:val="en-US" w:eastAsia="cs-CZ"/>
              </w:rPr>
              <w:t>]</w:t>
            </w:r>
          </w:p>
        </w:tc>
      </w:tr>
    </w:tbl>
    <w:p w14:paraId="5F4C24C6" w14:textId="748674D8" w:rsidR="003C4FBB" w:rsidRPr="000F3BDA" w:rsidRDefault="003C4FBB" w:rsidP="00057842">
      <w:pPr>
        <w:pStyle w:val="Mstoadatum"/>
        <w:rPr>
          <w:iCs/>
        </w:rPr>
      </w:pPr>
      <w:r w:rsidRPr="00A04AFC">
        <w:rPr>
          <w:iCs/>
        </w:rPr>
        <w:t xml:space="preserve">V </w:t>
      </w:r>
      <w:r w:rsidR="00DB4961" w:rsidRPr="006731B2">
        <w:rPr>
          <w:bCs/>
          <w:iCs/>
          <w:highlight w:val="green"/>
        </w:rPr>
        <w:t>[</w:t>
      </w:r>
      <w:r w:rsidR="00DB4961" w:rsidRPr="00A04AFC">
        <w:rPr>
          <w:bCs/>
          <w:iCs/>
          <w:highlight w:val="green"/>
        </w:rPr>
        <w:t>DOPLNÍ</w:t>
      </w:r>
      <w:r w:rsidR="00DB4961" w:rsidRPr="00A04AFC">
        <w:rPr>
          <w:iCs/>
          <w:highlight w:val="green"/>
        </w:rPr>
        <w:t xml:space="preserve"> ÚČASTNÍK</w:t>
      </w:r>
      <w:r w:rsidR="00DB4961" w:rsidRPr="006731B2">
        <w:rPr>
          <w:iCs/>
          <w:highlight w:val="green"/>
        </w:rPr>
        <w:t>]</w:t>
      </w:r>
      <w:r w:rsidRPr="00A04AFC">
        <w:rPr>
          <w:iCs/>
        </w:rPr>
        <w:t xml:space="preserve"> dne </w:t>
      </w:r>
      <w:r w:rsidR="00DB4961" w:rsidRPr="006731B2">
        <w:rPr>
          <w:bCs/>
          <w:iCs/>
          <w:highlight w:val="green"/>
        </w:rPr>
        <w:t>[</w:t>
      </w:r>
      <w:r w:rsidR="00DB4961" w:rsidRPr="00A04AFC">
        <w:rPr>
          <w:bCs/>
          <w:iCs/>
          <w:highlight w:val="green"/>
        </w:rPr>
        <w:t>DOPLNÍ</w:t>
      </w:r>
      <w:r w:rsidR="00DB4961" w:rsidRPr="00A04AFC">
        <w:rPr>
          <w:iCs/>
          <w:highlight w:val="green"/>
        </w:rPr>
        <w:t xml:space="preserve"> ÚČASTNÍK</w:t>
      </w:r>
      <w:r w:rsidR="00DB4961" w:rsidRPr="006731B2">
        <w:rPr>
          <w:iCs/>
          <w:highlight w:val="green"/>
        </w:rPr>
        <w:t>]</w:t>
      </w:r>
    </w:p>
    <w:p w14:paraId="1D4A6E2A" w14:textId="77777777" w:rsidR="009F392E" w:rsidRPr="003C4FBB" w:rsidRDefault="009F392E" w:rsidP="00057842">
      <w:pPr>
        <w:tabs>
          <w:tab w:val="right" w:pos="9063"/>
        </w:tabs>
        <w:spacing w:after="0" w:line="280" w:lineRule="atLeast"/>
        <w:ind w:right="7"/>
      </w:pPr>
    </w:p>
    <w:sectPr w:rsidR="009F392E" w:rsidRPr="003C4FBB" w:rsidSect="00FC638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D1F8D" w14:textId="77777777" w:rsidR="004C3264" w:rsidRDefault="004C3264" w:rsidP="00962258">
      <w:pPr>
        <w:spacing w:after="0" w:line="240" w:lineRule="auto"/>
      </w:pPr>
      <w:r>
        <w:separator/>
      </w:r>
    </w:p>
  </w:endnote>
  <w:endnote w:type="continuationSeparator" w:id="0">
    <w:p w14:paraId="45C70F46" w14:textId="77777777" w:rsidR="004C3264" w:rsidRDefault="004C3264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250A7B80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30DCB3F" w14:textId="77777777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3C4FBB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33B096D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7AE576C2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009DA59" w14:textId="77777777" w:rsidR="00F1715C" w:rsidRDefault="00F1715C" w:rsidP="00D831A3">
          <w:pPr>
            <w:pStyle w:val="Zpat"/>
          </w:pPr>
        </w:p>
      </w:tc>
    </w:tr>
  </w:tbl>
  <w:p w14:paraId="1E3097F2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773494A5" wp14:editId="3737850A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27C4BF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67F7974A" wp14:editId="2073D6B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CB2AB5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0F3BDA" w14:paraId="537B7998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459448B4" w14:textId="143A3D07" w:rsidR="000F3BDA" w:rsidRPr="00B8518B" w:rsidRDefault="000F3BDA" w:rsidP="000F3BDA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3E9DE50" w14:textId="3080FEE7" w:rsidR="000F3BDA" w:rsidRDefault="000F3BDA" w:rsidP="00057842">
          <w:pPr>
            <w:pStyle w:val="Zpat"/>
            <w:jc w:val="left"/>
          </w:pPr>
          <w:r w:rsidRPr="00334C8D">
            <w:rPr>
              <w:szCs w:val="12"/>
            </w:rPr>
            <w:t>Správa železnic, státní organizace</w:t>
          </w:r>
          <w:r>
            <w:rPr>
              <w:szCs w:val="12"/>
            </w:rPr>
            <w:br/>
          </w:r>
          <w:r w:rsidRPr="00334C8D">
            <w:rPr>
              <w:szCs w:val="12"/>
            </w:rPr>
            <w:t>zapsána v obchodním rejstříku vedeném Městským</w:t>
          </w:r>
          <w:r>
            <w:rPr>
              <w:szCs w:val="12"/>
            </w:rPr>
            <w:br/>
          </w:r>
          <w:r w:rsidRPr="00334C8D">
            <w:rPr>
              <w:szCs w:val="12"/>
            </w:rPr>
            <w:t>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FB2C527" w14:textId="0A4E36F8" w:rsidR="000F3BDA" w:rsidRDefault="000F3BDA" w:rsidP="00057842">
          <w:pPr>
            <w:pStyle w:val="Zpat"/>
            <w:jc w:val="left"/>
          </w:pPr>
          <w:r w:rsidRPr="00334C8D">
            <w:rPr>
              <w:szCs w:val="12"/>
            </w:rPr>
            <w:t>Sídlo: Dlážděná 1003/7, 110 00 Praha 1</w:t>
          </w:r>
          <w:r>
            <w:rPr>
              <w:szCs w:val="12"/>
            </w:rPr>
            <w:br/>
          </w:r>
          <w:r w:rsidRPr="00334C8D">
            <w:rPr>
              <w:szCs w:val="12"/>
            </w:rPr>
            <w:t>IČ: 709 94 234 DIČ: CZ 709 94</w:t>
          </w:r>
          <w:r>
            <w:rPr>
              <w:szCs w:val="12"/>
            </w:rPr>
            <w:t> </w:t>
          </w:r>
          <w:r w:rsidRPr="00334C8D">
            <w:rPr>
              <w:szCs w:val="12"/>
            </w:rPr>
            <w:t>234</w:t>
          </w:r>
          <w:r>
            <w:rPr>
              <w:szCs w:val="12"/>
            </w:rPr>
            <w:br/>
          </w:r>
          <w:r w:rsidRPr="00334C8D">
            <w:rPr>
              <w:szCs w:val="12"/>
            </w:rPr>
            <w:t>www.</w:t>
          </w:r>
          <w:r>
            <w:rPr>
              <w:szCs w:val="12"/>
            </w:rPr>
            <w:t>spravazeleznic</w:t>
          </w:r>
          <w:r w:rsidRPr="00334C8D">
            <w:rPr>
              <w:szCs w:val="12"/>
            </w:rPr>
            <w:t>.cz</w:t>
          </w:r>
        </w:p>
      </w:tc>
      <w:tc>
        <w:tcPr>
          <w:tcW w:w="2921" w:type="dxa"/>
        </w:tcPr>
        <w:p w14:paraId="6842531D" w14:textId="77777777" w:rsidR="000F3BDA" w:rsidRDefault="000F3BDA" w:rsidP="000F3BDA">
          <w:pPr>
            <w:pStyle w:val="Zpat"/>
          </w:pPr>
        </w:p>
      </w:tc>
    </w:tr>
  </w:tbl>
  <w:p w14:paraId="42F491F0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9E5CC05" wp14:editId="2FD0BAFA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CFA380" id="Straight Connector 7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75A1D685" wp14:editId="5CAF9404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D643AA7" id="Straight Connector 10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3B8F763C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1663E" w14:textId="77777777" w:rsidR="004C3264" w:rsidRDefault="004C3264" w:rsidP="00962258">
      <w:pPr>
        <w:spacing w:after="0" w:line="240" w:lineRule="auto"/>
      </w:pPr>
      <w:r>
        <w:separator/>
      </w:r>
    </w:p>
  </w:footnote>
  <w:footnote w:type="continuationSeparator" w:id="0">
    <w:p w14:paraId="7601D5AC" w14:textId="77777777" w:rsidR="004C3264" w:rsidRDefault="004C3264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17EBDCF9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73AF4021" w14:textId="77777777" w:rsidR="00F1715C" w:rsidRPr="00B8518B" w:rsidRDefault="00F1715C" w:rsidP="00523EA7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253C35CA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11E84D58" w14:textId="77777777" w:rsidR="00F1715C" w:rsidRPr="00D6163D" w:rsidRDefault="00F1715C" w:rsidP="00D6163D">
          <w:pPr>
            <w:pStyle w:val="Druhdokumentu"/>
          </w:pPr>
        </w:p>
      </w:tc>
    </w:tr>
  </w:tbl>
  <w:p w14:paraId="4E88F22E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4BDC1E36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01196B00" w14:textId="77777777" w:rsidR="00F1715C" w:rsidRPr="00B8518B" w:rsidRDefault="00F1715C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472A8357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44FD7E1E" w14:textId="77777777" w:rsidR="00F1715C" w:rsidRPr="00D6163D" w:rsidRDefault="00F1715C" w:rsidP="00FC6389">
          <w:pPr>
            <w:pStyle w:val="Druhdokumentu"/>
          </w:pPr>
        </w:p>
      </w:tc>
    </w:tr>
    <w:tr w:rsidR="009F392E" w14:paraId="5F218E6A" w14:textId="77777777" w:rsidTr="00057842">
      <w:trPr>
        <w:trHeight w:hRule="exact" w:val="177"/>
      </w:trPr>
      <w:tc>
        <w:tcPr>
          <w:tcW w:w="0" w:type="dxa"/>
          <w:tcMar>
            <w:left w:w="0" w:type="dxa"/>
            <w:right w:w="0" w:type="dxa"/>
          </w:tcMar>
        </w:tcPr>
        <w:p w14:paraId="567FEB3C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0" w:type="dxa"/>
          <w:tcMar>
            <w:left w:w="0" w:type="dxa"/>
            <w:right w:w="0" w:type="dxa"/>
          </w:tcMar>
        </w:tcPr>
        <w:p w14:paraId="0470530A" w14:textId="77777777" w:rsidR="009F392E" w:rsidRDefault="009F392E" w:rsidP="00FC6389">
          <w:pPr>
            <w:pStyle w:val="Zpat"/>
          </w:pPr>
        </w:p>
      </w:tc>
      <w:tc>
        <w:tcPr>
          <w:tcW w:w="0" w:type="dxa"/>
          <w:tcMar>
            <w:left w:w="0" w:type="dxa"/>
            <w:right w:w="0" w:type="dxa"/>
          </w:tcMar>
        </w:tcPr>
        <w:p w14:paraId="642E4BDF" w14:textId="77777777" w:rsidR="009F392E" w:rsidRPr="00D6163D" w:rsidRDefault="009F392E" w:rsidP="00FC6389">
          <w:pPr>
            <w:pStyle w:val="Druhdokumentu"/>
          </w:pPr>
        </w:p>
      </w:tc>
    </w:tr>
  </w:tbl>
  <w:p w14:paraId="256161A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1701D6DF" wp14:editId="3C9CE40E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EB57A0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213205088">
    <w:abstractNumId w:val="2"/>
  </w:num>
  <w:num w:numId="2" w16cid:durableId="1623342001">
    <w:abstractNumId w:val="1"/>
  </w:num>
  <w:num w:numId="3" w16cid:durableId="1813329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7598436">
    <w:abstractNumId w:val="7"/>
  </w:num>
  <w:num w:numId="5" w16cid:durableId="62608641">
    <w:abstractNumId w:val="3"/>
  </w:num>
  <w:num w:numId="6" w16cid:durableId="1083843644">
    <w:abstractNumId w:val="4"/>
  </w:num>
  <w:num w:numId="7" w16cid:durableId="1770928700">
    <w:abstractNumId w:val="0"/>
  </w:num>
  <w:num w:numId="8" w16cid:durableId="581839167">
    <w:abstractNumId w:val="5"/>
  </w:num>
  <w:num w:numId="9" w16cid:durableId="11098622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2720705">
    <w:abstractNumId w:val="4"/>
  </w:num>
  <w:num w:numId="11" w16cid:durableId="681325213">
    <w:abstractNumId w:val="1"/>
  </w:num>
  <w:num w:numId="12" w16cid:durableId="56515733">
    <w:abstractNumId w:val="4"/>
  </w:num>
  <w:num w:numId="13" w16cid:durableId="706561098">
    <w:abstractNumId w:val="4"/>
  </w:num>
  <w:num w:numId="14" w16cid:durableId="859245277">
    <w:abstractNumId w:val="4"/>
  </w:num>
  <w:num w:numId="15" w16cid:durableId="1768699127">
    <w:abstractNumId w:val="4"/>
  </w:num>
  <w:num w:numId="16" w16cid:durableId="426928174">
    <w:abstractNumId w:val="8"/>
  </w:num>
  <w:num w:numId="17" w16cid:durableId="1308976466">
    <w:abstractNumId w:val="2"/>
  </w:num>
  <w:num w:numId="18" w16cid:durableId="1600486633">
    <w:abstractNumId w:val="8"/>
  </w:num>
  <w:num w:numId="19" w16cid:durableId="1281105545">
    <w:abstractNumId w:val="8"/>
  </w:num>
  <w:num w:numId="20" w16cid:durableId="1086808612">
    <w:abstractNumId w:val="8"/>
  </w:num>
  <w:num w:numId="21" w16cid:durableId="2050761325">
    <w:abstractNumId w:val="8"/>
  </w:num>
  <w:num w:numId="22" w16cid:durableId="1971742173">
    <w:abstractNumId w:val="4"/>
  </w:num>
  <w:num w:numId="23" w16cid:durableId="120733781">
    <w:abstractNumId w:val="1"/>
  </w:num>
  <w:num w:numId="24" w16cid:durableId="466553821">
    <w:abstractNumId w:val="4"/>
  </w:num>
  <w:num w:numId="25" w16cid:durableId="199437845">
    <w:abstractNumId w:val="4"/>
  </w:num>
  <w:num w:numId="26" w16cid:durableId="1661930989">
    <w:abstractNumId w:val="4"/>
  </w:num>
  <w:num w:numId="27" w16cid:durableId="207375285">
    <w:abstractNumId w:val="4"/>
  </w:num>
  <w:num w:numId="28" w16cid:durableId="380129756">
    <w:abstractNumId w:val="8"/>
  </w:num>
  <w:num w:numId="29" w16cid:durableId="760763244">
    <w:abstractNumId w:val="2"/>
  </w:num>
  <w:num w:numId="30" w16cid:durableId="639774746">
    <w:abstractNumId w:val="8"/>
  </w:num>
  <w:num w:numId="31" w16cid:durableId="1251545901">
    <w:abstractNumId w:val="8"/>
  </w:num>
  <w:num w:numId="32" w16cid:durableId="529614861">
    <w:abstractNumId w:val="8"/>
  </w:num>
  <w:num w:numId="33" w16cid:durableId="83167565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FBB"/>
    <w:rsid w:val="000304E1"/>
    <w:rsid w:val="0003686C"/>
    <w:rsid w:val="00057842"/>
    <w:rsid w:val="00072C1E"/>
    <w:rsid w:val="000810D4"/>
    <w:rsid w:val="000B6CE6"/>
    <w:rsid w:val="000C0CE6"/>
    <w:rsid w:val="000E23A7"/>
    <w:rsid w:val="000F3BDA"/>
    <w:rsid w:val="0010693F"/>
    <w:rsid w:val="00114472"/>
    <w:rsid w:val="001550BC"/>
    <w:rsid w:val="001605B9"/>
    <w:rsid w:val="00165A83"/>
    <w:rsid w:val="00170EC5"/>
    <w:rsid w:val="001747C1"/>
    <w:rsid w:val="00184743"/>
    <w:rsid w:val="00207DF5"/>
    <w:rsid w:val="00256F97"/>
    <w:rsid w:val="00280E07"/>
    <w:rsid w:val="002B7EFA"/>
    <w:rsid w:val="002C31BF"/>
    <w:rsid w:val="002C7127"/>
    <w:rsid w:val="002D08B1"/>
    <w:rsid w:val="002E0CD7"/>
    <w:rsid w:val="0031069F"/>
    <w:rsid w:val="00341DCF"/>
    <w:rsid w:val="00350630"/>
    <w:rsid w:val="00350DFF"/>
    <w:rsid w:val="00357BC6"/>
    <w:rsid w:val="003956C6"/>
    <w:rsid w:val="003C4FBB"/>
    <w:rsid w:val="003F6313"/>
    <w:rsid w:val="004251D5"/>
    <w:rsid w:val="00441430"/>
    <w:rsid w:val="00450F07"/>
    <w:rsid w:val="004511E1"/>
    <w:rsid w:val="00453CD3"/>
    <w:rsid w:val="00460660"/>
    <w:rsid w:val="00486107"/>
    <w:rsid w:val="00491827"/>
    <w:rsid w:val="004B348C"/>
    <w:rsid w:val="004C3264"/>
    <w:rsid w:val="004C4399"/>
    <w:rsid w:val="004C787C"/>
    <w:rsid w:val="004E143C"/>
    <w:rsid w:val="004E3A53"/>
    <w:rsid w:val="004F20BC"/>
    <w:rsid w:val="004F4B9B"/>
    <w:rsid w:val="004F69EA"/>
    <w:rsid w:val="00511AB9"/>
    <w:rsid w:val="00523EA7"/>
    <w:rsid w:val="00553375"/>
    <w:rsid w:val="00557C28"/>
    <w:rsid w:val="005736B7"/>
    <w:rsid w:val="00575E5A"/>
    <w:rsid w:val="005F1404"/>
    <w:rsid w:val="0061068E"/>
    <w:rsid w:val="00645A29"/>
    <w:rsid w:val="00660AD3"/>
    <w:rsid w:val="006731B2"/>
    <w:rsid w:val="00677B7F"/>
    <w:rsid w:val="00693E64"/>
    <w:rsid w:val="006A5570"/>
    <w:rsid w:val="006A689C"/>
    <w:rsid w:val="006B3D79"/>
    <w:rsid w:val="006D7AFE"/>
    <w:rsid w:val="006E0578"/>
    <w:rsid w:val="006E314D"/>
    <w:rsid w:val="006F1F3D"/>
    <w:rsid w:val="00710723"/>
    <w:rsid w:val="00723ED1"/>
    <w:rsid w:val="00736EE8"/>
    <w:rsid w:val="00743525"/>
    <w:rsid w:val="0076286B"/>
    <w:rsid w:val="00766846"/>
    <w:rsid w:val="0077673A"/>
    <w:rsid w:val="007846E1"/>
    <w:rsid w:val="007B570C"/>
    <w:rsid w:val="007C589B"/>
    <w:rsid w:val="007E4A6E"/>
    <w:rsid w:val="007F56A7"/>
    <w:rsid w:val="00807DD0"/>
    <w:rsid w:val="008659F3"/>
    <w:rsid w:val="00886D4B"/>
    <w:rsid w:val="00895406"/>
    <w:rsid w:val="00897B1D"/>
    <w:rsid w:val="008A3568"/>
    <w:rsid w:val="008D03B9"/>
    <w:rsid w:val="008F18D6"/>
    <w:rsid w:val="00904780"/>
    <w:rsid w:val="00922385"/>
    <w:rsid w:val="009223DF"/>
    <w:rsid w:val="00923DE9"/>
    <w:rsid w:val="00936091"/>
    <w:rsid w:val="00940D8A"/>
    <w:rsid w:val="00962258"/>
    <w:rsid w:val="009678B7"/>
    <w:rsid w:val="009833E1"/>
    <w:rsid w:val="00992D9C"/>
    <w:rsid w:val="00996CB8"/>
    <w:rsid w:val="009B14A9"/>
    <w:rsid w:val="009B2E97"/>
    <w:rsid w:val="009D1065"/>
    <w:rsid w:val="009E07F4"/>
    <w:rsid w:val="009F392E"/>
    <w:rsid w:val="00A04AFC"/>
    <w:rsid w:val="00A1780E"/>
    <w:rsid w:val="00A6177B"/>
    <w:rsid w:val="00A66136"/>
    <w:rsid w:val="00AA4CBB"/>
    <w:rsid w:val="00AA65FA"/>
    <w:rsid w:val="00AA7351"/>
    <w:rsid w:val="00AD056F"/>
    <w:rsid w:val="00AD39BC"/>
    <w:rsid w:val="00AD6731"/>
    <w:rsid w:val="00B06157"/>
    <w:rsid w:val="00B15D0D"/>
    <w:rsid w:val="00B75EE1"/>
    <w:rsid w:val="00B77481"/>
    <w:rsid w:val="00B8518B"/>
    <w:rsid w:val="00B87208"/>
    <w:rsid w:val="00BB4C57"/>
    <w:rsid w:val="00BB4DBC"/>
    <w:rsid w:val="00BD7E91"/>
    <w:rsid w:val="00C02D0A"/>
    <w:rsid w:val="00C03A6E"/>
    <w:rsid w:val="00C44F6A"/>
    <w:rsid w:val="00C47AE3"/>
    <w:rsid w:val="00C94B55"/>
    <w:rsid w:val="00CA7D2E"/>
    <w:rsid w:val="00CB3C06"/>
    <w:rsid w:val="00CD1DBD"/>
    <w:rsid w:val="00CD1FC4"/>
    <w:rsid w:val="00CD260E"/>
    <w:rsid w:val="00D21061"/>
    <w:rsid w:val="00D35272"/>
    <w:rsid w:val="00D4108E"/>
    <w:rsid w:val="00D6163D"/>
    <w:rsid w:val="00D73D46"/>
    <w:rsid w:val="00D831A3"/>
    <w:rsid w:val="00DA39B4"/>
    <w:rsid w:val="00DB4961"/>
    <w:rsid w:val="00DC75F3"/>
    <w:rsid w:val="00DD46F3"/>
    <w:rsid w:val="00DE56F2"/>
    <w:rsid w:val="00DF116D"/>
    <w:rsid w:val="00E36C4A"/>
    <w:rsid w:val="00EB104F"/>
    <w:rsid w:val="00ED14BD"/>
    <w:rsid w:val="00F0533E"/>
    <w:rsid w:val="00F1048D"/>
    <w:rsid w:val="00F12DEC"/>
    <w:rsid w:val="00F13D58"/>
    <w:rsid w:val="00F1715C"/>
    <w:rsid w:val="00F310F8"/>
    <w:rsid w:val="00F35939"/>
    <w:rsid w:val="00F45607"/>
    <w:rsid w:val="00F5558F"/>
    <w:rsid w:val="00F62DD3"/>
    <w:rsid w:val="00F659EB"/>
    <w:rsid w:val="00F86BA6"/>
    <w:rsid w:val="00FA2614"/>
    <w:rsid w:val="00FA3691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6909E"/>
  <w14:defaultImageDpi w14:val="32767"/>
  <w15:docId w15:val="{1F18365C-1C0C-4C60-AF06-E1D2EF71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5272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D35272"/>
    <w:pPr>
      <w:keepNext/>
      <w:keepLines/>
      <w:suppressAutoHyphens/>
      <w:spacing w:before="32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D35272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paragraph" w:styleId="Textkomente">
    <w:name w:val="annotation text"/>
    <w:basedOn w:val="Normln"/>
    <w:link w:val="TextkomenteChar"/>
    <w:uiPriority w:val="99"/>
    <w:unhideWhenUsed/>
    <w:rsid w:val="003C4FB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4FBB"/>
    <w:rPr>
      <w:rFonts w:ascii="Arial" w:eastAsia="Times New Roman" w:hAnsi="Arial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rsid w:val="003C4FBB"/>
    <w:rPr>
      <w:sz w:val="16"/>
      <w:szCs w:val="16"/>
    </w:rPr>
  </w:style>
  <w:style w:type="paragraph" w:styleId="Revize">
    <w:name w:val="Revision"/>
    <w:hidden/>
    <w:uiPriority w:val="99"/>
    <w:semiHidden/>
    <w:rsid w:val="000304E1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04E1"/>
    <w:pPr>
      <w:spacing w:after="24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04E1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Tun">
    <w:name w:val="Tučně"/>
    <w:basedOn w:val="Standardnpsmoodstavce"/>
    <w:uiPriority w:val="1"/>
    <w:qFormat/>
    <w:rsid w:val="00D35272"/>
    <w:rPr>
      <w:rFonts w:ascii="Verdana" w:eastAsia="Times New Roman" w:hAnsi="Verdana" w:cs="Times New Roman"/>
      <w:b/>
      <w:sz w:val="18"/>
      <w:lang w:eastAsia="cs-CZ"/>
    </w:rPr>
  </w:style>
  <w:style w:type="character" w:customStyle="1" w:styleId="Tuntabulka">
    <w:name w:val="Tučně tabulka"/>
    <w:basedOn w:val="Standardnpsmoodstavce"/>
    <w:uiPriority w:val="1"/>
    <w:qFormat/>
    <w:rsid w:val="00D35272"/>
    <w:rPr>
      <w:rFonts w:ascii="Verdana" w:eastAsia="Times New Roman" w:hAnsi="Verdana" w:cs="Times New Roman"/>
      <w:b/>
      <w:spacing w:val="-6"/>
      <w:sz w:val="14"/>
      <w:lang w:eastAsia="cs-CZ"/>
    </w:rPr>
  </w:style>
  <w:style w:type="paragraph" w:customStyle="1" w:styleId="Tabulka">
    <w:name w:val="Tabulka"/>
    <w:basedOn w:val="Normln"/>
    <w:link w:val="TabulkaChar"/>
    <w:qFormat/>
    <w:rsid w:val="00D35272"/>
    <w:pPr>
      <w:suppressAutoHyphens/>
    </w:pPr>
    <w:rPr>
      <w:rFonts w:eastAsia="Times New Roman" w:cs="Times New Roman"/>
      <w:spacing w:val="-6"/>
      <w:sz w:val="14"/>
      <w:lang w:eastAsia="cs-CZ"/>
    </w:rPr>
  </w:style>
  <w:style w:type="character" w:customStyle="1" w:styleId="TabulkaChar">
    <w:name w:val="Tabulka Char"/>
    <w:basedOn w:val="Standardnpsmoodstavce"/>
    <w:link w:val="Tabulka"/>
    <w:rsid w:val="00D35272"/>
    <w:rPr>
      <w:rFonts w:eastAsia="Times New Roman" w:cs="Times New Roman"/>
      <w:spacing w:val="-6"/>
      <w:sz w:val="14"/>
      <w:lang w:eastAsia="cs-CZ"/>
    </w:rPr>
  </w:style>
  <w:style w:type="paragraph" w:customStyle="1" w:styleId="Mstoadatum">
    <w:name w:val="Místo a datum"/>
    <w:basedOn w:val="Normln"/>
    <w:link w:val="MstoadatumChar"/>
    <w:qFormat/>
    <w:rsid w:val="00A04AFC"/>
    <w:pPr>
      <w:tabs>
        <w:tab w:val="right" w:pos="9063"/>
      </w:tabs>
      <w:spacing w:before="60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A04AFC"/>
    <w:rPr>
      <w:rFonts w:eastAsia="Times New Roman" w:cs="Times New Roman"/>
      <w:lang w:eastAsia="cs-CZ"/>
    </w:rPr>
  </w:style>
  <w:style w:type="paragraph" w:customStyle="1" w:styleId="Zastoupen">
    <w:name w:val="Zastoupen"/>
    <w:basedOn w:val="Normln"/>
    <w:link w:val="ZastoupenChar"/>
    <w:qFormat/>
    <w:rsid w:val="00F13D58"/>
    <w:pPr>
      <w:widowControl w:val="0"/>
      <w:autoSpaceDE w:val="0"/>
      <w:spacing w:after="240"/>
    </w:pPr>
    <w:rPr>
      <w:rFonts w:eastAsia="Times New Roman" w:cs="Times New Roman"/>
      <w:lang w:eastAsia="cs-CZ"/>
    </w:rPr>
  </w:style>
  <w:style w:type="character" w:customStyle="1" w:styleId="ZastoupenChar">
    <w:name w:val="Zastoupen Char"/>
    <w:basedOn w:val="Standardnpsmoodstavce"/>
    <w:link w:val="Zastoupen"/>
    <w:rsid w:val="00F13D58"/>
    <w:rPr>
      <w:rFonts w:eastAsia="Times New Roman" w:cs="Times New Roman"/>
      <w:lang w:eastAsia="cs-CZ"/>
    </w:rPr>
  </w:style>
  <w:style w:type="paragraph" w:customStyle="1" w:styleId="Identifikace">
    <w:name w:val="Identifikace"/>
    <w:basedOn w:val="Normln"/>
    <w:link w:val="IdentifikaceChar"/>
    <w:qFormat/>
    <w:rsid w:val="00A04AFC"/>
    <w:pPr>
      <w:widowControl w:val="0"/>
      <w:autoSpaceDE w:val="0"/>
      <w:spacing w:after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A04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650C2EBB6A5C4FB7FE968C7E12A504" ma:contentTypeVersion="2" ma:contentTypeDescription="Vytvoří nový dokument" ma:contentTypeScope="" ma:versionID="eacb814c45373f3a5c3c48a6fb747e66">
  <xsd:schema xmlns:xsd="http://www.w3.org/2001/XMLSchema" xmlns:xs="http://www.w3.org/2001/XMLSchema" xmlns:p="http://schemas.microsoft.com/office/2006/metadata/properties" xmlns:ns2="24bd7335-73fa-4289-ac41-e1198b3533d9" targetNamespace="http://schemas.microsoft.com/office/2006/metadata/properties" ma:root="true" ma:fieldsID="c19c58b0c3982510ff76aecc94950ea8" ns2:_="">
    <xsd:import namespace="24bd7335-73fa-4289-ac41-e1198b3533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d7335-73fa-4289-ac41-e1198b35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AA4489C-80C8-47C5-98EA-C399F862C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d7335-73fa-4289-ac41-e1198b353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4BA5E9-3DDE-4C26-B3D7-FBED40BE0D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766fe3-fbb1-4bf6-856d-0cb61e7e7f4b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4</TotalTime>
  <Pages>2</Pages>
  <Words>330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Herdová Veronika, DiS.</dc:creator>
  <cp:lastModifiedBy>Široký David, Bc., DiS.</cp:lastModifiedBy>
  <cp:revision>23</cp:revision>
  <cp:lastPrinted>2017-11-28T17:18:00Z</cp:lastPrinted>
  <dcterms:created xsi:type="dcterms:W3CDTF">2020-04-06T08:50:00Z</dcterms:created>
  <dcterms:modified xsi:type="dcterms:W3CDTF">2026-10-26T13:31:00Z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0x01010052650C2EBB6A5C4FB7FE968C7E12A504</vt:lpwstr>
  </property>
  <property fmtid="{D5CDD505-2E9C-101B-9397-08002B2CF9AE}" pid="3" name="URL">
    <vt:lpwstr/>
  </property>
</Properties>
</file>