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13D" w:rsidRPr="00F0182B" w:rsidRDefault="00F0182B" w:rsidP="00F0182B">
      <w:pPr>
        <w:suppressAutoHyphens/>
        <w:autoSpaceDE w:val="0"/>
        <w:spacing w:after="0" w:line="240" w:lineRule="auto"/>
        <w:ind w:left="-15" w:right="-1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</w:pPr>
      <w:r w:rsidRPr="00F0182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ar-SA"/>
        </w:rPr>
        <w:t>Technická zpráva:</w:t>
      </w:r>
    </w:p>
    <w:p w:rsidR="00E5413D" w:rsidRPr="00A06C85" w:rsidRDefault="00E5413D" w:rsidP="00E5413D">
      <w:pPr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b/>
          <w:szCs w:val="20"/>
          <w:u w:val="single"/>
          <w:lang w:eastAsia="ar-SA"/>
        </w:rPr>
      </w:pPr>
    </w:p>
    <w:p w:rsidR="00E5413D" w:rsidRPr="00A06C85" w:rsidRDefault="00F0182B" w:rsidP="00E5413D">
      <w:pPr>
        <w:suppressAutoHyphens/>
        <w:autoSpaceDE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40"/>
          <w:szCs w:val="20"/>
          <w:lang w:eastAsia="ar-SA"/>
        </w:rPr>
      </w:pPr>
      <w:r w:rsidRPr="00F018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Oprava staničních kolejí v </w:t>
      </w:r>
      <w:proofErr w:type="spellStart"/>
      <w:r w:rsidRPr="00F018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žst</w:t>
      </w:r>
      <w:proofErr w:type="spellEnd"/>
      <w:r w:rsidRPr="00F0182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Česká Třebová - odjezdová skupina</w:t>
      </w:r>
    </w:p>
    <w:p w:rsidR="00E5413D" w:rsidRPr="00A06C85" w:rsidRDefault="00E5413D" w:rsidP="00E5413D">
      <w:pPr>
        <w:widowControl w:val="0"/>
        <w:tabs>
          <w:tab w:val="left" w:pos="5336"/>
        </w:tabs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lang w:eastAsia="ar-SA"/>
        </w:rPr>
      </w:pPr>
    </w:p>
    <w:p w:rsidR="00941038" w:rsidRPr="00326D45" w:rsidRDefault="00941038" w:rsidP="00941038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26D45">
        <w:rPr>
          <w:rFonts w:ascii="Times New Roman" w:eastAsia="Times New Roman" w:hAnsi="Times New Roman" w:cs="Times New Roman"/>
          <w:b/>
          <w:sz w:val="24"/>
          <w:lang w:eastAsia="ar-SA"/>
        </w:rPr>
        <w:t xml:space="preserve">SO 01 </w:t>
      </w:r>
      <w:r w:rsidR="00F0182B" w:rsidRPr="00326D45">
        <w:rPr>
          <w:rFonts w:ascii="Times New Roman" w:eastAsia="Times New Roman" w:hAnsi="Times New Roman" w:cs="Times New Roman"/>
          <w:b/>
          <w:sz w:val="24"/>
          <w:lang w:eastAsia="ar-SA"/>
        </w:rPr>
        <w:t>- O</w:t>
      </w:r>
      <w:r w:rsidRPr="00326D45">
        <w:rPr>
          <w:rFonts w:ascii="Times New Roman" w:eastAsia="Times New Roman" w:hAnsi="Times New Roman" w:cs="Times New Roman"/>
          <w:b/>
          <w:sz w:val="24"/>
          <w:lang w:eastAsia="ar-SA"/>
        </w:rPr>
        <w:t>prava koleji č.</w:t>
      </w:r>
      <w:r w:rsidRPr="00326D45">
        <w:rPr>
          <w:rFonts w:ascii="Times New Roman" w:hAnsi="Times New Roman" w:cs="Times New Roman"/>
          <w:b/>
          <w:sz w:val="24"/>
        </w:rPr>
        <w:t xml:space="preserve"> 13, 15</w:t>
      </w:r>
    </w:p>
    <w:p w:rsidR="00C65350" w:rsidRPr="00A06C85" w:rsidRDefault="00C65350" w:rsidP="00C65350">
      <w:pPr>
        <w:suppressAutoHyphens/>
        <w:autoSpaceDE w:val="0"/>
        <w:spacing w:after="0" w:line="240" w:lineRule="auto"/>
        <w:ind w:left="340" w:firstLine="20"/>
        <w:rPr>
          <w:rFonts w:ascii="Times New Roman" w:eastAsia="Times New Roman" w:hAnsi="Times New Roman" w:cs="Times New Roman"/>
          <w:b/>
          <w:lang w:eastAsia="ar-SA"/>
        </w:rPr>
      </w:pPr>
    </w:p>
    <w:p w:rsidR="00C65350" w:rsidRPr="00A06C85" w:rsidRDefault="00C65350" w:rsidP="00C65350">
      <w:pPr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06C8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Předmět prací: </w:t>
      </w:r>
    </w:p>
    <w:p w:rsidR="00C65350" w:rsidRPr="00A06C85" w:rsidRDefault="00C65350" w:rsidP="00C65350">
      <w:pPr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b/>
          <w:lang w:eastAsia="ar-SA"/>
        </w:rPr>
      </w:pPr>
    </w:p>
    <w:p w:rsidR="00C65350" w:rsidRPr="00A06C85" w:rsidRDefault="00C65350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zjištění polohy podzemních sítí </w:t>
      </w:r>
    </w:p>
    <w:p w:rsidR="00C65350" w:rsidRPr="00A06C85" w:rsidRDefault="00C65350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geodetické zaměření stávajícího stavu místa stavby</w:t>
      </w:r>
    </w:p>
    <w:p w:rsidR="00C65350" w:rsidRPr="00A06C85" w:rsidRDefault="00C65350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návrh a optimalizace nivelety koleje, </w:t>
      </w:r>
    </w:p>
    <w:p w:rsidR="00C65350" w:rsidRPr="00A06C85" w:rsidRDefault="00C65350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zřízení bezstykové koleje v celé délce úseku včetně úpravy dovolené upínací teploty v přilehlých částech dle předpisu S3/2</w:t>
      </w:r>
    </w:p>
    <w:p w:rsidR="0008061E" w:rsidRPr="00A06C85" w:rsidRDefault="0008061E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výměna kole</w:t>
      </w:r>
      <w:r w:rsidR="00196D64" w:rsidRPr="00A06C85">
        <w:rPr>
          <w:rFonts w:ascii="Times New Roman" w:eastAsia="Times New Roman" w:hAnsi="Times New Roman" w:cs="Times New Roman"/>
          <w:lang w:eastAsia="ar-SA"/>
        </w:rPr>
        <w:t>jnic stávajících kolejí T za R65 (UIC)</w:t>
      </w:r>
    </w:p>
    <w:p w:rsidR="00C65350" w:rsidRPr="00A06C85" w:rsidRDefault="00C65350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výměna všech stávajících dřevěných pražců za betonové včetně kompletního vystrojení</w:t>
      </w:r>
      <w:r w:rsidR="00196D64"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196D64" w:rsidRPr="00A06C85">
        <w:rPr>
          <w:rFonts w:ascii="Times New Roman" w:eastAsia="Times New Roman" w:hAnsi="Times New Roman" w:cs="Times New Roman"/>
          <w:lang w:eastAsia="ar-SA"/>
        </w:rPr>
        <w:t>Skl</w:t>
      </w:r>
      <w:proofErr w:type="spellEnd"/>
    </w:p>
    <w:p w:rsidR="00C65350" w:rsidRPr="00A06C85" w:rsidRDefault="00C65350" w:rsidP="00C65350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propracování celého úseku včetně úpravy štěrkového lože do profilu </w:t>
      </w:r>
      <w:r w:rsidR="00941038"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941038" w:rsidRPr="00A06C85" w:rsidRDefault="00941038" w:rsidP="00941038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08061E" w:rsidRPr="00A06C85" w:rsidRDefault="00E5413D" w:rsidP="00941038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06C85">
        <w:rPr>
          <w:rFonts w:ascii="Times New Roman" w:eastAsia="Times New Roman" w:hAnsi="Times New Roman" w:cs="Times New Roman"/>
          <w:b/>
          <w:u w:val="single"/>
          <w:lang w:eastAsia="ar-SA"/>
        </w:rPr>
        <w:t>Popis s</w:t>
      </w:r>
      <w:r w:rsidR="0008061E" w:rsidRPr="00A06C85">
        <w:rPr>
          <w:rFonts w:ascii="Times New Roman" w:hAnsi="Times New Roman" w:cs="Times New Roman"/>
          <w:b/>
          <w:u w:val="single"/>
        </w:rPr>
        <w:t>távající</w:t>
      </w:r>
      <w:r w:rsidRPr="00A06C85">
        <w:rPr>
          <w:rFonts w:ascii="Times New Roman" w:hAnsi="Times New Roman" w:cs="Times New Roman"/>
          <w:b/>
          <w:u w:val="single"/>
        </w:rPr>
        <w:t>ho</w:t>
      </w:r>
      <w:r w:rsidR="0008061E" w:rsidRPr="00A06C85">
        <w:rPr>
          <w:rFonts w:ascii="Times New Roman" w:hAnsi="Times New Roman" w:cs="Times New Roman"/>
          <w:b/>
          <w:u w:val="single"/>
        </w:rPr>
        <w:t xml:space="preserve"> stav</w:t>
      </w:r>
      <w:r w:rsidRPr="00A06C85">
        <w:rPr>
          <w:rFonts w:ascii="Times New Roman" w:hAnsi="Times New Roman" w:cs="Times New Roman"/>
          <w:b/>
          <w:u w:val="single"/>
        </w:rPr>
        <w:t>u</w:t>
      </w:r>
      <w:r w:rsidR="0008061E" w:rsidRPr="00A06C85">
        <w:rPr>
          <w:rFonts w:ascii="Times New Roman" w:hAnsi="Times New Roman" w:cs="Times New Roman"/>
          <w:b/>
          <w:u w:val="single"/>
        </w:rPr>
        <w:t>:</w:t>
      </w:r>
    </w:p>
    <w:p w:rsidR="00E5413D" w:rsidRPr="00A06C85" w:rsidRDefault="00E5413D" w:rsidP="00941038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08061E" w:rsidRPr="00274FCC" w:rsidRDefault="0008061E" w:rsidP="00F0182B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274FCC">
        <w:rPr>
          <w:rFonts w:ascii="Times New Roman" w:hAnsi="Times New Roman" w:cs="Times New Roman"/>
          <w:u w:val="single"/>
        </w:rPr>
        <w:t>Staniční kolej č. 13:</w:t>
      </w:r>
      <w:r w:rsidR="00CD7A50" w:rsidRPr="00274FCC">
        <w:rPr>
          <w:rFonts w:ascii="Times New Roman" w:hAnsi="Times New Roman" w:cs="Times New Roman"/>
          <w:u w:val="single"/>
        </w:rPr>
        <w:t xml:space="preserve"> </w:t>
      </w:r>
    </w:p>
    <w:p w:rsidR="0008061E" w:rsidRPr="00274FCC" w:rsidRDefault="00274FCC" w:rsidP="00274FCC">
      <w:pPr>
        <w:numPr>
          <w:ilvl w:val="0"/>
          <w:numId w:val="1"/>
        </w:numPr>
        <w:tabs>
          <w:tab w:val="clear" w:pos="1770"/>
        </w:tabs>
        <w:spacing w:after="0" w:line="240" w:lineRule="auto"/>
        <w:ind w:left="426" w:hanging="219"/>
        <w:jc w:val="both"/>
        <w:rPr>
          <w:rFonts w:ascii="Times New Roman" w:hAnsi="Times New Roman" w:cs="Times New Roman"/>
        </w:rPr>
      </w:pPr>
      <w:r w:rsidRPr="00274FCC">
        <w:rPr>
          <w:rFonts w:ascii="Times New Roman" w:hAnsi="Times New Roman" w:cs="Times New Roman"/>
        </w:rPr>
        <w:t>mezi výh. č.</w:t>
      </w:r>
      <w:r>
        <w:rPr>
          <w:rFonts w:ascii="Times New Roman" w:hAnsi="Times New Roman" w:cs="Times New Roman"/>
        </w:rPr>
        <w:t xml:space="preserve"> </w:t>
      </w:r>
      <w:r w:rsidRPr="00274FCC">
        <w:rPr>
          <w:rFonts w:ascii="Times New Roman" w:hAnsi="Times New Roman" w:cs="Times New Roman"/>
        </w:rPr>
        <w:t xml:space="preserve">431 </w:t>
      </w:r>
      <w:r>
        <w:rPr>
          <w:rFonts w:ascii="Times New Roman" w:hAnsi="Times New Roman" w:cs="Times New Roman"/>
        </w:rPr>
        <w:t xml:space="preserve">a </w:t>
      </w:r>
      <w:r w:rsidRPr="00274FCC">
        <w:rPr>
          <w:rFonts w:ascii="Times New Roman" w:hAnsi="Times New Roman" w:cs="Times New Roman"/>
        </w:rPr>
        <w:t xml:space="preserve"> 473</w:t>
      </w:r>
      <w:r>
        <w:rPr>
          <w:rFonts w:ascii="Times New Roman" w:hAnsi="Times New Roman" w:cs="Times New Roman"/>
        </w:rPr>
        <w:t xml:space="preserve"> v km 245,443 – 246,346, </w:t>
      </w:r>
      <w:r w:rsidRPr="00A06C85">
        <w:rPr>
          <w:rFonts w:ascii="Times New Roman" w:hAnsi="Times New Roman" w:cs="Times New Roman"/>
        </w:rPr>
        <w:t>kolejové lože znečištěné</w:t>
      </w:r>
      <w:r>
        <w:rPr>
          <w:rFonts w:ascii="Times New Roman" w:hAnsi="Times New Roman" w:cs="Times New Roman"/>
        </w:rPr>
        <w:t>,</w:t>
      </w:r>
      <w:r w:rsidRPr="00274FCC">
        <w:rPr>
          <w:rFonts w:ascii="Times New Roman" w:hAnsi="Times New Roman" w:cs="Times New Roman"/>
        </w:rPr>
        <w:t xml:space="preserve"> </w:t>
      </w:r>
      <w:r w:rsidR="0008061E" w:rsidRPr="00274FCC">
        <w:rPr>
          <w:rFonts w:ascii="Times New Roman" w:hAnsi="Times New Roman" w:cs="Times New Roman"/>
        </w:rPr>
        <w:t>kolejnice</w:t>
      </w:r>
      <w:r>
        <w:rPr>
          <w:rFonts w:ascii="Times New Roman" w:hAnsi="Times New Roman" w:cs="Times New Roman"/>
        </w:rPr>
        <w:t xml:space="preserve"> tvar </w:t>
      </w:r>
      <w:r w:rsidR="0008061E" w:rsidRPr="00274FC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,</w:t>
      </w:r>
      <w:r w:rsidR="006B11FE" w:rsidRPr="00274F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(</w:t>
      </w:r>
      <w:proofErr w:type="spellStart"/>
      <w:proofErr w:type="gramStart"/>
      <w:r>
        <w:rPr>
          <w:rFonts w:ascii="Times New Roman" w:hAnsi="Times New Roman" w:cs="Times New Roman"/>
        </w:rPr>
        <w:t>r.v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</w:t>
      </w:r>
      <w:r w:rsidR="006B11FE" w:rsidRPr="00274FCC">
        <w:rPr>
          <w:rFonts w:ascii="Times New Roman" w:hAnsi="Times New Roman" w:cs="Times New Roman"/>
        </w:rPr>
        <w:t>1965</w:t>
      </w:r>
      <w:r>
        <w:rPr>
          <w:rFonts w:ascii="Times New Roman" w:hAnsi="Times New Roman" w:cs="Times New Roman"/>
        </w:rPr>
        <w:t xml:space="preserve">), </w:t>
      </w:r>
      <w:r w:rsidRPr="00274FCC">
        <w:rPr>
          <w:rFonts w:ascii="Times New Roman" w:hAnsi="Times New Roman" w:cs="Times New Roman"/>
        </w:rPr>
        <w:t>pražce v km 245,443 – 245,466 a 246,230 – 246,246 dřevěné,</w:t>
      </w:r>
      <w:r w:rsidR="00D11978" w:rsidRPr="00274FCC">
        <w:rPr>
          <w:rFonts w:ascii="Times New Roman" w:hAnsi="Times New Roman" w:cs="Times New Roman"/>
        </w:rPr>
        <w:t xml:space="preserve"> rozdělení ,,</w:t>
      </w:r>
      <w:r w:rsidRPr="00274FCC">
        <w:rPr>
          <w:rFonts w:ascii="Times New Roman" w:hAnsi="Times New Roman" w:cs="Times New Roman"/>
        </w:rPr>
        <w:t>d</w:t>
      </w:r>
      <w:r w:rsidR="008434D8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, </w:t>
      </w:r>
      <w:r w:rsidRPr="00274FCC">
        <w:rPr>
          <w:rFonts w:ascii="Times New Roman" w:hAnsi="Times New Roman" w:cs="Times New Roman"/>
        </w:rPr>
        <w:t xml:space="preserve"> v km 245,466 – 246,330 </w:t>
      </w:r>
      <w:r>
        <w:rPr>
          <w:rFonts w:ascii="Times New Roman" w:hAnsi="Times New Roman" w:cs="Times New Roman"/>
        </w:rPr>
        <w:t xml:space="preserve">pražce betonové </w:t>
      </w:r>
      <w:r w:rsidRPr="00274FCC">
        <w:rPr>
          <w:rFonts w:ascii="Times New Roman" w:hAnsi="Times New Roman" w:cs="Times New Roman"/>
        </w:rPr>
        <w:t>SB 3/4 rozdělení ,,d</w:t>
      </w:r>
      <w:r w:rsidR="008434D8">
        <w:rPr>
          <w:rFonts w:ascii="Times New Roman" w:hAnsi="Times New Roman" w:cs="Times New Roman"/>
        </w:rPr>
        <w:t>“</w:t>
      </w:r>
    </w:p>
    <w:p w:rsidR="0008061E" w:rsidRPr="00A06C85" w:rsidRDefault="0008061E" w:rsidP="00F0182B">
      <w:pPr>
        <w:spacing w:after="0" w:line="240" w:lineRule="auto"/>
        <w:ind w:left="1276" w:hanging="1069"/>
        <w:jc w:val="both"/>
        <w:rPr>
          <w:rFonts w:ascii="Times New Roman" w:hAnsi="Times New Roman" w:cs="Times New Roman"/>
        </w:rPr>
      </w:pPr>
      <w:r w:rsidRPr="00A06C85">
        <w:rPr>
          <w:rFonts w:ascii="Times New Roman" w:hAnsi="Times New Roman" w:cs="Times New Roman"/>
        </w:rPr>
        <w:t xml:space="preserve">    </w:t>
      </w:r>
      <w:r w:rsidR="00274FCC">
        <w:rPr>
          <w:rFonts w:ascii="Times New Roman" w:hAnsi="Times New Roman" w:cs="Times New Roman"/>
        </w:rPr>
        <w:tab/>
      </w:r>
      <w:r w:rsidR="00D02967" w:rsidRPr="00A06C85">
        <w:rPr>
          <w:rFonts w:ascii="Times New Roman" w:hAnsi="Times New Roman" w:cs="Times New Roman"/>
        </w:rPr>
        <w:t xml:space="preserve"> </w:t>
      </w:r>
    </w:p>
    <w:p w:rsidR="0008061E" w:rsidRPr="00274FCC" w:rsidRDefault="00274FCC" w:rsidP="00274FCC">
      <w:pPr>
        <w:spacing w:after="0" w:line="240" w:lineRule="auto"/>
        <w:ind w:left="1276" w:hanging="1211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hAnsi="Times New Roman" w:cs="Times New Roman"/>
        </w:rPr>
        <w:t xml:space="preserve">              </w:t>
      </w:r>
      <w:r w:rsidRPr="00274FCC">
        <w:rPr>
          <w:rFonts w:ascii="Times New Roman" w:hAnsi="Times New Roman" w:cs="Times New Roman"/>
        </w:rPr>
        <w:tab/>
      </w:r>
    </w:p>
    <w:p w:rsidR="00274FCC" w:rsidRPr="00274FCC" w:rsidRDefault="0035016F" w:rsidP="00274FCC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r w:rsidRPr="00274FCC">
        <w:rPr>
          <w:rFonts w:ascii="Times New Roman" w:hAnsi="Times New Roman" w:cs="Times New Roman"/>
          <w:u w:val="single"/>
        </w:rPr>
        <w:t>Staniční kolej č. 15</w:t>
      </w:r>
      <w:r w:rsidRPr="00274FCC">
        <w:rPr>
          <w:rFonts w:ascii="Times New Roman" w:hAnsi="Times New Roman" w:cs="Times New Roman"/>
          <w:i/>
          <w:u w:val="single"/>
        </w:rPr>
        <w:t>:</w:t>
      </w:r>
      <w:r w:rsidR="00D11978" w:rsidRPr="00274FCC">
        <w:rPr>
          <w:rFonts w:ascii="Times New Roman" w:hAnsi="Times New Roman" w:cs="Times New Roman"/>
          <w:i/>
          <w:u w:val="single"/>
        </w:rPr>
        <w:t xml:space="preserve"> </w:t>
      </w:r>
    </w:p>
    <w:p w:rsidR="00274FCC" w:rsidRPr="00274FCC" w:rsidRDefault="00274FCC" w:rsidP="00274FCC">
      <w:pPr>
        <w:numPr>
          <w:ilvl w:val="0"/>
          <w:numId w:val="1"/>
        </w:numPr>
        <w:tabs>
          <w:tab w:val="clear" w:pos="1770"/>
        </w:tabs>
        <w:spacing w:after="0" w:line="240" w:lineRule="auto"/>
        <w:ind w:left="426" w:hanging="219"/>
        <w:jc w:val="both"/>
        <w:rPr>
          <w:rFonts w:ascii="Times New Roman" w:hAnsi="Times New Roman" w:cs="Times New Roman"/>
        </w:rPr>
      </w:pPr>
      <w:r w:rsidRPr="00274FCC">
        <w:rPr>
          <w:rFonts w:ascii="Times New Roman" w:hAnsi="Times New Roman" w:cs="Times New Roman"/>
        </w:rPr>
        <w:t xml:space="preserve">mezi výh. </w:t>
      </w:r>
      <w:proofErr w:type="gramStart"/>
      <w:r w:rsidRPr="00274FCC">
        <w:rPr>
          <w:rFonts w:ascii="Times New Roman" w:hAnsi="Times New Roman" w:cs="Times New Roman"/>
        </w:rPr>
        <w:t xml:space="preserve">č. </w:t>
      </w:r>
      <w:r w:rsidR="00D11978" w:rsidRPr="00274FCC">
        <w:rPr>
          <w:rFonts w:ascii="Times New Roman" w:hAnsi="Times New Roman" w:cs="Times New Roman"/>
        </w:rPr>
        <w:t>.431</w:t>
      </w:r>
      <w:proofErr w:type="gramEnd"/>
      <w:r w:rsidR="00D11978" w:rsidRPr="00274FCC">
        <w:rPr>
          <w:rFonts w:ascii="Times New Roman" w:hAnsi="Times New Roman" w:cs="Times New Roman"/>
        </w:rPr>
        <w:t xml:space="preserve"> </w:t>
      </w:r>
      <w:r w:rsidRPr="00274FCC">
        <w:rPr>
          <w:rFonts w:ascii="Times New Roman" w:hAnsi="Times New Roman" w:cs="Times New Roman"/>
        </w:rPr>
        <w:t>a</w:t>
      </w:r>
      <w:r w:rsidR="00D11978" w:rsidRPr="00274FCC">
        <w:rPr>
          <w:rFonts w:ascii="Times New Roman" w:hAnsi="Times New Roman" w:cs="Times New Roman"/>
        </w:rPr>
        <w:t xml:space="preserve"> 471</w:t>
      </w:r>
      <w:r w:rsidR="0035016F" w:rsidRPr="00274FCC">
        <w:rPr>
          <w:rFonts w:ascii="Times New Roman" w:hAnsi="Times New Roman" w:cs="Times New Roman"/>
        </w:rPr>
        <w:t xml:space="preserve"> v km 245,443 – 246,329</w:t>
      </w:r>
      <w:r w:rsidRPr="00274FCC">
        <w:rPr>
          <w:rFonts w:ascii="Times New Roman" w:hAnsi="Times New Roman" w:cs="Times New Roman"/>
        </w:rPr>
        <w:t>, kolejové lože znečištěné</w:t>
      </w:r>
      <w:r>
        <w:rPr>
          <w:rFonts w:ascii="Times New Roman" w:hAnsi="Times New Roman" w:cs="Times New Roman"/>
        </w:rPr>
        <w:t xml:space="preserve">, </w:t>
      </w:r>
      <w:r w:rsidR="0035016F" w:rsidRPr="00274FCC">
        <w:rPr>
          <w:rFonts w:ascii="Times New Roman" w:hAnsi="Times New Roman" w:cs="Times New Roman"/>
        </w:rPr>
        <w:t>kolejnice</w:t>
      </w:r>
      <w:r>
        <w:rPr>
          <w:rFonts w:ascii="Times New Roman" w:hAnsi="Times New Roman" w:cs="Times New Roman"/>
        </w:rPr>
        <w:t xml:space="preserve"> tvar</w:t>
      </w:r>
      <w:r w:rsidR="0035016F" w:rsidRPr="00274FCC">
        <w:rPr>
          <w:rFonts w:ascii="Times New Roman" w:hAnsi="Times New Roman" w:cs="Times New Roman"/>
        </w:rPr>
        <w:t xml:space="preserve"> T </w:t>
      </w:r>
      <w:r w:rsidRPr="00274FCC">
        <w:rPr>
          <w:rFonts w:ascii="Times New Roman" w:hAnsi="Times New Roman" w:cs="Times New Roman"/>
        </w:rPr>
        <w:t>(</w:t>
      </w:r>
      <w:proofErr w:type="spellStart"/>
      <w:r w:rsidRPr="00274FCC">
        <w:rPr>
          <w:rFonts w:ascii="Times New Roman" w:hAnsi="Times New Roman" w:cs="Times New Roman"/>
        </w:rPr>
        <w:t>r.v</w:t>
      </w:r>
      <w:proofErr w:type="spellEnd"/>
      <w:r w:rsidRPr="00274FCC">
        <w:rPr>
          <w:rFonts w:ascii="Times New Roman" w:hAnsi="Times New Roman" w:cs="Times New Roman"/>
        </w:rPr>
        <w:t>. 1965) pražce v km 245,443 -245,468 a 246,297 – 246,329 dřevěné, rozdělení ,,d</w:t>
      </w:r>
      <w:r w:rsidR="008434D8">
        <w:rPr>
          <w:rFonts w:ascii="Times New Roman" w:hAnsi="Times New Roman" w:cs="Times New Roman"/>
        </w:rPr>
        <w:t>“</w:t>
      </w:r>
      <w:r w:rsidRPr="00274FCC">
        <w:rPr>
          <w:rFonts w:ascii="Times New Roman" w:hAnsi="Times New Roman" w:cs="Times New Roman"/>
        </w:rPr>
        <w:t>,  v km 245,468 – 246,297 pražce betonové SB 3/4 rozdělení ,,d</w:t>
      </w:r>
      <w:r w:rsidR="008434D8">
        <w:rPr>
          <w:rFonts w:ascii="Times New Roman" w:hAnsi="Times New Roman" w:cs="Times New Roman"/>
        </w:rPr>
        <w:t>“</w:t>
      </w:r>
    </w:p>
    <w:p w:rsidR="0035016F" w:rsidRPr="00A06C85" w:rsidRDefault="0035016F" w:rsidP="00274FCC">
      <w:pPr>
        <w:spacing w:after="0"/>
        <w:ind w:left="425"/>
        <w:jc w:val="both"/>
        <w:rPr>
          <w:rFonts w:ascii="Times New Roman" w:hAnsi="Times New Roman" w:cs="Times New Roman"/>
        </w:rPr>
      </w:pPr>
    </w:p>
    <w:p w:rsidR="007A6196" w:rsidRPr="00A06C85" w:rsidRDefault="007A6196" w:rsidP="00F0182B">
      <w:pPr>
        <w:pStyle w:val="Odstavecseseznamem"/>
        <w:widowControl w:val="0"/>
        <w:suppressAutoHyphens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A06C85">
        <w:rPr>
          <w:rFonts w:ascii="Times New Roman" w:eastAsia="Times New Roman" w:hAnsi="Times New Roman" w:cs="Times New Roman"/>
          <w:b/>
          <w:u w:val="single"/>
          <w:lang w:eastAsia="ar-SA"/>
        </w:rPr>
        <w:t>Nový stav – požadované práce:</w:t>
      </w:r>
    </w:p>
    <w:p w:rsidR="00123123" w:rsidRPr="00A06C85" w:rsidRDefault="00123123" w:rsidP="00123123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123123" w:rsidRPr="00274FCC" w:rsidRDefault="00123123" w:rsidP="00274FC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274FCC">
        <w:rPr>
          <w:rFonts w:ascii="Times New Roman" w:eastAsia="Times New Roman" w:hAnsi="Times New Roman" w:cs="Times New Roman"/>
          <w:u w:val="single"/>
          <w:lang w:eastAsia="ar-SA"/>
        </w:rPr>
        <w:t>Kolej č. 13</w:t>
      </w:r>
    </w:p>
    <w:p w:rsidR="00123123" w:rsidRPr="00A06C8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výměna všech dřevěných pražců včetně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 a betonových S</w:t>
      </w:r>
      <w:r w:rsidRPr="00A06C85">
        <w:rPr>
          <w:rFonts w:ascii="Times New Roman" w:eastAsia="Times New Roman" w:hAnsi="Times New Roman" w:cs="Times New Roman"/>
          <w:lang w:eastAsia="ar-SA"/>
        </w:rPr>
        <w:t>B3/4 za betonové SB6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; </w:t>
      </w:r>
      <w:r w:rsidRPr="00A06C85">
        <w:rPr>
          <w:rFonts w:ascii="Times New Roman" w:eastAsia="Times New Roman" w:hAnsi="Times New Roman" w:cs="Times New Roman"/>
          <w:lang w:eastAsia="ar-SA"/>
        </w:rPr>
        <w:t>SB8 užité.</w:t>
      </w:r>
      <w:r w:rsidR="0085632A"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="0085632A" w:rsidRPr="00A06C85">
        <w:rPr>
          <w:rFonts w:ascii="Times New Roman" w:eastAsia="Times New Roman" w:hAnsi="Times New Roman" w:cs="Times New Roman"/>
          <w:lang w:eastAsia="ar-SA"/>
        </w:rPr>
        <w:t>rozdělení</w:t>
      </w:r>
      <w:proofErr w:type="gramEnd"/>
      <w:r w:rsidR="0085632A" w:rsidRPr="00A06C85">
        <w:rPr>
          <w:rFonts w:ascii="Times New Roman" w:eastAsia="Times New Roman" w:hAnsi="Times New Roman" w:cs="Times New Roman"/>
          <w:lang w:eastAsia="ar-SA"/>
        </w:rPr>
        <w:t xml:space="preserve"> ,,</w:t>
      </w:r>
      <w:r w:rsidR="00E80476">
        <w:rPr>
          <w:rFonts w:ascii="Times New Roman" w:eastAsia="Times New Roman" w:hAnsi="Times New Roman" w:cs="Times New Roman"/>
          <w:lang w:eastAsia="ar-SA"/>
        </w:rPr>
        <w:t>u</w:t>
      </w:r>
      <w:r w:rsidR="0085632A" w:rsidRPr="00A06C85">
        <w:rPr>
          <w:rFonts w:ascii="Times New Roman" w:eastAsia="Times New Roman" w:hAnsi="Times New Roman" w:cs="Times New Roman"/>
          <w:lang w:eastAsia="ar-SA"/>
        </w:rPr>
        <w:t>´´</w:t>
      </w:r>
    </w:p>
    <w:p w:rsidR="00011AB6" w:rsidRPr="00A06C85" w:rsidRDefault="00E80476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komplety ŽS4 (</w:t>
      </w:r>
      <w:r w:rsidR="00011AB6" w:rsidRPr="00A06C85">
        <w:rPr>
          <w:rFonts w:ascii="Times New Roman" w:eastAsia="Times New Roman" w:hAnsi="Times New Roman" w:cs="Times New Roman"/>
          <w:lang w:eastAsia="ar-SA"/>
        </w:rPr>
        <w:t>šroub, matice, kroužek, svěrka)</w:t>
      </w:r>
    </w:p>
    <w:p w:rsidR="00011AB6" w:rsidRPr="00A06C85" w:rsidRDefault="00011AB6" w:rsidP="00011AB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pryžové podložky pod patu kolejnice </w:t>
      </w:r>
    </w:p>
    <w:p w:rsidR="00123123" w:rsidRPr="00A06C8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pročištění koleje SČ v celé délce, konce k výhybkám ručně, příp. strojně v</w:t>
      </w:r>
      <w:r w:rsidR="00E80476">
        <w:rPr>
          <w:rFonts w:ascii="Times New Roman" w:eastAsia="Times New Roman" w:hAnsi="Times New Roman" w:cs="Times New Roman"/>
          <w:lang w:eastAsia="ar-SA"/>
        </w:rPr>
        <w:t> </w:t>
      </w:r>
      <w:r w:rsidRPr="00A06C85">
        <w:rPr>
          <w:rFonts w:ascii="Times New Roman" w:eastAsia="Times New Roman" w:hAnsi="Times New Roman" w:cs="Times New Roman"/>
          <w:lang w:eastAsia="ar-SA"/>
        </w:rPr>
        <w:t>mezi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 pražcových </w:t>
      </w:r>
      <w:proofErr w:type="gramStart"/>
      <w:r w:rsidR="00E80476">
        <w:rPr>
          <w:rFonts w:ascii="Times New Roman" w:eastAsia="Times New Roman" w:hAnsi="Times New Roman" w:cs="Times New Roman"/>
          <w:lang w:eastAsia="ar-SA"/>
        </w:rPr>
        <w:t>prostorá</w:t>
      </w:r>
      <w:r w:rsidR="00D02967" w:rsidRPr="00A06C85">
        <w:rPr>
          <w:rFonts w:ascii="Times New Roman" w:eastAsia="Times New Roman" w:hAnsi="Times New Roman" w:cs="Times New Roman"/>
          <w:lang w:eastAsia="ar-SA"/>
        </w:rPr>
        <w:t>ch</w:t>
      </w:r>
      <w:proofErr w:type="gramEnd"/>
    </w:p>
    <w:p w:rsidR="007A6196" w:rsidRDefault="007A6196" w:rsidP="007A619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doplnění štěrkového lože</w:t>
      </w:r>
    </w:p>
    <w:p w:rsidR="007A636F" w:rsidRPr="00274FCC" w:rsidRDefault="007A636F" w:rsidP="007A619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Cambria Math" w:eastAsia="Times New Roman" w:hAnsi="Cambria Math" w:cs="Times New Roman"/>
          <w:lang w:eastAsia="ar-SA"/>
        </w:rPr>
        <w:t>vyvrtání děr</w:t>
      </w:r>
      <w:r w:rsidR="00E80476">
        <w:rPr>
          <w:rFonts w:ascii="Cambria Math" w:eastAsia="Times New Roman" w:hAnsi="Cambria Math" w:cs="Times New Roman"/>
          <w:lang w:eastAsia="ar-SA"/>
        </w:rPr>
        <w:t xml:space="preserve"> </w:t>
      </w:r>
      <w:proofErr w:type="spellStart"/>
      <w:r w:rsidR="00E80476">
        <w:rPr>
          <w:rFonts w:ascii="Cambria Math" w:eastAsia="Times New Roman" w:hAnsi="Cambria Math" w:cs="Times New Roman"/>
          <w:lang w:eastAsia="ar-SA"/>
        </w:rPr>
        <w:t>pr</w:t>
      </w:r>
      <w:proofErr w:type="spellEnd"/>
      <w:r w:rsidR="00E80476">
        <w:rPr>
          <w:rFonts w:ascii="Cambria Math" w:eastAsia="Times New Roman" w:hAnsi="Cambria Math" w:cs="Times New Roman"/>
          <w:lang w:eastAsia="ar-SA"/>
        </w:rPr>
        <w:t xml:space="preserve">. 23mm </w:t>
      </w:r>
      <w:r w:rsidR="0017597A" w:rsidRPr="00274FCC">
        <w:rPr>
          <w:rFonts w:ascii="Cambria Math" w:eastAsia="Times New Roman" w:hAnsi="Cambria Math" w:cs="Times New Roman"/>
          <w:lang w:eastAsia="ar-SA"/>
        </w:rPr>
        <w:t>na propojovací lano LBI 20</w:t>
      </w:r>
    </w:p>
    <w:p w:rsidR="00534EB5" w:rsidRPr="00274FCC" w:rsidRDefault="00123123" w:rsidP="00534EB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>výměna kolejnic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 včetně </w:t>
      </w:r>
      <w:proofErr w:type="spellStart"/>
      <w:r w:rsidR="00534EB5">
        <w:rPr>
          <w:rFonts w:ascii="Times New Roman" w:eastAsia="Times New Roman" w:hAnsi="Times New Roman" w:cs="Times New Roman"/>
          <w:lang w:eastAsia="ar-SA"/>
        </w:rPr>
        <w:t>vevaření</w:t>
      </w:r>
      <w:proofErr w:type="spellEnd"/>
      <w:r w:rsidR="00534EB5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spellStart"/>
      <w:r w:rsidR="00534EB5" w:rsidRPr="00274FCC">
        <w:rPr>
          <w:rFonts w:ascii="Times New Roman" w:eastAsia="Times New Roman" w:hAnsi="Times New Roman" w:cs="Times New Roman"/>
          <w:lang w:eastAsia="ar-SA"/>
        </w:rPr>
        <w:t>LIS</w:t>
      </w:r>
      <w:r w:rsidR="00534EB5">
        <w:rPr>
          <w:rFonts w:ascii="Times New Roman" w:eastAsia="Times New Roman" w:hAnsi="Times New Roman" w:cs="Times New Roman"/>
          <w:lang w:eastAsia="ar-SA"/>
        </w:rPr>
        <w:t>ů</w:t>
      </w:r>
      <w:proofErr w:type="spellEnd"/>
      <w:r w:rsidR="00534EB5" w:rsidRPr="00274FCC">
        <w:rPr>
          <w:rFonts w:ascii="Times New Roman" w:eastAsia="Times New Roman" w:hAnsi="Times New Roman" w:cs="Times New Roman"/>
          <w:lang w:eastAsia="ar-SA"/>
        </w:rPr>
        <w:t xml:space="preserve"> 4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ks x </w:t>
      </w:r>
      <w:r w:rsidR="00534EB5" w:rsidRPr="00274FCC">
        <w:rPr>
          <w:rFonts w:ascii="Times New Roman" w:eastAsia="Times New Roman" w:hAnsi="Times New Roman" w:cs="Times New Roman"/>
          <w:lang w:eastAsia="ar-SA"/>
        </w:rPr>
        <w:t>3,60m; zřízení BK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 dle S 3/2</w:t>
      </w:r>
      <w:r w:rsidR="00534EB5" w:rsidRPr="00274FCC">
        <w:rPr>
          <w:rFonts w:ascii="Times New Roman" w:eastAsia="Times New Roman" w:hAnsi="Times New Roman" w:cs="Times New Roman"/>
          <w:lang w:eastAsia="ar-SA"/>
        </w:rPr>
        <w:t>.</w:t>
      </w:r>
    </w:p>
    <w:p w:rsidR="00123123" w:rsidRPr="00274FCC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>úprava stezek s minimem nového materiálu (drť).</w:t>
      </w:r>
    </w:p>
    <w:p w:rsidR="00123123" w:rsidRPr="00274FCC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>GPK do nově vytyčeného stavu, n</w:t>
      </w:r>
      <w:r w:rsidR="00484247" w:rsidRPr="00274FCC">
        <w:rPr>
          <w:rFonts w:ascii="Times New Roman" w:eastAsia="Times New Roman" w:hAnsi="Times New Roman" w:cs="Times New Roman"/>
          <w:lang w:eastAsia="ar-SA"/>
        </w:rPr>
        <w:t xml:space="preserve">ásledné podbití po cca půl roce </w:t>
      </w:r>
    </w:p>
    <w:p w:rsidR="00086C40" w:rsidRPr="00274FCC" w:rsidRDefault="00086C40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 xml:space="preserve">9m od KV č. 473 </w:t>
      </w:r>
      <w:r w:rsidR="00123618" w:rsidRPr="00274FCC">
        <w:rPr>
          <w:rFonts w:ascii="Times New Roman" w:eastAsia="Times New Roman" w:hAnsi="Times New Roman" w:cs="Times New Roman"/>
          <w:lang w:eastAsia="ar-SA"/>
        </w:rPr>
        <w:t xml:space="preserve">přechodový svár T/R65, </w:t>
      </w:r>
      <w:r w:rsidRPr="00274FCC">
        <w:rPr>
          <w:rFonts w:ascii="Times New Roman" w:eastAsia="Times New Roman" w:hAnsi="Times New Roman" w:cs="Times New Roman"/>
          <w:lang w:eastAsia="ar-SA"/>
        </w:rPr>
        <w:t xml:space="preserve">doplnit </w:t>
      </w:r>
      <w:r w:rsidR="00E80476">
        <w:rPr>
          <w:rFonts w:ascii="Times New Roman" w:eastAsia="Times New Roman" w:hAnsi="Times New Roman" w:cs="Times New Roman"/>
          <w:lang w:eastAsia="ar-SA"/>
        </w:rPr>
        <w:t>dřevěné pražce</w:t>
      </w:r>
      <w:r w:rsidR="00E80476" w:rsidRPr="00274FCC">
        <w:rPr>
          <w:rFonts w:ascii="Times New Roman" w:eastAsia="Times New Roman" w:hAnsi="Times New Roman" w:cs="Times New Roman"/>
          <w:lang w:eastAsia="ar-SA"/>
        </w:rPr>
        <w:t xml:space="preserve"> 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 - </w:t>
      </w:r>
      <w:r w:rsidRPr="00274FCC">
        <w:rPr>
          <w:rFonts w:ascii="Times New Roman" w:eastAsia="Times New Roman" w:hAnsi="Times New Roman" w:cs="Times New Roman"/>
          <w:lang w:eastAsia="ar-SA"/>
        </w:rPr>
        <w:t>2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ks  </w:t>
      </w:r>
      <w:r w:rsidRPr="00274FCC">
        <w:rPr>
          <w:rFonts w:ascii="Times New Roman" w:eastAsia="Times New Roman" w:hAnsi="Times New Roman" w:cs="Times New Roman"/>
          <w:lang w:eastAsia="ar-SA"/>
        </w:rPr>
        <w:t>4,60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m a 13ks </w:t>
      </w:r>
      <w:r w:rsidRPr="00274FCC">
        <w:rPr>
          <w:rFonts w:ascii="Times New Roman" w:eastAsia="Times New Roman" w:hAnsi="Times New Roman" w:cs="Times New Roman"/>
          <w:lang w:eastAsia="ar-SA"/>
        </w:rPr>
        <w:t>2,60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m </w:t>
      </w:r>
    </w:p>
    <w:p w:rsidR="00086C40" w:rsidRPr="00E80476" w:rsidRDefault="00086C40" w:rsidP="00E8047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 xml:space="preserve">7m od </w:t>
      </w:r>
      <w:proofErr w:type="gramStart"/>
      <w:r w:rsidRPr="00274FCC">
        <w:rPr>
          <w:rFonts w:ascii="Times New Roman" w:eastAsia="Times New Roman" w:hAnsi="Times New Roman" w:cs="Times New Roman"/>
          <w:lang w:eastAsia="ar-SA"/>
        </w:rPr>
        <w:t xml:space="preserve">KV </w:t>
      </w:r>
      <w:r w:rsidR="00123618" w:rsidRPr="00274FCC">
        <w:rPr>
          <w:rFonts w:ascii="Times New Roman" w:eastAsia="Times New Roman" w:hAnsi="Times New Roman" w:cs="Times New Roman"/>
          <w:lang w:eastAsia="ar-SA"/>
        </w:rPr>
        <w:t>č .431</w:t>
      </w:r>
      <w:proofErr w:type="gramEnd"/>
      <w:r w:rsidR="00123618" w:rsidRPr="00274FCC">
        <w:rPr>
          <w:rFonts w:ascii="Times New Roman" w:eastAsia="Times New Roman" w:hAnsi="Times New Roman" w:cs="Times New Roman"/>
          <w:lang w:eastAsia="ar-SA"/>
        </w:rPr>
        <w:t xml:space="preserve"> přechodový svár S49/R65,</w:t>
      </w:r>
      <w:r w:rsidRPr="00274FCC">
        <w:rPr>
          <w:rFonts w:ascii="Times New Roman" w:eastAsia="Times New Roman" w:hAnsi="Times New Roman" w:cs="Times New Roman"/>
          <w:lang w:eastAsia="ar-SA"/>
        </w:rPr>
        <w:t xml:space="preserve">doplnit </w:t>
      </w:r>
      <w:r w:rsidR="00E80476">
        <w:rPr>
          <w:rFonts w:ascii="Times New Roman" w:eastAsia="Times New Roman" w:hAnsi="Times New Roman" w:cs="Times New Roman"/>
          <w:lang w:eastAsia="ar-SA"/>
        </w:rPr>
        <w:t>dřevěné pražce</w:t>
      </w:r>
      <w:r w:rsidR="00E80476" w:rsidRPr="00274FCC">
        <w:rPr>
          <w:rFonts w:ascii="Times New Roman" w:eastAsia="Times New Roman" w:hAnsi="Times New Roman" w:cs="Times New Roman"/>
          <w:lang w:eastAsia="ar-SA"/>
        </w:rPr>
        <w:t xml:space="preserve"> 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 - </w:t>
      </w:r>
      <w:r w:rsidRPr="00274FCC">
        <w:rPr>
          <w:rFonts w:ascii="Times New Roman" w:eastAsia="Times New Roman" w:hAnsi="Times New Roman" w:cs="Times New Roman"/>
          <w:lang w:eastAsia="ar-SA"/>
        </w:rPr>
        <w:t>3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ks </w:t>
      </w:r>
      <w:r w:rsidRPr="00274FCC">
        <w:rPr>
          <w:rFonts w:ascii="Times New Roman" w:eastAsia="Times New Roman" w:hAnsi="Times New Roman" w:cs="Times New Roman"/>
          <w:lang w:eastAsia="ar-SA"/>
        </w:rPr>
        <w:t>4,60</w:t>
      </w:r>
      <w:r w:rsidR="00E80476">
        <w:rPr>
          <w:rFonts w:ascii="Times New Roman" w:eastAsia="Times New Roman" w:hAnsi="Times New Roman" w:cs="Times New Roman"/>
          <w:lang w:eastAsia="ar-SA"/>
        </w:rPr>
        <w:t>m</w:t>
      </w:r>
      <w:r w:rsidRPr="00274FCC">
        <w:rPr>
          <w:rFonts w:ascii="Times New Roman" w:eastAsia="Times New Roman" w:hAnsi="Times New Roman" w:cs="Times New Roman"/>
          <w:lang w:eastAsia="ar-SA"/>
        </w:rPr>
        <w:t xml:space="preserve"> a 2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ks </w:t>
      </w:r>
      <w:r w:rsidRPr="00274FCC">
        <w:rPr>
          <w:rFonts w:ascii="Times New Roman" w:eastAsia="Times New Roman" w:hAnsi="Times New Roman" w:cs="Times New Roman"/>
          <w:lang w:eastAsia="ar-SA"/>
        </w:rPr>
        <w:t>2,60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m </w:t>
      </w:r>
    </w:p>
    <w:p w:rsidR="00123123" w:rsidRPr="00A06C85" w:rsidRDefault="00123123" w:rsidP="00123123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123123" w:rsidRPr="00274FCC" w:rsidRDefault="00123123" w:rsidP="00274FC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ar-SA"/>
        </w:rPr>
      </w:pPr>
      <w:r w:rsidRPr="00274FCC">
        <w:rPr>
          <w:rFonts w:ascii="Times New Roman" w:eastAsia="Times New Roman" w:hAnsi="Times New Roman" w:cs="Times New Roman"/>
          <w:u w:val="single"/>
          <w:lang w:eastAsia="ar-SA"/>
        </w:rPr>
        <w:t>Kolej č. 15</w:t>
      </w:r>
    </w:p>
    <w:p w:rsidR="00123123" w:rsidRPr="00E80476" w:rsidRDefault="00E80476" w:rsidP="00E8047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E80476">
        <w:rPr>
          <w:rFonts w:ascii="Times New Roman" w:eastAsia="Times New Roman" w:hAnsi="Times New Roman" w:cs="Times New Roman"/>
          <w:lang w:eastAsia="ar-SA"/>
        </w:rPr>
        <w:t>výměna všech dřevěných pražců včetně a betonových SB3/4 za betonové</w:t>
      </w:r>
      <w:r w:rsidR="008434D8">
        <w:rPr>
          <w:rFonts w:ascii="Times New Roman" w:eastAsia="Times New Roman" w:hAnsi="Times New Roman" w:cs="Times New Roman"/>
          <w:lang w:eastAsia="ar-SA"/>
        </w:rPr>
        <w:t xml:space="preserve"> SB6; SB8 užité. </w:t>
      </w:r>
      <w:proofErr w:type="gramStart"/>
      <w:r w:rsidR="008434D8">
        <w:rPr>
          <w:rFonts w:ascii="Times New Roman" w:eastAsia="Times New Roman" w:hAnsi="Times New Roman" w:cs="Times New Roman"/>
          <w:lang w:eastAsia="ar-SA"/>
        </w:rPr>
        <w:t>rozdělení</w:t>
      </w:r>
      <w:proofErr w:type="gramEnd"/>
      <w:r w:rsidR="008434D8">
        <w:rPr>
          <w:rFonts w:ascii="Times New Roman" w:eastAsia="Times New Roman" w:hAnsi="Times New Roman" w:cs="Times New Roman"/>
          <w:lang w:eastAsia="ar-SA"/>
        </w:rPr>
        <w:t xml:space="preserve"> ,,u“</w:t>
      </w:r>
    </w:p>
    <w:p w:rsidR="00011AB6" w:rsidRPr="00A06C85" w:rsidRDefault="00E80476" w:rsidP="00011AB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komplety ŽS4 (</w:t>
      </w:r>
      <w:r w:rsidR="00011AB6" w:rsidRPr="00A06C85">
        <w:rPr>
          <w:rFonts w:ascii="Times New Roman" w:eastAsia="Times New Roman" w:hAnsi="Times New Roman" w:cs="Times New Roman"/>
          <w:lang w:eastAsia="ar-SA"/>
        </w:rPr>
        <w:t xml:space="preserve">šroub, matice, kroužek, svěrka) </w:t>
      </w:r>
    </w:p>
    <w:p w:rsidR="00011AB6" w:rsidRPr="00A06C85" w:rsidRDefault="00011AB6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pryžové podložky pod patu kolejnice </w:t>
      </w:r>
    </w:p>
    <w:p w:rsidR="00123123" w:rsidRPr="00A06C8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pročištění koleje SČ v celé délce, konce k výhybkám ručně, příp. strojně v</w:t>
      </w:r>
      <w:r w:rsidR="00E80476">
        <w:rPr>
          <w:rFonts w:ascii="Times New Roman" w:eastAsia="Times New Roman" w:hAnsi="Times New Roman" w:cs="Times New Roman"/>
          <w:lang w:eastAsia="ar-SA"/>
        </w:rPr>
        <w:t> </w:t>
      </w:r>
      <w:r w:rsidRPr="00A06C85">
        <w:rPr>
          <w:rFonts w:ascii="Times New Roman" w:eastAsia="Times New Roman" w:hAnsi="Times New Roman" w:cs="Times New Roman"/>
          <w:lang w:eastAsia="ar-SA"/>
        </w:rPr>
        <w:t>mezi</w:t>
      </w:r>
      <w:r w:rsidR="00E80476">
        <w:rPr>
          <w:rFonts w:ascii="Times New Roman" w:eastAsia="Times New Roman" w:hAnsi="Times New Roman" w:cs="Times New Roman"/>
          <w:lang w:eastAsia="ar-SA"/>
        </w:rPr>
        <w:t xml:space="preserve"> pražcových </w:t>
      </w:r>
      <w:proofErr w:type="gramStart"/>
      <w:r w:rsidR="00E80476">
        <w:rPr>
          <w:rFonts w:ascii="Times New Roman" w:eastAsia="Times New Roman" w:hAnsi="Times New Roman" w:cs="Times New Roman"/>
          <w:lang w:eastAsia="ar-SA"/>
        </w:rPr>
        <w:t>prostorá</w:t>
      </w:r>
      <w:r w:rsidR="00D02967" w:rsidRPr="00A06C85">
        <w:rPr>
          <w:rFonts w:ascii="Times New Roman" w:eastAsia="Times New Roman" w:hAnsi="Times New Roman" w:cs="Times New Roman"/>
          <w:lang w:eastAsia="ar-SA"/>
        </w:rPr>
        <w:t>ch</w:t>
      </w:r>
      <w:proofErr w:type="gramEnd"/>
    </w:p>
    <w:p w:rsidR="007A6196" w:rsidRDefault="007A6196" w:rsidP="007A619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doplnění štěrkového lože</w:t>
      </w:r>
    </w:p>
    <w:p w:rsidR="00E80476" w:rsidRPr="00274FCC" w:rsidRDefault="00E80476" w:rsidP="00E8047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E80476">
        <w:rPr>
          <w:rFonts w:ascii="Times New Roman" w:eastAsia="Times New Roman" w:hAnsi="Times New Roman" w:cs="Times New Roman"/>
          <w:lang w:eastAsia="ar-SA"/>
        </w:rPr>
        <w:t xml:space="preserve">vyvrtání děr </w:t>
      </w:r>
      <w:proofErr w:type="spellStart"/>
      <w:r w:rsidRPr="00E80476">
        <w:rPr>
          <w:rFonts w:ascii="Times New Roman" w:eastAsia="Times New Roman" w:hAnsi="Times New Roman" w:cs="Times New Roman"/>
          <w:lang w:eastAsia="ar-SA"/>
        </w:rPr>
        <w:t>pr</w:t>
      </w:r>
      <w:proofErr w:type="spellEnd"/>
      <w:r w:rsidRPr="00E80476">
        <w:rPr>
          <w:rFonts w:ascii="Times New Roman" w:eastAsia="Times New Roman" w:hAnsi="Times New Roman" w:cs="Times New Roman"/>
          <w:lang w:eastAsia="ar-SA"/>
        </w:rPr>
        <w:t>. 23mm na propojovací lano LBI 20</w:t>
      </w:r>
    </w:p>
    <w:p w:rsidR="00123123" w:rsidRPr="00534EB5" w:rsidRDefault="00534EB5" w:rsidP="00534EB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>výměna kolejnic</w:t>
      </w:r>
      <w:r>
        <w:rPr>
          <w:rFonts w:ascii="Times New Roman" w:eastAsia="Times New Roman" w:hAnsi="Times New Roman" w:cs="Times New Roman"/>
          <w:lang w:eastAsia="ar-SA"/>
        </w:rPr>
        <w:t xml:space="preserve"> včetně </w:t>
      </w:r>
      <w:proofErr w:type="spellStart"/>
      <w:r w:rsidRPr="00274FCC">
        <w:rPr>
          <w:rFonts w:ascii="Times New Roman" w:eastAsia="Times New Roman" w:hAnsi="Times New Roman" w:cs="Times New Roman"/>
          <w:lang w:eastAsia="ar-SA"/>
        </w:rPr>
        <w:t>LIS</w:t>
      </w:r>
      <w:r>
        <w:rPr>
          <w:rFonts w:ascii="Times New Roman" w:eastAsia="Times New Roman" w:hAnsi="Times New Roman" w:cs="Times New Roman"/>
          <w:lang w:eastAsia="ar-SA"/>
        </w:rPr>
        <w:t>ů</w:t>
      </w:r>
      <w:proofErr w:type="spellEnd"/>
      <w:r w:rsidRPr="00274FCC">
        <w:rPr>
          <w:rFonts w:ascii="Times New Roman" w:eastAsia="Times New Roman" w:hAnsi="Times New Roman" w:cs="Times New Roman"/>
          <w:lang w:eastAsia="ar-SA"/>
        </w:rPr>
        <w:t xml:space="preserve"> 4</w:t>
      </w:r>
      <w:r>
        <w:rPr>
          <w:rFonts w:ascii="Times New Roman" w:eastAsia="Times New Roman" w:hAnsi="Times New Roman" w:cs="Times New Roman"/>
          <w:lang w:eastAsia="ar-SA"/>
        </w:rPr>
        <w:t>ks x 3,60m</w:t>
      </w:r>
      <w:r w:rsidRPr="00274FCC">
        <w:rPr>
          <w:rFonts w:ascii="Times New Roman" w:eastAsia="Times New Roman" w:hAnsi="Times New Roman" w:cs="Times New Roman"/>
          <w:lang w:eastAsia="ar-SA"/>
        </w:rPr>
        <w:t>, zřízení BK</w:t>
      </w:r>
      <w:r>
        <w:rPr>
          <w:rFonts w:ascii="Times New Roman" w:eastAsia="Times New Roman" w:hAnsi="Times New Roman" w:cs="Times New Roman"/>
          <w:lang w:eastAsia="ar-SA"/>
        </w:rPr>
        <w:t xml:space="preserve"> dle S 3/2</w:t>
      </w:r>
      <w:r w:rsidRPr="00274FCC">
        <w:rPr>
          <w:rFonts w:ascii="Times New Roman" w:eastAsia="Times New Roman" w:hAnsi="Times New Roman" w:cs="Times New Roman"/>
          <w:lang w:eastAsia="ar-SA"/>
        </w:rPr>
        <w:t>.</w:t>
      </w:r>
      <w:r w:rsidRPr="00534EB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123123" w:rsidRPr="00A06C8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úprava stezek s minimem nového materiálu (drť).</w:t>
      </w:r>
    </w:p>
    <w:p w:rsidR="00123123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GPK do nově vytyčeného stavu, následné podbití po cca půl roce</w:t>
      </w:r>
    </w:p>
    <w:p w:rsidR="00086C40" w:rsidRPr="00E80476" w:rsidRDefault="00123618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E80476">
        <w:rPr>
          <w:rFonts w:ascii="Times New Roman" w:eastAsia="Times New Roman" w:hAnsi="Times New Roman" w:cs="Times New Roman"/>
          <w:lang w:eastAsia="ar-SA"/>
        </w:rPr>
        <w:t>7,5m o</w:t>
      </w:r>
      <w:r w:rsidR="00086C40" w:rsidRPr="00E80476">
        <w:rPr>
          <w:rFonts w:ascii="Times New Roman" w:eastAsia="Times New Roman" w:hAnsi="Times New Roman" w:cs="Times New Roman"/>
          <w:lang w:eastAsia="ar-SA"/>
        </w:rPr>
        <w:t xml:space="preserve">d KV </w:t>
      </w:r>
      <w:r w:rsidR="00326D45">
        <w:rPr>
          <w:rFonts w:ascii="Times New Roman" w:eastAsia="Times New Roman" w:hAnsi="Times New Roman" w:cs="Times New Roman"/>
          <w:lang w:eastAsia="ar-SA"/>
        </w:rPr>
        <w:t xml:space="preserve">č. 471 přechodový svár T/R65, </w:t>
      </w:r>
      <w:r w:rsidRPr="00E80476">
        <w:rPr>
          <w:rFonts w:ascii="Times New Roman" w:eastAsia="Times New Roman" w:hAnsi="Times New Roman" w:cs="Times New Roman"/>
          <w:lang w:eastAsia="ar-SA"/>
        </w:rPr>
        <w:t>původní 2 dlou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>hé pražce nechat a doplnit</w:t>
      </w:r>
      <w:r w:rsidRPr="00E80476">
        <w:rPr>
          <w:rFonts w:ascii="Times New Roman" w:eastAsia="Times New Roman" w:hAnsi="Times New Roman" w:cs="Times New Roman"/>
          <w:lang w:eastAsia="ar-SA"/>
        </w:rPr>
        <w:t xml:space="preserve"> </w:t>
      </w:r>
      <w:r w:rsidR="00326D45" w:rsidRPr="00E80476">
        <w:rPr>
          <w:rFonts w:ascii="Times New Roman" w:eastAsia="Times New Roman" w:hAnsi="Times New Roman" w:cs="Times New Roman"/>
          <w:lang w:eastAsia="ar-SA"/>
        </w:rPr>
        <w:t xml:space="preserve">dřevěné pražce </w:t>
      </w:r>
      <w:r w:rsidRPr="00E80476">
        <w:rPr>
          <w:rFonts w:ascii="Times New Roman" w:eastAsia="Times New Roman" w:hAnsi="Times New Roman" w:cs="Times New Roman"/>
          <w:lang w:eastAsia="ar-SA"/>
        </w:rPr>
        <w:t>5</w:t>
      </w:r>
      <w:r w:rsidR="00326D45">
        <w:rPr>
          <w:rFonts w:ascii="Times New Roman" w:eastAsia="Times New Roman" w:hAnsi="Times New Roman" w:cs="Times New Roman"/>
          <w:lang w:eastAsia="ar-SA"/>
        </w:rPr>
        <w:t xml:space="preserve">ks </w:t>
      </w:r>
      <w:r w:rsidRPr="00E80476">
        <w:rPr>
          <w:rFonts w:ascii="Times New Roman" w:eastAsia="Times New Roman" w:hAnsi="Times New Roman" w:cs="Times New Roman"/>
          <w:lang w:eastAsia="ar-SA"/>
        </w:rPr>
        <w:t>4,60</w:t>
      </w:r>
      <w:r w:rsidR="00326D45">
        <w:rPr>
          <w:rFonts w:ascii="Times New Roman" w:eastAsia="Times New Roman" w:hAnsi="Times New Roman" w:cs="Times New Roman"/>
          <w:lang w:eastAsia="ar-SA"/>
        </w:rPr>
        <w:t xml:space="preserve">m </w:t>
      </w:r>
      <w:r w:rsidRPr="00E80476">
        <w:rPr>
          <w:rFonts w:ascii="Times New Roman" w:eastAsia="Times New Roman" w:hAnsi="Times New Roman" w:cs="Times New Roman"/>
          <w:lang w:eastAsia="ar-SA"/>
        </w:rPr>
        <w:t>a 3</w:t>
      </w:r>
      <w:r w:rsidR="00326D45">
        <w:rPr>
          <w:rFonts w:ascii="Times New Roman" w:eastAsia="Times New Roman" w:hAnsi="Times New Roman" w:cs="Times New Roman"/>
          <w:lang w:eastAsia="ar-SA"/>
        </w:rPr>
        <w:t>ks 2,60m.</w:t>
      </w:r>
    </w:p>
    <w:p w:rsidR="00123618" w:rsidRPr="00E80476" w:rsidRDefault="00123618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E80476">
        <w:rPr>
          <w:rFonts w:ascii="Times New Roman" w:eastAsia="Times New Roman" w:hAnsi="Times New Roman" w:cs="Times New Roman"/>
          <w:lang w:eastAsia="ar-SA"/>
        </w:rPr>
        <w:t xml:space="preserve">7m od KV č. 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>431přechodový svár S</w:t>
      </w:r>
      <w:r w:rsidR="001623B4" w:rsidRPr="00E80476">
        <w:rPr>
          <w:rFonts w:ascii="Times New Roman" w:eastAsia="Times New Roman" w:hAnsi="Times New Roman" w:cs="Times New Roman"/>
          <w:lang w:eastAsia="ar-SA"/>
        </w:rPr>
        <w:t>49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 xml:space="preserve">/R65, doplnit </w:t>
      </w:r>
      <w:r w:rsidR="00326D45" w:rsidRPr="00E80476">
        <w:rPr>
          <w:rFonts w:ascii="Times New Roman" w:eastAsia="Times New Roman" w:hAnsi="Times New Roman" w:cs="Times New Roman"/>
          <w:lang w:eastAsia="ar-SA"/>
        </w:rPr>
        <w:t xml:space="preserve">dřevěné pražce 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>3</w:t>
      </w:r>
      <w:r w:rsidR="00326D45">
        <w:rPr>
          <w:rFonts w:ascii="Times New Roman" w:eastAsia="Times New Roman" w:hAnsi="Times New Roman" w:cs="Times New Roman"/>
          <w:lang w:eastAsia="ar-SA"/>
        </w:rPr>
        <w:t xml:space="preserve">ks 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>4,60</w:t>
      </w:r>
      <w:r w:rsidR="00326D45">
        <w:rPr>
          <w:rFonts w:ascii="Times New Roman" w:eastAsia="Times New Roman" w:hAnsi="Times New Roman" w:cs="Times New Roman"/>
          <w:lang w:eastAsia="ar-SA"/>
        </w:rPr>
        <w:t>m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 xml:space="preserve"> a 2</w:t>
      </w:r>
      <w:r w:rsidR="00326D45">
        <w:rPr>
          <w:rFonts w:ascii="Times New Roman" w:eastAsia="Times New Roman" w:hAnsi="Times New Roman" w:cs="Times New Roman"/>
          <w:lang w:eastAsia="ar-SA"/>
        </w:rPr>
        <w:t xml:space="preserve">ks 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>2,60</w:t>
      </w:r>
      <w:r w:rsidR="00326D45">
        <w:rPr>
          <w:rFonts w:ascii="Times New Roman" w:eastAsia="Times New Roman" w:hAnsi="Times New Roman" w:cs="Times New Roman"/>
          <w:lang w:eastAsia="ar-SA"/>
        </w:rPr>
        <w:t>m</w:t>
      </w:r>
      <w:r w:rsidR="00CF0C4E" w:rsidRPr="00E80476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534EB5" w:rsidRDefault="00534EB5" w:rsidP="00326D4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</w:p>
    <w:p w:rsidR="007A6196" w:rsidRPr="00326D45" w:rsidRDefault="00326D45" w:rsidP="00326D45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>
        <w:rPr>
          <w:rFonts w:ascii="Times New Roman" w:eastAsia="Times New Roman" w:hAnsi="Times New Roman" w:cs="Times New Roman"/>
          <w:u w:val="single"/>
          <w:lang w:eastAsia="ar-SA"/>
        </w:rPr>
        <w:lastRenderedPageBreak/>
        <w:t>S</w:t>
      </w:r>
      <w:r w:rsidR="007A6196" w:rsidRPr="00326D45">
        <w:rPr>
          <w:rFonts w:ascii="Times New Roman" w:eastAsia="Times New Roman" w:hAnsi="Times New Roman" w:cs="Times New Roman"/>
          <w:u w:val="single"/>
          <w:lang w:eastAsia="ar-SA"/>
        </w:rPr>
        <w:t>ouvisející práce</w:t>
      </w:r>
      <w:r w:rsidR="00F84985" w:rsidRPr="00326D45">
        <w:rPr>
          <w:rFonts w:ascii="Times New Roman" w:eastAsia="Times New Roman" w:hAnsi="Times New Roman" w:cs="Times New Roman"/>
          <w:u w:val="single"/>
          <w:lang w:eastAsia="ar-SA"/>
        </w:rPr>
        <w:t xml:space="preserve"> na koleji č. 13 a 15</w:t>
      </w:r>
      <w:r w:rsidR="007A6196" w:rsidRPr="00326D45">
        <w:rPr>
          <w:rFonts w:ascii="Times New Roman" w:eastAsia="Times New Roman" w:hAnsi="Times New Roman" w:cs="Times New Roman"/>
          <w:u w:val="single"/>
          <w:lang w:eastAsia="ar-SA"/>
        </w:rPr>
        <w:t xml:space="preserve"> </w:t>
      </w:r>
    </w:p>
    <w:p w:rsidR="00A06C85" w:rsidRPr="00A06C85" w:rsidRDefault="00A06C85" w:rsidP="007A6196">
      <w:pPr>
        <w:suppressAutoHyphens/>
        <w:autoSpaceDE w:val="0"/>
        <w:spacing w:after="0" w:line="240" w:lineRule="auto"/>
        <w:ind w:left="425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</w:p>
    <w:p w:rsidR="00A06C85" w:rsidRPr="00A06C85" w:rsidRDefault="00A06C85" w:rsidP="000A6A7A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regenerace kolejnic</w:t>
      </w:r>
      <w:r w:rsidR="000A6A7A">
        <w:rPr>
          <w:rFonts w:ascii="Times New Roman" w:eastAsia="Times New Roman" w:hAnsi="Times New Roman" w:cs="Times New Roman"/>
          <w:lang w:eastAsia="ar-SA"/>
        </w:rPr>
        <w:t xml:space="preserve"> (uložené v podniku</w:t>
      </w:r>
      <w:r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  <w:r w:rsidR="000A6A7A" w:rsidRPr="000A6A7A">
        <w:rPr>
          <w:rFonts w:ascii="Times New Roman" w:eastAsia="Times New Roman" w:hAnsi="Times New Roman" w:cs="Times New Roman"/>
          <w:lang w:eastAsia="ar-SA"/>
        </w:rPr>
        <w:t>REGENA, spol. s r.o.</w:t>
      </w:r>
      <w:r w:rsidR="000A6A7A">
        <w:rPr>
          <w:rFonts w:ascii="Times New Roman" w:eastAsia="Times New Roman" w:hAnsi="Times New Roman" w:cs="Times New Roman"/>
          <w:lang w:eastAsia="ar-SA"/>
        </w:rPr>
        <w:t>, Hranice n. Moravě)</w:t>
      </w:r>
    </w:p>
    <w:p w:rsidR="00A06C85" w:rsidRPr="00A06C85" w:rsidRDefault="00326D45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doprava </w:t>
      </w:r>
      <w:r w:rsidR="00A06C85" w:rsidRPr="00A06C85">
        <w:rPr>
          <w:rFonts w:ascii="Times New Roman" w:eastAsia="Times New Roman" w:hAnsi="Times New Roman" w:cs="Times New Roman"/>
          <w:lang w:eastAsia="ar-SA"/>
        </w:rPr>
        <w:t xml:space="preserve">regenerovaných kolejnic z Hranic na Moravě do České Třebové </w:t>
      </w:r>
    </w:p>
    <w:p w:rsidR="007A6196" w:rsidRPr="00326D45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326D45">
        <w:rPr>
          <w:rFonts w:ascii="Times New Roman" w:eastAsia="Times New Roman" w:hAnsi="Times New Roman" w:cs="Times New Roman"/>
          <w:lang w:eastAsia="ar-SA"/>
        </w:rPr>
        <w:t>demontáž a montáž ukolejnění konstrukcí a stožárů</w:t>
      </w:r>
      <w:r w:rsidR="001623B4" w:rsidRPr="00326D4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4F75BD" w:rsidRPr="00326D45" w:rsidRDefault="004F75BD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4F75BD">
        <w:rPr>
          <w:rFonts w:ascii="Times New Roman" w:eastAsia="Times New Roman" w:hAnsi="Times New Roman" w:cs="Times New Roman"/>
          <w:lang w:eastAsia="ar-SA"/>
        </w:rPr>
        <w:t>demontáž a montáž drozelových lan u LIS</w:t>
      </w:r>
    </w:p>
    <w:p w:rsidR="0017597A" w:rsidRPr="00326D45" w:rsidRDefault="0017597A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326D45">
        <w:rPr>
          <w:rFonts w:ascii="Times New Roman" w:eastAsia="Times New Roman" w:hAnsi="Times New Roman" w:cs="Times New Roman"/>
          <w:lang w:eastAsia="ar-SA"/>
        </w:rPr>
        <w:t xml:space="preserve">montáž a demontáž propojovacího lana LBI 20 </w:t>
      </w:r>
    </w:p>
    <w:p w:rsidR="007A6196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demontáž materiálu železničního svršku do jednotlivých prvků </w:t>
      </w:r>
      <w:r w:rsidR="00F84985">
        <w:rPr>
          <w:rFonts w:ascii="Times New Roman" w:eastAsia="Times New Roman" w:hAnsi="Times New Roman" w:cs="Times New Roman"/>
          <w:lang w:eastAsia="ar-SA"/>
        </w:rPr>
        <w:t>tj. dřevěných a betonových pražců</w:t>
      </w:r>
      <w:r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7A6196" w:rsidRPr="00A06C85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vytřídění dřevěných pražců – užité / k likvidaci</w:t>
      </w:r>
    </w:p>
    <w:p w:rsidR="00326D45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ekologická likvidace dřevěných pražců, pryžových a </w:t>
      </w:r>
      <w:proofErr w:type="spellStart"/>
      <w:r w:rsidRPr="00A06C85">
        <w:rPr>
          <w:rFonts w:ascii="Times New Roman" w:eastAsia="Times New Roman" w:hAnsi="Times New Roman" w:cs="Times New Roman"/>
          <w:lang w:eastAsia="ar-SA"/>
        </w:rPr>
        <w:t>penefolových</w:t>
      </w:r>
      <w:proofErr w:type="spellEnd"/>
      <w:r w:rsidRPr="00A06C85">
        <w:rPr>
          <w:rFonts w:ascii="Times New Roman" w:eastAsia="Times New Roman" w:hAnsi="Times New Roman" w:cs="Times New Roman"/>
          <w:lang w:eastAsia="ar-SA"/>
        </w:rPr>
        <w:t xml:space="preserve"> podložek</w:t>
      </w:r>
      <w:r w:rsidR="00326D45" w:rsidRPr="00326D45">
        <w:rPr>
          <w:rFonts w:ascii="Times New Roman" w:eastAsia="Times New Roman" w:hAnsi="Times New Roman" w:cs="Times New Roman"/>
          <w:lang w:eastAsia="ar-SA"/>
        </w:rPr>
        <w:t xml:space="preserve"> </w:t>
      </w:r>
      <w:r w:rsidR="00326D45" w:rsidRPr="00A06C85">
        <w:rPr>
          <w:rFonts w:ascii="Times New Roman" w:eastAsia="Times New Roman" w:hAnsi="Times New Roman" w:cs="Times New Roman"/>
          <w:lang w:eastAsia="ar-SA"/>
        </w:rPr>
        <w:t>s platnými zákony a předpisy</w:t>
      </w:r>
    </w:p>
    <w:p w:rsidR="007A6196" w:rsidRPr="00A06C85" w:rsidRDefault="00326D45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likvidace</w:t>
      </w:r>
      <w:r w:rsidR="007A6196" w:rsidRPr="00A06C85">
        <w:rPr>
          <w:rFonts w:ascii="Times New Roman" w:eastAsia="Times New Roman" w:hAnsi="Times New Roman" w:cs="Times New Roman"/>
          <w:lang w:eastAsia="ar-SA"/>
        </w:rPr>
        <w:t xml:space="preserve"> výzisku z pročištění příp. bagrování štěrkového lože v souladu s platnými zákony a předpisy </w:t>
      </w:r>
    </w:p>
    <w:p w:rsidR="007A6196" w:rsidRPr="00A06C85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vytýčení podzemních sítí, zajištění. </w:t>
      </w:r>
      <w:proofErr w:type="gramStart"/>
      <w:r w:rsidRPr="00A06C85">
        <w:rPr>
          <w:rFonts w:ascii="Times New Roman" w:eastAsia="Times New Roman" w:hAnsi="Times New Roman" w:cs="Times New Roman"/>
          <w:lang w:eastAsia="ar-SA"/>
        </w:rPr>
        <w:t>dozoru</w:t>
      </w:r>
      <w:proofErr w:type="gramEnd"/>
      <w:r w:rsidRPr="00A06C85">
        <w:rPr>
          <w:rFonts w:ascii="Times New Roman" w:eastAsia="Times New Roman" w:hAnsi="Times New Roman" w:cs="Times New Roman"/>
          <w:lang w:eastAsia="ar-SA"/>
        </w:rPr>
        <w:t xml:space="preserve"> těchto sítí</w:t>
      </w:r>
    </w:p>
    <w:p w:rsidR="007A6196" w:rsidRPr="00A06C85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zaměř</w:t>
      </w:r>
      <w:r w:rsidR="00846B29" w:rsidRPr="00A06C85">
        <w:rPr>
          <w:rFonts w:ascii="Times New Roman" w:eastAsia="Times New Roman" w:hAnsi="Times New Roman" w:cs="Times New Roman"/>
          <w:lang w:eastAsia="ar-SA"/>
        </w:rPr>
        <w:t xml:space="preserve">ení GPK dokončené stavby </w:t>
      </w:r>
    </w:p>
    <w:p w:rsidR="007A6196" w:rsidRPr="00A06C85" w:rsidRDefault="007A6196" w:rsidP="00326D4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zajištění případné subdodávky jiných dotčených zařízení</w:t>
      </w:r>
    </w:p>
    <w:p w:rsidR="007A6196" w:rsidRPr="00A06C85" w:rsidRDefault="007A6196" w:rsidP="007A619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7A6196" w:rsidRPr="00326D45" w:rsidRDefault="007A6196" w:rsidP="007A6196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06C85">
        <w:rPr>
          <w:rFonts w:ascii="Times New Roman" w:hAnsi="Times New Roman" w:cs="Times New Roman"/>
          <w:b/>
        </w:rPr>
        <w:t xml:space="preserve"> </w:t>
      </w:r>
      <w:r w:rsidRPr="00326D45">
        <w:rPr>
          <w:rFonts w:ascii="Times New Roman" w:hAnsi="Times New Roman" w:cs="Times New Roman"/>
          <w:b/>
          <w:sz w:val="24"/>
        </w:rPr>
        <w:t>SO 02 oprava kolejí č. 17,</w:t>
      </w:r>
      <w:r w:rsidR="00A75988" w:rsidRPr="00326D45">
        <w:rPr>
          <w:rFonts w:ascii="Times New Roman" w:hAnsi="Times New Roman" w:cs="Times New Roman"/>
          <w:b/>
          <w:sz w:val="24"/>
        </w:rPr>
        <w:t xml:space="preserve"> </w:t>
      </w:r>
      <w:r w:rsidRPr="00326D45">
        <w:rPr>
          <w:rFonts w:ascii="Times New Roman" w:hAnsi="Times New Roman" w:cs="Times New Roman"/>
          <w:b/>
          <w:sz w:val="24"/>
        </w:rPr>
        <w:t>19</w:t>
      </w:r>
    </w:p>
    <w:p w:rsidR="00941038" w:rsidRPr="00A06C85" w:rsidRDefault="00941038" w:rsidP="007A6196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lang w:eastAsia="ar-SA"/>
        </w:rPr>
      </w:pPr>
    </w:p>
    <w:p w:rsidR="00941038" w:rsidRPr="00326D45" w:rsidRDefault="00941038" w:rsidP="00941038">
      <w:pPr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326D45">
        <w:rPr>
          <w:rFonts w:ascii="Times New Roman" w:eastAsia="Times New Roman" w:hAnsi="Times New Roman" w:cs="Times New Roman"/>
          <w:b/>
          <w:u w:val="single"/>
          <w:lang w:eastAsia="ar-SA"/>
        </w:rPr>
        <w:t xml:space="preserve">Předmět prací: </w:t>
      </w:r>
    </w:p>
    <w:p w:rsidR="00941038" w:rsidRPr="00A06C85" w:rsidRDefault="00941038" w:rsidP="00941038">
      <w:pPr>
        <w:suppressAutoHyphens/>
        <w:autoSpaceDE w:val="0"/>
        <w:spacing w:after="0" w:line="240" w:lineRule="auto"/>
        <w:ind w:right="-1"/>
        <w:rPr>
          <w:rFonts w:ascii="Times New Roman" w:eastAsia="Times New Roman" w:hAnsi="Times New Roman" w:cs="Times New Roman"/>
          <w:b/>
          <w:lang w:eastAsia="ar-SA"/>
        </w:rPr>
      </w:pPr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zjištění polohy podzemních sítí </w:t>
      </w:r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geodetické zaměření stávajícího stavu místa stavby</w:t>
      </w:r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návrh </w:t>
      </w:r>
      <w:r w:rsidR="00326D45">
        <w:rPr>
          <w:rFonts w:ascii="Times New Roman" w:eastAsia="Times New Roman" w:hAnsi="Times New Roman" w:cs="Times New Roman"/>
          <w:lang w:eastAsia="ar-SA"/>
        </w:rPr>
        <w:t>a optimalizace nivelety koleje</w:t>
      </w:r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zřízení bezstykové koleje v celé délce úseku včetně úpravy dovolené upínací teploty v přilehlých částech dle předpisu S3/2</w:t>
      </w:r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výměna kolejnic stávajících kolejí T za R65 (UIC)</w:t>
      </w:r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výměna všech stávajících dřevěných pražců za betonové včetně kompletního vystrojení </w:t>
      </w:r>
      <w:proofErr w:type="spellStart"/>
      <w:r w:rsidRPr="00A06C85">
        <w:rPr>
          <w:rFonts w:ascii="Times New Roman" w:eastAsia="Times New Roman" w:hAnsi="Times New Roman" w:cs="Times New Roman"/>
          <w:lang w:eastAsia="ar-SA"/>
        </w:rPr>
        <w:t>Skl</w:t>
      </w:r>
      <w:proofErr w:type="spellEnd"/>
    </w:p>
    <w:p w:rsidR="00941038" w:rsidRPr="00A06C85" w:rsidRDefault="00941038" w:rsidP="00941038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propracování celého úseku včetně úpravy štěrkového lože do profilu  </w:t>
      </w:r>
    </w:p>
    <w:p w:rsidR="008434D8" w:rsidRDefault="008434D8" w:rsidP="00E5413D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E5413D" w:rsidRPr="00A06C85" w:rsidRDefault="00E5413D" w:rsidP="00E5413D">
      <w:pPr>
        <w:suppressAutoHyphens/>
        <w:autoSpaceDE w:val="0"/>
        <w:spacing w:after="0" w:line="240" w:lineRule="auto"/>
        <w:rPr>
          <w:rFonts w:ascii="Times New Roman" w:hAnsi="Times New Roman" w:cs="Times New Roman"/>
          <w:b/>
          <w:u w:val="single"/>
        </w:rPr>
      </w:pPr>
      <w:r w:rsidRPr="00A06C85">
        <w:rPr>
          <w:rFonts w:ascii="Times New Roman" w:eastAsia="Times New Roman" w:hAnsi="Times New Roman" w:cs="Times New Roman"/>
          <w:b/>
          <w:u w:val="single"/>
          <w:lang w:eastAsia="ar-SA"/>
        </w:rPr>
        <w:t>Popis s</w:t>
      </w:r>
      <w:r w:rsidRPr="00A06C85">
        <w:rPr>
          <w:rFonts w:ascii="Times New Roman" w:hAnsi="Times New Roman" w:cs="Times New Roman"/>
          <w:b/>
          <w:u w:val="single"/>
        </w:rPr>
        <w:t>távajícího stavu:</w:t>
      </w:r>
    </w:p>
    <w:p w:rsidR="007A6196" w:rsidRPr="00A06C85" w:rsidRDefault="007A6196" w:rsidP="007A6196">
      <w:pPr>
        <w:suppressAutoHyphens/>
        <w:autoSpaceDE w:val="0"/>
        <w:spacing w:after="0" w:line="240" w:lineRule="auto"/>
        <w:ind w:left="426"/>
        <w:jc w:val="both"/>
        <w:rPr>
          <w:rFonts w:ascii="Times New Roman" w:hAnsi="Times New Roman" w:cs="Times New Roman"/>
          <w:b/>
        </w:rPr>
      </w:pPr>
    </w:p>
    <w:p w:rsidR="00326D45" w:rsidRPr="00274FCC" w:rsidRDefault="00326D45" w:rsidP="00326D45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274FCC">
        <w:rPr>
          <w:rFonts w:ascii="Times New Roman" w:hAnsi="Times New Roman" w:cs="Times New Roman"/>
          <w:u w:val="single"/>
        </w:rPr>
        <w:t>Staniční kolej č. 1</w:t>
      </w:r>
      <w:r>
        <w:rPr>
          <w:rFonts w:ascii="Times New Roman" w:hAnsi="Times New Roman" w:cs="Times New Roman"/>
          <w:u w:val="single"/>
        </w:rPr>
        <w:t>7</w:t>
      </w:r>
      <w:r w:rsidRPr="00274FCC">
        <w:rPr>
          <w:rFonts w:ascii="Times New Roman" w:hAnsi="Times New Roman" w:cs="Times New Roman"/>
          <w:u w:val="single"/>
        </w:rPr>
        <w:t xml:space="preserve">: </w:t>
      </w:r>
    </w:p>
    <w:p w:rsidR="00326D45" w:rsidRPr="00274FCC" w:rsidRDefault="00326D45" w:rsidP="00326D45">
      <w:pPr>
        <w:numPr>
          <w:ilvl w:val="0"/>
          <w:numId w:val="1"/>
        </w:numPr>
        <w:tabs>
          <w:tab w:val="clear" w:pos="1770"/>
        </w:tabs>
        <w:spacing w:after="0" w:line="240" w:lineRule="auto"/>
        <w:ind w:left="426" w:hanging="219"/>
        <w:jc w:val="both"/>
        <w:rPr>
          <w:rFonts w:ascii="Times New Roman" w:hAnsi="Times New Roman" w:cs="Times New Roman"/>
        </w:rPr>
      </w:pPr>
      <w:r w:rsidRPr="00274FCC">
        <w:rPr>
          <w:rFonts w:ascii="Times New Roman" w:hAnsi="Times New Roman" w:cs="Times New Roman"/>
        </w:rPr>
        <w:t>mezi výh. č.</w:t>
      </w:r>
      <w:r>
        <w:rPr>
          <w:rFonts w:ascii="Times New Roman" w:hAnsi="Times New Roman" w:cs="Times New Roman"/>
        </w:rPr>
        <w:t xml:space="preserve"> </w:t>
      </w:r>
      <w:r w:rsidRPr="00274FCC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16</w:t>
      </w:r>
      <w:r w:rsidRPr="00274FC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 w:rsidRPr="00274FCC">
        <w:rPr>
          <w:rFonts w:ascii="Times New Roman" w:hAnsi="Times New Roman" w:cs="Times New Roman"/>
        </w:rPr>
        <w:t xml:space="preserve"> 4</w:t>
      </w:r>
      <w:r>
        <w:rPr>
          <w:rFonts w:ascii="Times New Roman" w:hAnsi="Times New Roman" w:cs="Times New Roman"/>
        </w:rPr>
        <w:t xml:space="preserve">62 v km 245,385 – 246,219, </w:t>
      </w:r>
      <w:r w:rsidRPr="00A06C85">
        <w:rPr>
          <w:rFonts w:ascii="Times New Roman" w:hAnsi="Times New Roman" w:cs="Times New Roman"/>
        </w:rPr>
        <w:t>kolejové lože znečištěné</w:t>
      </w:r>
      <w:r>
        <w:rPr>
          <w:rFonts w:ascii="Times New Roman" w:hAnsi="Times New Roman" w:cs="Times New Roman"/>
        </w:rPr>
        <w:t>,</w:t>
      </w:r>
      <w:r w:rsidRPr="00274FCC">
        <w:rPr>
          <w:rFonts w:ascii="Times New Roman" w:hAnsi="Times New Roman" w:cs="Times New Roman"/>
        </w:rPr>
        <w:t xml:space="preserve"> kolejnice</w:t>
      </w:r>
      <w:r>
        <w:rPr>
          <w:rFonts w:ascii="Times New Roman" w:hAnsi="Times New Roman" w:cs="Times New Roman"/>
        </w:rPr>
        <w:t xml:space="preserve"> v km </w:t>
      </w:r>
      <w:r w:rsidRPr="00A06C85">
        <w:rPr>
          <w:rFonts w:ascii="Times New Roman" w:hAnsi="Times New Roman" w:cs="Times New Roman"/>
        </w:rPr>
        <w:t xml:space="preserve">245,356 – 246,209 </w:t>
      </w:r>
      <w:r>
        <w:rPr>
          <w:rFonts w:ascii="Times New Roman" w:hAnsi="Times New Roman" w:cs="Times New Roman"/>
        </w:rPr>
        <w:t xml:space="preserve"> tvar </w:t>
      </w:r>
      <w:r w:rsidRPr="00274FC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</w:rPr>
        <w:t>r.v</w:t>
      </w:r>
      <w:proofErr w:type="spellEnd"/>
      <w:r>
        <w:rPr>
          <w:rFonts w:ascii="Times New Roman" w:hAnsi="Times New Roman" w:cs="Times New Roman"/>
        </w:rPr>
        <w:t>.</w:t>
      </w:r>
      <w:proofErr w:type="gramEnd"/>
      <w:r>
        <w:rPr>
          <w:rFonts w:ascii="Times New Roman" w:hAnsi="Times New Roman" w:cs="Times New Roman"/>
        </w:rPr>
        <w:t xml:space="preserve"> 1965), v km </w:t>
      </w:r>
      <w:r w:rsidRPr="00A06C85">
        <w:rPr>
          <w:rFonts w:ascii="Times New Roman" w:hAnsi="Times New Roman" w:cs="Times New Roman"/>
        </w:rPr>
        <w:t xml:space="preserve">246,209 – 246,219 </w:t>
      </w:r>
      <w:r>
        <w:rPr>
          <w:rFonts w:ascii="Times New Roman" w:hAnsi="Times New Roman" w:cs="Times New Roman"/>
        </w:rPr>
        <w:t>tvar S49 (</w:t>
      </w:r>
      <w:proofErr w:type="spellStart"/>
      <w:r>
        <w:rPr>
          <w:rFonts w:ascii="Times New Roman" w:hAnsi="Times New Roman" w:cs="Times New Roman"/>
        </w:rPr>
        <w:t>r.v</w:t>
      </w:r>
      <w:proofErr w:type="spellEnd"/>
      <w:r>
        <w:rPr>
          <w:rFonts w:ascii="Times New Roman" w:hAnsi="Times New Roman" w:cs="Times New Roman"/>
        </w:rPr>
        <w:t xml:space="preserve">. 2011), </w:t>
      </w:r>
      <w:r w:rsidRPr="00274FCC">
        <w:rPr>
          <w:rFonts w:ascii="Times New Roman" w:hAnsi="Times New Roman" w:cs="Times New Roman"/>
        </w:rPr>
        <w:t xml:space="preserve">pražce v km </w:t>
      </w:r>
      <w:r w:rsidR="008434D8" w:rsidRPr="00A06C85">
        <w:rPr>
          <w:rFonts w:ascii="Times New Roman" w:hAnsi="Times New Roman" w:cs="Times New Roman"/>
        </w:rPr>
        <w:t xml:space="preserve">245,356 </w:t>
      </w:r>
      <w:r w:rsidRPr="00274FCC">
        <w:rPr>
          <w:rFonts w:ascii="Times New Roman" w:hAnsi="Times New Roman" w:cs="Times New Roman"/>
        </w:rPr>
        <w:t xml:space="preserve">– </w:t>
      </w:r>
      <w:r w:rsidR="008434D8" w:rsidRPr="00A06C85">
        <w:rPr>
          <w:rFonts w:ascii="Times New Roman" w:hAnsi="Times New Roman" w:cs="Times New Roman"/>
        </w:rPr>
        <w:t xml:space="preserve">245,450 </w:t>
      </w:r>
      <w:r w:rsidRPr="00274FCC">
        <w:rPr>
          <w:rFonts w:ascii="Times New Roman" w:hAnsi="Times New Roman" w:cs="Times New Roman"/>
        </w:rPr>
        <w:t>a 246,</w:t>
      </w:r>
      <w:r w:rsidR="008434D8">
        <w:rPr>
          <w:rFonts w:ascii="Times New Roman" w:hAnsi="Times New Roman" w:cs="Times New Roman"/>
        </w:rPr>
        <w:t>161</w:t>
      </w:r>
      <w:r w:rsidRPr="00274FCC">
        <w:rPr>
          <w:rFonts w:ascii="Times New Roman" w:hAnsi="Times New Roman" w:cs="Times New Roman"/>
        </w:rPr>
        <w:t xml:space="preserve"> – 246,2</w:t>
      </w:r>
      <w:r w:rsidR="008434D8">
        <w:rPr>
          <w:rFonts w:ascii="Times New Roman" w:hAnsi="Times New Roman" w:cs="Times New Roman"/>
        </w:rPr>
        <w:t>19</w:t>
      </w:r>
      <w:r w:rsidRPr="00274FCC">
        <w:rPr>
          <w:rFonts w:ascii="Times New Roman" w:hAnsi="Times New Roman" w:cs="Times New Roman"/>
        </w:rPr>
        <w:t xml:space="preserve"> dřevěné, rozdělení ,,d</w:t>
      </w:r>
      <w:r w:rsidR="008434D8">
        <w:rPr>
          <w:rFonts w:ascii="Times New Roman" w:hAnsi="Times New Roman" w:cs="Times New Roman"/>
        </w:rPr>
        <w:t>“</w:t>
      </w:r>
      <w:r>
        <w:rPr>
          <w:rFonts w:ascii="Times New Roman" w:hAnsi="Times New Roman" w:cs="Times New Roman"/>
        </w:rPr>
        <w:t xml:space="preserve">, </w:t>
      </w:r>
      <w:r w:rsidRPr="00274FCC">
        <w:rPr>
          <w:rFonts w:ascii="Times New Roman" w:hAnsi="Times New Roman" w:cs="Times New Roman"/>
        </w:rPr>
        <w:t xml:space="preserve"> v km </w:t>
      </w:r>
      <w:r w:rsidR="008434D8" w:rsidRPr="00A06C85">
        <w:rPr>
          <w:rFonts w:ascii="Times New Roman" w:hAnsi="Times New Roman" w:cs="Times New Roman"/>
        </w:rPr>
        <w:t xml:space="preserve">245,450 -  246,161 </w:t>
      </w:r>
      <w:r>
        <w:rPr>
          <w:rFonts w:ascii="Times New Roman" w:hAnsi="Times New Roman" w:cs="Times New Roman"/>
        </w:rPr>
        <w:t xml:space="preserve">pražce betonové </w:t>
      </w:r>
      <w:r w:rsidRPr="00274FCC">
        <w:rPr>
          <w:rFonts w:ascii="Times New Roman" w:hAnsi="Times New Roman" w:cs="Times New Roman"/>
        </w:rPr>
        <w:t>SB 3/4 rozdělení ,,d</w:t>
      </w:r>
      <w:r w:rsidR="008434D8">
        <w:rPr>
          <w:rFonts w:ascii="Times New Roman" w:hAnsi="Times New Roman" w:cs="Times New Roman"/>
        </w:rPr>
        <w:t>“</w:t>
      </w:r>
    </w:p>
    <w:p w:rsidR="00326D45" w:rsidRPr="00A06C85" w:rsidRDefault="00326D45" w:rsidP="00326D45">
      <w:pPr>
        <w:spacing w:after="0" w:line="240" w:lineRule="auto"/>
        <w:ind w:left="1276" w:hanging="1069"/>
        <w:jc w:val="both"/>
        <w:rPr>
          <w:rFonts w:ascii="Times New Roman" w:hAnsi="Times New Roman" w:cs="Times New Roman"/>
        </w:rPr>
      </w:pPr>
      <w:r w:rsidRPr="00A06C85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A06C85">
        <w:rPr>
          <w:rFonts w:ascii="Times New Roman" w:hAnsi="Times New Roman" w:cs="Times New Roman"/>
        </w:rPr>
        <w:t xml:space="preserve"> </w:t>
      </w:r>
    </w:p>
    <w:p w:rsidR="00326D45" w:rsidRPr="00274FCC" w:rsidRDefault="00326D45" w:rsidP="00326D45">
      <w:pPr>
        <w:spacing w:after="0" w:line="240" w:lineRule="auto"/>
        <w:ind w:left="1276" w:hanging="1211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hAnsi="Times New Roman" w:cs="Times New Roman"/>
        </w:rPr>
        <w:t xml:space="preserve">              </w:t>
      </w:r>
      <w:r w:rsidRPr="00274FCC">
        <w:rPr>
          <w:rFonts w:ascii="Times New Roman" w:hAnsi="Times New Roman" w:cs="Times New Roman"/>
        </w:rPr>
        <w:tab/>
      </w:r>
    </w:p>
    <w:p w:rsidR="00326D45" w:rsidRPr="00274FCC" w:rsidRDefault="00326D45" w:rsidP="00326D45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r w:rsidRPr="00274FCC">
        <w:rPr>
          <w:rFonts w:ascii="Times New Roman" w:hAnsi="Times New Roman" w:cs="Times New Roman"/>
          <w:u w:val="single"/>
        </w:rPr>
        <w:t>Staniční kolej č. 1</w:t>
      </w:r>
      <w:r>
        <w:rPr>
          <w:rFonts w:ascii="Times New Roman" w:hAnsi="Times New Roman" w:cs="Times New Roman"/>
          <w:u w:val="single"/>
        </w:rPr>
        <w:t>9</w:t>
      </w:r>
      <w:r w:rsidRPr="00274FCC">
        <w:rPr>
          <w:rFonts w:ascii="Times New Roman" w:hAnsi="Times New Roman" w:cs="Times New Roman"/>
          <w:i/>
          <w:u w:val="single"/>
        </w:rPr>
        <w:t xml:space="preserve">: </w:t>
      </w:r>
    </w:p>
    <w:p w:rsidR="00326D45" w:rsidRPr="00274FCC" w:rsidRDefault="00326D45" w:rsidP="00326D45">
      <w:pPr>
        <w:numPr>
          <w:ilvl w:val="0"/>
          <w:numId w:val="1"/>
        </w:numPr>
        <w:tabs>
          <w:tab w:val="clear" w:pos="1770"/>
        </w:tabs>
        <w:spacing w:after="0" w:line="240" w:lineRule="auto"/>
        <w:ind w:left="426" w:hanging="219"/>
        <w:jc w:val="both"/>
        <w:rPr>
          <w:rFonts w:ascii="Times New Roman" w:hAnsi="Times New Roman" w:cs="Times New Roman"/>
        </w:rPr>
      </w:pPr>
      <w:r w:rsidRPr="00274FCC">
        <w:rPr>
          <w:rFonts w:ascii="Times New Roman" w:hAnsi="Times New Roman" w:cs="Times New Roman"/>
        </w:rPr>
        <w:t xml:space="preserve">mezi výh. </w:t>
      </w:r>
      <w:proofErr w:type="gramStart"/>
      <w:r w:rsidRPr="00274FCC">
        <w:rPr>
          <w:rFonts w:ascii="Times New Roman" w:hAnsi="Times New Roman" w:cs="Times New Roman"/>
        </w:rPr>
        <w:t>č. .4</w:t>
      </w:r>
      <w:r w:rsidR="008434D8">
        <w:rPr>
          <w:rFonts w:ascii="Times New Roman" w:hAnsi="Times New Roman" w:cs="Times New Roman"/>
        </w:rPr>
        <w:t>26</w:t>
      </w:r>
      <w:proofErr w:type="gramEnd"/>
      <w:r w:rsidRPr="00274FCC">
        <w:rPr>
          <w:rFonts w:ascii="Times New Roman" w:hAnsi="Times New Roman" w:cs="Times New Roman"/>
        </w:rPr>
        <w:t xml:space="preserve"> a 4</w:t>
      </w:r>
      <w:r w:rsidR="008434D8">
        <w:rPr>
          <w:rFonts w:ascii="Times New Roman" w:hAnsi="Times New Roman" w:cs="Times New Roman"/>
        </w:rPr>
        <w:t>63</w:t>
      </w:r>
      <w:r w:rsidRPr="00274FCC">
        <w:rPr>
          <w:rFonts w:ascii="Times New Roman" w:hAnsi="Times New Roman" w:cs="Times New Roman"/>
        </w:rPr>
        <w:t xml:space="preserve"> v km </w:t>
      </w:r>
      <w:r w:rsidR="008434D8" w:rsidRPr="00A06C85">
        <w:rPr>
          <w:rFonts w:ascii="Times New Roman" w:hAnsi="Times New Roman" w:cs="Times New Roman"/>
        </w:rPr>
        <w:t>245,436 – 246,264</w:t>
      </w:r>
      <w:r w:rsidRPr="00274FCC">
        <w:rPr>
          <w:rFonts w:ascii="Times New Roman" w:hAnsi="Times New Roman" w:cs="Times New Roman"/>
        </w:rPr>
        <w:t>, kolejové lože znečištěné</w:t>
      </w:r>
      <w:r>
        <w:rPr>
          <w:rFonts w:ascii="Times New Roman" w:hAnsi="Times New Roman" w:cs="Times New Roman"/>
        </w:rPr>
        <w:t xml:space="preserve">, </w:t>
      </w:r>
      <w:r w:rsidRPr="00274FCC">
        <w:rPr>
          <w:rFonts w:ascii="Times New Roman" w:hAnsi="Times New Roman" w:cs="Times New Roman"/>
        </w:rPr>
        <w:t>kolejnice</w:t>
      </w:r>
      <w:r w:rsidR="008434D8">
        <w:rPr>
          <w:rFonts w:ascii="Times New Roman" w:hAnsi="Times New Roman" w:cs="Times New Roman"/>
        </w:rPr>
        <w:t xml:space="preserve"> v km </w:t>
      </w:r>
      <w:r w:rsidR="008434D8" w:rsidRPr="00A06C85">
        <w:rPr>
          <w:rFonts w:ascii="Times New Roman" w:hAnsi="Times New Roman" w:cs="Times New Roman"/>
        </w:rPr>
        <w:t xml:space="preserve">245,436 – 246,254 </w:t>
      </w:r>
      <w:r>
        <w:rPr>
          <w:rFonts w:ascii="Times New Roman" w:hAnsi="Times New Roman" w:cs="Times New Roman"/>
        </w:rPr>
        <w:t xml:space="preserve"> tvar</w:t>
      </w:r>
      <w:r w:rsidRPr="00274FCC">
        <w:rPr>
          <w:rFonts w:ascii="Times New Roman" w:hAnsi="Times New Roman" w:cs="Times New Roman"/>
        </w:rPr>
        <w:t xml:space="preserve"> T (</w:t>
      </w:r>
      <w:proofErr w:type="spellStart"/>
      <w:r w:rsidRPr="00274FCC">
        <w:rPr>
          <w:rFonts w:ascii="Times New Roman" w:hAnsi="Times New Roman" w:cs="Times New Roman"/>
        </w:rPr>
        <w:t>r.v</w:t>
      </w:r>
      <w:proofErr w:type="spellEnd"/>
      <w:r w:rsidRPr="00274FCC">
        <w:rPr>
          <w:rFonts w:ascii="Times New Roman" w:hAnsi="Times New Roman" w:cs="Times New Roman"/>
        </w:rPr>
        <w:t xml:space="preserve">. 1965) </w:t>
      </w:r>
      <w:r w:rsidR="008434D8">
        <w:rPr>
          <w:rFonts w:ascii="Times New Roman" w:hAnsi="Times New Roman" w:cs="Times New Roman"/>
        </w:rPr>
        <w:t xml:space="preserve">v km </w:t>
      </w:r>
      <w:r w:rsidR="008434D8" w:rsidRPr="00A06C85">
        <w:rPr>
          <w:rFonts w:ascii="Times New Roman" w:hAnsi="Times New Roman" w:cs="Times New Roman"/>
        </w:rPr>
        <w:t>246,254 – 246</w:t>
      </w:r>
      <w:r w:rsidR="008434D8">
        <w:rPr>
          <w:rFonts w:ascii="Times New Roman" w:hAnsi="Times New Roman" w:cs="Times New Roman"/>
        </w:rPr>
        <w:t xml:space="preserve"> tvar S 49 (</w:t>
      </w:r>
      <w:proofErr w:type="spellStart"/>
      <w:r w:rsidR="008434D8">
        <w:rPr>
          <w:rFonts w:ascii="Times New Roman" w:hAnsi="Times New Roman" w:cs="Times New Roman"/>
        </w:rPr>
        <w:t>r.v</w:t>
      </w:r>
      <w:proofErr w:type="spellEnd"/>
      <w:r w:rsidR="008434D8">
        <w:rPr>
          <w:rFonts w:ascii="Times New Roman" w:hAnsi="Times New Roman" w:cs="Times New Roman"/>
        </w:rPr>
        <w:t xml:space="preserve">. 2011) </w:t>
      </w:r>
      <w:r w:rsidRPr="00274FCC">
        <w:rPr>
          <w:rFonts w:ascii="Times New Roman" w:hAnsi="Times New Roman" w:cs="Times New Roman"/>
        </w:rPr>
        <w:t xml:space="preserve">pražce v km </w:t>
      </w:r>
      <w:r w:rsidR="008434D8" w:rsidRPr="00A06C85">
        <w:rPr>
          <w:rFonts w:ascii="Times New Roman" w:hAnsi="Times New Roman" w:cs="Times New Roman"/>
        </w:rPr>
        <w:t xml:space="preserve">245,436 – 245,486 </w:t>
      </w:r>
      <w:r w:rsidRPr="00274FCC">
        <w:rPr>
          <w:rFonts w:ascii="Times New Roman" w:hAnsi="Times New Roman" w:cs="Times New Roman"/>
        </w:rPr>
        <w:t xml:space="preserve">a </w:t>
      </w:r>
      <w:r w:rsidR="008434D8" w:rsidRPr="00A06C85">
        <w:rPr>
          <w:rFonts w:ascii="Times New Roman" w:hAnsi="Times New Roman" w:cs="Times New Roman"/>
        </w:rPr>
        <w:t xml:space="preserve">246,201 </w:t>
      </w:r>
      <w:r w:rsidRPr="00274FCC">
        <w:rPr>
          <w:rFonts w:ascii="Times New Roman" w:hAnsi="Times New Roman" w:cs="Times New Roman"/>
        </w:rPr>
        <w:t>– 246,</w:t>
      </w:r>
      <w:r w:rsidR="008434D8">
        <w:rPr>
          <w:rFonts w:ascii="Times New Roman" w:hAnsi="Times New Roman" w:cs="Times New Roman"/>
        </w:rPr>
        <w:t>264</w:t>
      </w:r>
      <w:r w:rsidRPr="00274FCC">
        <w:rPr>
          <w:rFonts w:ascii="Times New Roman" w:hAnsi="Times New Roman" w:cs="Times New Roman"/>
        </w:rPr>
        <w:t xml:space="preserve"> dřevěné, rozdělení ,,d</w:t>
      </w:r>
      <w:r w:rsidR="008434D8">
        <w:rPr>
          <w:rFonts w:ascii="Times New Roman" w:hAnsi="Times New Roman" w:cs="Times New Roman"/>
        </w:rPr>
        <w:t>“</w:t>
      </w:r>
      <w:r w:rsidRPr="00274FCC">
        <w:rPr>
          <w:rFonts w:ascii="Times New Roman" w:hAnsi="Times New Roman" w:cs="Times New Roman"/>
        </w:rPr>
        <w:t xml:space="preserve">,  v km </w:t>
      </w:r>
      <w:r w:rsidR="008434D8" w:rsidRPr="00A06C85">
        <w:rPr>
          <w:rFonts w:ascii="Times New Roman" w:hAnsi="Times New Roman" w:cs="Times New Roman"/>
        </w:rPr>
        <w:t xml:space="preserve">245,486 – 246,201 </w:t>
      </w:r>
      <w:r w:rsidRPr="00274FCC">
        <w:rPr>
          <w:rFonts w:ascii="Times New Roman" w:hAnsi="Times New Roman" w:cs="Times New Roman"/>
        </w:rPr>
        <w:t>pražce betonové SB 3/4 rozdělení ,,d</w:t>
      </w:r>
      <w:r w:rsidR="008434D8">
        <w:rPr>
          <w:rFonts w:ascii="Times New Roman" w:hAnsi="Times New Roman" w:cs="Times New Roman"/>
        </w:rPr>
        <w:t>“</w:t>
      </w:r>
    </w:p>
    <w:p w:rsidR="00941038" w:rsidRDefault="00941038" w:rsidP="007A6196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941038" w:rsidRPr="00A06C85" w:rsidRDefault="00941038" w:rsidP="008434D8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u w:val="single"/>
          <w:lang w:eastAsia="ar-SA"/>
        </w:rPr>
      </w:pPr>
      <w:r w:rsidRPr="00A06C85">
        <w:rPr>
          <w:rFonts w:ascii="Times New Roman" w:eastAsia="Times New Roman" w:hAnsi="Times New Roman" w:cs="Times New Roman"/>
          <w:b/>
          <w:u w:val="single"/>
          <w:lang w:eastAsia="ar-SA"/>
        </w:rPr>
        <w:t>Nový stav – požadované práce:</w:t>
      </w:r>
    </w:p>
    <w:p w:rsidR="00123123" w:rsidRPr="00A06C85" w:rsidRDefault="00123123" w:rsidP="00123123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123123" w:rsidRPr="008434D8" w:rsidRDefault="00123123" w:rsidP="008434D8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8434D8">
        <w:rPr>
          <w:rFonts w:ascii="Times New Roman" w:hAnsi="Times New Roman" w:cs="Times New Roman"/>
          <w:u w:val="single"/>
        </w:rPr>
        <w:t>Kolej č. 17</w:t>
      </w:r>
    </w:p>
    <w:p w:rsidR="00123123" w:rsidRPr="00A06C8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 xml:space="preserve">výměna všech dřevěných pražců včetně </w:t>
      </w:r>
      <w:r w:rsidR="000A6A7A">
        <w:rPr>
          <w:rFonts w:ascii="Times New Roman" w:eastAsia="Times New Roman" w:hAnsi="Times New Roman" w:cs="Times New Roman"/>
          <w:lang w:eastAsia="ar-SA"/>
        </w:rPr>
        <w:t xml:space="preserve">B3/4 za betonové SB6; SB8 užité </w:t>
      </w:r>
      <w:bookmarkStart w:id="0" w:name="_GoBack"/>
      <w:bookmarkEnd w:id="0"/>
      <w:proofErr w:type="gramStart"/>
      <w:r w:rsidR="002E3BFE" w:rsidRPr="00A06C85">
        <w:rPr>
          <w:rFonts w:ascii="Times New Roman" w:eastAsia="Times New Roman" w:hAnsi="Times New Roman" w:cs="Times New Roman"/>
          <w:lang w:eastAsia="ar-SA"/>
        </w:rPr>
        <w:t>rozdělení ,,</w:t>
      </w:r>
      <w:r w:rsidR="008434D8">
        <w:rPr>
          <w:rFonts w:ascii="Times New Roman" w:eastAsia="Times New Roman" w:hAnsi="Times New Roman" w:cs="Times New Roman"/>
          <w:lang w:eastAsia="ar-SA"/>
        </w:rPr>
        <w:t>u“</w:t>
      </w:r>
      <w:proofErr w:type="gramEnd"/>
    </w:p>
    <w:p w:rsidR="005057F6" w:rsidRPr="008434D8" w:rsidRDefault="00534EB5" w:rsidP="005057F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komplety ŽS4 (</w:t>
      </w:r>
      <w:r w:rsidR="005057F6" w:rsidRPr="008434D8">
        <w:rPr>
          <w:rFonts w:ascii="Times New Roman" w:eastAsia="Times New Roman" w:hAnsi="Times New Roman" w:cs="Times New Roman"/>
          <w:lang w:eastAsia="ar-SA"/>
        </w:rPr>
        <w:t xml:space="preserve">šroub, matice, kroužek, svěrka) </w:t>
      </w:r>
    </w:p>
    <w:p w:rsidR="005057F6" w:rsidRPr="008434D8" w:rsidRDefault="005057F6" w:rsidP="005057F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 xml:space="preserve">pryžové podložky pod patu kolejnice </w:t>
      </w:r>
    </w:p>
    <w:p w:rsidR="00123123" w:rsidRPr="008434D8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pročištění koleje SČ v celé délce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, </w:t>
      </w:r>
      <w:r w:rsidRPr="008434D8">
        <w:rPr>
          <w:rFonts w:ascii="Times New Roman" w:eastAsia="Times New Roman" w:hAnsi="Times New Roman" w:cs="Times New Roman"/>
          <w:lang w:eastAsia="ar-SA"/>
        </w:rPr>
        <w:t>konce k výhybkám ručně, příp. strojně v</w:t>
      </w:r>
      <w:r w:rsidR="00A275B2" w:rsidRPr="008434D8">
        <w:rPr>
          <w:rFonts w:ascii="Times New Roman" w:eastAsia="Times New Roman" w:hAnsi="Times New Roman" w:cs="Times New Roman"/>
          <w:lang w:eastAsia="ar-SA"/>
        </w:rPr>
        <w:t> </w:t>
      </w:r>
      <w:r w:rsidRPr="008434D8">
        <w:rPr>
          <w:rFonts w:ascii="Times New Roman" w:eastAsia="Times New Roman" w:hAnsi="Times New Roman" w:cs="Times New Roman"/>
          <w:lang w:eastAsia="ar-SA"/>
        </w:rPr>
        <w:t>mezi</w:t>
      </w:r>
      <w:r w:rsidR="00A275B2" w:rsidRPr="008434D8">
        <w:rPr>
          <w:rFonts w:ascii="Times New Roman" w:eastAsia="Times New Roman" w:hAnsi="Times New Roman" w:cs="Times New Roman"/>
          <w:lang w:eastAsia="ar-SA"/>
        </w:rPr>
        <w:t xml:space="preserve"> </w:t>
      </w:r>
      <w:r w:rsidR="00D02967" w:rsidRPr="008434D8">
        <w:rPr>
          <w:rFonts w:ascii="Times New Roman" w:eastAsia="Times New Roman" w:hAnsi="Times New Roman" w:cs="Times New Roman"/>
          <w:lang w:eastAsia="ar-SA"/>
        </w:rPr>
        <w:t xml:space="preserve">pražcových </w:t>
      </w:r>
      <w:proofErr w:type="gramStart"/>
      <w:r w:rsidR="00D02967" w:rsidRPr="008434D8">
        <w:rPr>
          <w:rFonts w:ascii="Times New Roman" w:eastAsia="Times New Roman" w:hAnsi="Times New Roman" w:cs="Times New Roman"/>
          <w:lang w:eastAsia="ar-SA"/>
        </w:rPr>
        <w:t>prostorách</w:t>
      </w:r>
      <w:proofErr w:type="gramEnd"/>
    </w:p>
    <w:p w:rsidR="007A6196" w:rsidRPr="008434D8" w:rsidRDefault="007A6196" w:rsidP="007A619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doplnění štěrkového lože</w:t>
      </w:r>
    </w:p>
    <w:p w:rsidR="00534EB5" w:rsidRPr="00274FCC" w:rsidRDefault="00534EB5" w:rsidP="00534EB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E80476">
        <w:rPr>
          <w:rFonts w:ascii="Times New Roman" w:eastAsia="Times New Roman" w:hAnsi="Times New Roman" w:cs="Times New Roman"/>
          <w:lang w:eastAsia="ar-SA"/>
        </w:rPr>
        <w:t xml:space="preserve">vyvrtání děr </w:t>
      </w:r>
      <w:proofErr w:type="spellStart"/>
      <w:r w:rsidRPr="00E80476">
        <w:rPr>
          <w:rFonts w:ascii="Times New Roman" w:eastAsia="Times New Roman" w:hAnsi="Times New Roman" w:cs="Times New Roman"/>
          <w:lang w:eastAsia="ar-SA"/>
        </w:rPr>
        <w:t>pr</w:t>
      </w:r>
      <w:proofErr w:type="spellEnd"/>
      <w:r w:rsidRPr="00E80476">
        <w:rPr>
          <w:rFonts w:ascii="Times New Roman" w:eastAsia="Times New Roman" w:hAnsi="Times New Roman" w:cs="Times New Roman"/>
          <w:lang w:eastAsia="ar-SA"/>
        </w:rPr>
        <w:t>. 23mm na propojovací lano LBI 20</w:t>
      </w:r>
    </w:p>
    <w:p w:rsidR="00534789" w:rsidRPr="008434D8" w:rsidRDefault="00534789" w:rsidP="00534789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výměna kolejnic</w:t>
      </w:r>
      <w:r w:rsidR="00534EB5" w:rsidRPr="00534EB5">
        <w:rPr>
          <w:rFonts w:ascii="Times New Roman" w:eastAsia="Times New Roman" w:hAnsi="Times New Roman" w:cs="Times New Roman"/>
          <w:lang w:eastAsia="ar-SA"/>
        </w:rPr>
        <w:t xml:space="preserve"> 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(stávající </w:t>
      </w:r>
      <w:proofErr w:type="spellStart"/>
      <w:r w:rsidR="00534EB5" w:rsidRPr="008434D8">
        <w:rPr>
          <w:rFonts w:ascii="Times New Roman" w:eastAsia="Times New Roman" w:hAnsi="Times New Roman" w:cs="Times New Roman"/>
          <w:lang w:eastAsia="ar-SA"/>
        </w:rPr>
        <w:t>LIS</w:t>
      </w:r>
      <w:r w:rsidR="00534EB5">
        <w:rPr>
          <w:rFonts w:ascii="Times New Roman" w:eastAsia="Times New Roman" w:hAnsi="Times New Roman" w:cs="Times New Roman"/>
          <w:lang w:eastAsia="ar-SA"/>
        </w:rPr>
        <w:t>y</w:t>
      </w:r>
      <w:proofErr w:type="spellEnd"/>
      <w:r w:rsidR="00534EB5">
        <w:rPr>
          <w:rFonts w:ascii="Times New Roman" w:eastAsia="Times New Roman" w:hAnsi="Times New Roman" w:cs="Times New Roman"/>
          <w:lang w:eastAsia="ar-SA"/>
        </w:rPr>
        <w:t xml:space="preserve"> </w:t>
      </w:r>
      <w:r w:rsidR="00534EB5" w:rsidRPr="008434D8">
        <w:rPr>
          <w:rFonts w:ascii="Times New Roman" w:eastAsia="Times New Roman" w:hAnsi="Times New Roman" w:cs="Times New Roman"/>
          <w:lang w:eastAsia="ar-SA"/>
        </w:rPr>
        <w:t>ponechat</w:t>
      </w:r>
      <w:r w:rsidR="00534EB5">
        <w:rPr>
          <w:rFonts w:ascii="Times New Roman" w:eastAsia="Times New Roman" w:hAnsi="Times New Roman" w:cs="Times New Roman"/>
          <w:lang w:eastAsia="ar-SA"/>
        </w:rPr>
        <w:t>!!)</w:t>
      </w:r>
      <w:r w:rsidR="00534EB5" w:rsidRPr="008434D8">
        <w:rPr>
          <w:rFonts w:ascii="Times New Roman" w:eastAsia="Times New Roman" w:hAnsi="Times New Roman" w:cs="Times New Roman"/>
          <w:lang w:eastAsia="ar-SA"/>
        </w:rPr>
        <w:t xml:space="preserve"> </w:t>
      </w:r>
      <w:r w:rsidR="00534EB5" w:rsidRPr="00274FCC">
        <w:rPr>
          <w:rFonts w:ascii="Times New Roman" w:eastAsia="Times New Roman" w:hAnsi="Times New Roman" w:cs="Times New Roman"/>
          <w:lang w:eastAsia="ar-SA"/>
        </w:rPr>
        <w:t>zřízení BK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 dle S 3/2</w:t>
      </w:r>
    </w:p>
    <w:p w:rsidR="00534789" w:rsidRPr="008434D8" w:rsidRDefault="00534789" w:rsidP="00534789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úprava stezek s minimem nového materiálu (drť).</w:t>
      </w:r>
    </w:p>
    <w:p w:rsidR="00534789" w:rsidRPr="008434D8" w:rsidRDefault="00534789" w:rsidP="00534789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GPK do nově vytyčeného stavu, následné podbití po cca půl roce</w:t>
      </w:r>
      <w:r w:rsidR="005057F6" w:rsidRPr="008434D8">
        <w:rPr>
          <w:rFonts w:ascii="Times New Roman" w:eastAsia="Times New Roman" w:hAnsi="Times New Roman" w:cs="Times New Roman"/>
          <w:lang w:eastAsia="ar-SA"/>
        </w:rPr>
        <w:t xml:space="preserve"> 863m</w:t>
      </w:r>
    </w:p>
    <w:p w:rsidR="00A270A9" w:rsidRPr="008434D8" w:rsidRDefault="00A270A9" w:rsidP="00534789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Od ZV č 462 bez výměny LIS, od středu LIS 4,5m přechodový svár S49/R65</w:t>
      </w:r>
    </w:p>
    <w:p w:rsidR="001623B4" w:rsidRPr="008434D8" w:rsidRDefault="001623B4" w:rsidP="00534789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8434D8">
        <w:rPr>
          <w:rFonts w:ascii="Times New Roman" w:eastAsia="Times New Roman" w:hAnsi="Times New Roman" w:cs="Times New Roman"/>
          <w:lang w:eastAsia="ar-SA"/>
        </w:rPr>
        <w:t>6m. od KV</w:t>
      </w:r>
      <w:r w:rsidR="004F75BD" w:rsidRPr="008434D8">
        <w:rPr>
          <w:rFonts w:ascii="Times New Roman" w:eastAsia="Times New Roman" w:hAnsi="Times New Roman" w:cs="Times New Roman"/>
          <w:lang w:eastAsia="ar-SA"/>
        </w:rPr>
        <w:t xml:space="preserve"> č 416</w:t>
      </w:r>
      <w:r w:rsidRPr="008434D8">
        <w:rPr>
          <w:rFonts w:ascii="Times New Roman" w:eastAsia="Times New Roman" w:hAnsi="Times New Roman" w:cs="Times New Roman"/>
          <w:lang w:eastAsia="ar-SA"/>
        </w:rPr>
        <w:t xml:space="preserve"> přechodový svár S49/R65,doplnit </w:t>
      </w:r>
      <w:r w:rsidR="00534EB5" w:rsidRPr="00E80476">
        <w:rPr>
          <w:rFonts w:ascii="Times New Roman" w:eastAsia="Times New Roman" w:hAnsi="Times New Roman" w:cs="Times New Roman"/>
          <w:lang w:eastAsia="ar-SA"/>
        </w:rPr>
        <w:t>dřevěné pražce</w:t>
      </w:r>
      <w:r w:rsidR="00534EB5" w:rsidRPr="008434D8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434D8">
        <w:rPr>
          <w:rFonts w:ascii="Times New Roman" w:eastAsia="Times New Roman" w:hAnsi="Times New Roman" w:cs="Times New Roman"/>
          <w:lang w:eastAsia="ar-SA"/>
        </w:rPr>
        <w:t>3</w:t>
      </w:r>
      <w:r w:rsidR="00534EB5">
        <w:rPr>
          <w:rFonts w:ascii="Times New Roman" w:eastAsia="Times New Roman" w:hAnsi="Times New Roman" w:cs="Times New Roman"/>
          <w:lang w:eastAsia="ar-SA"/>
        </w:rPr>
        <w:t>k</w:t>
      </w:r>
      <w:r w:rsidR="0093538F">
        <w:rPr>
          <w:rFonts w:ascii="Times New Roman" w:eastAsia="Times New Roman" w:hAnsi="Times New Roman" w:cs="Times New Roman"/>
          <w:lang w:eastAsia="ar-SA"/>
        </w:rPr>
        <w:t>s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8434D8">
        <w:rPr>
          <w:rFonts w:ascii="Times New Roman" w:eastAsia="Times New Roman" w:hAnsi="Times New Roman" w:cs="Times New Roman"/>
          <w:lang w:eastAsia="ar-SA"/>
        </w:rPr>
        <w:t>4,60</w:t>
      </w:r>
      <w:r w:rsidR="00534EB5">
        <w:rPr>
          <w:rFonts w:ascii="Times New Roman" w:eastAsia="Times New Roman" w:hAnsi="Times New Roman" w:cs="Times New Roman"/>
          <w:lang w:eastAsia="ar-SA"/>
        </w:rPr>
        <w:t>m</w:t>
      </w:r>
      <w:r w:rsidRPr="008434D8">
        <w:rPr>
          <w:rFonts w:ascii="Times New Roman" w:eastAsia="Times New Roman" w:hAnsi="Times New Roman" w:cs="Times New Roman"/>
          <w:lang w:eastAsia="ar-SA"/>
        </w:rPr>
        <w:t xml:space="preserve"> a 3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ks </w:t>
      </w:r>
      <w:r w:rsidRPr="008434D8">
        <w:rPr>
          <w:rFonts w:ascii="Times New Roman" w:eastAsia="Times New Roman" w:hAnsi="Times New Roman" w:cs="Times New Roman"/>
          <w:lang w:eastAsia="ar-SA"/>
        </w:rPr>
        <w:t>2,60</w:t>
      </w:r>
      <w:r w:rsidR="00534EB5">
        <w:rPr>
          <w:rFonts w:ascii="Times New Roman" w:eastAsia="Times New Roman" w:hAnsi="Times New Roman" w:cs="Times New Roman"/>
          <w:lang w:eastAsia="ar-SA"/>
        </w:rPr>
        <w:t>m</w:t>
      </w:r>
      <w:r w:rsidRPr="008434D8">
        <w:rPr>
          <w:rFonts w:ascii="Times New Roman" w:eastAsia="Times New Roman" w:hAnsi="Times New Roman" w:cs="Times New Roman"/>
          <w:lang w:eastAsia="ar-SA"/>
        </w:rPr>
        <w:t>, demontáž a montáž přechodu 2,5</w:t>
      </w:r>
      <w:r w:rsidR="00534EB5">
        <w:rPr>
          <w:rFonts w:ascii="Times New Roman" w:eastAsia="Times New Roman" w:hAnsi="Times New Roman" w:cs="Times New Roman"/>
          <w:lang w:eastAsia="ar-SA"/>
        </w:rPr>
        <w:t xml:space="preserve">m  x </w:t>
      </w:r>
      <w:r w:rsidRPr="008434D8">
        <w:rPr>
          <w:rFonts w:ascii="Times New Roman" w:eastAsia="Times New Roman" w:hAnsi="Times New Roman" w:cs="Times New Roman"/>
          <w:lang w:eastAsia="ar-SA"/>
        </w:rPr>
        <w:t>1</w:t>
      </w:r>
      <w:r w:rsidR="00534EB5">
        <w:rPr>
          <w:rFonts w:ascii="Times New Roman" w:eastAsia="Times New Roman" w:hAnsi="Times New Roman" w:cs="Times New Roman"/>
          <w:lang w:eastAsia="ar-SA"/>
        </w:rPr>
        <w:t>m</w:t>
      </w:r>
    </w:p>
    <w:p w:rsidR="00123123" w:rsidRDefault="00123123" w:rsidP="00123123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534EB5" w:rsidRDefault="00534EB5" w:rsidP="00123123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534EB5" w:rsidRPr="00A06C85" w:rsidRDefault="00534EB5" w:rsidP="00123123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123123" w:rsidRPr="00A06C85" w:rsidRDefault="00123123" w:rsidP="008434D8">
      <w:pPr>
        <w:spacing w:after="0"/>
        <w:jc w:val="both"/>
        <w:rPr>
          <w:rFonts w:ascii="Times New Roman" w:eastAsia="Times New Roman" w:hAnsi="Times New Roman" w:cs="Times New Roman"/>
          <w:b/>
          <w:i/>
          <w:u w:val="single"/>
          <w:lang w:eastAsia="ar-SA"/>
        </w:rPr>
      </w:pPr>
      <w:r w:rsidRPr="008434D8">
        <w:rPr>
          <w:rFonts w:ascii="Times New Roman" w:hAnsi="Times New Roman" w:cs="Times New Roman"/>
          <w:u w:val="single"/>
        </w:rPr>
        <w:lastRenderedPageBreak/>
        <w:t>Kolej č. 19</w:t>
      </w:r>
    </w:p>
    <w:p w:rsidR="00123123" w:rsidRPr="00A06C8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výměna všech dřevěných pražců včetně B3/4 za betonové SB6; SB8 užité.</w:t>
      </w:r>
      <w:r w:rsidR="002E3BFE"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  <w:proofErr w:type="gramStart"/>
      <w:r w:rsidR="00534EB5">
        <w:rPr>
          <w:rFonts w:ascii="Times New Roman" w:eastAsia="Times New Roman" w:hAnsi="Times New Roman" w:cs="Times New Roman"/>
          <w:lang w:eastAsia="ar-SA"/>
        </w:rPr>
        <w:t>rozdělení</w:t>
      </w:r>
      <w:proofErr w:type="gramEnd"/>
      <w:r w:rsidR="00534EB5">
        <w:rPr>
          <w:rFonts w:ascii="Times New Roman" w:eastAsia="Times New Roman" w:hAnsi="Times New Roman" w:cs="Times New Roman"/>
          <w:lang w:eastAsia="ar-SA"/>
        </w:rPr>
        <w:t xml:space="preserve"> ,,u“</w:t>
      </w:r>
    </w:p>
    <w:p w:rsidR="005057F6" w:rsidRPr="00534EB5" w:rsidRDefault="00534EB5" w:rsidP="005057F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komplety ŽS4 (</w:t>
      </w:r>
      <w:r w:rsidR="005057F6" w:rsidRPr="00534EB5">
        <w:rPr>
          <w:rFonts w:ascii="Times New Roman" w:eastAsia="Times New Roman" w:hAnsi="Times New Roman" w:cs="Times New Roman"/>
          <w:lang w:eastAsia="ar-SA"/>
        </w:rPr>
        <w:t xml:space="preserve">šroub, matice, kroužek, svěrka) </w:t>
      </w:r>
    </w:p>
    <w:p w:rsidR="005057F6" w:rsidRPr="00534EB5" w:rsidRDefault="005057F6" w:rsidP="005057F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 xml:space="preserve">pryžové </w:t>
      </w:r>
      <w:r w:rsidR="00534EB5">
        <w:rPr>
          <w:rFonts w:ascii="Times New Roman" w:eastAsia="Times New Roman" w:hAnsi="Times New Roman" w:cs="Times New Roman"/>
          <w:lang w:eastAsia="ar-SA"/>
        </w:rPr>
        <w:t>podložky pod patu kolejnice</w:t>
      </w:r>
    </w:p>
    <w:p w:rsidR="00123123" w:rsidRPr="00534EB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>pročištění koleje SČ v celé délce, konce k výhybkám ručně, příp. strojně v</w:t>
      </w:r>
      <w:r w:rsidR="00A275B2" w:rsidRPr="00534EB5">
        <w:rPr>
          <w:rFonts w:ascii="Times New Roman" w:eastAsia="Times New Roman" w:hAnsi="Times New Roman" w:cs="Times New Roman"/>
          <w:lang w:eastAsia="ar-SA"/>
        </w:rPr>
        <w:t> </w:t>
      </w:r>
      <w:r w:rsidRPr="00534EB5">
        <w:rPr>
          <w:rFonts w:ascii="Times New Roman" w:eastAsia="Times New Roman" w:hAnsi="Times New Roman" w:cs="Times New Roman"/>
          <w:lang w:eastAsia="ar-SA"/>
        </w:rPr>
        <w:t>mezi</w:t>
      </w:r>
      <w:r w:rsidR="00A275B2" w:rsidRPr="00534EB5">
        <w:rPr>
          <w:rFonts w:ascii="Times New Roman" w:eastAsia="Times New Roman" w:hAnsi="Times New Roman" w:cs="Times New Roman"/>
          <w:lang w:eastAsia="ar-SA"/>
        </w:rPr>
        <w:t xml:space="preserve"> </w:t>
      </w:r>
      <w:r w:rsidR="00D02967" w:rsidRPr="00534EB5">
        <w:rPr>
          <w:rFonts w:ascii="Times New Roman" w:eastAsia="Times New Roman" w:hAnsi="Times New Roman" w:cs="Times New Roman"/>
          <w:lang w:eastAsia="ar-SA"/>
        </w:rPr>
        <w:t xml:space="preserve">pražcových </w:t>
      </w:r>
      <w:proofErr w:type="gramStart"/>
      <w:r w:rsidR="00D02967" w:rsidRPr="00534EB5">
        <w:rPr>
          <w:rFonts w:ascii="Times New Roman" w:eastAsia="Times New Roman" w:hAnsi="Times New Roman" w:cs="Times New Roman"/>
          <w:lang w:eastAsia="ar-SA"/>
        </w:rPr>
        <w:t>prostorách</w:t>
      </w:r>
      <w:proofErr w:type="gramEnd"/>
    </w:p>
    <w:p w:rsidR="007A6196" w:rsidRPr="00534EB5" w:rsidRDefault="007A6196" w:rsidP="007A6196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>doplnění štěrkového lože</w:t>
      </w:r>
    </w:p>
    <w:p w:rsidR="00534EB5" w:rsidRPr="00274FCC" w:rsidRDefault="00534EB5" w:rsidP="00534EB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E80476">
        <w:rPr>
          <w:rFonts w:ascii="Times New Roman" w:eastAsia="Times New Roman" w:hAnsi="Times New Roman" w:cs="Times New Roman"/>
          <w:lang w:eastAsia="ar-SA"/>
        </w:rPr>
        <w:t xml:space="preserve">vyvrtání děr </w:t>
      </w:r>
      <w:proofErr w:type="spellStart"/>
      <w:r w:rsidRPr="00E80476">
        <w:rPr>
          <w:rFonts w:ascii="Times New Roman" w:eastAsia="Times New Roman" w:hAnsi="Times New Roman" w:cs="Times New Roman"/>
          <w:lang w:eastAsia="ar-SA"/>
        </w:rPr>
        <w:t>pr</w:t>
      </w:r>
      <w:proofErr w:type="spellEnd"/>
      <w:r w:rsidRPr="00E80476">
        <w:rPr>
          <w:rFonts w:ascii="Times New Roman" w:eastAsia="Times New Roman" w:hAnsi="Times New Roman" w:cs="Times New Roman"/>
          <w:lang w:eastAsia="ar-SA"/>
        </w:rPr>
        <w:t>. 23mm na propojovací lano LBI 20</w:t>
      </w:r>
    </w:p>
    <w:p w:rsidR="00534EB5" w:rsidRPr="00534EB5" w:rsidRDefault="00534EB5" w:rsidP="00534EB5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274FCC">
        <w:rPr>
          <w:rFonts w:ascii="Times New Roman" w:eastAsia="Times New Roman" w:hAnsi="Times New Roman" w:cs="Times New Roman"/>
          <w:lang w:eastAsia="ar-SA"/>
        </w:rPr>
        <w:t>výměna kolejnic</w:t>
      </w:r>
      <w:r>
        <w:rPr>
          <w:rFonts w:ascii="Times New Roman" w:eastAsia="Times New Roman" w:hAnsi="Times New Roman" w:cs="Times New Roman"/>
          <w:lang w:eastAsia="ar-SA"/>
        </w:rPr>
        <w:t xml:space="preserve"> včetně </w:t>
      </w:r>
      <w:proofErr w:type="spellStart"/>
      <w:r w:rsidRPr="00274FCC">
        <w:rPr>
          <w:rFonts w:ascii="Times New Roman" w:eastAsia="Times New Roman" w:hAnsi="Times New Roman" w:cs="Times New Roman"/>
          <w:lang w:eastAsia="ar-SA"/>
        </w:rPr>
        <w:t>LIS</w:t>
      </w:r>
      <w:r>
        <w:rPr>
          <w:rFonts w:ascii="Times New Roman" w:eastAsia="Times New Roman" w:hAnsi="Times New Roman" w:cs="Times New Roman"/>
          <w:lang w:eastAsia="ar-SA"/>
        </w:rPr>
        <w:t>ů</w:t>
      </w:r>
      <w:proofErr w:type="spellEnd"/>
      <w:r w:rsidRPr="00274FCC">
        <w:rPr>
          <w:rFonts w:ascii="Times New Roman" w:eastAsia="Times New Roman" w:hAnsi="Times New Roman" w:cs="Times New Roman"/>
          <w:lang w:eastAsia="ar-SA"/>
        </w:rPr>
        <w:t xml:space="preserve"> 4</w:t>
      </w:r>
      <w:r>
        <w:rPr>
          <w:rFonts w:ascii="Times New Roman" w:eastAsia="Times New Roman" w:hAnsi="Times New Roman" w:cs="Times New Roman"/>
          <w:lang w:eastAsia="ar-SA"/>
        </w:rPr>
        <w:t>ks x 3,60m</w:t>
      </w:r>
      <w:r w:rsidRPr="00274FCC">
        <w:rPr>
          <w:rFonts w:ascii="Times New Roman" w:eastAsia="Times New Roman" w:hAnsi="Times New Roman" w:cs="Times New Roman"/>
          <w:lang w:eastAsia="ar-SA"/>
        </w:rPr>
        <w:t>, zřízení BK</w:t>
      </w:r>
      <w:r>
        <w:rPr>
          <w:rFonts w:ascii="Times New Roman" w:eastAsia="Times New Roman" w:hAnsi="Times New Roman" w:cs="Times New Roman"/>
          <w:lang w:eastAsia="ar-SA"/>
        </w:rPr>
        <w:t xml:space="preserve"> dle S 3/2</w:t>
      </w:r>
      <w:r w:rsidRPr="00274FCC">
        <w:rPr>
          <w:rFonts w:ascii="Times New Roman" w:eastAsia="Times New Roman" w:hAnsi="Times New Roman" w:cs="Times New Roman"/>
          <w:lang w:eastAsia="ar-SA"/>
        </w:rPr>
        <w:t>.</w:t>
      </w:r>
      <w:r w:rsidRPr="00534EB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123123" w:rsidRPr="00534EB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>úprava stezek s minimem nového materiálu (drť).</w:t>
      </w:r>
    </w:p>
    <w:p w:rsidR="00123123" w:rsidRPr="00534EB5" w:rsidRDefault="00123123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>GPK do nově vytyčeného stavu, následné podbití po cca půl roce</w:t>
      </w:r>
    </w:p>
    <w:p w:rsidR="00CF0C4E" w:rsidRPr="00534EB5" w:rsidRDefault="00CF0C4E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>6m od KV č. 463 přechodový</w:t>
      </w:r>
      <w:r w:rsidR="0093538F">
        <w:rPr>
          <w:rFonts w:ascii="Times New Roman" w:eastAsia="Times New Roman" w:hAnsi="Times New Roman" w:cs="Times New Roman"/>
          <w:lang w:eastAsia="ar-SA"/>
        </w:rPr>
        <w:t xml:space="preserve"> svár S49/R65, 3x beton na S49</w:t>
      </w:r>
    </w:p>
    <w:p w:rsidR="004F75BD" w:rsidRPr="00534EB5" w:rsidRDefault="00CF0C4E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 xml:space="preserve">4,5m od KV č. 426 přechodový svár S49/R65, </w:t>
      </w:r>
      <w:r w:rsidR="0093538F" w:rsidRPr="008434D8">
        <w:rPr>
          <w:rFonts w:ascii="Times New Roman" w:eastAsia="Times New Roman" w:hAnsi="Times New Roman" w:cs="Times New Roman"/>
          <w:lang w:eastAsia="ar-SA"/>
        </w:rPr>
        <w:t xml:space="preserve">doplnit </w:t>
      </w:r>
      <w:r w:rsidR="0093538F" w:rsidRPr="00E80476">
        <w:rPr>
          <w:rFonts w:ascii="Times New Roman" w:eastAsia="Times New Roman" w:hAnsi="Times New Roman" w:cs="Times New Roman"/>
          <w:lang w:eastAsia="ar-SA"/>
        </w:rPr>
        <w:t>dřevěné pražce</w:t>
      </w:r>
      <w:r w:rsidRPr="00534EB5">
        <w:rPr>
          <w:rFonts w:ascii="Times New Roman" w:eastAsia="Times New Roman" w:hAnsi="Times New Roman" w:cs="Times New Roman"/>
          <w:lang w:eastAsia="ar-SA"/>
        </w:rPr>
        <w:t xml:space="preserve"> </w:t>
      </w:r>
      <w:r w:rsidR="001F6FBF" w:rsidRPr="00534EB5">
        <w:rPr>
          <w:rFonts w:ascii="Times New Roman" w:eastAsia="Times New Roman" w:hAnsi="Times New Roman" w:cs="Times New Roman"/>
          <w:lang w:eastAsia="ar-SA"/>
        </w:rPr>
        <w:t>7</w:t>
      </w:r>
      <w:r w:rsidR="0093538F">
        <w:rPr>
          <w:rFonts w:ascii="Times New Roman" w:eastAsia="Times New Roman" w:hAnsi="Times New Roman" w:cs="Times New Roman"/>
          <w:lang w:eastAsia="ar-SA"/>
        </w:rPr>
        <w:t>ks 4,60m</w:t>
      </w:r>
      <w:r w:rsidR="001F6FBF" w:rsidRPr="00534EB5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CF0C4E" w:rsidRPr="00534EB5" w:rsidRDefault="001F6FBF" w:rsidP="00123123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534EB5">
        <w:rPr>
          <w:rFonts w:ascii="Times New Roman" w:eastAsia="Times New Roman" w:hAnsi="Times New Roman" w:cs="Times New Roman"/>
          <w:lang w:eastAsia="ar-SA"/>
        </w:rPr>
        <w:t xml:space="preserve">výměna </w:t>
      </w:r>
      <w:r w:rsidR="0093538F">
        <w:rPr>
          <w:rFonts w:ascii="Times New Roman" w:eastAsia="Times New Roman" w:hAnsi="Times New Roman" w:cs="Times New Roman"/>
          <w:lang w:eastAsia="ar-SA"/>
        </w:rPr>
        <w:t xml:space="preserve">kolejnicové </w:t>
      </w:r>
      <w:r w:rsidRPr="00534EB5">
        <w:rPr>
          <w:rFonts w:ascii="Times New Roman" w:eastAsia="Times New Roman" w:hAnsi="Times New Roman" w:cs="Times New Roman"/>
          <w:lang w:eastAsia="ar-SA"/>
        </w:rPr>
        <w:t xml:space="preserve">vložky 4,2m S49, </w:t>
      </w:r>
      <w:r w:rsidR="004F75BD" w:rsidRPr="00534EB5">
        <w:rPr>
          <w:rFonts w:ascii="Times New Roman" w:eastAsia="Times New Roman" w:hAnsi="Times New Roman" w:cs="Times New Roman"/>
          <w:lang w:eastAsia="ar-SA"/>
        </w:rPr>
        <w:t xml:space="preserve"> u </w:t>
      </w:r>
      <w:proofErr w:type="gramStart"/>
      <w:r w:rsidR="004F75BD" w:rsidRPr="00534EB5">
        <w:rPr>
          <w:rFonts w:ascii="Times New Roman" w:eastAsia="Times New Roman" w:hAnsi="Times New Roman" w:cs="Times New Roman"/>
          <w:lang w:eastAsia="ar-SA"/>
        </w:rPr>
        <w:t>v.č.</w:t>
      </w:r>
      <w:proofErr w:type="gramEnd"/>
      <w:r w:rsidR="004F75BD" w:rsidRPr="00534EB5">
        <w:rPr>
          <w:rFonts w:ascii="Times New Roman" w:eastAsia="Times New Roman" w:hAnsi="Times New Roman" w:cs="Times New Roman"/>
          <w:lang w:eastAsia="ar-SA"/>
        </w:rPr>
        <w:t xml:space="preserve">426 </w:t>
      </w:r>
      <w:r w:rsidR="0093538F">
        <w:rPr>
          <w:rFonts w:ascii="Times New Roman" w:eastAsia="Times New Roman" w:hAnsi="Times New Roman" w:cs="Times New Roman"/>
          <w:lang w:eastAsia="ar-SA"/>
        </w:rPr>
        <w:t>Pp za pří</w:t>
      </w:r>
      <w:r w:rsidRPr="00534EB5">
        <w:rPr>
          <w:rFonts w:ascii="Times New Roman" w:eastAsia="Times New Roman" w:hAnsi="Times New Roman" w:cs="Times New Roman"/>
          <w:lang w:eastAsia="ar-SA"/>
        </w:rPr>
        <w:t xml:space="preserve">držnicí </w:t>
      </w:r>
    </w:p>
    <w:p w:rsidR="00F84985" w:rsidRPr="00A06C85" w:rsidRDefault="00F84985" w:rsidP="00F8498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A349F1" w:rsidRPr="00A06C85" w:rsidRDefault="00A349F1" w:rsidP="00A349F1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83721C" w:rsidRPr="0093538F" w:rsidRDefault="0093538F" w:rsidP="0093538F">
      <w:pPr>
        <w:spacing w:after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S</w:t>
      </w:r>
      <w:r w:rsidR="0083721C" w:rsidRPr="0093538F">
        <w:rPr>
          <w:rFonts w:ascii="Times New Roman" w:hAnsi="Times New Roman" w:cs="Times New Roman"/>
          <w:u w:val="single"/>
        </w:rPr>
        <w:t xml:space="preserve">ouvisející </w:t>
      </w:r>
      <w:proofErr w:type="gramStart"/>
      <w:r w:rsidR="0083721C" w:rsidRPr="0093538F">
        <w:rPr>
          <w:rFonts w:ascii="Times New Roman" w:hAnsi="Times New Roman" w:cs="Times New Roman"/>
          <w:u w:val="single"/>
        </w:rPr>
        <w:t xml:space="preserve">práce </w:t>
      </w:r>
      <w:r w:rsidR="00F84985" w:rsidRPr="0093538F">
        <w:rPr>
          <w:rFonts w:ascii="Times New Roman" w:hAnsi="Times New Roman" w:cs="Times New Roman"/>
          <w:u w:val="single"/>
        </w:rPr>
        <w:t xml:space="preserve"> na</w:t>
      </w:r>
      <w:proofErr w:type="gramEnd"/>
      <w:r w:rsidR="00F84985" w:rsidRPr="0093538F">
        <w:rPr>
          <w:rFonts w:ascii="Times New Roman" w:hAnsi="Times New Roman" w:cs="Times New Roman"/>
          <w:u w:val="single"/>
        </w:rPr>
        <w:t xml:space="preserve"> koleji č. 17 a 19</w:t>
      </w:r>
    </w:p>
    <w:p w:rsidR="000A6A7A" w:rsidRPr="00A06C85" w:rsidRDefault="000A6A7A" w:rsidP="000A6A7A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A06C85">
        <w:rPr>
          <w:rFonts w:ascii="Times New Roman" w:eastAsia="Times New Roman" w:hAnsi="Times New Roman" w:cs="Times New Roman"/>
          <w:lang w:eastAsia="ar-SA"/>
        </w:rPr>
        <w:t>regenerace kolejnic</w:t>
      </w:r>
      <w:r>
        <w:rPr>
          <w:rFonts w:ascii="Times New Roman" w:eastAsia="Times New Roman" w:hAnsi="Times New Roman" w:cs="Times New Roman"/>
          <w:lang w:eastAsia="ar-SA"/>
        </w:rPr>
        <w:t xml:space="preserve"> (uložené v podniku</w:t>
      </w:r>
      <w:r w:rsidRPr="00A06C85">
        <w:rPr>
          <w:rFonts w:ascii="Times New Roman" w:eastAsia="Times New Roman" w:hAnsi="Times New Roman" w:cs="Times New Roman"/>
          <w:lang w:eastAsia="ar-SA"/>
        </w:rPr>
        <w:t xml:space="preserve"> </w:t>
      </w:r>
      <w:r w:rsidRPr="000A6A7A">
        <w:rPr>
          <w:rFonts w:ascii="Times New Roman" w:eastAsia="Times New Roman" w:hAnsi="Times New Roman" w:cs="Times New Roman"/>
          <w:lang w:eastAsia="ar-SA"/>
        </w:rPr>
        <w:t>REGENA, spol. s r.o.</w:t>
      </w:r>
      <w:r>
        <w:rPr>
          <w:rFonts w:ascii="Times New Roman" w:eastAsia="Times New Roman" w:hAnsi="Times New Roman" w:cs="Times New Roman"/>
          <w:lang w:eastAsia="ar-SA"/>
        </w:rPr>
        <w:t>, Hranice n. Moravě)</w:t>
      </w:r>
    </w:p>
    <w:p w:rsidR="00A06C85" w:rsidRPr="0093538F" w:rsidRDefault="0093538F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doprava</w:t>
      </w:r>
      <w:r w:rsidR="00A06C85" w:rsidRPr="0093538F">
        <w:rPr>
          <w:rFonts w:ascii="Times New Roman" w:eastAsia="Times New Roman" w:hAnsi="Times New Roman" w:cs="Times New Roman"/>
          <w:lang w:eastAsia="ar-SA"/>
        </w:rPr>
        <w:t xml:space="preserve"> regenerovaných kolejnic z Hranic na Moravě do České Třebové 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>demontáž a montáž ukolejnění konstrukcí a stožárů</w:t>
      </w:r>
      <w:r w:rsidR="001623B4" w:rsidRPr="0093538F">
        <w:rPr>
          <w:rFonts w:ascii="Times New Roman" w:eastAsia="Times New Roman" w:hAnsi="Times New Roman" w:cs="Times New Roman"/>
          <w:lang w:eastAsia="ar-SA"/>
        </w:rPr>
        <w:t xml:space="preserve"> 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demontáž a montáž </w:t>
      </w:r>
      <w:r w:rsidR="004F75BD" w:rsidRPr="0093538F">
        <w:rPr>
          <w:rFonts w:ascii="Times New Roman" w:eastAsia="Times New Roman" w:hAnsi="Times New Roman" w:cs="Times New Roman"/>
          <w:lang w:eastAsia="ar-SA"/>
        </w:rPr>
        <w:t>drozelových lan u LIS</w:t>
      </w:r>
    </w:p>
    <w:p w:rsidR="0017597A" w:rsidRPr="0093538F" w:rsidRDefault="0017597A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montáž a demontáž propojovacího lana LBI 20 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demontáž materiálu železničního svršku do jednotlivých </w:t>
      </w:r>
      <w:proofErr w:type="gramStart"/>
      <w:r w:rsidRPr="0093538F">
        <w:rPr>
          <w:rFonts w:ascii="Times New Roman" w:eastAsia="Times New Roman" w:hAnsi="Times New Roman" w:cs="Times New Roman"/>
          <w:lang w:eastAsia="ar-SA"/>
        </w:rPr>
        <w:t xml:space="preserve">prvků  </w:t>
      </w:r>
      <w:r w:rsidR="00F84985" w:rsidRPr="0093538F">
        <w:rPr>
          <w:rFonts w:ascii="Times New Roman" w:eastAsia="Times New Roman" w:hAnsi="Times New Roman" w:cs="Times New Roman"/>
          <w:lang w:eastAsia="ar-SA"/>
        </w:rPr>
        <w:t>tj.</w:t>
      </w:r>
      <w:proofErr w:type="gramEnd"/>
      <w:r w:rsidR="00F84985" w:rsidRPr="0093538F">
        <w:rPr>
          <w:rFonts w:ascii="Times New Roman" w:eastAsia="Times New Roman" w:hAnsi="Times New Roman" w:cs="Times New Roman"/>
          <w:lang w:eastAsia="ar-SA"/>
        </w:rPr>
        <w:t xml:space="preserve"> dřevěných a betonových pražců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>vytřídění dřevěných pražců – užité / k</w:t>
      </w:r>
      <w:r w:rsidR="00537A2F" w:rsidRPr="0093538F">
        <w:rPr>
          <w:rFonts w:ascii="Times New Roman" w:eastAsia="Times New Roman" w:hAnsi="Times New Roman" w:cs="Times New Roman"/>
          <w:lang w:eastAsia="ar-SA"/>
        </w:rPr>
        <w:t> </w:t>
      </w:r>
      <w:r w:rsidRPr="0093538F">
        <w:rPr>
          <w:rFonts w:ascii="Times New Roman" w:eastAsia="Times New Roman" w:hAnsi="Times New Roman" w:cs="Times New Roman"/>
          <w:lang w:eastAsia="ar-SA"/>
        </w:rPr>
        <w:t>likvidaci</w:t>
      </w:r>
    </w:p>
    <w:p w:rsidR="00537A2F" w:rsidRPr="0093538F" w:rsidRDefault="00537A2F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odstranění </w:t>
      </w:r>
      <w:r w:rsidR="00E51471" w:rsidRPr="0093538F">
        <w:rPr>
          <w:rFonts w:ascii="Times New Roman" w:eastAsia="Times New Roman" w:hAnsi="Times New Roman" w:cs="Times New Roman"/>
          <w:lang w:eastAsia="ar-SA"/>
        </w:rPr>
        <w:t xml:space="preserve">případných </w:t>
      </w:r>
      <w:r w:rsidRPr="0093538F">
        <w:rPr>
          <w:rFonts w:ascii="Times New Roman" w:eastAsia="Times New Roman" w:hAnsi="Times New Roman" w:cs="Times New Roman"/>
          <w:lang w:eastAsia="ar-SA"/>
        </w:rPr>
        <w:t>překážek v průjezdném profilu SČ</w:t>
      </w:r>
      <w:r w:rsidR="00E51471" w:rsidRPr="0093538F">
        <w:rPr>
          <w:rFonts w:ascii="Times New Roman" w:eastAsia="Times New Roman" w:hAnsi="Times New Roman" w:cs="Times New Roman"/>
          <w:lang w:eastAsia="ar-SA"/>
        </w:rPr>
        <w:t xml:space="preserve"> (staré základy, kabely atd.)</w:t>
      </w:r>
    </w:p>
    <w:p w:rsidR="00E51471" w:rsidRPr="0093538F" w:rsidRDefault="00E51471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>pročištění koleje SČ v celé délce (úzkou lištou)</w:t>
      </w:r>
    </w:p>
    <w:p w:rsidR="0093538F" w:rsidRPr="0093538F" w:rsidRDefault="0093538F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ekologická likvidace dřevěných pražců, pryžových a </w:t>
      </w:r>
      <w:proofErr w:type="spellStart"/>
      <w:r w:rsidRPr="0093538F">
        <w:rPr>
          <w:rFonts w:ascii="Times New Roman" w:eastAsia="Times New Roman" w:hAnsi="Times New Roman" w:cs="Times New Roman"/>
          <w:lang w:eastAsia="ar-SA"/>
        </w:rPr>
        <w:t>penefolových</w:t>
      </w:r>
      <w:proofErr w:type="spellEnd"/>
      <w:r w:rsidRPr="0093538F">
        <w:rPr>
          <w:rFonts w:ascii="Times New Roman" w:eastAsia="Times New Roman" w:hAnsi="Times New Roman" w:cs="Times New Roman"/>
          <w:lang w:eastAsia="ar-SA"/>
        </w:rPr>
        <w:t xml:space="preserve"> podložek s platnými zákony a předpisy</w:t>
      </w:r>
    </w:p>
    <w:p w:rsidR="0093538F" w:rsidRPr="0093538F" w:rsidRDefault="0093538F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likvidace výzisku z pročištění příp. bagrování štěrkového lože v souladu s platnými zákony a předpisy 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vytýčení podzemních sítí, zajištění. </w:t>
      </w:r>
      <w:proofErr w:type="gramStart"/>
      <w:r w:rsidRPr="0093538F">
        <w:rPr>
          <w:rFonts w:ascii="Times New Roman" w:eastAsia="Times New Roman" w:hAnsi="Times New Roman" w:cs="Times New Roman"/>
          <w:lang w:eastAsia="ar-SA"/>
        </w:rPr>
        <w:t>dozoru</w:t>
      </w:r>
      <w:proofErr w:type="gramEnd"/>
      <w:r w:rsidRPr="0093538F">
        <w:rPr>
          <w:rFonts w:ascii="Times New Roman" w:eastAsia="Times New Roman" w:hAnsi="Times New Roman" w:cs="Times New Roman"/>
          <w:lang w:eastAsia="ar-SA"/>
        </w:rPr>
        <w:t xml:space="preserve"> těchto sítí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 xml:space="preserve">zaměření GPK dokončené stavby </w:t>
      </w:r>
    </w:p>
    <w:p w:rsidR="0083721C" w:rsidRPr="0093538F" w:rsidRDefault="0083721C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>zajištění případné subdodávky jiných dotčených zařízení</w:t>
      </w:r>
    </w:p>
    <w:p w:rsidR="0083721C" w:rsidRPr="00A06C85" w:rsidRDefault="0083721C" w:rsidP="00C65350">
      <w:pPr>
        <w:rPr>
          <w:rFonts w:ascii="Times New Roman" w:hAnsi="Times New Roman" w:cs="Times New Roman"/>
          <w:b/>
        </w:rPr>
      </w:pPr>
    </w:p>
    <w:p w:rsidR="00145D1E" w:rsidRDefault="00145D1E" w:rsidP="0093538F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93538F">
        <w:rPr>
          <w:rFonts w:ascii="Times New Roman" w:hAnsi="Times New Roman" w:cs="Times New Roman"/>
          <w:u w:val="single"/>
        </w:rPr>
        <w:t xml:space="preserve"> Materiálové zajištění </w:t>
      </w:r>
    </w:p>
    <w:p w:rsidR="0093538F" w:rsidRPr="0093538F" w:rsidRDefault="0093538F" w:rsidP="009353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3538F" w:rsidRDefault="0093538F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v</w:t>
      </w:r>
      <w:r w:rsidR="00145D1E" w:rsidRPr="0093538F">
        <w:rPr>
          <w:rFonts w:ascii="Times New Roman" w:eastAsia="Times New Roman" w:hAnsi="Times New Roman" w:cs="Times New Roman"/>
          <w:lang w:eastAsia="ar-SA"/>
        </w:rPr>
        <w:t>eškerý potřebný materiál na provedení opravných prací</w:t>
      </w:r>
      <w:r w:rsidR="004F75BD" w:rsidRPr="0093538F">
        <w:rPr>
          <w:rFonts w:ascii="Times New Roman" w:eastAsia="Times New Roman" w:hAnsi="Times New Roman" w:cs="Times New Roman"/>
          <w:lang w:eastAsia="ar-SA"/>
        </w:rPr>
        <w:t xml:space="preserve"> </w:t>
      </w:r>
      <w:r w:rsidR="00145D1E" w:rsidRPr="0093538F">
        <w:rPr>
          <w:rFonts w:ascii="Times New Roman" w:eastAsia="Times New Roman" w:hAnsi="Times New Roman" w:cs="Times New Roman"/>
          <w:lang w:eastAsia="ar-SA"/>
        </w:rPr>
        <w:t xml:space="preserve">dodá zhotovitel, jedná se o materiál </w:t>
      </w:r>
      <w:r w:rsidR="00196D64" w:rsidRPr="0093538F">
        <w:rPr>
          <w:rFonts w:ascii="Times New Roman" w:eastAsia="Times New Roman" w:hAnsi="Times New Roman" w:cs="Times New Roman"/>
          <w:lang w:eastAsia="ar-SA"/>
        </w:rPr>
        <w:t xml:space="preserve">nový. </w:t>
      </w:r>
    </w:p>
    <w:p w:rsidR="0093538F" w:rsidRDefault="0093538F" w:rsidP="0093538F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FC24E0" w:rsidRDefault="0093538F" w:rsidP="0093538F">
      <w:pPr>
        <w:numPr>
          <w:ilvl w:val="0"/>
          <w:numId w:val="1"/>
        </w:numPr>
        <w:suppressAutoHyphens/>
        <w:autoSpaceDE w:val="0"/>
        <w:spacing w:after="0" w:line="240" w:lineRule="auto"/>
        <w:ind w:left="426" w:hanging="219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>u</w:t>
      </w:r>
      <w:r w:rsidR="00196D64" w:rsidRPr="0093538F">
        <w:rPr>
          <w:rFonts w:ascii="Times New Roman" w:eastAsia="Times New Roman" w:hAnsi="Times New Roman" w:cs="Times New Roman"/>
          <w:lang w:eastAsia="ar-SA"/>
        </w:rPr>
        <w:t>žité kolejnice tvaru R65(UIC)</w:t>
      </w:r>
      <w:r w:rsidR="00145D1E" w:rsidRPr="0093538F">
        <w:rPr>
          <w:rFonts w:ascii="Times New Roman" w:eastAsia="Times New Roman" w:hAnsi="Times New Roman" w:cs="Times New Roman"/>
          <w:lang w:eastAsia="ar-SA"/>
        </w:rPr>
        <w:t xml:space="preserve"> a užité betonové pražce SB8 dodá </w:t>
      </w:r>
      <w:r w:rsidR="00F84985" w:rsidRPr="0093538F">
        <w:rPr>
          <w:rFonts w:ascii="Times New Roman" w:eastAsia="Times New Roman" w:hAnsi="Times New Roman" w:cs="Times New Roman"/>
          <w:lang w:eastAsia="ar-SA"/>
        </w:rPr>
        <w:t xml:space="preserve">ST </w:t>
      </w:r>
      <w:r w:rsidR="00145D1E" w:rsidRPr="0093538F">
        <w:rPr>
          <w:rFonts w:ascii="Times New Roman" w:eastAsia="Times New Roman" w:hAnsi="Times New Roman" w:cs="Times New Roman"/>
          <w:lang w:eastAsia="ar-SA"/>
        </w:rPr>
        <w:t xml:space="preserve">Pardubice. </w:t>
      </w:r>
    </w:p>
    <w:p w:rsidR="0093538F" w:rsidRDefault="0093538F" w:rsidP="0093538F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93538F" w:rsidRDefault="0093538F" w:rsidP="0093538F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93538F" w:rsidRDefault="0093538F" w:rsidP="0093538F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93538F" w:rsidRDefault="0093538F" w:rsidP="0093538F">
      <w:pPr>
        <w:suppressAutoHyphens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ar-SA"/>
        </w:rPr>
      </w:pPr>
    </w:p>
    <w:p w:rsidR="0093538F" w:rsidRPr="0093538F" w:rsidRDefault="0093538F" w:rsidP="009353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93538F" w:rsidRPr="0093538F" w:rsidRDefault="0093538F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u w:val="single"/>
          <w:lang w:eastAsia="ar-SA"/>
        </w:rPr>
      </w:pPr>
      <w:r w:rsidRPr="0093538F">
        <w:rPr>
          <w:rFonts w:ascii="Times New Roman" w:eastAsia="Times New Roman" w:hAnsi="Times New Roman" w:cs="Times New Roman"/>
          <w:u w:val="single"/>
          <w:lang w:eastAsia="ar-SA"/>
        </w:rPr>
        <w:t>Zpracoval:</w:t>
      </w:r>
    </w:p>
    <w:p w:rsidR="0093538F" w:rsidRDefault="0093538F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F0182B" w:rsidRPr="0093538F" w:rsidRDefault="00F0182B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>VPS Ladislav Klicha, mob.724 403 560, klicha@szdc.cz</w:t>
      </w:r>
    </w:p>
    <w:p w:rsidR="00F0182B" w:rsidRPr="0093538F" w:rsidRDefault="00F0182B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93538F">
        <w:rPr>
          <w:rFonts w:ascii="Times New Roman" w:eastAsia="Times New Roman" w:hAnsi="Times New Roman" w:cs="Times New Roman"/>
          <w:lang w:eastAsia="ar-SA"/>
        </w:rPr>
        <w:t>VPI  ing. Viliam Daniel, mob. 724 116 423, daniel@szdc.cz</w:t>
      </w:r>
    </w:p>
    <w:p w:rsidR="00F0182B" w:rsidRPr="0093538F" w:rsidRDefault="00F0182B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93538F" w:rsidRDefault="0093538F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p w:rsidR="0093538F" w:rsidRPr="0093538F" w:rsidRDefault="0093538F" w:rsidP="0093538F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lang w:eastAsia="ar-SA"/>
        </w:rPr>
        <w:t xml:space="preserve">V </w:t>
      </w:r>
      <w:r w:rsidRPr="0093538F">
        <w:rPr>
          <w:rFonts w:ascii="Times New Roman" w:eastAsia="Times New Roman" w:hAnsi="Times New Roman" w:cs="Times New Roman"/>
          <w:lang w:eastAsia="ar-SA"/>
        </w:rPr>
        <w:t>Česk</w:t>
      </w:r>
      <w:r>
        <w:rPr>
          <w:rFonts w:ascii="Times New Roman" w:eastAsia="Times New Roman" w:hAnsi="Times New Roman" w:cs="Times New Roman"/>
          <w:lang w:eastAsia="ar-SA"/>
        </w:rPr>
        <w:t>é</w:t>
      </w:r>
      <w:r w:rsidRPr="0093538F">
        <w:rPr>
          <w:rFonts w:ascii="Times New Roman" w:eastAsia="Times New Roman" w:hAnsi="Times New Roman" w:cs="Times New Roman"/>
          <w:lang w:eastAsia="ar-SA"/>
        </w:rPr>
        <w:t xml:space="preserve"> Třebov</w:t>
      </w:r>
      <w:r>
        <w:rPr>
          <w:rFonts w:ascii="Times New Roman" w:eastAsia="Times New Roman" w:hAnsi="Times New Roman" w:cs="Times New Roman"/>
          <w:lang w:eastAsia="ar-SA"/>
        </w:rPr>
        <w:t>é dne 4. 1. 2019</w:t>
      </w:r>
    </w:p>
    <w:p w:rsidR="00F0182B" w:rsidRPr="0093538F" w:rsidRDefault="00F0182B" w:rsidP="009353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F0182B" w:rsidRPr="0093538F" w:rsidRDefault="00F0182B" w:rsidP="009353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55588D" w:rsidRPr="0093538F" w:rsidRDefault="0055588D" w:rsidP="0093538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sectPr w:rsidR="0055588D" w:rsidRPr="0093538F" w:rsidSect="00E80476">
      <w:footerReference w:type="default" r:id="rId9"/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1679" w:rsidRDefault="00461679" w:rsidP="0035016F">
      <w:pPr>
        <w:spacing w:after="0" w:line="240" w:lineRule="auto"/>
      </w:pPr>
      <w:r>
        <w:separator/>
      </w:r>
    </w:p>
  </w:endnote>
  <w:endnote w:type="continuationSeparator" w:id="0">
    <w:p w:rsidR="00461679" w:rsidRDefault="00461679" w:rsidP="00350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F29" w:rsidRDefault="00D46F2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1679" w:rsidRDefault="00461679" w:rsidP="0035016F">
      <w:pPr>
        <w:spacing w:after="0" w:line="240" w:lineRule="auto"/>
      </w:pPr>
      <w:r>
        <w:separator/>
      </w:r>
    </w:p>
  </w:footnote>
  <w:footnote w:type="continuationSeparator" w:id="0">
    <w:p w:rsidR="00461679" w:rsidRDefault="00461679" w:rsidP="00350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"/>
        </w:tabs>
        <w:ind w:left="567" w:hanging="454"/>
      </w:pPr>
    </w:lvl>
    <w:lvl w:ilvl="1">
      <w:start w:val="1"/>
      <w:numFmt w:val="decimal"/>
      <w:lvlText w:val="%1.%2"/>
      <w:lvlJc w:val="left"/>
      <w:pPr>
        <w:tabs>
          <w:tab w:val="num" w:pos="1495"/>
        </w:tabs>
        <w:ind w:left="1495" w:hanging="360"/>
      </w:pPr>
    </w:lvl>
    <w:lvl w:ilvl="2">
      <w:start w:val="1"/>
      <w:numFmt w:val="decimal"/>
      <w:lvlText w:val="%1.%2.%3"/>
      <w:lvlJc w:val="left"/>
      <w:pPr>
        <w:tabs>
          <w:tab w:val="num" w:pos="3457"/>
        </w:tabs>
        <w:ind w:left="3457" w:hanging="720"/>
      </w:pPr>
    </w:lvl>
    <w:lvl w:ilvl="3">
      <w:start w:val="1"/>
      <w:numFmt w:val="decimal"/>
      <w:lvlText w:val="%1.%2.%3.%4"/>
      <w:lvlJc w:val="left"/>
      <w:pPr>
        <w:tabs>
          <w:tab w:val="num" w:pos="4769"/>
        </w:tabs>
        <w:ind w:left="4769" w:hanging="720"/>
      </w:pPr>
    </w:lvl>
    <w:lvl w:ilvl="4">
      <w:start w:val="1"/>
      <w:numFmt w:val="decimal"/>
      <w:lvlText w:val="%1.%2.%3.%4.%5"/>
      <w:lvlJc w:val="left"/>
      <w:pPr>
        <w:tabs>
          <w:tab w:val="num" w:pos="6441"/>
        </w:tabs>
        <w:ind w:left="6441" w:hanging="1080"/>
      </w:pPr>
    </w:lvl>
    <w:lvl w:ilvl="5">
      <w:start w:val="1"/>
      <w:numFmt w:val="decimal"/>
      <w:lvlText w:val="%1.%2.%3.%4.%5.%6"/>
      <w:lvlJc w:val="left"/>
      <w:pPr>
        <w:tabs>
          <w:tab w:val="num" w:pos="7753"/>
        </w:tabs>
        <w:ind w:left="7753" w:hanging="1080"/>
      </w:pPr>
    </w:lvl>
    <w:lvl w:ilvl="6">
      <w:start w:val="1"/>
      <w:numFmt w:val="decimal"/>
      <w:lvlText w:val="%1.%2.%3.%4.%5.%6.%7"/>
      <w:lvlJc w:val="left"/>
      <w:pPr>
        <w:tabs>
          <w:tab w:val="num" w:pos="9425"/>
        </w:tabs>
        <w:ind w:left="9425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0737"/>
        </w:tabs>
        <w:ind w:left="1073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2409"/>
        </w:tabs>
        <w:ind w:left="12409" w:hanging="1800"/>
      </w:pPr>
    </w:lvl>
  </w:abstractNum>
  <w:abstractNum w:abstractNumId="1">
    <w:nsid w:val="09F7023B"/>
    <w:multiLevelType w:val="hybridMultilevel"/>
    <w:tmpl w:val="44B2F34E"/>
    <w:lvl w:ilvl="0" w:tplc="AFBC498E"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2">
    <w:nsid w:val="31CA4293"/>
    <w:multiLevelType w:val="multilevel"/>
    <w:tmpl w:val="901C1D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6525BA6"/>
    <w:multiLevelType w:val="hybridMultilevel"/>
    <w:tmpl w:val="82CEA430"/>
    <w:lvl w:ilvl="0" w:tplc="00000005">
      <w:start w:val="1"/>
      <w:numFmt w:val="bullet"/>
      <w:lvlText w:val="­"/>
      <w:lvlJc w:val="left"/>
      <w:pPr>
        <w:ind w:left="720" w:hanging="360"/>
      </w:pPr>
      <w:rPr>
        <w:rFonts w:ascii="Courier New" w:hAnsi="Courier New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6C4"/>
    <w:rsid w:val="00011AB6"/>
    <w:rsid w:val="00016B9C"/>
    <w:rsid w:val="000422B3"/>
    <w:rsid w:val="0008061E"/>
    <w:rsid w:val="00086C40"/>
    <w:rsid w:val="000A6A7A"/>
    <w:rsid w:val="0010711B"/>
    <w:rsid w:val="00113036"/>
    <w:rsid w:val="00123123"/>
    <w:rsid w:val="00123618"/>
    <w:rsid w:val="0013292A"/>
    <w:rsid w:val="00145D1E"/>
    <w:rsid w:val="001623B4"/>
    <w:rsid w:val="0017597A"/>
    <w:rsid w:val="0018214A"/>
    <w:rsid w:val="00196D64"/>
    <w:rsid w:val="001A007D"/>
    <w:rsid w:val="001A50A9"/>
    <w:rsid w:val="001C61F8"/>
    <w:rsid w:val="001F6FBF"/>
    <w:rsid w:val="00264EF5"/>
    <w:rsid w:val="00265D19"/>
    <w:rsid w:val="00274FCC"/>
    <w:rsid w:val="002930F2"/>
    <w:rsid w:val="002D5A37"/>
    <w:rsid w:val="002E3BFE"/>
    <w:rsid w:val="00326D45"/>
    <w:rsid w:val="0035016F"/>
    <w:rsid w:val="0038736A"/>
    <w:rsid w:val="003B0B2D"/>
    <w:rsid w:val="003B2A57"/>
    <w:rsid w:val="003E5208"/>
    <w:rsid w:val="00415A0B"/>
    <w:rsid w:val="00461679"/>
    <w:rsid w:val="00477FAF"/>
    <w:rsid w:val="00484247"/>
    <w:rsid w:val="004C6372"/>
    <w:rsid w:val="004F0245"/>
    <w:rsid w:val="004F75BD"/>
    <w:rsid w:val="005057F6"/>
    <w:rsid w:val="00534789"/>
    <w:rsid w:val="00534EB5"/>
    <w:rsid w:val="00537A2F"/>
    <w:rsid w:val="0055276B"/>
    <w:rsid w:val="0055588D"/>
    <w:rsid w:val="005A73CA"/>
    <w:rsid w:val="005F65E6"/>
    <w:rsid w:val="00633B84"/>
    <w:rsid w:val="006856BE"/>
    <w:rsid w:val="006B11FE"/>
    <w:rsid w:val="006B2C6F"/>
    <w:rsid w:val="006D3129"/>
    <w:rsid w:val="00701C59"/>
    <w:rsid w:val="0071564D"/>
    <w:rsid w:val="00775054"/>
    <w:rsid w:val="007A6196"/>
    <w:rsid w:val="007A636F"/>
    <w:rsid w:val="007B11F3"/>
    <w:rsid w:val="007F0D05"/>
    <w:rsid w:val="00803683"/>
    <w:rsid w:val="008223D1"/>
    <w:rsid w:val="0083721C"/>
    <w:rsid w:val="008434D8"/>
    <w:rsid w:val="00846B29"/>
    <w:rsid w:val="0085632A"/>
    <w:rsid w:val="00891697"/>
    <w:rsid w:val="008B106E"/>
    <w:rsid w:val="008F2F80"/>
    <w:rsid w:val="00915DEE"/>
    <w:rsid w:val="00923895"/>
    <w:rsid w:val="00935138"/>
    <w:rsid w:val="0093538F"/>
    <w:rsid w:val="00941038"/>
    <w:rsid w:val="00984732"/>
    <w:rsid w:val="009E5237"/>
    <w:rsid w:val="00A06C85"/>
    <w:rsid w:val="00A270A9"/>
    <w:rsid w:val="00A275B2"/>
    <w:rsid w:val="00A349F1"/>
    <w:rsid w:val="00A47C98"/>
    <w:rsid w:val="00A75988"/>
    <w:rsid w:val="00A933F4"/>
    <w:rsid w:val="00AD581E"/>
    <w:rsid w:val="00B37684"/>
    <w:rsid w:val="00BC0F1D"/>
    <w:rsid w:val="00BD1CE3"/>
    <w:rsid w:val="00C43E5D"/>
    <w:rsid w:val="00C65350"/>
    <w:rsid w:val="00C83B94"/>
    <w:rsid w:val="00CD0E05"/>
    <w:rsid w:val="00CD7A50"/>
    <w:rsid w:val="00CF0C4E"/>
    <w:rsid w:val="00D02967"/>
    <w:rsid w:val="00D11978"/>
    <w:rsid w:val="00D21D91"/>
    <w:rsid w:val="00D33A3A"/>
    <w:rsid w:val="00D41570"/>
    <w:rsid w:val="00D46F29"/>
    <w:rsid w:val="00E02588"/>
    <w:rsid w:val="00E056C4"/>
    <w:rsid w:val="00E3083C"/>
    <w:rsid w:val="00E51471"/>
    <w:rsid w:val="00E5413D"/>
    <w:rsid w:val="00E63D75"/>
    <w:rsid w:val="00E8014C"/>
    <w:rsid w:val="00E80476"/>
    <w:rsid w:val="00EA026A"/>
    <w:rsid w:val="00EB76FE"/>
    <w:rsid w:val="00ED06D1"/>
    <w:rsid w:val="00EE3862"/>
    <w:rsid w:val="00F0182B"/>
    <w:rsid w:val="00F032FE"/>
    <w:rsid w:val="00F20595"/>
    <w:rsid w:val="00F5131F"/>
    <w:rsid w:val="00F640B6"/>
    <w:rsid w:val="00F764F1"/>
    <w:rsid w:val="00F84985"/>
    <w:rsid w:val="00FB2780"/>
    <w:rsid w:val="00FC24E0"/>
    <w:rsid w:val="00FC262D"/>
    <w:rsid w:val="00F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3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C59"/>
    <w:pPr>
      <w:ind w:left="720"/>
      <w:contextualSpacing/>
    </w:pPr>
  </w:style>
  <w:style w:type="table" w:styleId="Mkatabulky">
    <w:name w:val="Table Grid"/>
    <w:basedOn w:val="Normlntabulka"/>
    <w:uiPriority w:val="59"/>
    <w:rsid w:val="00F640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5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016F"/>
  </w:style>
  <w:style w:type="paragraph" w:styleId="Zpat">
    <w:name w:val="footer"/>
    <w:basedOn w:val="Normln"/>
    <w:link w:val="ZpatChar"/>
    <w:uiPriority w:val="99"/>
    <w:unhideWhenUsed/>
    <w:rsid w:val="0035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01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3538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01C59"/>
    <w:pPr>
      <w:ind w:left="720"/>
      <w:contextualSpacing/>
    </w:pPr>
  </w:style>
  <w:style w:type="table" w:styleId="Mkatabulky">
    <w:name w:val="Table Grid"/>
    <w:basedOn w:val="Normlntabulka"/>
    <w:uiPriority w:val="59"/>
    <w:rsid w:val="00F640B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5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016F"/>
  </w:style>
  <w:style w:type="paragraph" w:styleId="Zpat">
    <w:name w:val="footer"/>
    <w:basedOn w:val="Normln"/>
    <w:link w:val="ZpatChar"/>
    <w:uiPriority w:val="99"/>
    <w:unhideWhenUsed/>
    <w:rsid w:val="00350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50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0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09A74-8D47-4099-BE2D-444A983D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1092</Words>
  <Characters>6445</Characters>
  <Application>Microsoft Office Word</Application>
  <DocSecurity>0</DocSecurity>
  <Lines>53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Viliam, Ing.</dc:creator>
  <cp:lastModifiedBy>Frnka Jan</cp:lastModifiedBy>
  <cp:revision>3</cp:revision>
  <dcterms:created xsi:type="dcterms:W3CDTF">2019-02-14T12:19:00Z</dcterms:created>
  <dcterms:modified xsi:type="dcterms:W3CDTF">2019-02-19T07:08:00Z</dcterms:modified>
</cp:coreProperties>
</file>