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4DA77433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CC3FEA">
        <w:rPr>
          <w:rFonts w:eastAsia="Times New Roman" w:cs="Times New Roman"/>
          <w:lang w:eastAsia="cs-CZ"/>
        </w:rPr>
        <w:t>3</w:t>
      </w:r>
      <w:r>
        <w:rPr>
          <w:rFonts w:eastAsia="Times New Roman" w:cs="Times New Roman"/>
          <w:lang w:eastAsia="cs-CZ"/>
        </w:rPr>
        <w:t xml:space="preserve"> </w:t>
      </w:r>
      <w:r w:rsidR="00CC3FEA">
        <w:rPr>
          <w:lang w:eastAsia="cs-CZ"/>
        </w:rPr>
        <w:t>Zadávací dokumentace</w:t>
      </w:r>
      <w:r w:rsidR="008F7541">
        <w:rPr>
          <w:lang w:eastAsia="cs-CZ"/>
        </w:rPr>
        <w:t xml:space="preserve"> (budoucí příloha č. </w:t>
      </w:r>
      <w:r w:rsidR="00CC3FEA">
        <w:rPr>
          <w:lang w:eastAsia="cs-CZ"/>
        </w:rPr>
        <w:t>4</w:t>
      </w:r>
      <w:r w:rsidR="008F7541">
        <w:rPr>
          <w:lang w:eastAsia="cs-CZ"/>
        </w:rPr>
        <w:t xml:space="preserve"> závazného vzoru rámcové dohody)</w:t>
      </w:r>
    </w:p>
    <w:p w14:paraId="26620B5C" w14:textId="42C527A6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="00166396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k Osvědčení/TPD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77777777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103E98BC" w14:textId="37A7A203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4C763093" w14:textId="32B3AFA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6D324DCB" w14:textId="2FFCD504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1C464310" w14:textId="23DA1B0C" w:rsidR="009744E4" w:rsidRPr="00C14D97" w:rsidRDefault="00A035EA" w:rsidP="009744E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 xml:space="preserve">který podává nabídku na </w:t>
      </w:r>
      <w:r w:rsidR="00184435">
        <w:rPr>
          <w:rFonts w:eastAsia="Times New Roman" w:cs="Times New Roman"/>
          <w:lang w:eastAsia="cs-CZ"/>
        </w:rPr>
        <w:t>na</w:t>
      </w:r>
      <w:r w:rsidR="006D392E" w:rsidRPr="00015E2D">
        <w:rPr>
          <w:rFonts w:eastAsia="Times New Roman" w:cs="Times New Roman"/>
          <w:lang w:eastAsia="cs-CZ"/>
        </w:rPr>
        <w:t>dlimitní sektorovou veřejnou zakázku</w:t>
      </w:r>
      <w:r w:rsidR="00015E2D">
        <w:rPr>
          <w:rFonts w:eastAsia="Times New Roman" w:cs="Times New Roman"/>
          <w:lang w:eastAsia="cs-CZ"/>
        </w:rPr>
        <w:t xml:space="preserve"> </w:t>
      </w:r>
      <w:r w:rsidR="006D392E" w:rsidRPr="00D716B7">
        <w:rPr>
          <w:rFonts w:eastAsia="Times New Roman" w:cs="Times New Roman"/>
          <w:lang w:eastAsia="cs-CZ"/>
        </w:rPr>
        <w:t xml:space="preserve">s názvem </w:t>
      </w:r>
      <w:bookmarkStart w:id="0" w:name="_Toc403053768"/>
      <w:r w:rsidR="006D392E" w:rsidRPr="004D4EE8">
        <w:t>„</w:t>
      </w:r>
      <w:bookmarkEnd w:id="0"/>
      <w:r w:rsidR="00184435">
        <w:rPr>
          <w:rFonts w:eastAsia="Times New Roman" w:cs="Times New Roman"/>
          <w:b/>
          <w:lang w:eastAsia="cs-CZ"/>
        </w:rPr>
        <w:t xml:space="preserve">Spojovací a upevňovací materiál pro železniční svršek </w:t>
      </w:r>
      <w:r w:rsidR="00F44760">
        <w:rPr>
          <w:rFonts w:eastAsia="Times New Roman" w:cs="Times New Roman"/>
          <w:b/>
          <w:lang w:eastAsia="cs-CZ"/>
        </w:rPr>
        <w:t>202</w:t>
      </w:r>
      <w:r w:rsidR="00445660">
        <w:rPr>
          <w:rFonts w:eastAsia="Times New Roman" w:cs="Times New Roman"/>
          <w:b/>
          <w:lang w:eastAsia="cs-CZ"/>
        </w:rPr>
        <w:t>6</w:t>
      </w:r>
      <w:r w:rsidR="006D392E" w:rsidRPr="004D4EE8">
        <w:t>“</w:t>
      </w:r>
      <w:r w:rsidR="006D392E" w:rsidRPr="00D716B7">
        <w:rPr>
          <w:rFonts w:eastAsia="Times New Roman" w:cs="Times New Roman"/>
          <w:lang w:eastAsia="cs-CZ"/>
        </w:rPr>
        <w:t xml:space="preserve"> </w:t>
      </w:r>
      <w:r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4871B8">
        <w:rPr>
          <w:rFonts w:eastAsia="Times New Roman" w:cs="Times New Roman"/>
          <w:lang w:eastAsia="cs-CZ"/>
        </w:rPr>
        <w:t>bude dodávat předmět plnění</w:t>
      </w:r>
      <w:r w:rsidR="00CD5E36">
        <w:rPr>
          <w:rFonts w:eastAsia="Times New Roman" w:cs="Times New Roman"/>
          <w:lang w:eastAsia="cs-CZ"/>
        </w:rPr>
        <w:t>,</w:t>
      </w:r>
      <w:r w:rsidR="004871B8">
        <w:rPr>
          <w:rFonts w:eastAsia="Times New Roman" w:cs="Times New Roman"/>
          <w:lang w:eastAsia="cs-CZ"/>
        </w:rPr>
        <w:t xml:space="preserve"> </w:t>
      </w:r>
      <w:r w:rsidR="00166396" w:rsidRPr="00166396">
        <w:rPr>
          <w:rFonts w:eastAsia="Times New Roman" w:cs="Times New Roman"/>
          <w:lang w:eastAsia="cs-CZ"/>
        </w:rPr>
        <w:t>pro který bylo vydáno Osvědčení dle směrnice SŽ SM008 Systém posuzování vlivu produktů a služeb pro železniční dopravní cestu na</w:t>
      </w:r>
      <w:r w:rsidR="00166396">
        <w:rPr>
          <w:rFonts w:eastAsia="Times New Roman" w:cs="Times New Roman"/>
          <w:lang w:eastAsia="cs-CZ"/>
        </w:rPr>
        <w:t> </w:t>
      </w:r>
      <w:r w:rsidR="00166396" w:rsidRPr="00166396">
        <w:rPr>
          <w:rFonts w:eastAsia="Times New Roman" w:cs="Times New Roman"/>
          <w:lang w:eastAsia="cs-CZ"/>
        </w:rPr>
        <w:t>bezpečnost provozování dráhy, v platném znění (dále jen „Osvědčení“), případně na něž jsou uzavřené se Správou železnic, státní organizací, Technické podmínky dodací (dále jen „TPD“).</w:t>
      </w:r>
      <w:r w:rsidR="009744E4">
        <w:rPr>
          <w:rFonts w:eastAsia="Times New Roman" w:cs="Times New Roman"/>
          <w:lang w:eastAsia="cs-CZ"/>
        </w:rPr>
        <w:t xml:space="preserve"> </w:t>
      </w:r>
    </w:p>
    <w:p w14:paraId="59CC0464" w14:textId="5ECFB665" w:rsidR="00166396" w:rsidRPr="00166396" w:rsidRDefault="00166396" w:rsidP="00166396">
      <w:pPr>
        <w:spacing w:line="240" w:lineRule="auto"/>
        <w:rPr>
          <w:rFonts w:eastAsia="Times New Roman" w:cs="Times New Roman"/>
          <w:lang w:eastAsia="cs-CZ"/>
        </w:rPr>
      </w:pPr>
      <w:r w:rsidRPr="00166396">
        <w:rPr>
          <w:rFonts w:eastAsia="Times New Roman" w:cs="Times New Roman"/>
          <w:lang w:eastAsia="cs-CZ"/>
        </w:rPr>
        <w:t>Účastník prohlašuje, že předmět plnění dodávaný v dílčích zakázkách bude splňovat technické podmínky uvedené v Osvědčení/TPD. Účastník rovněž bere na vědomí své právní povinnosti z</w:t>
      </w:r>
      <w:r>
        <w:rPr>
          <w:rFonts w:eastAsia="Times New Roman" w:cs="Times New Roman"/>
          <w:lang w:eastAsia="cs-CZ"/>
        </w:rPr>
        <w:t> </w:t>
      </w:r>
      <w:r w:rsidRPr="00166396">
        <w:rPr>
          <w:rFonts w:eastAsia="Times New Roman" w:cs="Times New Roman"/>
          <w:lang w:eastAsia="cs-CZ"/>
        </w:rPr>
        <w:t xml:space="preserve">toho vyplývající, zejména závazek záruční doby dle </w:t>
      </w:r>
      <w:r w:rsidR="008225C0">
        <w:rPr>
          <w:rFonts w:eastAsia="Times New Roman" w:cs="Times New Roman"/>
          <w:lang w:eastAsia="cs-CZ"/>
        </w:rPr>
        <w:t xml:space="preserve">stanovených </w:t>
      </w:r>
      <w:r w:rsidRPr="00166396">
        <w:rPr>
          <w:rFonts w:eastAsia="Times New Roman" w:cs="Times New Roman"/>
          <w:lang w:eastAsia="cs-CZ"/>
        </w:rPr>
        <w:t>Osvědčení/TPD.</w:t>
      </w:r>
    </w:p>
    <w:p w14:paraId="458EBDC4" w14:textId="1ABAF2D6" w:rsidR="00166396" w:rsidRPr="00C14D97" w:rsidRDefault="00166396" w:rsidP="004E32DD">
      <w:pPr>
        <w:spacing w:line="240" w:lineRule="auto"/>
        <w:rPr>
          <w:rFonts w:eastAsia="Times New Roman" w:cs="Times New Roman"/>
          <w:lang w:eastAsia="cs-CZ"/>
        </w:rPr>
      </w:pPr>
      <w:r w:rsidRPr="00C14D97">
        <w:rPr>
          <w:rFonts w:eastAsia="Times New Roman" w:cs="Times New Roman"/>
          <w:lang w:eastAsia="cs-CZ"/>
        </w:rPr>
        <w:t xml:space="preserve">Účastník se rozhodl, že pro tyto účely využije výrobky s následujícími </w:t>
      </w:r>
      <w:r>
        <w:rPr>
          <w:rFonts w:eastAsia="Times New Roman" w:cs="Times New Roman"/>
          <w:lang w:eastAsia="cs-CZ"/>
        </w:rPr>
        <w:t>Osvědčení/</w:t>
      </w:r>
      <w:r w:rsidRPr="00C14D97">
        <w:rPr>
          <w:rFonts w:eastAsia="Times New Roman" w:cs="Times New Roman"/>
          <w:lang w:eastAsia="cs-CZ"/>
        </w:rPr>
        <w:t xml:space="preserve">TPD: </w:t>
      </w:r>
    </w:p>
    <w:tbl>
      <w:tblPr>
        <w:tblW w:w="8677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1276"/>
        <w:gridCol w:w="2551"/>
      </w:tblGrid>
      <w:tr w:rsidR="00FD23F7" w14:paraId="35E9441B" w14:textId="77777777" w:rsidTr="00D41A8C">
        <w:trPr>
          <w:trHeight w:val="687"/>
        </w:trPr>
        <w:tc>
          <w:tcPr>
            <w:tcW w:w="881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4875F478" w14:textId="77777777" w:rsidR="00FD23F7" w:rsidRPr="000860E6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 položky</w:t>
            </w:r>
            <w:r>
              <w:rPr>
                <w:rStyle w:val="Znakapoznpodarou"/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396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70307323" w14:textId="77777777" w:rsidR="00FD23F7" w:rsidRPr="000860E6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Název materiálu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0DBDF3DD" w14:textId="63772717" w:rsidR="00FD23F7" w:rsidRPr="000860E6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Osvěd</w:t>
            </w:r>
            <w:r w:rsidR="005D4C48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če</w:t>
            </w: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ní/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TPD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1B76C17B" w14:textId="61C115FD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Osoba, </w:t>
            </w:r>
            <w:r w:rsidR="00D41A8C"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>kte</w:t>
            </w:r>
            <w:r w:rsidR="007658FA"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ré bylo vydáno Osvědčení či </w:t>
            </w:r>
            <w:r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s níž má zadavatel uzavřeny TPD </w:t>
            </w:r>
          </w:p>
        </w:tc>
      </w:tr>
      <w:tr w:rsidR="00FD23F7" w:rsidRPr="006240C3" w14:paraId="2A94ED51" w14:textId="77777777" w:rsidTr="00D41A8C">
        <w:trPr>
          <w:trHeight w:val="336"/>
        </w:trPr>
        <w:tc>
          <w:tcPr>
            <w:tcW w:w="8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E6910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B5D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M20x75 zápustný s nosem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18B2CC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1E8C9DD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</w:tr>
      <w:tr w:rsidR="00FD23F7" w:rsidRPr="006240C3" w14:paraId="44319C0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1189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1C5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M22x75 zápustný s nosem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8C20EE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586ECA7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highlight w:val="green"/>
              </w:rPr>
            </w:pPr>
          </w:p>
        </w:tc>
      </w:tr>
      <w:tr w:rsidR="00FD23F7" w:rsidRPr="006240C3" w14:paraId="28E54FE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CB9A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ED9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M22x100 zápustný s nosem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0C6F8E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E2FBFF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3BF50C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367E6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CCF9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M24x80 zápustný s nosem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BD4FCA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DEB378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12574C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B98D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790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M24x105 zápustný s nosem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253EF7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C7AE162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EE5DBA5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FC9ED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C8E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T3 M24x120 spojkový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A92EB0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BE5832A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57A219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28064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D57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T4 M24x150 spojkový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CB8557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05A5BA2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B3C435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68034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52E86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Šroub T5 M24x75 svěrkový pro železniční svršek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5AA8BE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AB4F58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15CD2F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F1224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A8F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M24x75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2AA641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025B351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D5DCD4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160B7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EE3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M24x85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2394B8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2FADF85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AE7E5F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980B9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2C5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M24x95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E0FF8C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D601A8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A34426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6F3FD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79E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M24x105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781CDF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93AA762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5B6D6F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E34CB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F62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M24x115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B06396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CEEF196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5BD843C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629D6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24B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M24x125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0B5CE4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ACAEB9C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5679A6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86ACF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52C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M24x135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51F99A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17D77B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08DCC9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9A335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2C2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M24x140 spojkový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7F6FAC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E543BFB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7D7C1D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EFD1B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5CB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M24x145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58E14D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79C077B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1434BC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342BE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0E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M24x155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FBD1D5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C4F8236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7365F0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BDE19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135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M24x165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DE7580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C676FBC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724874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E97B2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0DB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M24x175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046114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47AD405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A6C69A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658E5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B07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M24x185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C65E36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B58D83C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08B8C2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1D650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F2F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M24x195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84EB80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7D063A4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B93988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8BAA0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9DF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M24x205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B88D52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B97047A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2F189B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50706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4B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M24x215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6B9F8A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388D21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CC6A8F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3CE98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25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B4C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M24x225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C3F6D9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E9D1F4D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65FA88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4DA77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151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M24x235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578F37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A5051D2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F6E240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D00DB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0FC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M24x245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38A221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36D9EB4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BCD234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68E2B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FC2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M24x255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A4EC86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07C4E1A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EA8267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CFEB2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419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M24x265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648F79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9B9240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63D76A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D7873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B58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M24x275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51FE6B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63C66B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60CAAF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FD243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BD2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M24x285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D5D6E1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6BEF013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BB719E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08C4E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1B6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M24x295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A63027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FBEF483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264EE9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68DA3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D45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M24x305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CE999B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E2D7EC3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5CD9E3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20B71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EB9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M24x315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DE2E23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CC0A6D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4B84D0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3B4D4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06C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M24x325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3E0579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8A45E0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DB9BA1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708DA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977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M24x335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27A688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22EEFF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AB2B8A4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25D86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E62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M24x345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D8CCCC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6858100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77A96F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6224A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C40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M24x355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0DF4AA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9CD63C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DAC0D2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FDBC3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39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B4C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M24x365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C096F1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3B7650B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5EA63A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8210F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FEF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M24x375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72E3F4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2F1EBA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A34F69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FCB18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C33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M24x385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B330AF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9089B27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A767645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E4ED5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352A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M24x395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436449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B90BB83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5237556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A3FB3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lastRenderedPageBreak/>
              <w:t>43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ADF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M24x405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766BFD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54CFA1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4088ED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593F6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44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3AF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M24x415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65A3E6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999957D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F5E034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5C8AF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45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52A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M24x425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8AE003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CA63577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87491B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AF931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B390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M24x435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9B72FE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665BF9B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3EB280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0830B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BEA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M24x445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93B4B4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A1F757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152191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6AA84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4D3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M24x455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78CEAE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8827F15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81012A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99D76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80C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M24x465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45A7E9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35752CC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7959E1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A899D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7D2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M24x475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28591D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60421E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DD1647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DFC0C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C6D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M24x485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FC3035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ED3C8F6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962C304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077CD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62D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M24x495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9326DD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11E1044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061596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E040C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E15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M24x555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8CEB8B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CB394D3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1380C2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B00D8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BB9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M24x575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C40C85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5A25F8B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3DF6D0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37C21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C9DA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M24x595 spojkový, hlava podkova pro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0D7FDB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AEF2807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FC8ED0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66B99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1FC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Šroub T10 M24x80 svěrkový, s nosem, pro železniční svršek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F2F4FD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9B0696A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D6B7FD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3A50D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B7B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RS0 M22x70 svěrkový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00309F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1A0B5C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450D40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14D8D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7EE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RS1 M22x80 svěrkový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EE7278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0096AB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D98203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E3556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4A9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RS2 M22x87 svěrkový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BED99B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75471A1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2344D0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18485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857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Šroub RS1 M24x80 svěrkový železniční svršek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F5C4D5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6205A4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88F8B9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7AF8D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B23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RS2 M24x87 svěrkový železniční svršek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DC9894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959794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893575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EBDD8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A0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Šroub M24x85 pro </w:t>
            </w:r>
            <w:proofErr w:type="spellStart"/>
            <w:r>
              <w:rPr>
                <w:rFonts w:ascii="Verdana" w:hAnsi="Verdana" w:cs="Verdana"/>
                <w:color w:val="000000"/>
              </w:rPr>
              <w:t>opornicové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opěrky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DE8E13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9C869E5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555E82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8BC7E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D47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Šroub M24x95 pro </w:t>
            </w:r>
            <w:proofErr w:type="spellStart"/>
            <w:r>
              <w:rPr>
                <w:rFonts w:ascii="Verdana" w:hAnsi="Verdana" w:cs="Verdana"/>
                <w:color w:val="000000"/>
              </w:rPr>
              <w:t>opornicové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opěrky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162BFA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118893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6DA3FB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B8688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D1A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M24x80 pro přídržnice KN 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E0D6F2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9171DA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60FEF8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CBA02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F35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Matice M22 šestihranná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6438ED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4874FD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0FE515B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65263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2F2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Matice M24 šestihranná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0B69C8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C8D32DD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018C3B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7DCCC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E2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Podložka </w:t>
            </w:r>
            <w:proofErr w:type="spellStart"/>
            <w:r>
              <w:rPr>
                <w:rFonts w:ascii="Verdana" w:hAnsi="Verdana" w:cs="Verdana"/>
                <w:color w:val="000000"/>
              </w:rPr>
              <w:t>Uls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6 (50/23), (47/23)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533E49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8FCAA2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7C380A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19B8C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381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Podložka </w:t>
            </w:r>
            <w:proofErr w:type="spellStart"/>
            <w:r>
              <w:rPr>
                <w:rFonts w:ascii="Verdana" w:hAnsi="Verdana" w:cs="Verdana"/>
                <w:color w:val="000000"/>
              </w:rPr>
              <w:t>Uls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7 (50/25), (47/25)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C1C676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D92E762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570908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2B6FA5" w14:textId="4F1B9078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D2C6" w14:textId="6A4F7863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Dvojitý pružný kroužek </w:t>
            </w:r>
            <w:proofErr w:type="spellStart"/>
            <w:r>
              <w:rPr>
                <w:rFonts w:ascii="Verdana" w:hAnsi="Verdana" w:cs="Verdana"/>
                <w:color w:val="000000"/>
              </w:rPr>
              <w:t>Fe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6 (vnitřní Ø25)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EB0DAD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5BC575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A2EB66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659403" w14:textId="75E22198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C126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R1 24x145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C8BC98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F23C44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DDDFA7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17A379" w14:textId="6707EF8C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129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R2 24x160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1C0856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455E27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1412D1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DDEAFD" w14:textId="1162E3FD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C44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Vrtule R3 24x180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E51AB0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1B4D44C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F12B276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6ACDA0" w14:textId="13D9E53C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54E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</w:t>
            </w:r>
            <w:proofErr w:type="spellStart"/>
            <w:r>
              <w:rPr>
                <w:rFonts w:ascii="Verdana" w:hAnsi="Verdana" w:cs="Verdana"/>
                <w:color w:val="000000"/>
              </w:rPr>
              <w:t>Ss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34Cz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C4923B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558E9EB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0B3374C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554DC2" w14:textId="79A68620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CCB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</w:t>
            </w:r>
            <w:proofErr w:type="spellStart"/>
            <w:r>
              <w:rPr>
                <w:rFonts w:ascii="Verdana" w:hAnsi="Verdana" w:cs="Verdana"/>
                <w:color w:val="000000"/>
              </w:rPr>
              <w:t>Ss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35Cz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17F508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A393BAD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6F0D57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5D3FD5" w14:textId="00AC8BA3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88B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</w:t>
            </w:r>
            <w:proofErr w:type="spellStart"/>
            <w:r>
              <w:rPr>
                <w:rFonts w:ascii="Verdana" w:hAnsi="Verdana" w:cs="Verdana"/>
                <w:color w:val="000000"/>
              </w:rPr>
              <w:t>Ss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36Cz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298F45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28EAF8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36D6B3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390C25" w14:textId="16BBDAA9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3B4D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pražcový Tr 22x4x143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88D8E4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5EC405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829325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B76231" w14:textId="4FD36C55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lastRenderedPageBreak/>
              <w:t>86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CEA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Adaptér 6562 (pro upevnění Ke, </w:t>
            </w:r>
            <w:proofErr w:type="spellStart"/>
            <w:r>
              <w:rPr>
                <w:rFonts w:ascii="Verdana" w:hAnsi="Verdana" w:cs="Verdana"/>
                <w:color w:val="000000"/>
              </w:rPr>
              <w:t>Ked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18A1F1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797DDE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363B58C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7D6016" w14:textId="1A2B4F39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DC317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Podložka 6530 (pro upevnění FC I, FC II)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56182D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A5B80AA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21EBB7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38BA1D" w14:textId="0F47EA44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48C6E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Spona pružná "e" 1881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D04242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646B872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7C4756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0B8E98" w14:textId="2DA9C198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6A0B1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Spona pružná FC 1501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D37B80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6A51FD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F439A5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D967AF" w14:textId="6AF8033B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7E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Spona pružná FC 1501 vč. izolátoru spony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C7F20F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FFF4696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F829044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840D9C" w14:textId="006EDD51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010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Izolátor spony FC 8494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932231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58A238D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6F20DB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E57BCF" w14:textId="345EE76A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9ED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Izolátor boční FC 7551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298CA6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069691C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F46593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052EAC" w14:textId="3E19AEAE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6CB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Izolátor boční FC 8690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743F94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30343A1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632738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D8A79D" w14:textId="48DDFCF2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DA5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Izolátor boční FC 8691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49F578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23B40D1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B90F586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88026D" w14:textId="65441029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E26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12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2E70B8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DF0D7BA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05ED734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2818A9" w14:textId="78007191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ABF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640E34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ACDB328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31937C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72BF48" w14:textId="75CF7B48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FB6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E58AA5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F420726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59F558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7D1088" w14:textId="69F95834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D8F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gramStart"/>
            <w:r>
              <w:rPr>
                <w:rFonts w:ascii="Verdana" w:hAnsi="Verdana" w:cs="Verdana"/>
                <w:color w:val="000000"/>
              </w:rPr>
              <w:t>1K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563785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88D73C7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59669A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A1441C" w14:textId="3FE0520F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A9C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24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A834B2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7D94770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68AF112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5F2C71" w14:textId="1D7330E3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B4B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6794C7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CA38842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2DD5F0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31384B" w14:textId="56D34771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6126" w14:textId="566FE5D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Vložka vodící uhlová </w:t>
            </w:r>
            <w:proofErr w:type="spellStart"/>
            <w:r>
              <w:rPr>
                <w:rFonts w:ascii="Verdana" w:hAnsi="Verdana" w:cs="Verdana"/>
                <w:color w:val="000000"/>
              </w:rPr>
              <w:t>Wfp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14K-12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020C8B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E155151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C9C76B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801477" w14:textId="08044430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1E00" w14:textId="0174DEE8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1F55C4">
              <w:t xml:space="preserve">Vložka vodící uhlová </w:t>
            </w:r>
            <w:proofErr w:type="spellStart"/>
            <w:r w:rsidRPr="001F55C4">
              <w:t>Wfp</w:t>
            </w:r>
            <w:proofErr w:type="spellEnd"/>
            <w:r w:rsidRPr="001F55C4">
              <w:t xml:space="preserve"> 14K</w:t>
            </w:r>
            <w:r>
              <w:t>-7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FF1E11C" w14:textId="77777777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BD16F01" w14:textId="77777777" w:rsidR="00FD23F7" w:rsidRPr="006240C3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5731AF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15C991" w14:textId="10C11259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740D" w14:textId="1501E9EF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1F55C4">
              <w:t xml:space="preserve">Vložka vodící uhlová </w:t>
            </w:r>
            <w:proofErr w:type="spellStart"/>
            <w:r w:rsidRPr="001F55C4">
              <w:t>Wfp</w:t>
            </w:r>
            <w:proofErr w:type="spellEnd"/>
            <w:r w:rsidRPr="001F55C4">
              <w:t xml:space="preserve"> 14K</w:t>
            </w:r>
            <w:r>
              <w:t>-9,5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A8AEF4A" w14:textId="77777777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948B5CC" w14:textId="77777777" w:rsidR="00FD23F7" w:rsidRPr="006240C3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6420D44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FE5B74" w14:textId="748FB310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4848" w14:textId="3E2687B3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1F55C4">
              <w:t xml:space="preserve">Vložka vodící uhlová </w:t>
            </w:r>
            <w:proofErr w:type="spellStart"/>
            <w:r w:rsidRPr="001F55C4">
              <w:t>Wfp</w:t>
            </w:r>
            <w:proofErr w:type="spellEnd"/>
            <w:r w:rsidRPr="001F55C4">
              <w:t xml:space="preserve"> 14K</w:t>
            </w:r>
            <w:r>
              <w:t>-14,5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86CD583" w14:textId="77777777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91142F2" w14:textId="77777777" w:rsidR="00FD23F7" w:rsidRPr="006240C3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15EAAF1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62B6E9" w14:textId="5E7F89C2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BCCB" w14:textId="27E4F646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1F55C4">
              <w:t xml:space="preserve">Vložka vodící uhlová </w:t>
            </w:r>
            <w:proofErr w:type="spellStart"/>
            <w:r w:rsidRPr="001F55C4">
              <w:t>Wfp</w:t>
            </w:r>
            <w:proofErr w:type="spellEnd"/>
            <w:r w:rsidRPr="001F55C4">
              <w:t xml:space="preserve"> 14K</w:t>
            </w:r>
            <w:r>
              <w:t>-17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FCAA1C4" w14:textId="77777777" w:rsidR="00FD23F7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1AFF22E" w14:textId="77777777" w:rsidR="00FD23F7" w:rsidRPr="006240C3" w:rsidRDefault="00FD23F7" w:rsidP="006A3B9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544161EB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9357C5" w14:textId="1E1A1A9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24A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Vložka vodící uhlová </w:t>
            </w:r>
            <w:proofErr w:type="spellStart"/>
            <w:r>
              <w:rPr>
                <w:rFonts w:ascii="Verdana" w:hAnsi="Verdana" w:cs="Verdana"/>
                <w:color w:val="000000"/>
              </w:rPr>
              <w:t>Wfp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16G vnitřní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6DA709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EF47BE3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4F7FA5E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5665E3" w14:textId="02BB80B1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8F966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Vložka vodící uhlová </w:t>
            </w:r>
            <w:proofErr w:type="spellStart"/>
            <w:r>
              <w:rPr>
                <w:rFonts w:ascii="Verdana" w:hAnsi="Verdana" w:cs="Verdana"/>
                <w:color w:val="000000"/>
              </w:rPr>
              <w:t>Wfp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gramStart"/>
            <w:r>
              <w:rPr>
                <w:rFonts w:ascii="Verdana" w:hAnsi="Verdana" w:cs="Verdana"/>
                <w:color w:val="000000"/>
              </w:rPr>
              <w:t>16F</w:t>
            </w:r>
            <w:proofErr w:type="gramEnd"/>
            <w:r>
              <w:rPr>
                <w:rFonts w:ascii="Verdana" w:hAnsi="Verdana" w:cs="Verdana"/>
                <w:color w:val="000000"/>
              </w:rPr>
              <w:t xml:space="preserve"> vnější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B8A88D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81B6F0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322705C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0B7B15" w14:textId="4F2B52F1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C65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Vložka vodící uhlová </w:t>
            </w:r>
            <w:proofErr w:type="spellStart"/>
            <w:r>
              <w:rPr>
                <w:rFonts w:ascii="Verdana" w:hAnsi="Verdana" w:cs="Verdana"/>
                <w:color w:val="000000"/>
              </w:rPr>
              <w:t>Wfp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gramStart"/>
            <w:r>
              <w:rPr>
                <w:rFonts w:ascii="Verdana" w:hAnsi="Verdana" w:cs="Verdana"/>
                <w:color w:val="000000"/>
              </w:rPr>
              <w:t>30K</w:t>
            </w:r>
            <w:proofErr w:type="gramEnd"/>
            <w:r>
              <w:rPr>
                <w:rFonts w:ascii="Verdana" w:hAnsi="Verdana" w:cs="Verdana"/>
                <w:color w:val="000000"/>
              </w:rPr>
              <w:t xml:space="preserve"> HH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22FFA2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C7C2869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2BF43F6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15A7FE" w14:textId="13B2644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890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Pružná podložka pod patu kolejnice (60E2) </w:t>
            </w:r>
            <w:proofErr w:type="spellStart"/>
            <w:r>
              <w:rPr>
                <w:rFonts w:ascii="Verdana" w:hAnsi="Verdana" w:cs="Verdana"/>
                <w:color w:val="000000"/>
              </w:rPr>
              <w:t>Zw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148/175/7-160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DC8800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9D95C86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2C62D84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9F38EB" w14:textId="32B06D19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4F49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Pružná podložka pod patu kolejnice (49E1) </w:t>
            </w:r>
            <w:proofErr w:type="spellStart"/>
            <w:r>
              <w:rPr>
                <w:rFonts w:ascii="Verdana" w:hAnsi="Verdana" w:cs="Verdana"/>
                <w:color w:val="000000"/>
              </w:rPr>
              <w:t>Zw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123/175/7-160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9897B0A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D72137F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FD23F7" w:rsidRPr="006240C3" w14:paraId="7B2EE851" w14:textId="77777777" w:rsidTr="00D41A8C">
        <w:trPr>
          <w:trHeight w:val="4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0F561C" w14:textId="45F705B8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674CDB" w14:textId="3D162CA2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Komplet svěrkový ŽS4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FFC61D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5D0ED5D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:rsidRPr="006240C3" w14:paraId="2013E459" w14:textId="77777777" w:rsidTr="00D41A8C">
        <w:trPr>
          <w:trHeight w:val="399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935BF8" w14:textId="7FEA069B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D3C0C57" w14:textId="0AB0D634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Komplet svěrkový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24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3B237E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3E5C06E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:rsidRPr="006240C3" w14:paraId="7D815352" w14:textId="77777777" w:rsidTr="00D41A8C">
        <w:trPr>
          <w:trHeight w:val="355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2C0080" w14:textId="026FC550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03FE" w14:textId="29E6B266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Svěrka ŽS4 (pouze v kompletech)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AD20AC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6A8318B" w14:textId="77777777" w:rsidR="00FD23F7" w:rsidRPr="006240C3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50C2" w:rsidRPr="006240C3" w14:paraId="4831DB98" w14:textId="77777777" w:rsidTr="00D41A8C">
        <w:trPr>
          <w:trHeight w:val="355"/>
        </w:trPr>
        <w:tc>
          <w:tcPr>
            <w:tcW w:w="867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07ED93" w14:textId="6FF039C7" w:rsidR="00FD50C2" w:rsidRPr="00FD50C2" w:rsidRDefault="00FD50C2" w:rsidP="00FD50C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u w:val="single"/>
              </w:rPr>
            </w:pPr>
            <w:r w:rsidRPr="00FD50C2">
              <w:rPr>
                <w:rFonts w:ascii="Verdana" w:hAnsi="Verdana" w:cs="Verdana"/>
                <w:b/>
                <w:bCs/>
                <w:color w:val="000000"/>
                <w:u w:val="single"/>
              </w:rPr>
              <w:t>Materiál s antikorozní povrchovou úpravou</w:t>
            </w:r>
          </w:p>
        </w:tc>
      </w:tr>
      <w:tr w:rsidR="00FD23F7" w14:paraId="47286115" w14:textId="77777777" w:rsidTr="00D41A8C">
        <w:trPr>
          <w:trHeight w:val="336"/>
        </w:trPr>
        <w:tc>
          <w:tcPr>
            <w:tcW w:w="8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5D24C2" w14:textId="08FE5F32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117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F74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Matice M 22 šestihranná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7B5326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BE4E4BF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23BCFBF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213978" w14:textId="2D8B8A0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9E7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Matice M 24 šestihranná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F19139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C3621D6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3659C7C6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1BF9F2" w14:textId="4DC6B860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750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svěrkový RS1 M 24x80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9A59B2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E2180E0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27F3B537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51CBD3" w14:textId="0D076B56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2FC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Šroub svěrkový RS0 M 22x70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0069BC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8C77C2D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0509F32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7BD1B3" w14:textId="4D135CC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AE3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Vrtule R1 24x145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BB1882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23CE42A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0D0CC961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C2EFF8" w14:textId="3E1F7E4D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E92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Vrtule R2 24x160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108E11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AF8276A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3ADEB22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9646BC" w14:textId="17ACB2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727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Vrtule R3 24x180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F48F73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3E8F3D3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37355FEE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656D78" w14:textId="65762D20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4C4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</w:t>
            </w:r>
            <w:proofErr w:type="spellStart"/>
            <w:r>
              <w:rPr>
                <w:rFonts w:ascii="Verdana" w:hAnsi="Verdana" w:cs="Verdana"/>
                <w:color w:val="000000"/>
              </w:rPr>
              <w:t>Ss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34Cz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3EBA4F7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0BD3F62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1052157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ADF253" w14:textId="0E15C9BB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0AD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</w:t>
            </w:r>
            <w:proofErr w:type="spellStart"/>
            <w:r>
              <w:rPr>
                <w:rFonts w:ascii="Verdana" w:hAnsi="Verdana" w:cs="Verdana"/>
                <w:color w:val="000000"/>
              </w:rPr>
              <w:t>Ss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35Cz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D4B4FF2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08CB03E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5AEAD7A5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0F2385" w14:textId="1E8A7A15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lastRenderedPageBreak/>
              <w:t>126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674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Vrtule </w:t>
            </w:r>
            <w:proofErr w:type="spellStart"/>
            <w:r>
              <w:rPr>
                <w:rFonts w:ascii="Verdana" w:hAnsi="Verdana" w:cs="Verdana"/>
                <w:color w:val="000000"/>
              </w:rPr>
              <w:t>Ss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36Cz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DCFFC7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28106B2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560921B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5FADE1" w14:textId="094CE008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81E1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Podložka </w:t>
            </w:r>
            <w:proofErr w:type="spellStart"/>
            <w:r>
              <w:rPr>
                <w:rFonts w:ascii="Verdana" w:hAnsi="Verdana" w:cs="Verdana"/>
                <w:color w:val="000000"/>
              </w:rPr>
              <w:t>Uls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6 (50/23), (47/23)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6E9795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5C73355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06C0376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5E46AA" w14:textId="301317BD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9A68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Podložka </w:t>
            </w:r>
            <w:proofErr w:type="spellStart"/>
            <w:r>
              <w:rPr>
                <w:rFonts w:ascii="Verdana" w:hAnsi="Verdana" w:cs="Verdana"/>
                <w:color w:val="000000"/>
              </w:rPr>
              <w:t>Uls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7 (50/25), (47/25)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1072AF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DDB7264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62976A5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1A326D" w14:textId="02A34FDE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129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486D" w14:textId="5ECE259E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Dvojitý pružný kroužek </w:t>
            </w:r>
            <w:proofErr w:type="spellStart"/>
            <w:r>
              <w:rPr>
                <w:rFonts w:ascii="Verdana" w:hAnsi="Verdana" w:cs="Verdana"/>
                <w:color w:val="000000"/>
              </w:rPr>
              <w:t>Fe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6 (vnitřní Ø25)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FA06CB8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DF45CC3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10FA5D62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D8ADEE" w14:textId="617723ED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5611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1BBBE0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08A73073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05696D3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DD3584" w14:textId="47448F8F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FCA5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019B0AC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204B5786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203703D4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9065CF" w14:textId="50F7A466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9194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C438E9D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4851302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2750E788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9A9628" w14:textId="64A978D8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7AF0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  <w:proofErr w:type="gramStart"/>
            <w:r>
              <w:rPr>
                <w:rFonts w:ascii="Verdana" w:hAnsi="Verdana" w:cs="Verdana"/>
                <w:color w:val="000000"/>
              </w:rPr>
              <w:t>1K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79C0D2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230704C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48FF5C5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CF10AA" w14:textId="616022A5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5C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97FF6D3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14396DC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1FE39F3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86A7DD" w14:textId="56E1A735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817B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Svěrka pružná </w:t>
            </w:r>
            <w:proofErr w:type="spellStart"/>
            <w:r>
              <w:rPr>
                <w:rFonts w:ascii="Verdana" w:hAnsi="Verdana" w:cs="Verdana"/>
                <w:color w:val="000000"/>
              </w:rPr>
              <w:t>Skl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38E2E5E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392C02F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5DC1878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600081" w14:textId="716DBA6C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5AE9" w14:textId="775EA05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Výkovek kulové podložky v VP svorníkům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38AC74D6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012E06A5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323EF439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7A6BD0" w14:textId="1DA4200C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0153" w14:textId="29D87EDD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Výkovek kuželové pánve k VP svorníkům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14AA32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C3617E2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  <w:tr w:rsidR="00FD23F7" w14:paraId="1758F275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2BEE3F" w14:textId="67358D02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138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C1ED" w14:textId="32B8FBC9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Matice M24 </w:t>
            </w:r>
            <w:proofErr w:type="spellStart"/>
            <w:r>
              <w:rPr>
                <w:rFonts w:ascii="Verdana" w:hAnsi="Verdana" w:cs="Verdana"/>
                <w:color w:val="000000"/>
              </w:rPr>
              <w:t>samojistná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89F6F2C" w14:textId="77777777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0B0527A" w14:textId="77777777" w:rsidR="00FD23F7" w:rsidRPr="0045564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</w:tr>
    </w:tbl>
    <w:p w14:paraId="4A5A27B4" w14:textId="77777777" w:rsidR="00CA0184" w:rsidRDefault="00CA0184" w:rsidP="00CA0184">
      <w:pPr>
        <w:spacing w:line="240" w:lineRule="auto"/>
        <w:rPr>
          <w:rFonts w:eastAsia="Times New Roman" w:cs="Times New Roman"/>
          <w:lang w:eastAsia="cs-CZ"/>
        </w:rPr>
      </w:pPr>
    </w:p>
    <w:p w14:paraId="7FB1FCE1" w14:textId="77777777" w:rsidR="00CA0184" w:rsidRPr="0039682D" w:rsidRDefault="00CA0184" w:rsidP="00CA0184">
      <w:pPr>
        <w:pStyle w:val="Mstoaas"/>
        <w:rPr>
          <w:rFonts w:asciiTheme="minorHAnsi" w:hAnsiTheme="minorHAnsi"/>
        </w:rPr>
      </w:pPr>
      <w:r w:rsidRPr="0039682D">
        <w:rPr>
          <w:rFonts w:asciiTheme="minorHAnsi" w:hAnsiTheme="minorHAnsi"/>
        </w:rPr>
        <w:t xml:space="preserve">V </w:t>
      </w:r>
      <w:r w:rsidRPr="0039682D">
        <w:rPr>
          <w:rFonts w:asciiTheme="minorHAnsi" w:hAnsiTheme="minorHAnsi"/>
          <w:bCs/>
          <w:highlight w:val="green"/>
          <w:lang w:val="en-US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39682D">
        <w:rPr>
          <w:rFonts w:asciiTheme="minorHAnsi" w:hAnsiTheme="minorHAnsi"/>
          <w:highlight w:val="green"/>
          <w:lang w:val="en-US"/>
        </w:rPr>
        <w:t>]</w:t>
      </w:r>
      <w:r w:rsidRPr="0039682D">
        <w:rPr>
          <w:rFonts w:asciiTheme="minorHAnsi" w:hAnsiTheme="minorHAnsi"/>
        </w:rPr>
        <w:t xml:space="preserve"> dne </w:t>
      </w:r>
      <w:r w:rsidRPr="0039682D">
        <w:rPr>
          <w:rFonts w:asciiTheme="minorHAnsi" w:hAnsiTheme="minorHAnsi"/>
          <w:bCs/>
          <w:highlight w:val="green"/>
          <w:lang w:val="en-US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39682D">
        <w:rPr>
          <w:rFonts w:asciiTheme="minorHAnsi" w:hAnsiTheme="minorHAnsi"/>
          <w:highlight w:val="green"/>
          <w:lang w:val="en-US"/>
        </w:rPr>
        <w:t>]</w:t>
      </w:r>
    </w:p>
    <w:p w14:paraId="6AF1E157" w14:textId="380586FC" w:rsidR="009F392E" w:rsidRPr="00F0533E" w:rsidRDefault="009F392E" w:rsidP="00015E2D">
      <w:pPr>
        <w:spacing w:line="240" w:lineRule="auto"/>
      </w:pPr>
    </w:p>
    <w:sectPr w:rsidR="009F392E" w:rsidRPr="00F0533E" w:rsidSect="00D9029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78085" w14:textId="77777777" w:rsidR="00522A9B" w:rsidRDefault="00522A9B" w:rsidP="00962258">
      <w:pPr>
        <w:spacing w:after="0" w:line="240" w:lineRule="auto"/>
      </w:pPr>
      <w:r>
        <w:separator/>
      </w:r>
    </w:p>
  </w:endnote>
  <w:endnote w:type="continuationSeparator" w:id="0">
    <w:p w14:paraId="1B52A553" w14:textId="77777777" w:rsidR="00522A9B" w:rsidRDefault="00522A9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621BD470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8DAE67E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60C946E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F1715C" w:rsidRDefault="00F1715C" w:rsidP="00D831A3">
          <w:pPr>
            <w:pStyle w:val="Zpat"/>
          </w:pPr>
        </w:p>
      </w:tc>
    </w:tr>
  </w:tbl>
  <w:p w14:paraId="0D4A0C5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B5FA3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B93E8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5356CBB5" w:rsidR="003813B7" w:rsidRPr="00B8518B" w:rsidRDefault="003813B7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9B31089" w14:textId="77777777" w:rsidR="003813B7" w:rsidRDefault="003813B7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3813B7" w:rsidRDefault="003813B7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0DE93EA1" w14:textId="77777777" w:rsidR="003813B7" w:rsidRDefault="003813B7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81452B2" w14:textId="77777777" w:rsidR="003813B7" w:rsidRDefault="003813B7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3813B7" w:rsidRDefault="003813B7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3813B7" w:rsidRDefault="00E21FD0" w:rsidP="008A5E56">
          <w:pPr>
            <w:pStyle w:val="Zpat"/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F8691C2" w14:textId="77777777" w:rsidR="003813B7" w:rsidRDefault="003813B7" w:rsidP="008A5E56">
          <w:pPr>
            <w:pStyle w:val="Zpat"/>
            <w:spacing w:before="0"/>
          </w:pPr>
        </w:p>
      </w:tc>
    </w:tr>
  </w:tbl>
  <w:p w14:paraId="786748BF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44945D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44B6C9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8543" w14:textId="77777777" w:rsidR="00522A9B" w:rsidRDefault="00522A9B" w:rsidP="00962258">
      <w:pPr>
        <w:spacing w:after="0" w:line="240" w:lineRule="auto"/>
      </w:pPr>
      <w:r>
        <w:separator/>
      </w:r>
    </w:p>
  </w:footnote>
  <w:footnote w:type="continuationSeparator" w:id="0">
    <w:p w14:paraId="2E209902" w14:textId="77777777" w:rsidR="00522A9B" w:rsidRDefault="00522A9B" w:rsidP="00962258">
      <w:pPr>
        <w:spacing w:after="0" w:line="240" w:lineRule="auto"/>
      </w:pPr>
      <w:r>
        <w:continuationSeparator/>
      </w:r>
    </w:p>
  </w:footnote>
  <w:footnote w:id="1">
    <w:p w14:paraId="6A3F316E" w14:textId="77777777" w:rsidR="00FD23F7" w:rsidRDefault="00FD23F7" w:rsidP="00CA0184">
      <w:pPr>
        <w:pStyle w:val="Textpoznpodarou"/>
      </w:pPr>
      <w:r>
        <w:rPr>
          <w:rStyle w:val="Znakapoznpodarou"/>
        </w:rPr>
        <w:footnoteRef/>
      </w:r>
      <w:r>
        <w:t xml:space="preserve"> Číslování položek v tomto dokumentu určuje pořadí jednotlivého materiálu pro účely tohoto dokumentu a nemusí tak odpovídat číslování položek uvedených v příloze č. 1 Zadávací dokumentace.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1A58" w14:textId="002C8D5A" w:rsidR="00445660" w:rsidRDefault="004456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48E123F0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632FA05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CAE6390" w14:textId="77777777" w:rsidR="00F1715C" w:rsidRPr="00D6163D" w:rsidRDefault="00F1715C" w:rsidP="00D6163D">
          <w:pPr>
            <w:pStyle w:val="Druhdokumentu"/>
          </w:pPr>
        </w:p>
      </w:tc>
    </w:tr>
  </w:tbl>
  <w:p w14:paraId="74E56F96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1498E6F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6F0C32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D7C18CC" w14:textId="77777777" w:rsidR="00F1715C" w:rsidRPr="00D6163D" w:rsidRDefault="00F1715C" w:rsidP="00FC6389">
          <w:pPr>
            <w:pStyle w:val="Druhdokumentu"/>
          </w:pPr>
        </w:p>
      </w:tc>
    </w:tr>
    <w:tr w:rsidR="009F392E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0268F706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FD95376" w14:textId="77777777" w:rsidR="009F392E" w:rsidRPr="00D6163D" w:rsidRDefault="009F392E" w:rsidP="00FC6389">
          <w:pPr>
            <w:pStyle w:val="Druhdokumentu"/>
          </w:pPr>
        </w:p>
      </w:tc>
    </w:tr>
  </w:tbl>
  <w:p w14:paraId="47E9858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50345091">
    <w:abstractNumId w:val="2"/>
  </w:num>
  <w:num w:numId="2" w16cid:durableId="1972786085">
    <w:abstractNumId w:val="1"/>
  </w:num>
  <w:num w:numId="3" w16cid:durableId="1400785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362281">
    <w:abstractNumId w:val="7"/>
  </w:num>
  <w:num w:numId="5" w16cid:durableId="1666278428">
    <w:abstractNumId w:val="3"/>
  </w:num>
  <w:num w:numId="6" w16cid:durableId="1753892252">
    <w:abstractNumId w:val="4"/>
  </w:num>
  <w:num w:numId="7" w16cid:durableId="1837499253">
    <w:abstractNumId w:val="0"/>
  </w:num>
  <w:num w:numId="8" w16cid:durableId="302004808">
    <w:abstractNumId w:val="5"/>
  </w:num>
  <w:num w:numId="9" w16cid:durableId="405493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252650">
    <w:abstractNumId w:val="4"/>
  </w:num>
  <w:num w:numId="11" w16cid:durableId="1908568371">
    <w:abstractNumId w:val="1"/>
  </w:num>
  <w:num w:numId="12" w16cid:durableId="805976858">
    <w:abstractNumId w:val="4"/>
  </w:num>
  <w:num w:numId="13" w16cid:durableId="390463830">
    <w:abstractNumId w:val="4"/>
  </w:num>
  <w:num w:numId="14" w16cid:durableId="300162296">
    <w:abstractNumId w:val="4"/>
  </w:num>
  <w:num w:numId="15" w16cid:durableId="41370518">
    <w:abstractNumId w:val="4"/>
  </w:num>
  <w:num w:numId="16" w16cid:durableId="1601915587">
    <w:abstractNumId w:val="8"/>
  </w:num>
  <w:num w:numId="17" w16cid:durableId="75786353">
    <w:abstractNumId w:val="2"/>
  </w:num>
  <w:num w:numId="18" w16cid:durableId="1404067938">
    <w:abstractNumId w:val="8"/>
  </w:num>
  <w:num w:numId="19" w16cid:durableId="457602595">
    <w:abstractNumId w:val="8"/>
  </w:num>
  <w:num w:numId="20" w16cid:durableId="240650509">
    <w:abstractNumId w:val="8"/>
  </w:num>
  <w:num w:numId="21" w16cid:durableId="695622076">
    <w:abstractNumId w:val="8"/>
  </w:num>
  <w:num w:numId="22" w16cid:durableId="663168246">
    <w:abstractNumId w:val="4"/>
  </w:num>
  <w:num w:numId="23" w16cid:durableId="1739939544">
    <w:abstractNumId w:val="1"/>
  </w:num>
  <w:num w:numId="24" w16cid:durableId="224412197">
    <w:abstractNumId w:val="4"/>
  </w:num>
  <w:num w:numId="25" w16cid:durableId="1455365280">
    <w:abstractNumId w:val="4"/>
  </w:num>
  <w:num w:numId="26" w16cid:durableId="920020419">
    <w:abstractNumId w:val="4"/>
  </w:num>
  <w:num w:numId="27" w16cid:durableId="974681377">
    <w:abstractNumId w:val="4"/>
  </w:num>
  <w:num w:numId="28" w16cid:durableId="2040159757">
    <w:abstractNumId w:val="8"/>
  </w:num>
  <w:num w:numId="29" w16cid:durableId="204097106">
    <w:abstractNumId w:val="2"/>
  </w:num>
  <w:num w:numId="30" w16cid:durableId="1236861401">
    <w:abstractNumId w:val="8"/>
  </w:num>
  <w:num w:numId="31" w16cid:durableId="1582374365">
    <w:abstractNumId w:val="8"/>
  </w:num>
  <w:num w:numId="32" w16cid:durableId="1417823577">
    <w:abstractNumId w:val="8"/>
  </w:num>
  <w:num w:numId="33" w16cid:durableId="202212518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032EA"/>
    <w:rsid w:val="00011603"/>
    <w:rsid w:val="00015E2D"/>
    <w:rsid w:val="000230A5"/>
    <w:rsid w:val="00032878"/>
    <w:rsid w:val="00034329"/>
    <w:rsid w:val="00072C1E"/>
    <w:rsid w:val="000967CC"/>
    <w:rsid w:val="000E23A7"/>
    <w:rsid w:val="000F2E6F"/>
    <w:rsid w:val="0010693F"/>
    <w:rsid w:val="00114472"/>
    <w:rsid w:val="00133108"/>
    <w:rsid w:val="00135C50"/>
    <w:rsid w:val="001550BC"/>
    <w:rsid w:val="001605B9"/>
    <w:rsid w:val="0016085C"/>
    <w:rsid w:val="00166396"/>
    <w:rsid w:val="00167BD4"/>
    <w:rsid w:val="00170EC5"/>
    <w:rsid w:val="001747C1"/>
    <w:rsid w:val="00184435"/>
    <w:rsid w:val="00184743"/>
    <w:rsid w:val="001D6913"/>
    <w:rsid w:val="001E5894"/>
    <w:rsid w:val="00207DF5"/>
    <w:rsid w:val="00211AE2"/>
    <w:rsid w:val="00217628"/>
    <w:rsid w:val="00280E07"/>
    <w:rsid w:val="00284202"/>
    <w:rsid w:val="00293B34"/>
    <w:rsid w:val="00294B40"/>
    <w:rsid w:val="002B76F2"/>
    <w:rsid w:val="002C31BF"/>
    <w:rsid w:val="002C5912"/>
    <w:rsid w:val="002D08B1"/>
    <w:rsid w:val="002D6869"/>
    <w:rsid w:val="002E0CD7"/>
    <w:rsid w:val="002E6FFA"/>
    <w:rsid w:val="00305073"/>
    <w:rsid w:val="00330D24"/>
    <w:rsid w:val="00341DCF"/>
    <w:rsid w:val="00357BC6"/>
    <w:rsid w:val="00363A3B"/>
    <w:rsid w:val="003813B7"/>
    <w:rsid w:val="003956C6"/>
    <w:rsid w:val="003B416F"/>
    <w:rsid w:val="003E58EA"/>
    <w:rsid w:val="00417050"/>
    <w:rsid w:val="00441430"/>
    <w:rsid w:val="00445660"/>
    <w:rsid w:val="00450F07"/>
    <w:rsid w:val="00453CD3"/>
    <w:rsid w:val="00460660"/>
    <w:rsid w:val="00466F7A"/>
    <w:rsid w:val="00486107"/>
    <w:rsid w:val="00486970"/>
    <w:rsid w:val="004871B8"/>
    <w:rsid w:val="00491827"/>
    <w:rsid w:val="00495D6D"/>
    <w:rsid w:val="004B348C"/>
    <w:rsid w:val="004B4E8E"/>
    <w:rsid w:val="004C4399"/>
    <w:rsid w:val="004C7762"/>
    <w:rsid w:val="004C787C"/>
    <w:rsid w:val="004D4EE8"/>
    <w:rsid w:val="004E143C"/>
    <w:rsid w:val="004E3A53"/>
    <w:rsid w:val="004E5C0D"/>
    <w:rsid w:val="004F20BC"/>
    <w:rsid w:val="004F4B9B"/>
    <w:rsid w:val="004F69EA"/>
    <w:rsid w:val="005032F4"/>
    <w:rsid w:val="0050557E"/>
    <w:rsid w:val="0050596D"/>
    <w:rsid w:val="00511AB9"/>
    <w:rsid w:val="00522A9B"/>
    <w:rsid w:val="00523EA7"/>
    <w:rsid w:val="00553375"/>
    <w:rsid w:val="00557C28"/>
    <w:rsid w:val="00562A7C"/>
    <w:rsid w:val="005736B7"/>
    <w:rsid w:val="00575E5A"/>
    <w:rsid w:val="005A1D7F"/>
    <w:rsid w:val="005D4C48"/>
    <w:rsid w:val="005E71C8"/>
    <w:rsid w:val="005F1404"/>
    <w:rsid w:val="00604ABF"/>
    <w:rsid w:val="0061068E"/>
    <w:rsid w:val="00660AD3"/>
    <w:rsid w:val="0066225E"/>
    <w:rsid w:val="00677B7F"/>
    <w:rsid w:val="00682D48"/>
    <w:rsid w:val="006875CB"/>
    <w:rsid w:val="006A3B97"/>
    <w:rsid w:val="006A5570"/>
    <w:rsid w:val="006A689C"/>
    <w:rsid w:val="006B3D79"/>
    <w:rsid w:val="006D392E"/>
    <w:rsid w:val="006D7947"/>
    <w:rsid w:val="006D7AFE"/>
    <w:rsid w:val="006E0578"/>
    <w:rsid w:val="006E314D"/>
    <w:rsid w:val="006F0232"/>
    <w:rsid w:val="0070170E"/>
    <w:rsid w:val="00704CC7"/>
    <w:rsid w:val="00706695"/>
    <w:rsid w:val="00710723"/>
    <w:rsid w:val="00710AD3"/>
    <w:rsid w:val="00723ED1"/>
    <w:rsid w:val="00724250"/>
    <w:rsid w:val="00743525"/>
    <w:rsid w:val="007452F5"/>
    <w:rsid w:val="00761999"/>
    <w:rsid w:val="0076286B"/>
    <w:rsid w:val="007658FA"/>
    <w:rsid w:val="00766097"/>
    <w:rsid w:val="00766846"/>
    <w:rsid w:val="0077673A"/>
    <w:rsid w:val="00777BCA"/>
    <w:rsid w:val="007846E1"/>
    <w:rsid w:val="007A247E"/>
    <w:rsid w:val="007B158C"/>
    <w:rsid w:val="007B570C"/>
    <w:rsid w:val="007C589B"/>
    <w:rsid w:val="007D7F50"/>
    <w:rsid w:val="007E4A6E"/>
    <w:rsid w:val="007E4B65"/>
    <w:rsid w:val="007F56A7"/>
    <w:rsid w:val="00806AFB"/>
    <w:rsid w:val="00807DD0"/>
    <w:rsid w:val="008225C0"/>
    <w:rsid w:val="00834485"/>
    <w:rsid w:val="0085019D"/>
    <w:rsid w:val="008659F3"/>
    <w:rsid w:val="0088433F"/>
    <w:rsid w:val="00886D4B"/>
    <w:rsid w:val="00895406"/>
    <w:rsid w:val="008A3568"/>
    <w:rsid w:val="008A5E56"/>
    <w:rsid w:val="008C2B41"/>
    <w:rsid w:val="008C4874"/>
    <w:rsid w:val="008D03B9"/>
    <w:rsid w:val="008F1292"/>
    <w:rsid w:val="008F18D6"/>
    <w:rsid w:val="008F331D"/>
    <w:rsid w:val="008F46FD"/>
    <w:rsid w:val="008F7541"/>
    <w:rsid w:val="00904780"/>
    <w:rsid w:val="00913D18"/>
    <w:rsid w:val="00922385"/>
    <w:rsid w:val="009223DF"/>
    <w:rsid w:val="00923DE9"/>
    <w:rsid w:val="00936091"/>
    <w:rsid w:val="00940D8A"/>
    <w:rsid w:val="009534A2"/>
    <w:rsid w:val="00962258"/>
    <w:rsid w:val="009678B7"/>
    <w:rsid w:val="009744E4"/>
    <w:rsid w:val="009833E1"/>
    <w:rsid w:val="00992D9C"/>
    <w:rsid w:val="009959AE"/>
    <w:rsid w:val="00996202"/>
    <w:rsid w:val="00996CB8"/>
    <w:rsid w:val="009B14A9"/>
    <w:rsid w:val="009B2E97"/>
    <w:rsid w:val="009C521B"/>
    <w:rsid w:val="009D5EEB"/>
    <w:rsid w:val="009E07F4"/>
    <w:rsid w:val="009F09D2"/>
    <w:rsid w:val="009F392E"/>
    <w:rsid w:val="009F64D3"/>
    <w:rsid w:val="00A035EA"/>
    <w:rsid w:val="00A36AEC"/>
    <w:rsid w:val="00A55103"/>
    <w:rsid w:val="00A6177B"/>
    <w:rsid w:val="00A66136"/>
    <w:rsid w:val="00AA48C1"/>
    <w:rsid w:val="00AA4CBB"/>
    <w:rsid w:val="00AA65FA"/>
    <w:rsid w:val="00AA7351"/>
    <w:rsid w:val="00AC65D3"/>
    <w:rsid w:val="00AD056F"/>
    <w:rsid w:val="00AD6731"/>
    <w:rsid w:val="00AE26B3"/>
    <w:rsid w:val="00AF00F6"/>
    <w:rsid w:val="00AF5147"/>
    <w:rsid w:val="00B12D15"/>
    <w:rsid w:val="00B15D0D"/>
    <w:rsid w:val="00B3361E"/>
    <w:rsid w:val="00B46C4D"/>
    <w:rsid w:val="00B54AFA"/>
    <w:rsid w:val="00B75EE1"/>
    <w:rsid w:val="00B77481"/>
    <w:rsid w:val="00B8518B"/>
    <w:rsid w:val="00B867F7"/>
    <w:rsid w:val="00BD7E91"/>
    <w:rsid w:val="00BF6A24"/>
    <w:rsid w:val="00C02D0A"/>
    <w:rsid w:val="00C03A6E"/>
    <w:rsid w:val="00C12A1B"/>
    <w:rsid w:val="00C15D7C"/>
    <w:rsid w:val="00C16E5F"/>
    <w:rsid w:val="00C4114F"/>
    <w:rsid w:val="00C44F6A"/>
    <w:rsid w:val="00C47AE3"/>
    <w:rsid w:val="00C47D15"/>
    <w:rsid w:val="00C528D3"/>
    <w:rsid w:val="00CA0184"/>
    <w:rsid w:val="00CC2443"/>
    <w:rsid w:val="00CC3FEA"/>
    <w:rsid w:val="00CD1FC4"/>
    <w:rsid w:val="00CD5E36"/>
    <w:rsid w:val="00CF5DA5"/>
    <w:rsid w:val="00D074E8"/>
    <w:rsid w:val="00D123B9"/>
    <w:rsid w:val="00D21061"/>
    <w:rsid w:val="00D30C28"/>
    <w:rsid w:val="00D4108E"/>
    <w:rsid w:val="00D41A8C"/>
    <w:rsid w:val="00D47723"/>
    <w:rsid w:val="00D6163D"/>
    <w:rsid w:val="00D73243"/>
    <w:rsid w:val="00D73D46"/>
    <w:rsid w:val="00D831A3"/>
    <w:rsid w:val="00D862FB"/>
    <w:rsid w:val="00D9029A"/>
    <w:rsid w:val="00DB280C"/>
    <w:rsid w:val="00DB6E82"/>
    <w:rsid w:val="00DC75F3"/>
    <w:rsid w:val="00DD3AAB"/>
    <w:rsid w:val="00DD46F3"/>
    <w:rsid w:val="00DE56F2"/>
    <w:rsid w:val="00DF116D"/>
    <w:rsid w:val="00E21FD0"/>
    <w:rsid w:val="00E2278C"/>
    <w:rsid w:val="00E3481E"/>
    <w:rsid w:val="00E43D27"/>
    <w:rsid w:val="00E55BDE"/>
    <w:rsid w:val="00E80F24"/>
    <w:rsid w:val="00E82D17"/>
    <w:rsid w:val="00EB104F"/>
    <w:rsid w:val="00ED14BD"/>
    <w:rsid w:val="00F0533E"/>
    <w:rsid w:val="00F1048D"/>
    <w:rsid w:val="00F12DEC"/>
    <w:rsid w:val="00F1476A"/>
    <w:rsid w:val="00F1715C"/>
    <w:rsid w:val="00F17930"/>
    <w:rsid w:val="00F310F8"/>
    <w:rsid w:val="00F35939"/>
    <w:rsid w:val="00F371DE"/>
    <w:rsid w:val="00F44760"/>
    <w:rsid w:val="00F45607"/>
    <w:rsid w:val="00F5558F"/>
    <w:rsid w:val="00F650B6"/>
    <w:rsid w:val="00F659EB"/>
    <w:rsid w:val="00F84E4B"/>
    <w:rsid w:val="00F86BA6"/>
    <w:rsid w:val="00FC6389"/>
    <w:rsid w:val="00FD23F7"/>
    <w:rsid w:val="00FD50C2"/>
    <w:rsid w:val="00FE7E6E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  <w:style w:type="character" w:customStyle="1" w:styleId="MstoaasChar">
    <w:name w:val="Místo a čas Char"/>
    <w:basedOn w:val="Standardnpsmoodstavce"/>
    <w:link w:val="Mstoaas"/>
    <w:locked/>
    <w:rsid w:val="00166396"/>
    <w:rPr>
      <w:rFonts w:ascii="Times New Roman" w:eastAsia="Times New Roman" w:hAnsi="Times New Roman" w:cs="Times New Roman"/>
      <w:lang w:eastAsia="cs-CZ"/>
    </w:rPr>
  </w:style>
  <w:style w:type="paragraph" w:customStyle="1" w:styleId="Mstoaas">
    <w:name w:val="Místo a čas"/>
    <w:basedOn w:val="Normln"/>
    <w:link w:val="MstoaasChar"/>
    <w:qFormat/>
    <w:rsid w:val="00166396"/>
    <w:pPr>
      <w:tabs>
        <w:tab w:val="right" w:pos="9063"/>
      </w:tabs>
      <w:spacing w:before="600" w:after="0"/>
      <w:outlineLvl w:val="0"/>
    </w:pPr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66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EB835-9B60-4E42-884F-9ADE9ED5C7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68</TotalTime>
  <Pages>5</Pages>
  <Words>1066</Words>
  <Characters>6291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Štefanová Simona, Ing.</cp:lastModifiedBy>
  <cp:revision>59</cp:revision>
  <cp:lastPrinted>2026-04-07T14:05:00Z</cp:lastPrinted>
  <dcterms:created xsi:type="dcterms:W3CDTF">2026-03-03T14:58:00Z</dcterms:created>
  <dcterms:modified xsi:type="dcterms:W3CDTF">2026-04-20T13:32:00Z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