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5280" w14:textId="53BFFDC3" w:rsidR="00E75DBE" w:rsidRDefault="00E75DBE" w:rsidP="00E75DBE">
      <w:pPr>
        <w:spacing w:after="0" w:line="240" w:lineRule="auto"/>
        <w:outlineLvl w:val="0"/>
        <w:rPr>
          <w:lang w:eastAsia="cs-CZ"/>
        </w:rPr>
      </w:pPr>
      <w:r w:rsidRPr="008C1999">
        <w:rPr>
          <w:rFonts w:eastAsia="Times New Roman" w:cs="Times New Roman"/>
          <w:lang w:eastAsia="cs-CZ"/>
        </w:rPr>
        <w:t xml:space="preserve">Příloha č. </w:t>
      </w:r>
      <w:r w:rsidR="008C1999" w:rsidRPr="008C1999">
        <w:rPr>
          <w:rFonts w:eastAsia="Times New Roman" w:cs="Times New Roman"/>
          <w:lang w:eastAsia="cs-CZ"/>
        </w:rPr>
        <w:t>2</w:t>
      </w:r>
      <w:r w:rsidRPr="008C1999">
        <w:rPr>
          <w:rFonts w:eastAsia="Times New Roman" w:cs="Times New Roman"/>
          <w:lang w:eastAsia="cs-CZ"/>
        </w:rPr>
        <w:t xml:space="preserve"> </w:t>
      </w:r>
      <w:r w:rsidRPr="008C1999">
        <w:rPr>
          <w:lang w:eastAsia="cs-CZ"/>
        </w:rPr>
        <w:t>Zadávací dokumentace</w:t>
      </w:r>
    </w:p>
    <w:p w14:paraId="3AC89555" w14:textId="77777777" w:rsidR="00E75DBE" w:rsidRPr="00452F69" w:rsidRDefault="00E75DBE" w:rsidP="00E75DBE">
      <w:pPr>
        <w:pStyle w:val="Nadpis1"/>
      </w:pPr>
      <w:r w:rsidRPr="00452F69">
        <w:t>Vzor čestného prohlášení o splnění části základní způsobilosti</w:t>
      </w:r>
    </w:p>
    <w:p w14:paraId="1111F1CF" w14:textId="77777777" w:rsidR="00E75DBE" w:rsidRPr="003E7027" w:rsidRDefault="00E75DBE" w:rsidP="00E75DBE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3E7027">
        <w:rPr>
          <w:rStyle w:val="tun"/>
          <w:rFonts w:eastAsiaTheme="minorHAnsi"/>
        </w:rPr>
        <w:t>Účastník:</w:t>
      </w:r>
    </w:p>
    <w:p w14:paraId="78764440" w14:textId="3EF481C0" w:rsidR="00E75DBE" w:rsidRDefault="00E75DBE" w:rsidP="00E75DBE">
      <w:pPr>
        <w:widowControl w:val="0"/>
        <w:autoSpaceDE w:val="0"/>
        <w:spacing w:after="0" w:line="278" w:lineRule="exact"/>
        <w:outlineLvl w:val="0"/>
        <w:rPr>
          <w:rFonts w:eastAsia="Times New Roman" w:cs="Times New Roman"/>
          <w:b/>
          <w:lang w:eastAsia="cs-CZ"/>
        </w:rPr>
      </w:pPr>
      <w:r w:rsidRPr="003E7027">
        <w:rPr>
          <w:rStyle w:val="tun"/>
          <w:rFonts w:eastAsiaTheme="minorHAnsi"/>
        </w:rPr>
        <w:t>Obchodní firma/jméno</w:t>
      </w:r>
      <w:r>
        <w:rPr>
          <w:rFonts w:eastAsia="Times New Roman" w:cs="Times New Roman"/>
          <w:b/>
          <w:lang w:eastAsia="cs-CZ"/>
        </w:rPr>
        <w:tab/>
      </w:r>
      <w:r w:rsidR="00EB1A48" w:rsidRPr="000C2AA4">
        <w:rPr>
          <w:rFonts w:eastAsia="Times New Roman" w:cs="Times New Roman"/>
          <w:bCs/>
          <w:highlight w:val="green"/>
          <w:lang w:eastAsia="cs-CZ"/>
        </w:rPr>
        <w:t>[</w:t>
      </w:r>
      <w:r w:rsidR="00EB1A4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B1A48">
        <w:rPr>
          <w:rFonts w:eastAsia="Times New Roman" w:cs="Times New Roman"/>
          <w:highlight w:val="green"/>
          <w:lang w:eastAsia="cs-CZ"/>
        </w:rPr>
        <w:t xml:space="preserve"> ÚČASTNÍK</w:t>
      </w:r>
      <w:r w:rsidR="00EB1A48" w:rsidRPr="000C2AA4">
        <w:rPr>
          <w:rFonts w:eastAsia="Times New Roman" w:cs="Times New Roman"/>
          <w:highlight w:val="green"/>
          <w:lang w:eastAsia="cs-CZ"/>
        </w:rPr>
        <w:t>]</w:t>
      </w:r>
    </w:p>
    <w:p w14:paraId="6C2531F9" w14:textId="4522837C" w:rsidR="00E75DBE" w:rsidRDefault="00E75DBE" w:rsidP="00E75DBE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B1A48" w:rsidRPr="000C2AA4">
        <w:rPr>
          <w:rFonts w:eastAsia="Times New Roman" w:cs="Times New Roman"/>
          <w:bCs/>
          <w:highlight w:val="green"/>
          <w:lang w:eastAsia="cs-CZ"/>
        </w:rPr>
        <w:t>[</w:t>
      </w:r>
      <w:r w:rsidR="00EB1A4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B1A48">
        <w:rPr>
          <w:rFonts w:eastAsia="Times New Roman" w:cs="Times New Roman"/>
          <w:highlight w:val="green"/>
          <w:lang w:eastAsia="cs-CZ"/>
        </w:rPr>
        <w:t xml:space="preserve"> ÚČASTNÍK</w:t>
      </w:r>
      <w:r w:rsidR="00EB1A48" w:rsidRPr="000C2AA4">
        <w:rPr>
          <w:rFonts w:eastAsia="Times New Roman" w:cs="Times New Roman"/>
          <w:highlight w:val="green"/>
          <w:lang w:eastAsia="cs-CZ"/>
        </w:rPr>
        <w:t>]</w:t>
      </w:r>
    </w:p>
    <w:p w14:paraId="69FB1EDB" w14:textId="581AF2A1" w:rsidR="00E75DBE" w:rsidRDefault="00E75DBE" w:rsidP="00E75DBE">
      <w:pPr>
        <w:widowControl w:val="0"/>
        <w:autoSpaceDE w:val="0"/>
        <w:spacing w:after="0" w:line="278" w:lineRule="exact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lang w:eastAsia="cs-CZ"/>
        </w:rPr>
        <w:tab/>
      </w:r>
      <w:r w:rsidR="00EB1A48" w:rsidRPr="000C2AA4">
        <w:rPr>
          <w:rFonts w:eastAsia="Times New Roman" w:cs="Times New Roman"/>
          <w:bCs/>
          <w:highlight w:val="green"/>
          <w:lang w:eastAsia="cs-CZ"/>
        </w:rPr>
        <w:t>[</w:t>
      </w:r>
      <w:r w:rsidR="00EB1A48" w:rsidRPr="00C84E50">
        <w:rPr>
          <w:rFonts w:eastAsia="Times New Roman" w:cs="Times New Roman"/>
          <w:bCs/>
          <w:highlight w:val="green"/>
          <w:lang w:eastAsia="cs-CZ"/>
        </w:rPr>
        <w:t>DOPLNÍ</w:t>
      </w:r>
      <w:r w:rsidR="00EB1A48">
        <w:rPr>
          <w:rFonts w:eastAsia="Times New Roman" w:cs="Times New Roman"/>
          <w:highlight w:val="green"/>
          <w:lang w:eastAsia="cs-CZ"/>
        </w:rPr>
        <w:t xml:space="preserve"> ÚČASTNÍK</w:t>
      </w:r>
      <w:r w:rsidR="00EB1A48" w:rsidRPr="000C2AA4">
        <w:rPr>
          <w:rFonts w:eastAsia="Times New Roman" w:cs="Times New Roman"/>
          <w:highlight w:val="green"/>
          <w:lang w:eastAsia="cs-CZ"/>
        </w:rPr>
        <w:t>]</w:t>
      </w:r>
    </w:p>
    <w:p w14:paraId="61DBAC12" w14:textId="1CDAE860" w:rsidR="00E75DBE" w:rsidRDefault="00E75DBE" w:rsidP="00B81FC7">
      <w:pPr>
        <w:pStyle w:val="Zastoupen"/>
      </w:pPr>
      <w:r>
        <w:t>Zastoupen</w:t>
      </w:r>
      <w:r>
        <w:tab/>
      </w:r>
      <w:r>
        <w:tab/>
      </w:r>
      <w:r>
        <w:tab/>
      </w:r>
      <w:r w:rsidR="00EB1A48" w:rsidRPr="000C2AA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0C2AA4">
        <w:rPr>
          <w:highlight w:val="green"/>
        </w:rPr>
        <w:t>]</w:t>
      </w:r>
    </w:p>
    <w:p w14:paraId="765C8C85" w14:textId="34F5F92D" w:rsidR="00E75DBE" w:rsidRPr="008423CB" w:rsidRDefault="00EB1A48" w:rsidP="00E75DBE">
      <w:r w:rsidRPr="008C1999">
        <w:rPr>
          <w:lang w:eastAsia="cs-CZ"/>
        </w:rPr>
        <w:t xml:space="preserve">který podává </w:t>
      </w:r>
      <w:r w:rsidR="00276111">
        <w:rPr>
          <w:lang w:eastAsia="cs-CZ"/>
        </w:rPr>
        <w:t>nabídku</w:t>
      </w:r>
      <w:r w:rsidR="00160D32" w:rsidRPr="008C1999">
        <w:rPr>
          <w:lang w:eastAsia="cs-CZ"/>
        </w:rPr>
        <w:t xml:space="preserve"> </w:t>
      </w:r>
      <w:r w:rsidRPr="008C1999">
        <w:rPr>
          <w:lang w:eastAsia="cs-CZ"/>
        </w:rPr>
        <w:t xml:space="preserve">na nadlimitní sektorovou veřejnou zakázku s názvem </w:t>
      </w:r>
      <w:bookmarkStart w:id="0" w:name="_Toc403053768"/>
      <w:r w:rsidRPr="008423CB">
        <w:t>„</w:t>
      </w:r>
      <w:bookmarkEnd w:id="0"/>
      <w:r w:rsidR="000C2AA4" w:rsidRPr="000C2AA4">
        <w:rPr>
          <w:b/>
          <w:bCs/>
        </w:rPr>
        <w:t>Náhradní díly k výhybkám a výhybkovým konstrukcím</w:t>
      </w:r>
      <w:r w:rsidR="008423CB" w:rsidRPr="00237FB7">
        <w:rPr>
          <w:rFonts w:ascii="Verdana" w:hAnsi="Verdana"/>
          <w:b/>
        </w:rPr>
        <w:t xml:space="preserve"> 202</w:t>
      </w:r>
      <w:r w:rsidR="0074081C">
        <w:rPr>
          <w:rFonts w:ascii="Verdana" w:hAnsi="Verdana"/>
          <w:b/>
        </w:rPr>
        <w:t>6</w:t>
      </w:r>
      <w:r w:rsidR="008423CB" w:rsidRPr="008423CB">
        <w:rPr>
          <w:rFonts w:ascii="Verdana" w:hAnsi="Verdana"/>
        </w:rPr>
        <w:t>“</w:t>
      </w:r>
      <w:r w:rsidRPr="008423CB">
        <w:rPr>
          <w:lang w:eastAsia="cs-CZ"/>
        </w:rPr>
        <w:t xml:space="preserve">, tímto </w:t>
      </w:r>
      <w:r w:rsidR="00E75DBE" w:rsidRPr="008423CB">
        <w:rPr>
          <w:rStyle w:val="tun"/>
          <w:rFonts w:eastAsiaTheme="minorHAnsi"/>
        </w:rPr>
        <w:t>čestně prohlašuje</w:t>
      </w:r>
      <w:r w:rsidR="00E75DBE" w:rsidRPr="008423CB">
        <w:t>, že:</w:t>
      </w:r>
    </w:p>
    <w:p w14:paraId="143D18D4" w14:textId="53D8390D" w:rsidR="00836488" w:rsidRDefault="00BA4404" w:rsidP="00836488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v evidenci daní zachycen splatný daňový nedoplatek ve vztahu ke spotřební dani</w:t>
      </w:r>
      <w:r>
        <w:t>,</w:t>
      </w:r>
      <w:r w:rsidR="00E75DBE">
        <w:t xml:space="preserve"> </w:t>
      </w:r>
    </w:p>
    <w:p w14:paraId="4B16A963" w14:textId="77777777" w:rsidR="00BA4404" w:rsidRPr="00BA4404" w:rsidRDefault="00BA4404" w:rsidP="00BA4404">
      <w:pPr>
        <w:pStyle w:val="Odstavecseseznamem"/>
        <w:numPr>
          <w:ilvl w:val="0"/>
          <w:numId w:val="35"/>
        </w:numPr>
        <w:ind w:left="714" w:hanging="357"/>
      </w:pPr>
      <w:r w:rsidRPr="00BA4404">
        <w:t>nemá v České republice splatný nedoplatek na pojistném nebo na penále na veřejné zdravotní pojištění.</w:t>
      </w:r>
    </w:p>
    <w:p w14:paraId="0DC72473" w14:textId="2DCD7B65" w:rsidR="00BA4404" w:rsidRDefault="00BA4404" w:rsidP="00BA4404">
      <w:pPr>
        <w:pStyle w:val="Doplujcdaje"/>
      </w:pPr>
      <w:r w:rsidRPr="00307641">
        <w:rPr>
          <w:b/>
        </w:rPr>
        <w:t xml:space="preserve">Pozn. zadavatele: </w:t>
      </w:r>
      <w:r w:rsidRPr="00D139AC">
        <w:t>v případě, že dodavatel není zapsán v obchodním rejstříku, je třeba, aby toto prohlášení doplnil o další bod dle § 74 odst. 1 písm. e) zákona č. 134/2016 Sb., o zadávání veřejných zakázek, ve znění pozdějších předpisů.</w:t>
      </w:r>
    </w:p>
    <w:p w14:paraId="17EFB6D7" w14:textId="77777777" w:rsidR="00BA4404" w:rsidRPr="00307641" w:rsidRDefault="00BA4404" w:rsidP="00BA4404">
      <w:pPr>
        <w:pStyle w:val="Doplujcdaje"/>
        <w:rPr>
          <w:b/>
        </w:rPr>
      </w:pPr>
      <w:r w:rsidRPr="00307641">
        <w:rPr>
          <w:b/>
        </w:rPr>
        <w:t xml:space="preserve">Pozn. zadavatele: </w:t>
      </w:r>
      <w:r w:rsidRPr="00D139AC">
        <w:t>zahraniční dodavatel se sídlem mimo ČR doplní toto prohlášení ve vztahu k zemi svého sídla, pokud se v zemi jeho sídla příslušná skutečnost neprokazuje dokladem vydaným podle právního řádu země jeho sídla (kvalifikace získaná v zahraničí se prokazuje doklady vydaným podle právního řádu země, ve které byla získána, pokud se však podle příslušného právního řádu požadovaný doklad nevydává, může být nahrazen čestným prohlášením).</w:t>
      </w:r>
      <w:r w:rsidRPr="00307641">
        <w:rPr>
          <w:b/>
        </w:rPr>
        <w:t xml:space="preserve"> </w:t>
      </w:r>
    </w:p>
    <w:p w14:paraId="107A7288" w14:textId="7527B655" w:rsidR="00E75DBE" w:rsidRDefault="00E75DBE" w:rsidP="003E7027">
      <w:pPr>
        <w:pStyle w:val="Mstoaas"/>
      </w:pPr>
      <w:r>
        <w:t xml:space="preserve">V </w:t>
      </w:r>
      <w:r w:rsidR="00EB1A48" w:rsidRPr="000C2AA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0C2AA4">
        <w:rPr>
          <w:highlight w:val="green"/>
        </w:rPr>
        <w:t>]</w:t>
      </w:r>
      <w:r>
        <w:t xml:space="preserve"> dne </w:t>
      </w:r>
      <w:r w:rsidR="00EB1A48" w:rsidRPr="000C2AA4">
        <w:rPr>
          <w:bCs/>
          <w:highlight w:val="green"/>
        </w:rPr>
        <w:t>[</w:t>
      </w:r>
      <w:r w:rsidR="00EB1A48" w:rsidRPr="00C84E50">
        <w:rPr>
          <w:bCs/>
          <w:highlight w:val="green"/>
        </w:rPr>
        <w:t>DOPLNÍ</w:t>
      </w:r>
      <w:r w:rsidR="00EB1A48">
        <w:rPr>
          <w:highlight w:val="green"/>
        </w:rPr>
        <w:t xml:space="preserve"> ÚČASTNÍK</w:t>
      </w:r>
      <w:r w:rsidR="00EB1A48" w:rsidRPr="000C2AA4">
        <w:rPr>
          <w:highlight w:val="green"/>
        </w:rPr>
        <w:t>]</w:t>
      </w:r>
    </w:p>
    <w:p w14:paraId="72A71FC3" w14:textId="77777777" w:rsidR="00E75DBE" w:rsidRPr="00E75DBE" w:rsidRDefault="00E75DBE" w:rsidP="00E75DBE">
      <w:pPr>
        <w:rPr>
          <w:sz w:val="14"/>
          <w:szCs w:val="14"/>
        </w:rPr>
      </w:pPr>
    </w:p>
    <w:sectPr w:rsidR="00E75DBE" w:rsidRPr="00E75DBE" w:rsidSect="00FC6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F500C" w14:textId="77777777" w:rsidR="00444557" w:rsidRDefault="00444557" w:rsidP="00962258">
      <w:pPr>
        <w:spacing w:after="0" w:line="240" w:lineRule="auto"/>
      </w:pPr>
      <w:r>
        <w:separator/>
      </w:r>
    </w:p>
  </w:endnote>
  <w:endnote w:type="continuationSeparator" w:id="0">
    <w:p w14:paraId="2D62F8C1" w14:textId="77777777" w:rsidR="00444557" w:rsidRDefault="00444557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CA634" w14:textId="77777777" w:rsidR="00EA2F4D" w:rsidRDefault="00EA2F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3B7C1107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942B00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294262F7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72DB5E8A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64C6D8E7" w14:textId="77777777" w:rsidR="00F1715C" w:rsidRDefault="00F1715C" w:rsidP="00D831A3">
          <w:pPr>
            <w:pStyle w:val="Zpat"/>
          </w:pPr>
        </w:p>
      </w:tc>
    </w:tr>
  </w:tbl>
  <w:p w14:paraId="21A5FDBB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0753D540" wp14:editId="3628A76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2493E57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0AA17BE" wp14:editId="285DB642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C9B90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45485B32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D71C53C" w14:textId="068829FB" w:rsidR="00F1715C" w:rsidRPr="00B8518B" w:rsidRDefault="00F1715C" w:rsidP="003173E5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7F0099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7F0099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70A866D6" w14:textId="77777777" w:rsidR="00F1715C" w:rsidRDefault="00F1715C" w:rsidP="003173E5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077E09FF" w14:textId="77777777" w:rsidR="00F1715C" w:rsidRDefault="00F1715C" w:rsidP="003173E5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09521EA2" w14:textId="77777777" w:rsidR="00F1715C" w:rsidRDefault="00F1715C" w:rsidP="003173E5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2E6DD9A9" w14:textId="77777777" w:rsidR="00F1715C" w:rsidRDefault="00F1715C" w:rsidP="003173E5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4743F3B3" w14:textId="77777777" w:rsidR="00F1715C" w:rsidRDefault="004C5D55" w:rsidP="003173E5">
          <w:pPr>
            <w:pStyle w:val="Zpat"/>
            <w:spacing w:before="0"/>
            <w:jc w:val="left"/>
          </w:pPr>
          <w:r>
            <w:t>www.spravazeleznic</w:t>
          </w:r>
          <w:r w:rsidR="00F1715C">
            <w:t>.cz</w:t>
          </w:r>
        </w:p>
      </w:tc>
      <w:tc>
        <w:tcPr>
          <w:tcW w:w="2921" w:type="dxa"/>
        </w:tcPr>
        <w:p w14:paraId="14E8E290" w14:textId="77777777" w:rsidR="00F1715C" w:rsidRDefault="00F1715C" w:rsidP="003173E5">
          <w:pPr>
            <w:pStyle w:val="Zpat"/>
            <w:spacing w:before="0"/>
          </w:pPr>
        </w:p>
      </w:tc>
    </w:tr>
  </w:tbl>
  <w:p w14:paraId="03DF5F70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6A605FA0" wp14:editId="0E416474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04667F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7DB77C1F" wp14:editId="0321A42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5D21C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2B5D1019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EDC1B" w14:textId="77777777" w:rsidR="00444557" w:rsidRDefault="00444557" w:rsidP="00962258">
      <w:pPr>
        <w:spacing w:after="0" w:line="240" w:lineRule="auto"/>
      </w:pPr>
      <w:r>
        <w:separator/>
      </w:r>
    </w:p>
  </w:footnote>
  <w:footnote w:type="continuationSeparator" w:id="0">
    <w:p w14:paraId="2F7042C9" w14:textId="77777777" w:rsidR="00444557" w:rsidRDefault="00444557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C2AB" w14:textId="77777777" w:rsidR="00EA2F4D" w:rsidRDefault="00EA2F4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5E070B4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29A01B7D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7E4B558F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2B1E5645" w14:textId="77777777" w:rsidR="00F1715C" w:rsidRPr="00D6163D" w:rsidRDefault="00F1715C" w:rsidP="00D6163D">
          <w:pPr>
            <w:pStyle w:val="Druhdokumentu"/>
          </w:pPr>
        </w:p>
      </w:tc>
    </w:tr>
  </w:tbl>
  <w:p w14:paraId="4E5088D9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4D8256C5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4029946B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62FA1E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3C636E11" w14:textId="77777777" w:rsidR="00F1715C" w:rsidRPr="00D6163D" w:rsidRDefault="00F1715C" w:rsidP="00FC6389">
          <w:pPr>
            <w:pStyle w:val="Druhdokumentu"/>
          </w:pPr>
        </w:p>
      </w:tc>
    </w:tr>
    <w:tr w:rsidR="009F392E" w14:paraId="6D4C2622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1C47A02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02D8CBAC" w14:textId="77777777" w:rsidR="009F392E" w:rsidRDefault="009F392E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520A397C" w14:textId="77777777" w:rsidR="009F392E" w:rsidRPr="00D6163D" w:rsidRDefault="009F392E" w:rsidP="00FC6389">
          <w:pPr>
            <w:pStyle w:val="Druhdokumentu"/>
          </w:pPr>
        </w:p>
      </w:tc>
    </w:tr>
  </w:tbl>
  <w:p w14:paraId="1D5FE043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2E25BA79" wp14:editId="786F8C25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2B323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5307B4"/>
    <w:multiLevelType w:val="hybridMultilevel"/>
    <w:tmpl w:val="E9E241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47083FB1"/>
    <w:multiLevelType w:val="hybridMultilevel"/>
    <w:tmpl w:val="56D0006A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AAF0A8C"/>
    <w:multiLevelType w:val="multilevel"/>
    <w:tmpl w:val="0D34D660"/>
    <w:numStyleLink w:val="ListBulletmultilevel"/>
  </w:abstractNum>
  <w:abstractNum w:abstractNumId="10" w15:restartNumberingAfterBreak="0">
    <w:nsid w:val="74070991"/>
    <w:multiLevelType w:val="multilevel"/>
    <w:tmpl w:val="CABE99FC"/>
    <w:numStyleLink w:val="ListNumbermultilevel"/>
  </w:abstractNum>
  <w:num w:numId="1" w16cid:durableId="1157767469">
    <w:abstractNumId w:val="3"/>
  </w:num>
  <w:num w:numId="2" w16cid:durableId="29036460">
    <w:abstractNumId w:val="2"/>
  </w:num>
  <w:num w:numId="3" w16cid:durableId="20791358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081583">
    <w:abstractNumId w:val="9"/>
  </w:num>
  <w:num w:numId="5" w16cid:durableId="482939863">
    <w:abstractNumId w:val="4"/>
  </w:num>
  <w:num w:numId="6" w16cid:durableId="288971549">
    <w:abstractNumId w:val="5"/>
  </w:num>
  <w:num w:numId="7" w16cid:durableId="920144946">
    <w:abstractNumId w:val="0"/>
  </w:num>
  <w:num w:numId="8" w16cid:durableId="1868178575">
    <w:abstractNumId w:val="6"/>
  </w:num>
  <w:num w:numId="9" w16cid:durableId="8941997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99563497">
    <w:abstractNumId w:val="5"/>
  </w:num>
  <w:num w:numId="11" w16cid:durableId="1985312695">
    <w:abstractNumId w:val="2"/>
  </w:num>
  <w:num w:numId="12" w16cid:durableId="1731342177">
    <w:abstractNumId w:val="5"/>
  </w:num>
  <w:num w:numId="13" w16cid:durableId="1078750168">
    <w:abstractNumId w:val="5"/>
  </w:num>
  <w:num w:numId="14" w16cid:durableId="1591039671">
    <w:abstractNumId w:val="5"/>
  </w:num>
  <w:num w:numId="15" w16cid:durableId="1380980406">
    <w:abstractNumId w:val="5"/>
  </w:num>
  <w:num w:numId="16" w16cid:durableId="2080593606">
    <w:abstractNumId w:val="10"/>
  </w:num>
  <w:num w:numId="17" w16cid:durableId="1236280278">
    <w:abstractNumId w:val="3"/>
  </w:num>
  <w:num w:numId="18" w16cid:durableId="46346689">
    <w:abstractNumId w:val="10"/>
  </w:num>
  <w:num w:numId="19" w16cid:durableId="2064677516">
    <w:abstractNumId w:val="10"/>
  </w:num>
  <w:num w:numId="20" w16cid:durableId="1001127948">
    <w:abstractNumId w:val="10"/>
  </w:num>
  <w:num w:numId="21" w16cid:durableId="285819626">
    <w:abstractNumId w:val="10"/>
  </w:num>
  <w:num w:numId="22" w16cid:durableId="1437406025">
    <w:abstractNumId w:val="5"/>
  </w:num>
  <w:num w:numId="23" w16cid:durableId="1916432897">
    <w:abstractNumId w:val="2"/>
  </w:num>
  <w:num w:numId="24" w16cid:durableId="797723215">
    <w:abstractNumId w:val="5"/>
  </w:num>
  <w:num w:numId="25" w16cid:durableId="418599620">
    <w:abstractNumId w:val="5"/>
  </w:num>
  <w:num w:numId="26" w16cid:durableId="320475105">
    <w:abstractNumId w:val="5"/>
  </w:num>
  <w:num w:numId="27" w16cid:durableId="1933006498">
    <w:abstractNumId w:val="5"/>
  </w:num>
  <w:num w:numId="28" w16cid:durableId="1227495161">
    <w:abstractNumId w:val="10"/>
  </w:num>
  <w:num w:numId="29" w16cid:durableId="159931544">
    <w:abstractNumId w:val="3"/>
  </w:num>
  <w:num w:numId="30" w16cid:durableId="823593757">
    <w:abstractNumId w:val="10"/>
  </w:num>
  <w:num w:numId="31" w16cid:durableId="100153129">
    <w:abstractNumId w:val="10"/>
  </w:num>
  <w:num w:numId="32" w16cid:durableId="422190861">
    <w:abstractNumId w:val="10"/>
  </w:num>
  <w:num w:numId="33" w16cid:durableId="550069976">
    <w:abstractNumId w:val="10"/>
  </w:num>
  <w:num w:numId="34" w16cid:durableId="278100172">
    <w:abstractNumId w:val="1"/>
  </w:num>
  <w:num w:numId="35" w16cid:durableId="149619183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A6E"/>
    <w:rsid w:val="00072C1E"/>
    <w:rsid w:val="000C2AA4"/>
    <w:rsid w:val="000E23A7"/>
    <w:rsid w:val="0010693F"/>
    <w:rsid w:val="00114472"/>
    <w:rsid w:val="001550BC"/>
    <w:rsid w:val="001605B9"/>
    <w:rsid w:val="00160D32"/>
    <w:rsid w:val="00170EC5"/>
    <w:rsid w:val="001747C1"/>
    <w:rsid w:val="00184743"/>
    <w:rsid w:val="001A291E"/>
    <w:rsid w:val="00207DF5"/>
    <w:rsid w:val="002268D4"/>
    <w:rsid w:val="002348A5"/>
    <w:rsid w:val="00237FB7"/>
    <w:rsid w:val="00276111"/>
    <w:rsid w:val="00280E07"/>
    <w:rsid w:val="002B7094"/>
    <w:rsid w:val="002C31BF"/>
    <w:rsid w:val="002D08B1"/>
    <w:rsid w:val="002E0CD7"/>
    <w:rsid w:val="002F4813"/>
    <w:rsid w:val="003173E5"/>
    <w:rsid w:val="00341DCF"/>
    <w:rsid w:val="00357BC6"/>
    <w:rsid w:val="003956C6"/>
    <w:rsid w:val="003E7027"/>
    <w:rsid w:val="003F55EC"/>
    <w:rsid w:val="00441430"/>
    <w:rsid w:val="00444557"/>
    <w:rsid w:val="00450F07"/>
    <w:rsid w:val="00453CD3"/>
    <w:rsid w:val="00460660"/>
    <w:rsid w:val="00486107"/>
    <w:rsid w:val="00491827"/>
    <w:rsid w:val="004B348C"/>
    <w:rsid w:val="004C4399"/>
    <w:rsid w:val="004C5D55"/>
    <w:rsid w:val="004C787C"/>
    <w:rsid w:val="004E143C"/>
    <w:rsid w:val="004E3A53"/>
    <w:rsid w:val="004F20BC"/>
    <w:rsid w:val="004F4B9B"/>
    <w:rsid w:val="004F69EA"/>
    <w:rsid w:val="00501152"/>
    <w:rsid w:val="00511AB9"/>
    <w:rsid w:val="00523EA7"/>
    <w:rsid w:val="00523F9D"/>
    <w:rsid w:val="00553375"/>
    <w:rsid w:val="00557C28"/>
    <w:rsid w:val="005736B7"/>
    <w:rsid w:val="00575E5A"/>
    <w:rsid w:val="005F1404"/>
    <w:rsid w:val="0061068E"/>
    <w:rsid w:val="00650303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081C"/>
    <w:rsid w:val="00743525"/>
    <w:rsid w:val="0076286B"/>
    <w:rsid w:val="00766846"/>
    <w:rsid w:val="0077673A"/>
    <w:rsid w:val="007846E1"/>
    <w:rsid w:val="00787276"/>
    <w:rsid w:val="007B570C"/>
    <w:rsid w:val="007B67B6"/>
    <w:rsid w:val="007C589B"/>
    <w:rsid w:val="007E3619"/>
    <w:rsid w:val="007E4A6E"/>
    <w:rsid w:val="007F0099"/>
    <w:rsid w:val="007F56A7"/>
    <w:rsid w:val="00807DD0"/>
    <w:rsid w:val="00810A64"/>
    <w:rsid w:val="00836488"/>
    <w:rsid w:val="008423CB"/>
    <w:rsid w:val="008659F3"/>
    <w:rsid w:val="00886D4B"/>
    <w:rsid w:val="00895406"/>
    <w:rsid w:val="008A3568"/>
    <w:rsid w:val="008A6C28"/>
    <w:rsid w:val="008C1999"/>
    <w:rsid w:val="008D03B9"/>
    <w:rsid w:val="008F18D6"/>
    <w:rsid w:val="00904780"/>
    <w:rsid w:val="00922385"/>
    <w:rsid w:val="009223DF"/>
    <w:rsid w:val="00923DE9"/>
    <w:rsid w:val="00936091"/>
    <w:rsid w:val="00940D8A"/>
    <w:rsid w:val="00943A79"/>
    <w:rsid w:val="00962258"/>
    <w:rsid w:val="0096577A"/>
    <w:rsid w:val="009678B7"/>
    <w:rsid w:val="009833E1"/>
    <w:rsid w:val="00992D9C"/>
    <w:rsid w:val="00996CB8"/>
    <w:rsid w:val="009B14A9"/>
    <w:rsid w:val="009B2E97"/>
    <w:rsid w:val="009E07F4"/>
    <w:rsid w:val="009F392E"/>
    <w:rsid w:val="00A459DA"/>
    <w:rsid w:val="00A6177B"/>
    <w:rsid w:val="00A66136"/>
    <w:rsid w:val="00A66B91"/>
    <w:rsid w:val="00AA4CBB"/>
    <w:rsid w:val="00AA65FA"/>
    <w:rsid w:val="00AA7351"/>
    <w:rsid w:val="00AD056F"/>
    <w:rsid w:val="00AD6731"/>
    <w:rsid w:val="00AE08AA"/>
    <w:rsid w:val="00B15D0D"/>
    <w:rsid w:val="00B37FE9"/>
    <w:rsid w:val="00B62DD2"/>
    <w:rsid w:val="00B75EE1"/>
    <w:rsid w:val="00B77481"/>
    <w:rsid w:val="00B81FC7"/>
    <w:rsid w:val="00B8518B"/>
    <w:rsid w:val="00BA4404"/>
    <w:rsid w:val="00BD7E91"/>
    <w:rsid w:val="00C02D0A"/>
    <w:rsid w:val="00C03A6E"/>
    <w:rsid w:val="00C44F6A"/>
    <w:rsid w:val="00C47AE3"/>
    <w:rsid w:val="00C719C0"/>
    <w:rsid w:val="00CB03C6"/>
    <w:rsid w:val="00CB0677"/>
    <w:rsid w:val="00CD1FC4"/>
    <w:rsid w:val="00CE4E10"/>
    <w:rsid w:val="00D21061"/>
    <w:rsid w:val="00D4108E"/>
    <w:rsid w:val="00D6163D"/>
    <w:rsid w:val="00D73D46"/>
    <w:rsid w:val="00D831A3"/>
    <w:rsid w:val="00DC75F3"/>
    <w:rsid w:val="00DD46F3"/>
    <w:rsid w:val="00DE56F2"/>
    <w:rsid w:val="00DF116D"/>
    <w:rsid w:val="00E071ED"/>
    <w:rsid w:val="00E36C4A"/>
    <w:rsid w:val="00E75DBE"/>
    <w:rsid w:val="00EA2F4D"/>
    <w:rsid w:val="00EB104F"/>
    <w:rsid w:val="00EB1A48"/>
    <w:rsid w:val="00ED14BD"/>
    <w:rsid w:val="00EE0256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74FD2"/>
    <w:rsid w:val="00F82650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3FDA5"/>
  <w14:defaultImageDpi w14:val="32767"/>
  <w15:docId w15:val="{E38D4217-79A5-4EC7-B51F-B5D4FB15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7027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3E7027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3E7027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3E7027"/>
    <w:pPr>
      <w:spacing w:before="120" w:after="120"/>
      <w:jc w:val="both"/>
    </w:pPr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paragraph" w:customStyle="1" w:styleId="Nadpisbezsl1-2">
    <w:name w:val="_Nadpis_bez_čísl_1-2"/>
    <w:qFormat/>
    <w:rsid w:val="00E75DBE"/>
    <w:pPr>
      <w:spacing w:before="120" w:after="120"/>
      <w:jc w:val="both"/>
    </w:pPr>
    <w:rPr>
      <w:rFonts w:asciiTheme="majorHAnsi" w:hAnsiTheme="majorHAnsi"/>
      <w:b/>
      <w:sz w:val="20"/>
      <w:szCs w:val="20"/>
    </w:rPr>
  </w:style>
  <w:style w:type="character" w:customStyle="1" w:styleId="tun">
    <w:name w:val="tučně"/>
    <w:basedOn w:val="Standardnpsmoodstavce"/>
    <w:uiPriority w:val="1"/>
    <w:qFormat/>
    <w:rsid w:val="003E7027"/>
    <w:rPr>
      <w:rFonts w:ascii="Verdana" w:eastAsia="Times New Roman" w:hAnsi="Verdana" w:cs="Times New Roman"/>
      <w:b/>
      <w:sz w:val="18"/>
      <w:lang w:eastAsia="cs-CZ"/>
    </w:rPr>
  </w:style>
  <w:style w:type="paragraph" w:customStyle="1" w:styleId="Mstoaas">
    <w:name w:val="Místo a čas"/>
    <w:basedOn w:val="Normln"/>
    <w:link w:val="MstoaasChar"/>
    <w:qFormat/>
    <w:rsid w:val="003E7027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asChar">
    <w:name w:val="Místo a čas Char"/>
    <w:basedOn w:val="Standardnpsmoodstavce"/>
    <w:link w:val="Mstoaas"/>
    <w:rsid w:val="003E7027"/>
    <w:rPr>
      <w:rFonts w:eastAsia="Times New Roman" w:cs="Times New Roman"/>
      <w:lang w:eastAsia="cs-CZ"/>
    </w:rPr>
  </w:style>
  <w:style w:type="paragraph" w:customStyle="1" w:styleId="Zastoupen">
    <w:name w:val="Zastoupen"/>
    <w:basedOn w:val="Normln"/>
    <w:link w:val="ZastoupenChar"/>
    <w:qFormat/>
    <w:rsid w:val="00B81FC7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B81FC7"/>
    <w:rPr>
      <w:rFonts w:eastAsia="Times New Roman" w:cs="Times New Roman"/>
      <w:lang w:eastAsia="cs-CZ"/>
    </w:rPr>
  </w:style>
  <w:style w:type="paragraph" w:styleId="Revize">
    <w:name w:val="Revision"/>
    <w:hidden/>
    <w:uiPriority w:val="99"/>
    <w:semiHidden/>
    <w:rsid w:val="00EB1A48"/>
    <w:pPr>
      <w:spacing w:after="0" w:line="240" w:lineRule="auto"/>
    </w:pPr>
  </w:style>
  <w:style w:type="character" w:customStyle="1" w:styleId="Tun0">
    <w:name w:val="Tučně"/>
    <w:basedOn w:val="Standardnpsmoodstavce"/>
    <w:uiPriority w:val="1"/>
    <w:qFormat/>
    <w:rsid w:val="00EB1A48"/>
    <w:rPr>
      <w:rFonts w:ascii="Verdana" w:eastAsia="Times New Roman" w:hAnsi="Verdana" w:cs="Times New Roman"/>
      <w:b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6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7611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761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6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7611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1" ma:contentTypeDescription="Vytvoří nový dokument" ma:contentTypeScope="" ma:versionID="67b9e8533b149e39cb1d84175f2156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fece581ab9fbc9383580a962e0376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7D82375-7B49-40A4-8A1A-2A8E1C0FC7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2328A-B24C-4555-AC57-E4F168DC2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Standar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1143</Characters>
  <Application>Microsoft Office Word</Application>
  <DocSecurity>0</DocSecurity>
  <Lines>21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Mentelová Dagmar</cp:lastModifiedBy>
  <cp:revision>3</cp:revision>
  <cp:lastPrinted>2017-11-28T17:18:00Z</cp:lastPrinted>
  <dcterms:created xsi:type="dcterms:W3CDTF">2026-03-02T13:41:00Z</dcterms:created>
  <dcterms:modified xsi:type="dcterms:W3CDTF">2026-03-03T08:44:00Z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