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545" w14:textId="77777777" w:rsidR="000719BB" w:rsidRDefault="000719BB" w:rsidP="006C2343">
      <w:pPr>
        <w:pStyle w:val="Titul2"/>
      </w:pPr>
    </w:p>
    <w:p w14:paraId="574061CE" w14:textId="77777777"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Default="005F6246" w:rsidP="00EB46E5">
      <w:pPr>
        <w:pStyle w:val="Titul2"/>
        <w:rPr>
          <w:highlight w:val="green"/>
        </w:rPr>
      </w:pPr>
    </w:p>
    <w:p w14:paraId="36D69D25" w14:textId="4871C020" w:rsidR="0035531B" w:rsidRDefault="0035531B" w:rsidP="00EB46E5">
      <w:pPr>
        <w:pStyle w:val="Titul2"/>
      </w:pPr>
      <w:r w:rsidRPr="002B664F">
        <w:t>„</w:t>
      </w:r>
      <w:r w:rsidR="00246142" w:rsidRPr="00F84DC6">
        <w:t>Oprava trakčního vedení v úseku Dřísy (mimo) - Všetaty (mimo)</w:t>
      </w:r>
      <w:r w:rsidRPr="002B664F">
        <w:t>“</w:t>
      </w:r>
    </w:p>
    <w:p w14:paraId="326F2FB6" w14:textId="77777777" w:rsidR="006C1ECA" w:rsidRDefault="006C1ECA" w:rsidP="00887491">
      <w:pPr>
        <w:pStyle w:val="Text1-1"/>
        <w:numPr>
          <w:ilvl w:val="0"/>
          <w:numId w:val="0"/>
        </w:numPr>
        <w:tabs>
          <w:tab w:val="left" w:pos="708"/>
        </w:tabs>
        <w:ind w:left="737" w:hanging="737"/>
      </w:pPr>
    </w:p>
    <w:p w14:paraId="4C01166D" w14:textId="4EE46E9B" w:rsidR="00887491" w:rsidRDefault="00887491" w:rsidP="00887491">
      <w:pPr>
        <w:pStyle w:val="Text1-1"/>
        <w:numPr>
          <w:ilvl w:val="0"/>
          <w:numId w:val="0"/>
        </w:numPr>
        <w:tabs>
          <w:tab w:val="left" w:pos="708"/>
        </w:tabs>
        <w:ind w:left="737" w:hanging="737"/>
      </w:pPr>
      <w:r>
        <w:t xml:space="preserve">Č.j. </w:t>
      </w:r>
      <w:r w:rsidR="00246142" w:rsidRPr="00246142">
        <w:t>45805/2025-SŽ-OŘ PHA-OVZ</w:t>
      </w:r>
      <w:r w:rsidR="00246142" w:rsidRPr="00246142" w:rsidDel="00246142">
        <w:rPr>
          <w:highlight w:val="green"/>
        </w:rPr>
        <w:t xml:space="preserve"> </w:t>
      </w:r>
    </w:p>
    <w:p w14:paraId="68263877" w14:textId="77777777" w:rsidR="00912983" w:rsidRDefault="00912983" w:rsidP="00912983">
      <w:pPr>
        <w:spacing w:after="0" w:line="240" w:lineRule="auto"/>
        <w:rPr>
          <w:i/>
          <w:color w:val="FF0000"/>
        </w:rPr>
      </w:pPr>
    </w:p>
    <w:p w14:paraId="254D2163" w14:textId="77777777" w:rsidR="005F6246" w:rsidRPr="00C35479" w:rsidRDefault="005F6246" w:rsidP="005F6246">
      <w:pPr>
        <w:spacing w:after="0" w:line="240" w:lineRule="auto"/>
        <w:rPr>
          <w:color w:val="FF0000"/>
        </w:rPr>
      </w:pPr>
      <w:r w:rsidRPr="004C7962">
        <w:rPr>
          <w:noProof/>
          <w:lang w:eastAsia="cs-CZ"/>
        </w:rPr>
        <w:drawing>
          <wp:inline distT="0" distB="0" distL="0" distR="0" wp14:anchorId="49D43DD6" wp14:editId="34171F5D">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101252E5" w14:textId="77777777" w:rsidR="00C35479" w:rsidRPr="00C35479" w:rsidRDefault="00C35479" w:rsidP="00912983">
      <w:pPr>
        <w:spacing w:after="0"/>
        <w:rPr>
          <w:color w:val="FF0000"/>
        </w:rPr>
      </w:pP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719684A4" w14:textId="72407BC2" w:rsidR="00566F58" w:rsidRDefault="00BD7E91">
      <w:pPr>
        <w:pStyle w:val="Obsah1"/>
        <w:rPr>
          <w:rFonts w:eastAsiaTheme="minorEastAsia"/>
          <w:caps w:val="0"/>
          <w:noProof/>
          <w:kern w:val="2"/>
          <w:sz w:val="24"/>
          <w:szCs w:val="24"/>
          <w:lang w:eastAsia="cs-CZ"/>
          <w14:ligatures w14:val="standardContextual"/>
        </w:rPr>
      </w:pPr>
      <w:r>
        <w:fldChar w:fldCharType="begin"/>
      </w:r>
      <w:r>
        <w:instrText xml:space="preserve"> TOC \o "1-2" \h \z \u </w:instrText>
      </w:r>
      <w:r>
        <w:fldChar w:fldCharType="separate"/>
      </w:r>
      <w:hyperlink w:anchor="_Toc214446263" w:history="1">
        <w:r w:rsidR="00566F58" w:rsidRPr="003D1392">
          <w:rPr>
            <w:rStyle w:val="Hypertextovodkaz"/>
          </w:rPr>
          <w:t>1.</w:t>
        </w:r>
        <w:r w:rsidR="00566F58">
          <w:rPr>
            <w:rFonts w:eastAsiaTheme="minorEastAsia"/>
            <w:caps w:val="0"/>
            <w:noProof/>
            <w:kern w:val="2"/>
            <w:sz w:val="24"/>
            <w:szCs w:val="24"/>
            <w:lang w:eastAsia="cs-CZ"/>
            <w14:ligatures w14:val="standardContextual"/>
          </w:rPr>
          <w:tab/>
        </w:r>
        <w:r w:rsidR="00566F58" w:rsidRPr="003D1392">
          <w:rPr>
            <w:rStyle w:val="Hypertextovodkaz"/>
          </w:rPr>
          <w:t>ÚVODNÍ USTANOVENÍ</w:t>
        </w:r>
        <w:r w:rsidR="00566F58">
          <w:rPr>
            <w:noProof/>
            <w:webHidden/>
          </w:rPr>
          <w:tab/>
        </w:r>
        <w:r w:rsidR="00566F58">
          <w:rPr>
            <w:noProof/>
            <w:webHidden/>
          </w:rPr>
          <w:fldChar w:fldCharType="begin"/>
        </w:r>
        <w:r w:rsidR="00566F58">
          <w:rPr>
            <w:noProof/>
            <w:webHidden/>
          </w:rPr>
          <w:instrText xml:space="preserve"> PAGEREF _Toc214446263 \h </w:instrText>
        </w:r>
        <w:r w:rsidR="00566F58">
          <w:rPr>
            <w:noProof/>
            <w:webHidden/>
          </w:rPr>
        </w:r>
        <w:r w:rsidR="00566F58">
          <w:rPr>
            <w:noProof/>
            <w:webHidden/>
          </w:rPr>
          <w:fldChar w:fldCharType="separate"/>
        </w:r>
        <w:r w:rsidR="00056F3C">
          <w:rPr>
            <w:noProof/>
            <w:webHidden/>
          </w:rPr>
          <w:t>3</w:t>
        </w:r>
        <w:r w:rsidR="00566F58">
          <w:rPr>
            <w:noProof/>
            <w:webHidden/>
          </w:rPr>
          <w:fldChar w:fldCharType="end"/>
        </w:r>
      </w:hyperlink>
    </w:p>
    <w:p w14:paraId="366B8C6D" w14:textId="3E3DEC5F" w:rsidR="00566F58" w:rsidRDefault="00566F58">
      <w:pPr>
        <w:pStyle w:val="Obsah1"/>
        <w:rPr>
          <w:rFonts w:eastAsiaTheme="minorEastAsia"/>
          <w:caps w:val="0"/>
          <w:noProof/>
          <w:kern w:val="2"/>
          <w:sz w:val="24"/>
          <w:szCs w:val="24"/>
          <w:lang w:eastAsia="cs-CZ"/>
          <w14:ligatures w14:val="standardContextual"/>
        </w:rPr>
      </w:pPr>
      <w:hyperlink w:anchor="_Toc214446264" w:history="1">
        <w:r w:rsidRPr="003D1392">
          <w:rPr>
            <w:rStyle w:val="Hypertextovodkaz"/>
          </w:rPr>
          <w:t>2.</w:t>
        </w:r>
        <w:r>
          <w:rPr>
            <w:rFonts w:eastAsiaTheme="minorEastAsia"/>
            <w:caps w:val="0"/>
            <w:noProof/>
            <w:kern w:val="2"/>
            <w:sz w:val="24"/>
            <w:szCs w:val="24"/>
            <w:lang w:eastAsia="cs-CZ"/>
            <w14:ligatures w14:val="standardContextual"/>
          </w:rPr>
          <w:tab/>
        </w:r>
        <w:r w:rsidRPr="003D1392">
          <w:rPr>
            <w:rStyle w:val="Hypertextovodkaz"/>
          </w:rPr>
          <w:t>IDENTIFIKAČNÍ ÚDAJE ZADAVATELE</w:t>
        </w:r>
        <w:r>
          <w:rPr>
            <w:noProof/>
            <w:webHidden/>
          </w:rPr>
          <w:tab/>
        </w:r>
        <w:r>
          <w:rPr>
            <w:noProof/>
            <w:webHidden/>
          </w:rPr>
          <w:fldChar w:fldCharType="begin"/>
        </w:r>
        <w:r>
          <w:rPr>
            <w:noProof/>
            <w:webHidden/>
          </w:rPr>
          <w:instrText xml:space="preserve"> PAGEREF _Toc214446264 \h </w:instrText>
        </w:r>
        <w:r>
          <w:rPr>
            <w:noProof/>
            <w:webHidden/>
          </w:rPr>
        </w:r>
        <w:r>
          <w:rPr>
            <w:noProof/>
            <w:webHidden/>
          </w:rPr>
          <w:fldChar w:fldCharType="separate"/>
        </w:r>
        <w:r w:rsidR="00056F3C">
          <w:rPr>
            <w:noProof/>
            <w:webHidden/>
          </w:rPr>
          <w:t>3</w:t>
        </w:r>
        <w:r>
          <w:rPr>
            <w:noProof/>
            <w:webHidden/>
          </w:rPr>
          <w:fldChar w:fldCharType="end"/>
        </w:r>
      </w:hyperlink>
    </w:p>
    <w:p w14:paraId="56F70D62" w14:textId="2299BDAC" w:rsidR="00566F58" w:rsidRDefault="00566F58">
      <w:pPr>
        <w:pStyle w:val="Obsah1"/>
        <w:rPr>
          <w:rFonts w:eastAsiaTheme="minorEastAsia"/>
          <w:caps w:val="0"/>
          <w:noProof/>
          <w:kern w:val="2"/>
          <w:sz w:val="24"/>
          <w:szCs w:val="24"/>
          <w:lang w:eastAsia="cs-CZ"/>
          <w14:ligatures w14:val="standardContextual"/>
        </w:rPr>
      </w:pPr>
      <w:hyperlink w:anchor="_Toc214446270" w:history="1">
        <w:r w:rsidRPr="003D1392">
          <w:rPr>
            <w:rStyle w:val="Hypertextovodkaz"/>
          </w:rPr>
          <w:t>3.</w:t>
        </w:r>
        <w:r>
          <w:rPr>
            <w:rFonts w:eastAsiaTheme="minorEastAsia"/>
            <w:caps w:val="0"/>
            <w:noProof/>
            <w:kern w:val="2"/>
            <w:sz w:val="24"/>
            <w:szCs w:val="24"/>
            <w:lang w:eastAsia="cs-CZ"/>
            <w14:ligatures w14:val="standardContextual"/>
          </w:rPr>
          <w:tab/>
        </w:r>
        <w:r w:rsidRPr="003D1392">
          <w:rPr>
            <w:rStyle w:val="Hypertextovodkaz"/>
          </w:rPr>
          <w:t>KOMUNIKACE MEZI ZADAVATELEM a DODAVATELEM</w:t>
        </w:r>
        <w:r>
          <w:rPr>
            <w:noProof/>
            <w:webHidden/>
          </w:rPr>
          <w:tab/>
        </w:r>
        <w:r>
          <w:rPr>
            <w:noProof/>
            <w:webHidden/>
          </w:rPr>
          <w:fldChar w:fldCharType="begin"/>
        </w:r>
        <w:r>
          <w:rPr>
            <w:noProof/>
            <w:webHidden/>
          </w:rPr>
          <w:instrText xml:space="preserve"> PAGEREF _Toc214446270 \h </w:instrText>
        </w:r>
        <w:r>
          <w:rPr>
            <w:noProof/>
            <w:webHidden/>
          </w:rPr>
        </w:r>
        <w:r>
          <w:rPr>
            <w:noProof/>
            <w:webHidden/>
          </w:rPr>
          <w:fldChar w:fldCharType="separate"/>
        </w:r>
        <w:r w:rsidR="00056F3C">
          <w:rPr>
            <w:noProof/>
            <w:webHidden/>
          </w:rPr>
          <w:t>4</w:t>
        </w:r>
        <w:r>
          <w:rPr>
            <w:noProof/>
            <w:webHidden/>
          </w:rPr>
          <w:fldChar w:fldCharType="end"/>
        </w:r>
      </w:hyperlink>
    </w:p>
    <w:p w14:paraId="5EC955FF" w14:textId="5EA1CF0B" w:rsidR="00566F58" w:rsidRDefault="00566F58">
      <w:pPr>
        <w:pStyle w:val="Obsah1"/>
        <w:rPr>
          <w:rFonts w:eastAsiaTheme="minorEastAsia"/>
          <w:caps w:val="0"/>
          <w:noProof/>
          <w:kern w:val="2"/>
          <w:sz w:val="24"/>
          <w:szCs w:val="24"/>
          <w:lang w:eastAsia="cs-CZ"/>
          <w14:ligatures w14:val="standardContextual"/>
        </w:rPr>
      </w:pPr>
      <w:hyperlink w:anchor="_Toc214446273" w:history="1">
        <w:r w:rsidRPr="003D1392">
          <w:rPr>
            <w:rStyle w:val="Hypertextovodkaz"/>
          </w:rPr>
          <w:t>4.</w:t>
        </w:r>
        <w:r>
          <w:rPr>
            <w:rFonts w:eastAsiaTheme="minorEastAsia"/>
            <w:caps w:val="0"/>
            <w:noProof/>
            <w:kern w:val="2"/>
            <w:sz w:val="24"/>
            <w:szCs w:val="24"/>
            <w:lang w:eastAsia="cs-CZ"/>
            <w14:ligatures w14:val="standardContextual"/>
          </w:rPr>
          <w:tab/>
        </w:r>
        <w:r w:rsidRPr="003D1392">
          <w:rPr>
            <w:rStyle w:val="Hypertextovodkaz"/>
          </w:rPr>
          <w:t>ÚČEL a PŘEDMĚT PLNĚNÍ VEŘEJNÉ ZAKÁZKY</w:t>
        </w:r>
        <w:r>
          <w:rPr>
            <w:noProof/>
            <w:webHidden/>
          </w:rPr>
          <w:tab/>
        </w:r>
        <w:r>
          <w:rPr>
            <w:noProof/>
            <w:webHidden/>
          </w:rPr>
          <w:fldChar w:fldCharType="begin"/>
        </w:r>
        <w:r>
          <w:rPr>
            <w:noProof/>
            <w:webHidden/>
          </w:rPr>
          <w:instrText xml:space="preserve"> PAGEREF _Toc214446273 \h </w:instrText>
        </w:r>
        <w:r>
          <w:rPr>
            <w:noProof/>
            <w:webHidden/>
          </w:rPr>
        </w:r>
        <w:r>
          <w:rPr>
            <w:noProof/>
            <w:webHidden/>
          </w:rPr>
          <w:fldChar w:fldCharType="separate"/>
        </w:r>
        <w:r w:rsidR="00056F3C">
          <w:rPr>
            <w:noProof/>
            <w:webHidden/>
          </w:rPr>
          <w:t>4</w:t>
        </w:r>
        <w:r>
          <w:rPr>
            <w:noProof/>
            <w:webHidden/>
          </w:rPr>
          <w:fldChar w:fldCharType="end"/>
        </w:r>
      </w:hyperlink>
    </w:p>
    <w:p w14:paraId="6CF4F8F7" w14:textId="4C73F308" w:rsidR="00566F58" w:rsidRDefault="00566F58">
      <w:pPr>
        <w:pStyle w:val="Obsah1"/>
        <w:rPr>
          <w:rFonts w:eastAsiaTheme="minorEastAsia"/>
          <w:caps w:val="0"/>
          <w:noProof/>
          <w:kern w:val="2"/>
          <w:sz w:val="24"/>
          <w:szCs w:val="24"/>
          <w:lang w:eastAsia="cs-CZ"/>
          <w14:ligatures w14:val="standardContextual"/>
        </w:rPr>
      </w:pPr>
      <w:hyperlink w:anchor="_Toc214446274" w:history="1">
        <w:r w:rsidRPr="003D1392">
          <w:rPr>
            <w:rStyle w:val="Hypertextovodkaz"/>
          </w:rPr>
          <w:t>5.</w:t>
        </w:r>
        <w:r>
          <w:rPr>
            <w:rFonts w:eastAsiaTheme="minorEastAsia"/>
            <w:caps w:val="0"/>
            <w:noProof/>
            <w:kern w:val="2"/>
            <w:sz w:val="24"/>
            <w:szCs w:val="24"/>
            <w:lang w:eastAsia="cs-CZ"/>
            <w14:ligatures w14:val="standardContextual"/>
          </w:rPr>
          <w:tab/>
        </w:r>
        <w:r w:rsidRPr="003D1392">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_Toc214446274 \h </w:instrText>
        </w:r>
        <w:r>
          <w:rPr>
            <w:noProof/>
            <w:webHidden/>
          </w:rPr>
        </w:r>
        <w:r>
          <w:rPr>
            <w:noProof/>
            <w:webHidden/>
          </w:rPr>
          <w:fldChar w:fldCharType="separate"/>
        </w:r>
        <w:r w:rsidR="00056F3C">
          <w:rPr>
            <w:noProof/>
            <w:webHidden/>
          </w:rPr>
          <w:t>5</w:t>
        </w:r>
        <w:r>
          <w:rPr>
            <w:noProof/>
            <w:webHidden/>
          </w:rPr>
          <w:fldChar w:fldCharType="end"/>
        </w:r>
      </w:hyperlink>
    </w:p>
    <w:p w14:paraId="0D001A10" w14:textId="73E9DE9B" w:rsidR="00566F58" w:rsidRDefault="00566F58">
      <w:pPr>
        <w:pStyle w:val="Obsah1"/>
        <w:rPr>
          <w:rFonts w:eastAsiaTheme="minorEastAsia"/>
          <w:caps w:val="0"/>
          <w:noProof/>
          <w:kern w:val="2"/>
          <w:sz w:val="24"/>
          <w:szCs w:val="24"/>
          <w:lang w:eastAsia="cs-CZ"/>
          <w14:ligatures w14:val="standardContextual"/>
        </w:rPr>
      </w:pPr>
      <w:hyperlink w:anchor="_Toc214446275" w:history="1">
        <w:r w:rsidRPr="003D1392">
          <w:rPr>
            <w:rStyle w:val="Hypertextovodkaz"/>
          </w:rPr>
          <w:t>6.</w:t>
        </w:r>
        <w:r>
          <w:rPr>
            <w:rFonts w:eastAsiaTheme="minorEastAsia"/>
            <w:caps w:val="0"/>
            <w:noProof/>
            <w:kern w:val="2"/>
            <w:sz w:val="24"/>
            <w:szCs w:val="24"/>
            <w:lang w:eastAsia="cs-CZ"/>
            <w14:ligatures w14:val="standardContextual"/>
          </w:rPr>
          <w:tab/>
        </w:r>
        <w:r w:rsidRPr="003D1392">
          <w:rPr>
            <w:rStyle w:val="Hypertextovodkaz"/>
          </w:rPr>
          <w:t>OBSAH ZADÁVACÍ DOKUMENTACE</w:t>
        </w:r>
        <w:r>
          <w:rPr>
            <w:noProof/>
            <w:webHidden/>
          </w:rPr>
          <w:tab/>
        </w:r>
        <w:r>
          <w:rPr>
            <w:noProof/>
            <w:webHidden/>
          </w:rPr>
          <w:fldChar w:fldCharType="begin"/>
        </w:r>
        <w:r>
          <w:rPr>
            <w:noProof/>
            <w:webHidden/>
          </w:rPr>
          <w:instrText xml:space="preserve"> PAGEREF _Toc214446275 \h </w:instrText>
        </w:r>
        <w:r>
          <w:rPr>
            <w:noProof/>
            <w:webHidden/>
          </w:rPr>
        </w:r>
        <w:r>
          <w:rPr>
            <w:noProof/>
            <w:webHidden/>
          </w:rPr>
          <w:fldChar w:fldCharType="separate"/>
        </w:r>
        <w:r w:rsidR="00056F3C">
          <w:rPr>
            <w:noProof/>
            <w:webHidden/>
          </w:rPr>
          <w:t>5</w:t>
        </w:r>
        <w:r>
          <w:rPr>
            <w:noProof/>
            <w:webHidden/>
          </w:rPr>
          <w:fldChar w:fldCharType="end"/>
        </w:r>
      </w:hyperlink>
    </w:p>
    <w:p w14:paraId="57F494E1" w14:textId="23AD474F" w:rsidR="00566F58" w:rsidRDefault="00566F58">
      <w:pPr>
        <w:pStyle w:val="Obsah1"/>
        <w:rPr>
          <w:rFonts w:eastAsiaTheme="minorEastAsia"/>
          <w:caps w:val="0"/>
          <w:noProof/>
          <w:kern w:val="2"/>
          <w:sz w:val="24"/>
          <w:szCs w:val="24"/>
          <w:lang w:eastAsia="cs-CZ"/>
          <w14:ligatures w14:val="standardContextual"/>
        </w:rPr>
      </w:pPr>
      <w:hyperlink w:anchor="_Toc214446294" w:history="1">
        <w:r w:rsidRPr="003D1392">
          <w:rPr>
            <w:rStyle w:val="Hypertextovodkaz"/>
          </w:rPr>
          <w:t>7.</w:t>
        </w:r>
        <w:r>
          <w:rPr>
            <w:rFonts w:eastAsiaTheme="minorEastAsia"/>
            <w:caps w:val="0"/>
            <w:noProof/>
            <w:kern w:val="2"/>
            <w:sz w:val="24"/>
            <w:szCs w:val="24"/>
            <w:lang w:eastAsia="cs-CZ"/>
            <w14:ligatures w14:val="standardContextual"/>
          </w:rPr>
          <w:tab/>
        </w:r>
        <w:r w:rsidRPr="003D1392">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_Toc214446294 \h </w:instrText>
        </w:r>
        <w:r>
          <w:rPr>
            <w:noProof/>
            <w:webHidden/>
          </w:rPr>
        </w:r>
        <w:r>
          <w:rPr>
            <w:noProof/>
            <w:webHidden/>
          </w:rPr>
          <w:fldChar w:fldCharType="separate"/>
        </w:r>
        <w:r w:rsidR="00056F3C">
          <w:rPr>
            <w:noProof/>
            <w:webHidden/>
          </w:rPr>
          <w:t>6</w:t>
        </w:r>
        <w:r>
          <w:rPr>
            <w:noProof/>
            <w:webHidden/>
          </w:rPr>
          <w:fldChar w:fldCharType="end"/>
        </w:r>
      </w:hyperlink>
    </w:p>
    <w:p w14:paraId="5D005700" w14:textId="04A0469B" w:rsidR="00566F58" w:rsidRDefault="00566F58">
      <w:pPr>
        <w:pStyle w:val="Obsah1"/>
        <w:rPr>
          <w:rFonts w:eastAsiaTheme="minorEastAsia"/>
          <w:caps w:val="0"/>
          <w:noProof/>
          <w:kern w:val="2"/>
          <w:sz w:val="24"/>
          <w:szCs w:val="24"/>
          <w:lang w:eastAsia="cs-CZ"/>
          <w14:ligatures w14:val="standardContextual"/>
        </w:rPr>
      </w:pPr>
      <w:hyperlink w:anchor="_Toc214446296" w:history="1">
        <w:r w:rsidRPr="003D1392">
          <w:rPr>
            <w:rStyle w:val="Hypertextovodkaz"/>
          </w:rPr>
          <w:t>8.</w:t>
        </w:r>
        <w:r>
          <w:rPr>
            <w:rFonts w:eastAsiaTheme="minorEastAsia"/>
            <w:caps w:val="0"/>
            <w:noProof/>
            <w:kern w:val="2"/>
            <w:sz w:val="24"/>
            <w:szCs w:val="24"/>
            <w:lang w:eastAsia="cs-CZ"/>
            <w14:ligatures w14:val="standardContextual"/>
          </w:rPr>
          <w:tab/>
        </w:r>
        <w:r w:rsidRPr="003D1392">
          <w:rPr>
            <w:rStyle w:val="Hypertextovodkaz"/>
          </w:rPr>
          <w:t>POŽADAVKY ZADAVATELE NA KVALIFIKACI</w:t>
        </w:r>
        <w:r>
          <w:rPr>
            <w:noProof/>
            <w:webHidden/>
          </w:rPr>
          <w:tab/>
        </w:r>
        <w:r>
          <w:rPr>
            <w:noProof/>
            <w:webHidden/>
          </w:rPr>
          <w:fldChar w:fldCharType="begin"/>
        </w:r>
        <w:r>
          <w:rPr>
            <w:noProof/>
            <w:webHidden/>
          </w:rPr>
          <w:instrText xml:space="preserve"> PAGEREF _Toc214446296 \h </w:instrText>
        </w:r>
        <w:r>
          <w:rPr>
            <w:noProof/>
            <w:webHidden/>
          </w:rPr>
        </w:r>
        <w:r>
          <w:rPr>
            <w:noProof/>
            <w:webHidden/>
          </w:rPr>
          <w:fldChar w:fldCharType="separate"/>
        </w:r>
        <w:r w:rsidR="00056F3C">
          <w:rPr>
            <w:noProof/>
            <w:webHidden/>
          </w:rPr>
          <w:t>7</w:t>
        </w:r>
        <w:r>
          <w:rPr>
            <w:noProof/>
            <w:webHidden/>
          </w:rPr>
          <w:fldChar w:fldCharType="end"/>
        </w:r>
      </w:hyperlink>
    </w:p>
    <w:p w14:paraId="71167DFA" w14:textId="7A80CFFC" w:rsidR="00566F58" w:rsidRDefault="00566F58">
      <w:pPr>
        <w:pStyle w:val="Obsah1"/>
        <w:rPr>
          <w:rFonts w:eastAsiaTheme="minorEastAsia"/>
          <w:caps w:val="0"/>
          <w:noProof/>
          <w:kern w:val="2"/>
          <w:sz w:val="24"/>
          <w:szCs w:val="24"/>
          <w:lang w:eastAsia="cs-CZ"/>
          <w14:ligatures w14:val="standardContextual"/>
        </w:rPr>
      </w:pPr>
      <w:hyperlink w:anchor="_Toc214446297" w:history="1">
        <w:r w:rsidRPr="003D1392">
          <w:rPr>
            <w:rStyle w:val="Hypertextovodkaz"/>
          </w:rPr>
          <w:t>9.</w:t>
        </w:r>
        <w:r>
          <w:rPr>
            <w:rFonts w:eastAsiaTheme="minorEastAsia"/>
            <w:caps w:val="0"/>
            <w:noProof/>
            <w:kern w:val="2"/>
            <w:sz w:val="24"/>
            <w:szCs w:val="24"/>
            <w:lang w:eastAsia="cs-CZ"/>
            <w14:ligatures w14:val="standardContextual"/>
          </w:rPr>
          <w:tab/>
        </w:r>
        <w:r w:rsidRPr="003D1392">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_Toc214446297 \h </w:instrText>
        </w:r>
        <w:r>
          <w:rPr>
            <w:noProof/>
            <w:webHidden/>
          </w:rPr>
        </w:r>
        <w:r>
          <w:rPr>
            <w:noProof/>
            <w:webHidden/>
          </w:rPr>
          <w:fldChar w:fldCharType="separate"/>
        </w:r>
        <w:r w:rsidR="00056F3C">
          <w:rPr>
            <w:noProof/>
            <w:webHidden/>
          </w:rPr>
          <w:t>18</w:t>
        </w:r>
        <w:r>
          <w:rPr>
            <w:noProof/>
            <w:webHidden/>
          </w:rPr>
          <w:fldChar w:fldCharType="end"/>
        </w:r>
      </w:hyperlink>
    </w:p>
    <w:p w14:paraId="06EBDE01" w14:textId="3BC4950E" w:rsidR="00566F58" w:rsidRDefault="00566F58">
      <w:pPr>
        <w:pStyle w:val="Obsah1"/>
        <w:rPr>
          <w:rFonts w:eastAsiaTheme="minorEastAsia"/>
          <w:caps w:val="0"/>
          <w:noProof/>
          <w:kern w:val="2"/>
          <w:sz w:val="24"/>
          <w:szCs w:val="24"/>
          <w:lang w:eastAsia="cs-CZ"/>
          <w14:ligatures w14:val="standardContextual"/>
        </w:rPr>
      </w:pPr>
      <w:hyperlink w:anchor="_Toc214446298" w:history="1">
        <w:r w:rsidRPr="003D1392">
          <w:rPr>
            <w:rStyle w:val="Hypertextovodkaz"/>
          </w:rPr>
          <w:t>10.</w:t>
        </w:r>
        <w:r>
          <w:rPr>
            <w:rFonts w:eastAsiaTheme="minorEastAsia"/>
            <w:caps w:val="0"/>
            <w:noProof/>
            <w:kern w:val="2"/>
            <w:sz w:val="24"/>
            <w:szCs w:val="24"/>
            <w:lang w:eastAsia="cs-CZ"/>
            <w14:ligatures w14:val="standardContextual"/>
          </w:rPr>
          <w:tab/>
        </w:r>
        <w:r w:rsidRPr="003D1392">
          <w:rPr>
            <w:rStyle w:val="Hypertextovodkaz"/>
          </w:rPr>
          <w:t>PROHLÍDKA MÍSTA PLNĚNÍ (STAVENIŠTĚ)</w:t>
        </w:r>
        <w:r>
          <w:rPr>
            <w:noProof/>
            <w:webHidden/>
          </w:rPr>
          <w:tab/>
        </w:r>
        <w:r>
          <w:rPr>
            <w:noProof/>
            <w:webHidden/>
          </w:rPr>
          <w:fldChar w:fldCharType="begin"/>
        </w:r>
        <w:r>
          <w:rPr>
            <w:noProof/>
            <w:webHidden/>
          </w:rPr>
          <w:instrText xml:space="preserve"> PAGEREF _Toc214446298 \h </w:instrText>
        </w:r>
        <w:r>
          <w:rPr>
            <w:noProof/>
            <w:webHidden/>
          </w:rPr>
        </w:r>
        <w:r>
          <w:rPr>
            <w:noProof/>
            <w:webHidden/>
          </w:rPr>
          <w:fldChar w:fldCharType="separate"/>
        </w:r>
        <w:r w:rsidR="00056F3C">
          <w:rPr>
            <w:noProof/>
            <w:webHidden/>
          </w:rPr>
          <w:t>21</w:t>
        </w:r>
        <w:r>
          <w:rPr>
            <w:noProof/>
            <w:webHidden/>
          </w:rPr>
          <w:fldChar w:fldCharType="end"/>
        </w:r>
      </w:hyperlink>
    </w:p>
    <w:p w14:paraId="21B07B58" w14:textId="5E5505C4" w:rsidR="00566F58" w:rsidRDefault="00566F58">
      <w:pPr>
        <w:pStyle w:val="Obsah1"/>
        <w:rPr>
          <w:rFonts w:eastAsiaTheme="minorEastAsia"/>
          <w:caps w:val="0"/>
          <w:noProof/>
          <w:kern w:val="2"/>
          <w:sz w:val="24"/>
          <w:szCs w:val="24"/>
          <w:lang w:eastAsia="cs-CZ"/>
          <w14:ligatures w14:val="standardContextual"/>
        </w:rPr>
      </w:pPr>
      <w:hyperlink w:anchor="_Toc214446299" w:history="1">
        <w:r w:rsidRPr="003D1392">
          <w:rPr>
            <w:rStyle w:val="Hypertextovodkaz"/>
          </w:rPr>
          <w:t>11.</w:t>
        </w:r>
        <w:r>
          <w:rPr>
            <w:rFonts w:eastAsiaTheme="minorEastAsia"/>
            <w:caps w:val="0"/>
            <w:noProof/>
            <w:kern w:val="2"/>
            <w:sz w:val="24"/>
            <w:szCs w:val="24"/>
            <w:lang w:eastAsia="cs-CZ"/>
            <w14:ligatures w14:val="standardContextual"/>
          </w:rPr>
          <w:tab/>
        </w:r>
        <w:r w:rsidRPr="003D1392">
          <w:rPr>
            <w:rStyle w:val="Hypertextovodkaz"/>
          </w:rPr>
          <w:t>JAZYK NABÍDEK A KOMUNIKAČNÍ JAZYK</w:t>
        </w:r>
        <w:r>
          <w:rPr>
            <w:noProof/>
            <w:webHidden/>
          </w:rPr>
          <w:tab/>
        </w:r>
        <w:r>
          <w:rPr>
            <w:noProof/>
            <w:webHidden/>
          </w:rPr>
          <w:fldChar w:fldCharType="begin"/>
        </w:r>
        <w:r>
          <w:rPr>
            <w:noProof/>
            <w:webHidden/>
          </w:rPr>
          <w:instrText xml:space="preserve"> PAGEREF _Toc214446299 \h </w:instrText>
        </w:r>
        <w:r>
          <w:rPr>
            <w:noProof/>
            <w:webHidden/>
          </w:rPr>
        </w:r>
        <w:r>
          <w:rPr>
            <w:noProof/>
            <w:webHidden/>
          </w:rPr>
          <w:fldChar w:fldCharType="separate"/>
        </w:r>
        <w:r w:rsidR="00056F3C">
          <w:rPr>
            <w:noProof/>
            <w:webHidden/>
          </w:rPr>
          <w:t>21</w:t>
        </w:r>
        <w:r>
          <w:rPr>
            <w:noProof/>
            <w:webHidden/>
          </w:rPr>
          <w:fldChar w:fldCharType="end"/>
        </w:r>
      </w:hyperlink>
    </w:p>
    <w:p w14:paraId="0A78B48A" w14:textId="4E8C56D2" w:rsidR="00566F58" w:rsidRDefault="00566F58">
      <w:pPr>
        <w:pStyle w:val="Obsah1"/>
        <w:rPr>
          <w:rFonts w:eastAsiaTheme="minorEastAsia"/>
          <w:caps w:val="0"/>
          <w:noProof/>
          <w:kern w:val="2"/>
          <w:sz w:val="24"/>
          <w:szCs w:val="24"/>
          <w:lang w:eastAsia="cs-CZ"/>
          <w14:ligatures w14:val="standardContextual"/>
        </w:rPr>
      </w:pPr>
      <w:hyperlink w:anchor="_Toc214446300" w:history="1">
        <w:r w:rsidRPr="003D1392">
          <w:rPr>
            <w:rStyle w:val="Hypertextovodkaz"/>
          </w:rPr>
          <w:t>12.</w:t>
        </w:r>
        <w:r>
          <w:rPr>
            <w:rFonts w:eastAsiaTheme="minorEastAsia"/>
            <w:caps w:val="0"/>
            <w:noProof/>
            <w:kern w:val="2"/>
            <w:sz w:val="24"/>
            <w:szCs w:val="24"/>
            <w:lang w:eastAsia="cs-CZ"/>
            <w14:ligatures w14:val="standardContextual"/>
          </w:rPr>
          <w:tab/>
        </w:r>
        <w:r w:rsidRPr="003D1392">
          <w:rPr>
            <w:rStyle w:val="Hypertextovodkaz"/>
          </w:rPr>
          <w:t>OBSAH A PODÁVÁNÍ NABÍDEK</w:t>
        </w:r>
        <w:r>
          <w:rPr>
            <w:noProof/>
            <w:webHidden/>
          </w:rPr>
          <w:tab/>
        </w:r>
        <w:r>
          <w:rPr>
            <w:noProof/>
            <w:webHidden/>
          </w:rPr>
          <w:fldChar w:fldCharType="begin"/>
        </w:r>
        <w:r>
          <w:rPr>
            <w:noProof/>
            <w:webHidden/>
          </w:rPr>
          <w:instrText xml:space="preserve"> PAGEREF _Toc214446300 \h </w:instrText>
        </w:r>
        <w:r>
          <w:rPr>
            <w:noProof/>
            <w:webHidden/>
          </w:rPr>
        </w:r>
        <w:r>
          <w:rPr>
            <w:noProof/>
            <w:webHidden/>
          </w:rPr>
          <w:fldChar w:fldCharType="separate"/>
        </w:r>
        <w:r w:rsidR="00056F3C">
          <w:rPr>
            <w:noProof/>
            <w:webHidden/>
          </w:rPr>
          <w:t>22</w:t>
        </w:r>
        <w:r>
          <w:rPr>
            <w:noProof/>
            <w:webHidden/>
          </w:rPr>
          <w:fldChar w:fldCharType="end"/>
        </w:r>
      </w:hyperlink>
    </w:p>
    <w:p w14:paraId="53B2D63E" w14:textId="039CEA48" w:rsidR="00566F58" w:rsidRDefault="00566F58">
      <w:pPr>
        <w:pStyle w:val="Obsah1"/>
        <w:rPr>
          <w:rFonts w:eastAsiaTheme="minorEastAsia"/>
          <w:caps w:val="0"/>
          <w:noProof/>
          <w:kern w:val="2"/>
          <w:sz w:val="24"/>
          <w:szCs w:val="24"/>
          <w:lang w:eastAsia="cs-CZ"/>
          <w14:ligatures w14:val="standardContextual"/>
        </w:rPr>
      </w:pPr>
      <w:hyperlink w:anchor="_Toc214446303" w:history="1">
        <w:r w:rsidRPr="003D1392">
          <w:rPr>
            <w:rStyle w:val="Hypertextovodkaz"/>
          </w:rPr>
          <w:t>13.</w:t>
        </w:r>
        <w:r>
          <w:rPr>
            <w:rFonts w:eastAsiaTheme="minorEastAsia"/>
            <w:caps w:val="0"/>
            <w:noProof/>
            <w:kern w:val="2"/>
            <w:sz w:val="24"/>
            <w:szCs w:val="24"/>
            <w:lang w:eastAsia="cs-CZ"/>
            <w14:ligatures w14:val="standardContextual"/>
          </w:rPr>
          <w:tab/>
        </w:r>
        <w:r w:rsidRPr="003D1392">
          <w:rPr>
            <w:rStyle w:val="Hypertextovodkaz"/>
          </w:rPr>
          <w:t>POŽADAVKY NA ZPRACOVÁNÍ NABÍDKOVÉ CENY</w:t>
        </w:r>
        <w:r>
          <w:rPr>
            <w:noProof/>
            <w:webHidden/>
          </w:rPr>
          <w:tab/>
        </w:r>
        <w:r>
          <w:rPr>
            <w:noProof/>
            <w:webHidden/>
          </w:rPr>
          <w:fldChar w:fldCharType="begin"/>
        </w:r>
        <w:r>
          <w:rPr>
            <w:noProof/>
            <w:webHidden/>
          </w:rPr>
          <w:instrText xml:space="preserve"> PAGEREF _Toc214446303 \h </w:instrText>
        </w:r>
        <w:r>
          <w:rPr>
            <w:noProof/>
            <w:webHidden/>
          </w:rPr>
        </w:r>
        <w:r>
          <w:rPr>
            <w:noProof/>
            <w:webHidden/>
          </w:rPr>
          <w:fldChar w:fldCharType="separate"/>
        </w:r>
        <w:r w:rsidR="00056F3C">
          <w:rPr>
            <w:noProof/>
            <w:webHidden/>
          </w:rPr>
          <w:t>24</w:t>
        </w:r>
        <w:r>
          <w:rPr>
            <w:noProof/>
            <w:webHidden/>
          </w:rPr>
          <w:fldChar w:fldCharType="end"/>
        </w:r>
      </w:hyperlink>
    </w:p>
    <w:p w14:paraId="0ED1E6A3" w14:textId="31FDD4DF" w:rsidR="00566F58" w:rsidRDefault="00566F58">
      <w:pPr>
        <w:pStyle w:val="Obsah1"/>
        <w:rPr>
          <w:rFonts w:eastAsiaTheme="minorEastAsia"/>
          <w:caps w:val="0"/>
          <w:noProof/>
          <w:kern w:val="2"/>
          <w:sz w:val="24"/>
          <w:szCs w:val="24"/>
          <w:lang w:eastAsia="cs-CZ"/>
          <w14:ligatures w14:val="standardContextual"/>
        </w:rPr>
      </w:pPr>
      <w:hyperlink w:anchor="_Toc214446304" w:history="1">
        <w:r w:rsidRPr="003D1392">
          <w:rPr>
            <w:rStyle w:val="Hypertextovodkaz"/>
          </w:rPr>
          <w:t>14.</w:t>
        </w:r>
        <w:r>
          <w:rPr>
            <w:rFonts w:eastAsiaTheme="minorEastAsia"/>
            <w:caps w:val="0"/>
            <w:noProof/>
            <w:kern w:val="2"/>
            <w:sz w:val="24"/>
            <w:szCs w:val="24"/>
            <w:lang w:eastAsia="cs-CZ"/>
            <w14:ligatures w14:val="standardContextual"/>
          </w:rPr>
          <w:tab/>
        </w:r>
        <w:r w:rsidRPr="003D1392">
          <w:rPr>
            <w:rStyle w:val="Hypertextovodkaz"/>
          </w:rPr>
          <w:t>VARIANTY NABÍDKY, VÝHRADA ZMĚNY DODAVATELE</w:t>
        </w:r>
        <w:r>
          <w:rPr>
            <w:noProof/>
            <w:webHidden/>
          </w:rPr>
          <w:tab/>
        </w:r>
        <w:r>
          <w:rPr>
            <w:noProof/>
            <w:webHidden/>
          </w:rPr>
          <w:fldChar w:fldCharType="begin"/>
        </w:r>
        <w:r>
          <w:rPr>
            <w:noProof/>
            <w:webHidden/>
          </w:rPr>
          <w:instrText xml:space="preserve"> PAGEREF _Toc214446304 \h </w:instrText>
        </w:r>
        <w:r>
          <w:rPr>
            <w:noProof/>
            <w:webHidden/>
          </w:rPr>
        </w:r>
        <w:r>
          <w:rPr>
            <w:noProof/>
            <w:webHidden/>
          </w:rPr>
          <w:fldChar w:fldCharType="separate"/>
        </w:r>
        <w:r w:rsidR="00056F3C">
          <w:rPr>
            <w:noProof/>
            <w:webHidden/>
          </w:rPr>
          <w:t>24</w:t>
        </w:r>
        <w:r>
          <w:rPr>
            <w:noProof/>
            <w:webHidden/>
          </w:rPr>
          <w:fldChar w:fldCharType="end"/>
        </w:r>
      </w:hyperlink>
    </w:p>
    <w:p w14:paraId="2589B416" w14:textId="2B22E206" w:rsidR="00566F58" w:rsidRDefault="00566F58">
      <w:pPr>
        <w:pStyle w:val="Obsah1"/>
        <w:rPr>
          <w:rFonts w:eastAsiaTheme="minorEastAsia"/>
          <w:caps w:val="0"/>
          <w:noProof/>
          <w:kern w:val="2"/>
          <w:sz w:val="24"/>
          <w:szCs w:val="24"/>
          <w:lang w:eastAsia="cs-CZ"/>
          <w14:ligatures w14:val="standardContextual"/>
        </w:rPr>
      </w:pPr>
      <w:hyperlink w:anchor="_Toc214446307" w:history="1">
        <w:r w:rsidRPr="003D1392">
          <w:rPr>
            <w:rStyle w:val="Hypertextovodkaz"/>
          </w:rPr>
          <w:t>15.</w:t>
        </w:r>
        <w:r>
          <w:rPr>
            <w:rFonts w:eastAsiaTheme="minorEastAsia"/>
            <w:caps w:val="0"/>
            <w:noProof/>
            <w:kern w:val="2"/>
            <w:sz w:val="24"/>
            <w:szCs w:val="24"/>
            <w:lang w:eastAsia="cs-CZ"/>
            <w14:ligatures w14:val="standardContextual"/>
          </w:rPr>
          <w:tab/>
        </w:r>
        <w:r w:rsidRPr="003D1392">
          <w:rPr>
            <w:rStyle w:val="Hypertextovodkaz"/>
          </w:rPr>
          <w:t>OTEVÍRÁNÍ NABÍDEK</w:t>
        </w:r>
        <w:r>
          <w:rPr>
            <w:noProof/>
            <w:webHidden/>
          </w:rPr>
          <w:tab/>
        </w:r>
        <w:r>
          <w:rPr>
            <w:noProof/>
            <w:webHidden/>
          </w:rPr>
          <w:fldChar w:fldCharType="begin"/>
        </w:r>
        <w:r>
          <w:rPr>
            <w:noProof/>
            <w:webHidden/>
          </w:rPr>
          <w:instrText xml:space="preserve"> PAGEREF _Toc214446307 \h </w:instrText>
        </w:r>
        <w:r>
          <w:rPr>
            <w:noProof/>
            <w:webHidden/>
          </w:rPr>
        </w:r>
        <w:r>
          <w:rPr>
            <w:noProof/>
            <w:webHidden/>
          </w:rPr>
          <w:fldChar w:fldCharType="separate"/>
        </w:r>
        <w:r w:rsidR="00056F3C">
          <w:rPr>
            <w:noProof/>
            <w:webHidden/>
          </w:rPr>
          <w:t>25</w:t>
        </w:r>
        <w:r>
          <w:rPr>
            <w:noProof/>
            <w:webHidden/>
          </w:rPr>
          <w:fldChar w:fldCharType="end"/>
        </w:r>
      </w:hyperlink>
    </w:p>
    <w:p w14:paraId="2ECE84AA" w14:textId="34A1DC52" w:rsidR="00566F58" w:rsidRDefault="00566F58">
      <w:pPr>
        <w:pStyle w:val="Obsah1"/>
        <w:rPr>
          <w:rFonts w:eastAsiaTheme="minorEastAsia"/>
          <w:caps w:val="0"/>
          <w:noProof/>
          <w:kern w:val="2"/>
          <w:sz w:val="24"/>
          <w:szCs w:val="24"/>
          <w:lang w:eastAsia="cs-CZ"/>
          <w14:ligatures w14:val="standardContextual"/>
        </w:rPr>
      </w:pPr>
      <w:hyperlink w:anchor="_Toc214446308" w:history="1">
        <w:r w:rsidRPr="003D1392">
          <w:rPr>
            <w:rStyle w:val="Hypertextovodkaz"/>
          </w:rPr>
          <w:t>16.</w:t>
        </w:r>
        <w:r>
          <w:rPr>
            <w:rFonts w:eastAsiaTheme="minorEastAsia"/>
            <w:caps w:val="0"/>
            <w:noProof/>
            <w:kern w:val="2"/>
            <w:sz w:val="24"/>
            <w:szCs w:val="24"/>
            <w:lang w:eastAsia="cs-CZ"/>
            <w14:ligatures w14:val="standardContextual"/>
          </w:rPr>
          <w:tab/>
        </w:r>
        <w:r w:rsidRPr="003D1392">
          <w:rPr>
            <w:rStyle w:val="Hypertextovodkaz"/>
          </w:rPr>
          <w:t>POSOUZENÍ SPLNĚNÍ PODMÍNEK ÚČASTI</w:t>
        </w:r>
        <w:r>
          <w:rPr>
            <w:noProof/>
            <w:webHidden/>
          </w:rPr>
          <w:tab/>
        </w:r>
        <w:r>
          <w:rPr>
            <w:noProof/>
            <w:webHidden/>
          </w:rPr>
          <w:fldChar w:fldCharType="begin"/>
        </w:r>
        <w:r>
          <w:rPr>
            <w:noProof/>
            <w:webHidden/>
          </w:rPr>
          <w:instrText xml:space="preserve"> PAGEREF _Toc214446308 \h </w:instrText>
        </w:r>
        <w:r>
          <w:rPr>
            <w:noProof/>
            <w:webHidden/>
          </w:rPr>
        </w:r>
        <w:r>
          <w:rPr>
            <w:noProof/>
            <w:webHidden/>
          </w:rPr>
          <w:fldChar w:fldCharType="separate"/>
        </w:r>
        <w:r w:rsidR="00056F3C">
          <w:rPr>
            <w:noProof/>
            <w:webHidden/>
          </w:rPr>
          <w:t>25</w:t>
        </w:r>
        <w:r>
          <w:rPr>
            <w:noProof/>
            <w:webHidden/>
          </w:rPr>
          <w:fldChar w:fldCharType="end"/>
        </w:r>
      </w:hyperlink>
    </w:p>
    <w:p w14:paraId="43C42AF9" w14:textId="22C6FE83" w:rsidR="00566F58" w:rsidRDefault="00566F58">
      <w:pPr>
        <w:pStyle w:val="Obsah1"/>
        <w:rPr>
          <w:rFonts w:eastAsiaTheme="minorEastAsia"/>
          <w:caps w:val="0"/>
          <w:noProof/>
          <w:kern w:val="2"/>
          <w:sz w:val="24"/>
          <w:szCs w:val="24"/>
          <w:lang w:eastAsia="cs-CZ"/>
          <w14:ligatures w14:val="standardContextual"/>
        </w:rPr>
      </w:pPr>
      <w:hyperlink w:anchor="_Toc214446309" w:history="1">
        <w:r w:rsidRPr="003D1392">
          <w:rPr>
            <w:rStyle w:val="Hypertextovodkaz"/>
          </w:rPr>
          <w:t>17.</w:t>
        </w:r>
        <w:r>
          <w:rPr>
            <w:rFonts w:eastAsiaTheme="minorEastAsia"/>
            <w:caps w:val="0"/>
            <w:noProof/>
            <w:kern w:val="2"/>
            <w:sz w:val="24"/>
            <w:szCs w:val="24"/>
            <w:lang w:eastAsia="cs-CZ"/>
            <w14:ligatures w14:val="standardContextual"/>
          </w:rPr>
          <w:tab/>
        </w:r>
        <w:r w:rsidRPr="003D1392">
          <w:rPr>
            <w:rStyle w:val="Hypertextovodkaz"/>
          </w:rPr>
          <w:t>HODNOCENÍ NABÍDEK</w:t>
        </w:r>
        <w:r>
          <w:rPr>
            <w:noProof/>
            <w:webHidden/>
          </w:rPr>
          <w:tab/>
        </w:r>
        <w:r>
          <w:rPr>
            <w:noProof/>
            <w:webHidden/>
          </w:rPr>
          <w:fldChar w:fldCharType="begin"/>
        </w:r>
        <w:r>
          <w:rPr>
            <w:noProof/>
            <w:webHidden/>
          </w:rPr>
          <w:instrText xml:space="preserve"> PAGEREF _Toc214446309 \h </w:instrText>
        </w:r>
        <w:r>
          <w:rPr>
            <w:noProof/>
            <w:webHidden/>
          </w:rPr>
        </w:r>
        <w:r>
          <w:rPr>
            <w:noProof/>
            <w:webHidden/>
          </w:rPr>
          <w:fldChar w:fldCharType="separate"/>
        </w:r>
        <w:r w:rsidR="00056F3C">
          <w:rPr>
            <w:noProof/>
            <w:webHidden/>
          </w:rPr>
          <w:t>26</w:t>
        </w:r>
        <w:r>
          <w:rPr>
            <w:noProof/>
            <w:webHidden/>
          </w:rPr>
          <w:fldChar w:fldCharType="end"/>
        </w:r>
      </w:hyperlink>
    </w:p>
    <w:p w14:paraId="57B17BA8" w14:textId="7C6EEA00" w:rsidR="00566F58" w:rsidRDefault="00566F58">
      <w:pPr>
        <w:pStyle w:val="Obsah1"/>
        <w:rPr>
          <w:rFonts w:eastAsiaTheme="minorEastAsia"/>
          <w:caps w:val="0"/>
          <w:noProof/>
          <w:kern w:val="2"/>
          <w:sz w:val="24"/>
          <w:szCs w:val="24"/>
          <w:lang w:eastAsia="cs-CZ"/>
          <w14:ligatures w14:val="standardContextual"/>
        </w:rPr>
      </w:pPr>
      <w:hyperlink w:anchor="_Toc214446310" w:history="1">
        <w:r w:rsidRPr="003D1392">
          <w:rPr>
            <w:rStyle w:val="Hypertextovodkaz"/>
          </w:rPr>
          <w:t>18.</w:t>
        </w:r>
        <w:r>
          <w:rPr>
            <w:rFonts w:eastAsiaTheme="minorEastAsia"/>
            <w:caps w:val="0"/>
            <w:noProof/>
            <w:kern w:val="2"/>
            <w:sz w:val="24"/>
            <w:szCs w:val="24"/>
            <w:lang w:eastAsia="cs-CZ"/>
            <w14:ligatures w14:val="standardContextual"/>
          </w:rPr>
          <w:tab/>
        </w:r>
        <w:r w:rsidRPr="003D1392">
          <w:rPr>
            <w:rStyle w:val="Hypertextovodkaz"/>
          </w:rPr>
          <w:t>ZRUŠENÍ ZADÁVACÍHO ŘÍZENÍ</w:t>
        </w:r>
        <w:r>
          <w:rPr>
            <w:noProof/>
            <w:webHidden/>
          </w:rPr>
          <w:tab/>
        </w:r>
        <w:r>
          <w:rPr>
            <w:noProof/>
            <w:webHidden/>
          </w:rPr>
          <w:fldChar w:fldCharType="begin"/>
        </w:r>
        <w:r>
          <w:rPr>
            <w:noProof/>
            <w:webHidden/>
          </w:rPr>
          <w:instrText xml:space="preserve"> PAGEREF _Toc214446310 \h </w:instrText>
        </w:r>
        <w:r>
          <w:rPr>
            <w:noProof/>
            <w:webHidden/>
          </w:rPr>
        </w:r>
        <w:r>
          <w:rPr>
            <w:noProof/>
            <w:webHidden/>
          </w:rPr>
          <w:fldChar w:fldCharType="separate"/>
        </w:r>
        <w:r w:rsidR="00056F3C">
          <w:rPr>
            <w:noProof/>
            <w:webHidden/>
          </w:rPr>
          <w:t>26</w:t>
        </w:r>
        <w:r>
          <w:rPr>
            <w:noProof/>
            <w:webHidden/>
          </w:rPr>
          <w:fldChar w:fldCharType="end"/>
        </w:r>
      </w:hyperlink>
    </w:p>
    <w:p w14:paraId="4EE1B6C5" w14:textId="067D6F79" w:rsidR="00566F58" w:rsidRDefault="00566F58">
      <w:pPr>
        <w:pStyle w:val="Obsah1"/>
        <w:rPr>
          <w:rFonts w:eastAsiaTheme="minorEastAsia"/>
          <w:caps w:val="0"/>
          <w:noProof/>
          <w:kern w:val="2"/>
          <w:sz w:val="24"/>
          <w:szCs w:val="24"/>
          <w:lang w:eastAsia="cs-CZ"/>
          <w14:ligatures w14:val="standardContextual"/>
        </w:rPr>
      </w:pPr>
      <w:hyperlink w:anchor="_Toc214446313" w:history="1">
        <w:r w:rsidRPr="003D1392">
          <w:rPr>
            <w:rStyle w:val="Hypertextovodkaz"/>
          </w:rPr>
          <w:t>19.</w:t>
        </w:r>
        <w:r>
          <w:rPr>
            <w:rFonts w:eastAsiaTheme="minorEastAsia"/>
            <w:caps w:val="0"/>
            <w:noProof/>
            <w:kern w:val="2"/>
            <w:sz w:val="24"/>
            <w:szCs w:val="24"/>
            <w:lang w:eastAsia="cs-CZ"/>
            <w14:ligatures w14:val="standardContextual"/>
          </w:rPr>
          <w:tab/>
        </w:r>
        <w:r w:rsidRPr="003D1392">
          <w:rPr>
            <w:rStyle w:val="Hypertextovodkaz"/>
          </w:rPr>
          <w:t>UZAVŘENÍ SMLOUVY</w:t>
        </w:r>
        <w:r>
          <w:rPr>
            <w:noProof/>
            <w:webHidden/>
          </w:rPr>
          <w:tab/>
        </w:r>
        <w:r>
          <w:rPr>
            <w:noProof/>
            <w:webHidden/>
          </w:rPr>
          <w:fldChar w:fldCharType="begin"/>
        </w:r>
        <w:r>
          <w:rPr>
            <w:noProof/>
            <w:webHidden/>
          </w:rPr>
          <w:instrText xml:space="preserve"> PAGEREF _Toc214446313 \h </w:instrText>
        </w:r>
        <w:r>
          <w:rPr>
            <w:noProof/>
            <w:webHidden/>
          </w:rPr>
        </w:r>
        <w:r>
          <w:rPr>
            <w:noProof/>
            <w:webHidden/>
          </w:rPr>
          <w:fldChar w:fldCharType="separate"/>
        </w:r>
        <w:r w:rsidR="00056F3C">
          <w:rPr>
            <w:noProof/>
            <w:webHidden/>
          </w:rPr>
          <w:t>26</w:t>
        </w:r>
        <w:r>
          <w:rPr>
            <w:noProof/>
            <w:webHidden/>
          </w:rPr>
          <w:fldChar w:fldCharType="end"/>
        </w:r>
      </w:hyperlink>
    </w:p>
    <w:p w14:paraId="442D7C22" w14:textId="0C302994" w:rsidR="00566F58" w:rsidRDefault="00566F58">
      <w:pPr>
        <w:pStyle w:val="Obsah1"/>
        <w:rPr>
          <w:rFonts w:eastAsiaTheme="minorEastAsia"/>
          <w:caps w:val="0"/>
          <w:noProof/>
          <w:kern w:val="2"/>
          <w:sz w:val="24"/>
          <w:szCs w:val="24"/>
          <w:lang w:eastAsia="cs-CZ"/>
          <w14:ligatures w14:val="standardContextual"/>
        </w:rPr>
      </w:pPr>
      <w:hyperlink w:anchor="_Toc214446314" w:history="1">
        <w:r w:rsidRPr="003D1392">
          <w:rPr>
            <w:rStyle w:val="Hypertextovodkaz"/>
          </w:rPr>
          <w:t>20.</w:t>
        </w:r>
        <w:r>
          <w:rPr>
            <w:rFonts w:eastAsiaTheme="minorEastAsia"/>
            <w:caps w:val="0"/>
            <w:noProof/>
            <w:kern w:val="2"/>
            <w:sz w:val="24"/>
            <w:szCs w:val="24"/>
            <w:lang w:eastAsia="cs-CZ"/>
            <w14:ligatures w14:val="standardContextual"/>
          </w:rPr>
          <w:tab/>
        </w:r>
        <w:r w:rsidRPr="003D1392">
          <w:rPr>
            <w:rStyle w:val="Hypertextovodkaz"/>
          </w:rPr>
          <w:t>OCHRANA INFORMACÍ</w:t>
        </w:r>
        <w:r>
          <w:rPr>
            <w:noProof/>
            <w:webHidden/>
          </w:rPr>
          <w:tab/>
        </w:r>
        <w:r>
          <w:rPr>
            <w:noProof/>
            <w:webHidden/>
          </w:rPr>
          <w:fldChar w:fldCharType="begin"/>
        </w:r>
        <w:r>
          <w:rPr>
            <w:noProof/>
            <w:webHidden/>
          </w:rPr>
          <w:instrText xml:space="preserve"> PAGEREF _Toc214446314 \h </w:instrText>
        </w:r>
        <w:r>
          <w:rPr>
            <w:noProof/>
            <w:webHidden/>
          </w:rPr>
        </w:r>
        <w:r>
          <w:rPr>
            <w:noProof/>
            <w:webHidden/>
          </w:rPr>
          <w:fldChar w:fldCharType="separate"/>
        </w:r>
        <w:r w:rsidR="00056F3C">
          <w:rPr>
            <w:noProof/>
            <w:webHidden/>
          </w:rPr>
          <w:t>30</w:t>
        </w:r>
        <w:r>
          <w:rPr>
            <w:noProof/>
            <w:webHidden/>
          </w:rPr>
          <w:fldChar w:fldCharType="end"/>
        </w:r>
      </w:hyperlink>
    </w:p>
    <w:p w14:paraId="1FFFF2A7" w14:textId="5CC6D87A" w:rsidR="00566F58" w:rsidRDefault="00566F58">
      <w:pPr>
        <w:pStyle w:val="Obsah1"/>
        <w:rPr>
          <w:rFonts w:eastAsiaTheme="minorEastAsia"/>
          <w:caps w:val="0"/>
          <w:noProof/>
          <w:kern w:val="2"/>
          <w:sz w:val="24"/>
          <w:szCs w:val="24"/>
          <w:lang w:eastAsia="cs-CZ"/>
          <w14:ligatures w14:val="standardContextual"/>
        </w:rPr>
      </w:pPr>
      <w:hyperlink w:anchor="_Toc214446315" w:history="1">
        <w:r w:rsidRPr="003D1392">
          <w:rPr>
            <w:rStyle w:val="Hypertextovodkaz"/>
          </w:rPr>
          <w:t>21.</w:t>
        </w:r>
        <w:r>
          <w:rPr>
            <w:rFonts w:eastAsiaTheme="minorEastAsia"/>
            <w:caps w:val="0"/>
            <w:noProof/>
            <w:kern w:val="2"/>
            <w:sz w:val="24"/>
            <w:szCs w:val="24"/>
            <w:lang w:eastAsia="cs-CZ"/>
            <w14:ligatures w14:val="standardContextual"/>
          </w:rPr>
          <w:tab/>
        </w:r>
        <w:r w:rsidRPr="003D1392">
          <w:rPr>
            <w:rStyle w:val="Hypertextovodkaz"/>
          </w:rPr>
          <w:t>ZADÁVACÍ LHŮTA A JISTOTA ZA NABÍDKU</w:t>
        </w:r>
        <w:r>
          <w:rPr>
            <w:noProof/>
            <w:webHidden/>
          </w:rPr>
          <w:tab/>
        </w:r>
        <w:r>
          <w:rPr>
            <w:noProof/>
            <w:webHidden/>
          </w:rPr>
          <w:fldChar w:fldCharType="begin"/>
        </w:r>
        <w:r>
          <w:rPr>
            <w:noProof/>
            <w:webHidden/>
          </w:rPr>
          <w:instrText xml:space="preserve"> PAGEREF _Toc214446315 \h </w:instrText>
        </w:r>
        <w:r>
          <w:rPr>
            <w:noProof/>
            <w:webHidden/>
          </w:rPr>
        </w:r>
        <w:r>
          <w:rPr>
            <w:noProof/>
            <w:webHidden/>
          </w:rPr>
          <w:fldChar w:fldCharType="separate"/>
        </w:r>
        <w:r w:rsidR="00056F3C">
          <w:rPr>
            <w:noProof/>
            <w:webHidden/>
          </w:rPr>
          <w:t>30</w:t>
        </w:r>
        <w:r>
          <w:rPr>
            <w:noProof/>
            <w:webHidden/>
          </w:rPr>
          <w:fldChar w:fldCharType="end"/>
        </w:r>
      </w:hyperlink>
    </w:p>
    <w:p w14:paraId="390CC364" w14:textId="63957697" w:rsidR="00566F58" w:rsidRDefault="00566F58">
      <w:pPr>
        <w:pStyle w:val="Obsah1"/>
        <w:rPr>
          <w:rFonts w:eastAsiaTheme="minorEastAsia"/>
          <w:caps w:val="0"/>
          <w:noProof/>
          <w:kern w:val="2"/>
          <w:sz w:val="24"/>
          <w:szCs w:val="24"/>
          <w:lang w:eastAsia="cs-CZ"/>
          <w14:ligatures w14:val="standardContextual"/>
        </w:rPr>
      </w:pPr>
      <w:hyperlink w:anchor="_Toc214446316" w:history="1">
        <w:r w:rsidRPr="003D1392">
          <w:rPr>
            <w:rStyle w:val="Hypertextovodkaz"/>
          </w:rPr>
          <w:t>22.</w:t>
        </w:r>
        <w:r>
          <w:rPr>
            <w:rFonts w:eastAsiaTheme="minorEastAsia"/>
            <w:caps w:val="0"/>
            <w:noProof/>
            <w:kern w:val="2"/>
            <w:sz w:val="24"/>
            <w:szCs w:val="24"/>
            <w:lang w:eastAsia="cs-CZ"/>
            <w14:ligatures w14:val="standardContextual"/>
          </w:rPr>
          <w:tab/>
        </w:r>
        <w:r w:rsidRPr="003D1392">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_Toc214446316 \h </w:instrText>
        </w:r>
        <w:r>
          <w:rPr>
            <w:noProof/>
            <w:webHidden/>
          </w:rPr>
        </w:r>
        <w:r>
          <w:rPr>
            <w:noProof/>
            <w:webHidden/>
          </w:rPr>
          <w:fldChar w:fldCharType="separate"/>
        </w:r>
        <w:r w:rsidR="00056F3C">
          <w:rPr>
            <w:noProof/>
            <w:webHidden/>
          </w:rPr>
          <w:t>31</w:t>
        </w:r>
        <w:r>
          <w:rPr>
            <w:noProof/>
            <w:webHidden/>
          </w:rPr>
          <w:fldChar w:fldCharType="end"/>
        </w:r>
      </w:hyperlink>
    </w:p>
    <w:p w14:paraId="39B09B2F" w14:textId="4DF1D296" w:rsidR="00566F58" w:rsidRDefault="00566F58">
      <w:pPr>
        <w:pStyle w:val="Obsah1"/>
        <w:rPr>
          <w:rFonts w:eastAsiaTheme="minorEastAsia"/>
          <w:caps w:val="0"/>
          <w:noProof/>
          <w:kern w:val="2"/>
          <w:sz w:val="24"/>
          <w:szCs w:val="24"/>
          <w:lang w:eastAsia="cs-CZ"/>
          <w14:ligatures w14:val="standardContextual"/>
        </w:rPr>
      </w:pPr>
      <w:hyperlink w:anchor="_Toc214446325" w:history="1">
        <w:r w:rsidRPr="003D1392">
          <w:rPr>
            <w:rStyle w:val="Hypertextovodkaz"/>
          </w:rPr>
          <w:t>23.</w:t>
        </w:r>
        <w:r>
          <w:rPr>
            <w:rFonts w:eastAsiaTheme="minorEastAsia"/>
            <w:caps w:val="0"/>
            <w:noProof/>
            <w:kern w:val="2"/>
            <w:sz w:val="24"/>
            <w:szCs w:val="24"/>
            <w:lang w:eastAsia="cs-CZ"/>
            <w14:ligatures w14:val="standardContextual"/>
          </w:rPr>
          <w:tab/>
        </w:r>
        <w:r w:rsidRPr="003D1392">
          <w:rPr>
            <w:rStyle w:val="Hypertextovodkaz"/>
          </w:rPr>
          <w:t>STŘET ZÁJMŮ DLE ZÁKONA O STŘETU ZÁJMŮ</w:t>
        </w:r>
        <w:r>
          <w:rPr>
            <w:noProof/>
            <w:webHidden/>
          </w:rPr>
          <w:tab/>
        </w:r>
        <w:r>
          <w:rPr>
            <w:noProof/>
            <w:webHidden/>
          </w:rPr>
          <w:fldChar w:fldCharType="begin"/>
        </w:r>
        <w:r>
          <w:rPr>
            <w:noProof/>
            <w:webHidden/>
          </w:rPr>
          <w:instrText xml:space="preserve"> PAGEREF _Toc214446325 \h </w:instrText>
        </w:r>
        <w:r>
          <w:rPr>
            <w:noProof/>
            <w:webHidden/>
          </w:rPr>
        </w:r>
        <w:r>
          <w:rPr>
            <w:noProof/>
            <w:webHidden/>
          </w:rPr>
          <w:fldChar w:fldCharType="separate"/>
        </w:r>
        <w:r w:rsidR="00056F3C">
          <w:rPr>
            <w:noProof/>
            <w:webHidden/>
          </w:rPr>
          <w:t>31</w:t>
        </w:r>
        <w:r>
          <w:rPr>
            <w:noProof/>
            <w:webHidden/>
          </w:rPr>
          <w:fldChar w:fldCharType="end"/>
        </w:r>
      </w:hyperlink>
    </w:p>
    <w:p w14:paraId="473E3B55" w14:textId="1D96FCD4" w:rsidR="00566F58" w:rsidRDefault="00566F58">
      <w:pPr>
        <w:pStyle w:val="Obsah1"/>
        <w:rPr>
          <w:rFonts w:eastAsiaTheme="minorEastAsia"/>
          <w:caps w:val="0"/>
          <w:noProof/>
          <w:kern w:val="2"/>
          <w:sz w:val="24"/>
          <w:szCs w:val="24"/>
          <w:lang w:eastAsia="cs-CZ"/>
          <w14:ligatures w14:val="standardContextual"/>
        </w:rPr>
      </w:pPr>
      <w:hyperlink w:anchor="_Toc214446326" w:history="1">
        <w:r w:rsidRPr="003D1392">
          <w:rPr>
            <w:rStyle w:val="Hypertextovodkaz"/>
          </w:rPr>
          <w:t>24.</w:t>
        </w:r>
        <w:r>
          <w:rPr>
            <w:rFonts w:eastAsiaTheme="minorEastAsia"/>
            <w:caps w:val="0"/>
            <w:noProof/>
            <w:kern w:val="2"/>
            <w:sz w:val="24"/>
            <w:szCs w:val="24"/>
            <w:lang w:eastAsia="cs-CZ"/>
            <w14:ligatures w14:val="standardContextual"/>
          </w:rPr>
          <w:tab/>
        </w:r>
        <w:r w:rsidRPr="003D1392">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_Toc214446326 \h </w:instrText>
        </w:r>
        <w:r>
          <w:rPr>
            <w:noProof/>
            <w:webHidden/>
          </w:rPr>
        </w:r>
        <w:r>
          <w:rPr>
            <w:noProof/>
            <w:webHidden/>
          </w:rPr>
          <w:fldChar w:fldCharType="separate"/>
        </w:r>
        <w:r w:rsidR="00056F3C">
          <w:rPr>
            <w:noProof/>
            <w:webHidden/>
          </w:rPr>
          <w:t>32</w:t>
        </w:r>
        <w:r>
          <w:rPr>
            <w:noProof/>
            <w:webHidden/>
          </w:rPr>
          <w:fldChar w:fldCharType="end"/>
        </w:r>
      </w:hyperlink>
    </w:p>
    <w:p w14:paraId="3976FCE1" w14:textId="50A5AE48" w:rsidR="00566F58" w:rsidRDefault="00566F58">
      <w:pPr>
        <w:pStyle w:val="Obsah1"/>
        <w:rPr>
          <w:rFonts w:eastAsiaTheme="minorEastAsia"/>
          <w:caps w:val="0"/>
          <w:noProof/>
          <w:kern w:val="2"/>
          <w:sz w:val="24"/>
          <w:szCs w:val="24"/>
          <w:lang w:eastAsia="cs-CZ"/>
          <w14:ligatures w14:val="standardContextual"/>
        </w:rPr>
      </w:pPr>
      <w:hyperlink w:anchor="_Toc214446328" w:history="1">
        <w:r w:rsidRPr="003D1392">
          <w:rPr>
            <w:rStyle w:val="Hypertextovodkaz"/>
          </w:rPr>
          <w:t>25.</w:t>
        </w:r>
        <w:r>
          <w:rPr>
            <w:rFonts w:eastAsiaTheme="minorEastAsia"/>
            <w:caps w:val="0"/>
            <w:noProof/>
            <w:kern w:val="2"/>
            <w:sz w:val="24"/>
            <w:szCs w:val="24"/>
            <w:lang w:eastAsia="cs-CZ"/>
            <w14:ligatures w14:val="standardContextual"/>
          </w:rPr>
          <w:tab/>
        </w:r>
        <w:r w:rsidRPr="003D1392">
          <w:rPr>
            <w:rStyle w:val="Hypertextovodkaz"/>
          </w:rPr>
          <w:t>PŘÍLOHY TĚCHTO POKYNŮ</w:t>
        </w:r>
        <w:r>
          <w:rPr>
            <w:noProof/>
            <w:webHidden/>
          </w:rPr>
          <w:tab/>
        </w:r>
        <w:r>
          <w:rPr>
            <w:noProof/>
            <w:webHidden/>
          </w:rPr>
          <w:fldChar w:fldCharType="begin"/>
        </w:r>
        <w:r>
          <w:rPr>
            <w:noProof/>
            <w:webHidden/>
          </w:rPr>
          <w:instrText xml:space="preserve"> PAGEREF _Toc214446328 \h </w:instrText>
        </w:r>
        <w:r>
          <w:rPr>
            <w:noProof/>
            <w:webHidden/>
          </w:rPr>
        </w:r>
        <w:r>
          <w:rPr>
            <w:noProof/>
            <w:webHidden/>
          </w:rPr>
          <w:fldChar w:fldCharType="separate"/>
        </w:r>
        <w:r w:rsidR="00056F3C">
          <w:rPr>
            <w:noProof/>
            <w:webHidden/>
          </w:rPr>
          <w:t>34</w:t>
        </w:r>
        <w:r>
          <w:rPr>
            <w:noProof/>
            <w:webHidden/>
          </w:rPr>
          <w:fldChar w:fldCharType="end"/>
        </w:r>
      </w:hyperlink>
    </w:p>
    <w:p w14:paraId="69BD5F09" w14:textId="5B54133E"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0" w:name="_Toc214446263"/>
      <w:bookmarkStart w:id="1" w:name="_Toc389559699"/>
      <w:bookmarkStart w:id="2" w:name="_Toc397429847"/>
      <w:bookmarkStart w:id="3" w:name="_Ref433028040"/>
      <w:bookmarkStart w:id="4" w:name="_Toc1048197"/>
      <w:r>
        <w:lastRenderedPageBreak/>
        <w:t>ÚVODNÍ USTANOVENÍ</w:t>
      </w:r>
      <w:bookmarkEnd w:id="0"/>
    </w:p>
    <w:p w14:paraId="0328F4CB" w14:textId="03230931"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 znění pozdějších předpisů, (dále jen „ZZVZ“)</w:t>
      </w:r>
      <w:r w:rsidR="00845C50">
        <w:t xml:space="preserve"> a </w:t>
      </w:r>
      <w:r>
        <w:t>dalšími právními předpisy. Podáním nabídky účastník zadávacího řízení zcela</w:t>
      </w:r>
      <w:r w:rsidR="00845C50">
        <w:t xml:space="preserve"> a </w:t>
      </w:r>
      <w:r>
        <w:t xml:space="preserve">bez výhrad akceptuje zadávací podmínky této veřejné zakázky. </w:t>
      </w:r>
    </w:p>
    <w:p w14:paraId="5543D1E8" w14:textId="77777777"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 výkonu relevantní činnosti ve smyslu ustanovení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77777777" w:rsidR="0035531B" w:rsidRDefault="0035531B" w:rsidP="0035531B">
      <w:pPr>
        <w:pStyle w:val="Text1-1"/>
      </w:pPr>
      <w:r>
        <w:t>Veřejná zakázka na stavební práce je zadávána</w:t>
      </w:r>
      <w:r w:rsidR="00092CC9">
        <w:t xml:space="preserve"> v </w:t>
      </w:r>
      <w:r>
        <w:t>otevřeném řízení dle § 56</w:t>
      </w:r>
      <w:r w:rsidR="00845C50">
        <w:t xml:space="preserve"> a </w:t>
      </w:r>
      <w:r>
        <w:t>násl. ZZVZ.</w:t>
      </w:r>
    </w:p>
    <w:p w14:paraId="019A1334" w14:textId="46EEA328"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 dokumentace, které nebudou splňovat zadávací podmínky obsažené</w:t>
      </w:r>
      <w:r w:rsidR="00092CC9">
        <w:t xml:space="preserve"> v </w:t>
      </w:r>
      <w:r>
        <w:t>oznámení</w:t>
      </w:r>
      <w:r w:rsidR="00092CC9">
        <w:t xml:space="preserve"> o </w:t>
      </w:r>
      <w:r>
        <w:t>zahájení zadávacího řízení – veřejné služby</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7719FA9A" w:rsidR="0035531B" w:rsidRDefault="0035531B" w:rsidP="0035531B">
      <w:pPr>
        <w:pStyle w:val="Text1-1"/>
      </w:pPr>
      <w:r>
        <w:t>Článek 11 těchto Pokynů pro dodavatele (dále jen „</w:t>
      </w:r>
      <w:r w:rsidRPr="008D552B">
        <w:rPr>
          <w:b/>
        </w:rPr>
        <w:t>Pokyny</w:t>
      </w:r>
      <w:r>
        <w:t xml:space="preserve">“) stanoví jazyk podávaných nabídek. Soubor dokumentů tvořících zadávací podmínky je </w:t>
      </w:r>
      <w:r w:rsidR="00715F55">
        <w:t xml:space="preserve">vyhotoven </w:t>
      </w:r>
      <w:r w:rsidR="00092CC9">
        <w:t>v </w:t>
      </w:r>
      <w:r>
        <w:t>českém jazyce.</w:t>
      </w:r>
    </w:p>
    <w:p w14:paraId="2D687FFE" w14:textId="77777777" w:rsidR="0035531B" w:rsidRDefault="0035531B" w:rsidP="0035531B">
      <w:pPr>
        <w:pStyle w:val="Text1-1"/>
      </w:pPr>
      <w:r>
        <w:t>Dodavatelé podají svoji nabídku na celý předmět plnění této veřejné zakázky, jak je požadováno</w:t>
      </w:r>
      <w:r w:rsidR="00092CC9">
        <w:t xml:space="preserve"> v </w:t>
      </w:r>
      <w:r>
        <w:t>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1D030031" w14:textId="3AAFD584" w:rsidR="0035531B" w:rsidRDefault="0035531B" w:rsidP="0035531B">
      <w:pPr>
        <w:pStyle w:val="Text1-1"/>
      </w:pPr>
      <w:r>
        <w:t>Dodavatelé nesou veškeré náklady spojené</w:t>
      </w:r>
      <w:r w:rsidR="00845C50">
        <w:t xml:space="preserve"> s </w:t>
      </w:r>
      <w:r>
        <w:t>účastí</w:t>
      </w:r>
      <w:r w:rsidR="00092CC9">
        <w:t xml:space="preserve"> v </w:t>
      </w:r>
      <w:r>
        <w:t>zadávacím řízení této veřejné 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 xml:space="preserve">To neplatí v případě postupu dle § 40 odst. </w:t>
      </w:r>
      <w:r w:rsidR="00553468">
        <w:rPr>
          <w:szCs w:val="24"/>
        </w:rPr>
        <w:t>7</w:t>
      </w:r>
      <w:r w:rsidR="00553468" w:rsidRPr="00DD3B19">
        <w:rPr>
          <w:szCs w:val="24"/>
        </w:rPr>
        <w:t xml:space="preserve"> </w:t>
      </w:r>
      <w:r w:rsidR="00625493" w:rsidRPr="00DD3B19">
        <w:rPr>
          <w:szCs w:val="24"/>
        </w:rPr>
        <w:t>ZZVZ</w:t>
      </w:r>
      <w:r w:rsidR="005F6246">
        <w:rPr>
          <w:szCs w:val="24"/>
        </w:rPr>
        <w:t>.</w:t>
      </w:r>
    </w:p>
    <w:p w14:paraId="172B0985" w14:textId="149E0769" w:rsidR="0035531B" w:rsidRDefault="0035531B" w:rsidP="0035531B">
      <w:pPr>
        <w:pStyle w:val="Text1-1"/>
      </w:pPr>
      <w:r>
        <w:t>Informace</w:t>
      </w:r>
      <w:r w:rsidR="00845C50">
        <w:t xml:space="preserve"> a </w:t>
      </w:r>
      <w:r>
        <w:t>údaje uvedené</w:t>
      </w:r>
      <w:r w:rsidR="00092CC9">
        <w:t xml:space="preserve"> v </w:t>
      </w:r>
      <w:r>
        <w:t>zadávací dokumentaci této veřejné zakázky vymezují závazné požadavky zadavatele na plnění veřejné 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 xml:space="preserve">zadávací dokumentaci této veřejné zakázky či nedovolené změny </w:t>
      </w:r>
      <w:r w:rsidR="00715F55">
        <w:t xml:space="preserve">závazného vzoru </w:t>
      </w:r>
      <w:r>
        <w:t>smlouvy anebo jejích součástí mohou být považovány za nesplnění podmínek účasti</w:t>
      </w:r>
      <w:r w:rsidR="00092CC9">
        <w:t xml:space="preserve"> v </w:t>
      </w:r>
      <w:r>
        <w:t>zadávacím řízení</w:t>
      </w:r>
      <w:r w:rsidR="00845C50">
        <w:t xml:space="preserve"> s</w:t>
      </w:r>
      <w:r w:rsidR="00715F55">
        <w:t xml:space="preserve"> možným</w:t>
      </w:r>
      <w:r w:rsidR="00845C50">
        <w:t> </w:t>
      </w:r>
      <w:r>
        <w:t>následkem vyloučení účastníka zadávacího řízení. Vybraný dodavatel bude pro nesplnění podmínek účasti</w:t>
      </w:r>
      <w:r w:rsidR="00092CC9">
        <w:t xml:space="preserve"> v </w:t>
      </w:r>
      <w:r>
        <w:t>zadávacím řízení vyloučen</w:t>
      </w:r>
      <w:r w:rsidR="00092CC9">
        <w:t xml:space="preserve"> v </w:t>
      </w:r>
      <w:r>
        <w:t>souladu</w:t>
      </w:r>
      <w:r w:rsidR="00845C50">
        <w:t xml:space="preserve"> s </w:t>
      </w:r>
      <w:r>
        <w:t>§ 48 ZZVZ.</w:t>
      </w:r>
    </w:p>
    <w:p w14:paraId="6918E780" w14:textId="4CB53DE0" w:rsidR="0035531B" w:rsidRDefault="0035531B" w:rsidP="0035531B">
      <w:pPr>
        <w:pStyle w:val="Text1-1"/>
      </w:pPr>
      <w:r>
        <w:t>Není-li</w:t>
      </w:r>
      <w:r w:rsidR="00092CC9">
        <w:t xml:space="preserve"> v </w:t>
      </w:r>
      <w:r>
        <w:t>těchto Pokynech výslovně uvedeno jinak nebo nevyplývá-li něco jiného</w:t>
      </w:r>
      <w:r w:rsidR="0060115D">
        <w:t xml:space="preserve"> z </w:t>
      </w:r>
      <w:r>
        <w:t>povahy věci, mají pojmy</w:t>
      </w:r>
      <w:r w:rsidR="00845C50">
        <w:t xml:space="preserve"> s </w:t>
      </w:r>
      <w:r>
        <w:t>velkými začátečními písmeny použité</w:t>
      </w:r>
      <w:r w:rsidR="00092CC9">
        <w:t xml:space="preserve"> v </w:t>
      </w:r>
      <w:r>
        <w:t>Pokynech stejný význam jako shodné pojmy uvedené</w:t>
      </w:r>
      <w:r w:rsidR="00092CC9">
        <w:t xml:space="preserve"> v </w:t>
      </w:r>
      <w:r>
        <w:t xml:space="preserve">dokumentech, které podle článku </w:t>
      </w:r>
      <w:r w:rsidR="003E3E37">
        <w:fldChar w:fldCharType="begin"/>
      </w:r>
      <w:r w:rsidR="003E3E37">
        <w:instrText xml:space="preserve"> REF _Ref145671293 \r \h </w:instrText>
      </w:r>
      <w:r w:rsidR="003E3E37">
        <w:fldChar w:fldCharType="separate"/>
      </w:r>
      <w:r w:rsidR="00056F3C">
        <w:t>6.1</w:t>
      </w:r>
      <w:r w:rsidR="003E3E37">
        <w:fldChar w:fldCharType="end"/>
      </w:r>
      <w:r w:rsidR="00553468">
        <w:t xml:space="preserve"> </w:t>
      </w:r>
      <w:r>
        <w:t>těchto Pokynů tvoří Smlouvu.</w:t>
      </w:r>
    </w:p>
    <w:p w14:paraId="7B761A30" w14:textId="77777777" w:rsidR="0035531B" w:rsidRDefault="0035531B" w:rsidP="0035531B">
      <w:pPr>
        <w:pStyle w:val="Nadpis1-1"/>
      </w:pPr>
      <w:bookmarkStart w:id="5" w:name="_Toc214446264"/>
      <w:r>
        <w:t>IDENTIFIKAČNÍ ÚDAJE ZADAVATELE</w:t>
      </w:r>
      <w:bookmarkEnd w:id="5"/>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749CDFB4" w14:textId="77777777" w:rsidR="0035531B" w:rsidRDefault="0035531B" w:rsidP="0035531B">
      <w:pPr>
        <w:pStyle w:val="Textbezslovn"/>
        <w:spacing w:after="0"/>
      </w:pPr>
      <w:r>
        <w:t>sídlo: Dlážděná 1003/7, Praha 1</w:t>
      </w:r>
      <w:r w:rsidR="00E60B4C">
        <w:t>-</w:t>
      </w:r>
      <w:r>
        <w:t xml:space="preserve"> Nové Město, PSČ 110 00</w:t>
      </w:r>
    </w:p>
    <w:p w14:paraId="413EF04E"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Identifikátor datové schránky: uccchjm</w:t>
      </w:r>
    </w:p>
    <w:p w14:paraId="21A674D4" w14:textId="77777777" w:rsidR="00D313F5" w:rsidRDefault="00D313F5" w:rsidP="00D313F5">
      <w:pPr>
        <w:pStyle w:val="Textbezslovn"/>
      </w:pPr>
    </w:p>
    <w:p w14:paraId="2D5D3BDD" w14:textId="30F427C5" w:rsidR="00D313F5" w:rsidRPr="00FB7106" w:rsidRDefault="00D313F5" w:rsidP="00D313F5">
      <w:pPr>
        <w:pStyle w:val="Textbezslovn"/>
      </w:pPr>
      <w:r w:rsidRPr="00FB7106">
        <w:lastRenderedPageBreak/>
        <w:t>Zakázku zadává organizační jednotka zadavatele:</w:t>
      </w:r>
    </w:p>
    <w:p w14:paraId="52C43F48" w14:textId="77777777" w:rsidR="00246142" w:rsidRPr="005C1BA2" w:rsidRDefault="00246142" w:rsidP="00246142">
      <w:pPr>
        <w:pStyle w:val="Textbezodsazen"/>
        <w:spacing w:after="0"/>
        <w:ind w:left="879" w:hanging="142"/>
      </w:pPr>
      <w:r w:rsidRPr="005C1BA2">
        <w:t>Název:</w:t>
      </w:r>
      <w:r w:rsidRPr="005C1BA2">
        <w:tab/>
      </w:r>
      <w:r w:rsidRPr="005C1BA2">
        <w:tab/>
        <w:t>Oblastní ředitelství Praha</w:t>
      </w:r>
    </w:p>
    <w:p w14:paraId="4DBC8785" w14:textId="77777777" w:rsidR="00246142" w:rsidRPr="005C1BA2" w:rsidRDefault="00246142" w:rsidP="00246142">
      <w:pPr>
        <w:pStyle w:val="Textbezodsazen"/>
        <w:spacing w:after="0"/>
        <w:ind w:left="879" w:hanging="142"/>
      </w:pPr>
      <w:r w:rsidRPr="005C1BA2">
        <w:t>Sídlo:</w:t>
      </w:r>
      <w:r w:rsidRPr="005C1BA2">
        <w:tab/>
      </w:r>
      <w:r w:rsidRPr="005C1BA2">
        <w:tab/>
        <w:t>Partyzánská 24, 170 00 Praha 7 - Holešovice</w:t>
      </w:r>
    </w:p>
    <w:p w14:paraId="54A7D567" w14:textId="2D90186C" w:rsidR="00246142" w:rsidRPr="005C1BA2" w:rsidRDefault="00246142" w:rsidP="00246142">
      <w:pPr>
        <w:pStyle w:val="Textbezodsazen"/>
        <w:spacing w:after="240"/>
        <w:ind w:left="2127" w:hanging="1390"/>
      </w:pPr>
      <w:r w:rsidRPr="00124D28">
        <w:t>Zastoupená:</w:t>
      </w:r>
      <w:r w:rsidRPr="00124D28">
        <w:tab/>
        <w:t xml:space="preserve">Ing. Vladimírem Filipem, ředitelem Oblastního ředitelství Praha, na základě pověření č. </w:t>
      </w:r>
      <w:r w:rsidR="00124D28" w:rsidRPr="00124D28">
        <w:t>3814</w:t>
      </w:r>
      <w:r w:rsidRPr="00124D28">
        <w:t xml:space="preserve"> ze dne </w:t>
      </w:r>
      <w:r w:rsidR="00124D28" w:rsidRPr="00124D28">
        <w:t>10.12.2025</w:t>
      </w:r>
    </w:p>
    <w:p w14:paraId="02485CAB" w14:textId="77777777" w:rsidR="0035531B" w:rsidRDefault="0035531B" w:rsidP="0035531B">
      <w:pPr>
        <w:pStyle w:val="Nadpis1-1"/>
      </w:pPr>
      <w:bookmarkStart w:id="6" w:name="_Toc214446198"/>
      <w:bookmarkStart w:id="7" w:name="_Toc214446265"/>
      <w:bookmarkStart w:id="8" w:name="_Toc214446199"/>
      <w:bookmarkStart w:id="9" w:name="_Toc214446266"/>
      <w:bookmarkStart w:id="10" w:name="_Toc214446200"/>
      <w:bookmarkStart w:id="11" w:name="_Toc214446267"/>
      <w:bookmarkStart w:id="12" w:name="_Toc214446201"/>
      <w:bookmarkStart w:id="13" w:name="_Toc214446268"/>
      <w:bookmarkStart w:id="14" w:name="_Toc214446202"/>
      <w:bookmarkStart w:id="15" w:name="_Toc214446269"/>
      <w:bookmarkStart w:id="16" w:name="_Toc214446270"/>
      <w:bookmarkEnd w:id="6"/>
      <w:bookmarkEnd w:id="7"/>
      <w:bookmarkEnd w:id="8"/>
      <w:bookmarkEnd w:id="9"/>
      <w:bookmarkEnd w:id="10"/>
      <w:bookmarkEnd w:id="11"/>
      <w:bookmarkEnd w:id="12"/>
      <w:bookmarkEnd w:id="13"/>
      <w:bookmarkEnd w:id="14"/>
      <w:bookmarkEnd w:id="15"/>
      <w:r>
        <w:t>KOMUNIKACE MEZI ZADAVATELEM</w:t>
      </w:r>
      <w:r w:rsidR="00845C50">
        <w:t xml:space="preserve"> a </w:t>
      </w:r>
      <w:r>
        <w:t>DODAVATELEM</w:t>
      </w:r>
      <w:bookmarkEnd w:id="16"/>
      <w:r>
        <w:t xml:space="preserve"> </w:t>
      </w:r>
    </w:p>
    <w:p w14:paraId="2D17C6CB" w14:textId="14E8555C"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Doručování písemností</w:t>
      </w:r>
      <w:r w:rsidR="00845C50">
        <w:t xml:space="preserve"> a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https://zakazky.spravazeleznic.cz/</w:t>
        </w:r>
      </w:hyperlink>
      <w:r>
        <w:t>), který je profilem zadavatele</w:t>
      </w:r>
      <w:r w:rsidR="00845C50">
        <w:t xml:space="preserve"> a </w:t>
      </w:r>
      <w:r>
        <w:t>splňuje podmínky vyhlášky č. 260/2016 Sb.,</w:t>
      </w:r>
      <w:r w:rsidR="00092CC9">
        <w:t xml:space="preserve"> o </w:t>
      </w:r>
      <w:r>
        <w:t>stanovení podrobnějších podmínek týkajících se elektronických nástrojů, elektronických úkonů při zadávání veřejných zakázek</w:t>
      </w:r>
      <w:r w:rsidR="00845C50">
        <w:t xml:space="preserve"> a </w:t>
      </w:r>
      <w:r>
        <w:t>certifikátu shody. Na 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 s ohledem na chybějící registraci dodavatele v elektronickém nástroji</w:t>
      </w:r>
      <w:r>
        <w:t>.</w:t>
      </w:r>
    </w:p>
    <w:p w14:paraId="0B08065F" w14:textId="77777777" w:rsidR="00246142" w:rsidRPr="005C1BA2" w:rsidRDefault="00246142" w:rsidP="00246142">
      <w:pPr>
        <w:pStyle w:val="Text1-1"/>
      </w:pPr>
      <w:r w:rsidRPr="00D82053">
        <w:t>Kontaktní osobou zadavatele pro výběrové řízení je</w:t>
      </w:r>
      <w:r>
        <w:t>: Dominik Uhlík</w:t>
      </w:r>
    </w:p>
    <w:p w14:paraId="4DE9216F" w14:textId="77777777" w:rsidR="00246142" w:rsidRPr="005C1BA2" w:rsidRDefault="00246142" w:rsidP="00246142">
      <w:pPr>
        <w:pStyle w:val="Textbezslovn"/>
      </w:pPr>
      <w:r w:rsidRPr="005C1BA2">
        <w:t xml:space="preserve">e-mail: </w:t>
      </w:r>
      <w:r w:rsidRPr="005C1BA2">
        <w:tab/>
      </w:r>
      <w:hyperlink r:id="rId13" w:history="1">
        <w:r w:rsidRPr="005C1BA2">
          <w:rPr>
            <w:rStyle w:val="Hypertextovodkaz"/>
            <w:noProof w:val="0"/>
          </w:rPr>
          <w:t>ORPHAVZ@spravazeleznic.cz</w:t>
        </w:r>
      </w:hyperlink>
      <w:r w:rsidRPr="005C1BA2">
        <w:t xml:space="preserve"> </w:t>
      </w:r>
    </w:p>
    <w:p w14:paraId="03B47EA3" w14:textId="77777777" w:rsidR="00246142" w:rsidRPr="005C1BA2" w:rsidRDefault="00246142" w:rsidP="00246142">
      <w:pPr>
        <w:pStyle w:val="Textbezslovn"/>
      </w:pPr>
      <w:r w:rsidRPr="005C1BA2">
        <w:t>Kontaktní osoba zadavatele ve věcech technických: Ing. Pavel Stejskal</w:t>
      </w:r>
    </w:p>
    <w:p w14:paraId="3E6AE87D" w14:textId="77777777" w:rsidR="00246142" w:rsidRPr="00D82053" w:rsidRDefault="00246142" w:rsidP="00246142">
      <w:pPr>
        <w:pStyle w:val="Text1-1"/>
        <w:numPr>
          <w:ilvl w:val="0"/>
          <w:numId w:val="0"/>
        </w:numPr>
        <w:ind w:left="737"/>
        <w:rPr>
          <w:rFonts w:cs="Calibri"/>
          <w:szCs w:val="20"/>
        </w:rPr>
      </w:pPr>
      <w:r w:rsidRPr="005C1BA2">
        <w:t xml:space="preserve">tel.: 601 367 927, e-mail: </w:t>
      </w:r>
      <w:hyperlink r:id="rId14" w:history="1">
        <w:r w:rsidRPr="005C1BA2">
          <w:rPr>
            <w:rStyle w:val="Hypertextovodkaz"/>
            <w:noProof w:val="0"/>
          </w:rPr>
          <w:t>StejskalPa@spravazeleznic.cz</w:t>
        </w:r>
      </w:hyperlink>
    </w:p>
    <w:p w14:paraId="3AE7F6EB" w14:textId="644D6201" w:rsidR="0035531B" w:rsidRDefault="0035531B" w:rsidP="0035531B">
      <w:pPr>
        <w:pStyle w:val="Nadpis1-1"/>
      </w:pPr>
      <w:bookmarkStart w:id="17" w:name="_Toc214446204"/>
      <w:bookmarkStart w:id="18" w:name="_Toc214446271"/>
      <w:bookmarkStart w:id="19" w:name="_Toc214446205"/>
      <w:bookmarkStart w:id="20" w:name="_Toc214446272"/>
      <w:bookmarkStart w:id="21" w:name="_Toc214446273"/>
      <w:bookmarkEnd w:id="17"/>
      <w:bookmarkEnd w:id="18"/>
      <w:bookmarkEnd w:id="19"/>
      <w:bookmarkEnd w:id="20"/>
      <w:r>
        <w:t>ÚČEL</w:t>
      </w:r>
      <w:r w:rsidR="00845C50">
        <w:t xml:space="preserve"> </w:t>
      </w:r>
      <w:r w:rsidR="0063282B">
        <w:t>a</w:t>
      </w:r>
      <w:r w:rsidR="00845C50">
        <w:t> </w:t>
      </w:r>
      <w:r>
        <w:t>PŘEDMĚT PLNĚNÍ VEŘEJNÉ ZAKÁZKY</w:t>
      </w:r>
      <w:bookmarkEnd w:id="21"/>
    </w:p>
    <w:p w14:paraId="6FF8634B" w14:textId="77777777" w:rsidR="0035531B" w:rsidRDefault="0035531B" w:rsidP="0035531B">
      <w:pPr>
        <w:pStyle w:val="Text1-1"/>
      </w:pPr>
      <w:r>
        <w:t>Účel veřejné zakázky</w:t>
      </w:r>
    </w:p>
    <w:p w14:paraId="270630DB" w14:textId="3708B3D7" w:rsidR="0035531B" w:rsidRDefault="00246142" w:rsidP="0035531B">
      <w:pPr>
        <w:pStyle w:val="Textbezslovn"/>
      </w:pPr>
      <w:r>
        <w:t>Účelem této veřejné zakázky bude realizace opravy trakčního vedení traťových kolejí v úseku Dřísy (mimo) – Všetaty (mimo), na základě vypracované projektové dokumentace.</w:t>
      </w:r>
    </w:p>
    <w:p w14:paraId="338CF7BC" w14:textId="77777777" w:rsidR="0035531B" w:rsidRDefault="0035531B" w:rsidP="0035531B">
      <w:pPr>
        <w:pStyle w:val="Text1-1"/>
      </w:pPr>
      <w:r>
        <w:t>Předmět plnění veřejné zakázky</w:t>
      </w:r>
    </w:p>
    <w:p w14:paraId="4208A749" w14:textId="63E8211C" w:rsidR="0035531B" w:rsidRDefault="00246142" w:rsidP="0035531B">
      <w:pPr>
        <w:pStyle w:val="Textbezslovn"/>
      </w:pPr>
      <w:r>
        <w:t>V dotčeném úseku Dřísy (mimo) – Všetaty (mimo) od km 354,60 po km 360,400 dojde ke kompletní opravě trakčního vedení včetně základů, trakčních podpěr, kotevních systémů, trolejových věšáku a zesilovacího vedení včetně ukolejnění.</w:t>
      </w:r>
    </w:p>
    <w:p w14:paraId="3494F574" w14:textId="62723E1D" w:rsidR="00246142" w:rsidRDefault="00246142" w:rsidP="0035531B">
      <w:pPr>
        <w:pStyle w:val="Textbezslovn"/>
      </w:pPr>
      <w:r>
        <w:t>Nové trakční vedení bude splňovat parametry pro budoucí konverzi na trakční soustavu 25kV AC.</w:t>
      </w:r>
    </w:p>
    <w:p w14:paraId="534C908D" w14:textId="387A7D2F" w:rsidR="00246142" w:rsidRDefault="00246142" w:rsidP="002B664F">
      <w:pPr>
        <w:pStyle w:val="Textbezslovn"/>
        <w:spacing w:after="0"/>
      </w:pPr>
      <w:r>
        <w:t>Předmět plnění:</w:t>
      </w:r>
    </w:p>
    <w:p w14:paraId="1280B7E8"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výstavba základů a trakčních podpěr</w:t>
      </w:r>
    </w:p>
    <w:p w14:paraId="6F1C0B42"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ukolejnění nových trakčních podpěr</w:t>
      </w:r>
    </w:p>
    <w:p w14:paraId="21E8C3DC"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demontáž stávajících nosných lan a troleje</w:t>
      </w:r>
    </w:p>
    <w:p w14:paraId="79AEA383"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montáž nosného lana a troleje</w:t>
      </w:r>
    </w:p>
    <w:p w14:paraId="3BC3DB91"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montáž nových nástavků trakčního vedení</w:t>
      </w:r>
    </w:p>
    <w:p w14:paraId="63CB10A2"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demontáž stávajících trakčních podpěr a základů vč. ukolejnění</w:t>
      </w:r>
    </w:p>
    <w:p w14:paraId="0049F138"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nátěry trakčních podpěr a trakčních bran</w:t>
      </w:r>
    </w:p>
    <w:p w14:paraId="2FB7A712"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výměna odpojovačů</w:t>
      </w:r>
    </w:p>
    <w:p w14:paraId="33911A15"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regulace trakčního vedení (směrová a výšková úprava)</w:t>
      </w:r>
    </w:p>
    <w:p w14:paraId="60A276DC"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pantografové a napěťové zkoušky a revize</w:t>
      </w:r>
    </w:p>
    <w:p w14:paraId="53B6D0F4" w14:textId="77777777" w:rsidR="00246142" w:rsidRPr="00A44CC2" w:rsidRDefault="00246142" w:rsidP="002B664F">
      <w:pPr>
        <w:pStyle w:val="Zhlav"/>
        <w:numPr>
          <w:ilvl w:val="0"/>
          <w:numId w:val="55"/>
        </w:numPr>
        <w:spacing w:line="276" w:lineRule="auto"/>
        <w:ind w:left="993" w:hanging="283"/>
        <w:jc w:val="both"/>
        <w:rPr>
          <w:rFonts w:ascii="Verdana" w:hAnsi="Verdana"/>
          <w:bCs/>
          <w:noProof/>
        </w:rPr>
      </w:pPr>
      <w:r w:rsidRPr="00A44CC2">
        <w:rPr>
          <w:rFonts w:ascii="Verdana" w:hAnsi="Verdana"/>
          <w:bCs/>
          <w:noProof/>
        </w:rPr>
        <w:t>uvedení do provozu</w:t>
      </w:r>
    </w:p>
    <w:p w14:paraId="627BFFFD" w14:textId="6B8A7247" w:rsidR="00246142" w:rsidRPr="00A32D80" w:rsidRDefault="00246142" w:rsidP="002B664F">
      <w:pPr>
        <w:pStyle w:val="Textbezslovn"/>
        <w:spacing w:before="120" w:after="0"/>
      </w:pPr>
      <w:r w:rsidRPr="00A32D80">
        <w:t>Stavební objekty:</w:t>
      </w:r>
    </w:p>
    <w:p w14:paraId="4DB7A8C3" w14:textId="620E5651" w:rsidR="00246142" w:rsidRPr="00A32D80" w:rsidRDefault="00246142" w:rsidP="002B664F">
      <w:pPr>
        <w:pStyle w:val="Textbezslovn"/>
        <w:spacing w:after="0"/>
      </w:pPr>
      <w:r w:rsidRPr="00A32D80">
        <w:t>SO 01_81_01 – Oprava TV v úseku Dřísy (mimo) – Všetaty (mimo)</w:t>
      </w:r>
    </w:p>
    <w:p w14:paraId="6AD26A53" w14:textId="6532021E" w:rsidR="00246142" w:rsidRDefault="00246142" w:rsidP="00246142">
      <w:pPr>
        <w:pStyle w:val="Textbezslovn"/>
      </w:pPr>
      <w:r w:rsidRPr="00A32D80">
        <w:t>SO 01_87_01 – Oprava ukolejnění v úseku Dřísy (mimo) – Všetaty (mimo)</w:t>
      </w:r>
    </w:p>
    <w:p w14:paraId="593D4354" w14:textId="77777777" w:rsidR="0035531B" w:rsidRDefault="0035531B" w:rsidP="006F6B09">
      <w:pPr>
        <w:pStyle w:val="Textbezslovn"/>
      </w:pPr>
      <w:r>
        <w:lastRenderedPageBreak/>
        <w:t>Bližší specifikace předmětu plnění veřejné zakázky je upravena</w:t>
      </w:r>
      <w:r w:rsidR="00092CC9">
        <w:t xml:space="preserve"> v </w:t>
      </w:r>
      <w:r>
        <w:t>dalších částech zadávací dokumentace.</w:t>
      </w:r>
    </w:p>
    <w:p w14:paraId="1E4CD2F9" w14:textId="77777777" w:rsidR="0035531B" w:rsidRDefault="0035531B" w:rsidP="0035531B">
      <w:pPr>
        <w:pStyle w:val="Text1-1"/>
      </w:pPr>
      <w:r>
        <w:t>Klasifikace předmětu veřejné zakázky</w:t>
      </w:r>
    </w:p>
    <w:p w14:paraId="4F7123D8" w14:textId="5B4B1F7D" w:rsidR="00D313F5" w:rsidRPr="002B664F" w:rsidRDefault="00D313F5" w:rsidP="00D313F5">
      <w:pPr>
        <w:spacing w:after="120"/>
        <w:ind w:left="737"/>
        <w:jc w:val="both"/>
        <w:rPr>
          <w:b/>
          <w:caps/>
        </w:rPr>
      </w:pPr>
      <w:r w:rsidRPr="002B664F">
        <w:fldChar w:fldCharType="begin">
          <w:ffData>
            <w:name w:val="Zaškrtávací1"/>
            <w:enabled/>
            <w:calcOnExit w:val="0"/>
            <w:checkBox>
              <w:sizeAuto/>
              <w:default w:val="0"/>
            </w:checkBox>
          </w:ffData>
        </w:fldChar>
      </w:r>
      <w:bookmarkStart w:id="22" w:name="Zaškrtávací1"/>
      <w:r w:rsidRPr="002B664F">
        <w:instrText xml:space="preserve"> FORMCHECKBOX </w:instrText>
      </w:r>
      <w:r w:rsidRPr="002B664F">
        <w:fldChar w:fldCharType="separate"/>
      </w:r>
      <w:r w:rsidRPr="002B664F">
        <w:fldChar w:fldCharType="end"/>
      </w:r>
      <w:bookmarkEnd w:id="22"/>
      <w:r w:rsidRPr="002B664F">
        <w:tab/>
        <w:t xml:space="preserve">45000000-7 Stavební práce </w:t>
      </w:r>
    </w:p>
    <w:p w14:paraId="2C91F51E" w14:textId="77777777" w:rsidR="00D313F5" w:rsidRPr="002B664F" w:rsidRDefault="00D313F5" w:rsidP="00D313F5">
      <w:pPr>
        <w:spacing w:after="120"/>
        <w:ind w:left="737"/>
        <w:jc w:val="both"/>
        <w:rPr>
          <w:b/>
          <w:caps/>
        </w:rPr>
      </w:pPr>
      <w:r w:rsidRPr="002B664F">
        <w:fldChar w:fldCharType="begin">
          <w:ffData>
            <w:name w:val="Zaškrtávací1"/>
            <w:enabled/>
            <w:calcOnExit w:val="0"/>
            <w:checkBox>
              <w:sizeAuto/>
              <w:default w:val="0"/>
            </w:checkBox>
          </w:ffData>
        </w:fldChar>
      </w:r>
      <w:r w:rsidRPr="002B664F">
        <w:instrText xml:space="preserve"> FORMCHECKBOX </w:instrText>
      </w:r>
      <w:r w:rsidRPr="002B664F">
        <w:fldChar w:fldCharType="separate"/>
      </w:r>
      <w:r w:rsidRPr="002B664F">
        <w:fldChar w:fldCharType="end"/>
      </w:r>
      <w:r w:rsidRPr="002B664F">
        <w:tab/>
        <w:t>45231400-9 Stavební práce pro elektrické vedení</w:t>
      </w:r>
    </w:p>
    <w:p w14:paraId="1F90B43D" w14:textId="033EC530" w:rsidR="00D313F5" w:rsidRPr="002B664F" w:rsidRDefault="00D313F5" w:rsidP="00D313F5">
      <w:pPr>
        <w:spacing w:after="120"/>
        <w:ind w:left="737"/>
        <w:jc w:val="both"/>
        <w:rPr>
          <w:b/>
          <w:caps/>
        </w:rPr>
      </w:pPr>
      <w:r w:rsidRPr="002B664F">
        <w:fldChar w:fldCharType="begin">
          <w:ffData>
            <w:name w:val="Zaškrtávací1"/>
            <w:enabled/>
            <w:calcOnExit w:val="0"/>
            <w:checkBox>
              <w:sizeAuto/>
              <w:default w:val="0"/>
            </w:checkBox>
          </w:ffData>
        </w:fldChar>
      </w:r>
      <w:r w:rsidRPr="002B664F">
        <w:instrText xml:space="preserve"> FORMCHECKBOX </w:instrText>
      </w:r>
      <w:r w:rsidRPr="002B664F">
        <w:fldChar w:fldCharType="separate"/>
      </w:r>
      <w:r w:rsidRPr="002B664F">
        <w:fldChar w:fldCharType="end"/>
      </w:r>
      <w:r w:rsidRPr="002B664F">
        <w:tab/>
        <w:t>45234000-6 Stavební úpravy pro železniční a lanové dopravní systémy</w:t>
      </w:r>
    </w:p>
    <w:p w14:paraId="0EE4363A" w14:textId="16A60346" w:rsidR="0035531B" w:rsidRDefault="0035531B" w:rsidP="0035531B">
      <w:pPr>
        <w:pStyle w:val="Text1-1"/>
      </w:pPr>
      <w:r>
        <w:t>Doba plnění veřejné zakázky je uvedena</w:t>
      </w:r>
      <w:r w:rsidR="00092CC9">
        <w:t xml:space="preserve"> v </w:t>
      </w:r>
      <w:r>
        <w:t>Příloze</w:t>
      </w:r>
      <w:r w:rsidR="00BC6D2B">
        <w:t xml:space="preserve"> k </w:t>
      </w:r>
      <w:r>
        <w:t>nabídce, jež tvoří díl 2 část 3 zadávací dokumentace</w:t>
      </w:r>
      <w:r w:rsidR="002B0B9A">
        <w:t xml:space="preserve">, resp. </w:t>
      </w:r>
      <w:r w:rsidR="00246BE1">
        <w:t xml:space="preserve">je </w:t>
      </w:r>
      <w:r w:rsidR="002B0B9A">
        <w:t>příloh</w:t>
      </w:r>
      <w:r w:rsidR="00246BE1">
        <w:t>ou</w:t>
      </w:r>
      <w:r w:rsidR="002B0B9A">
        <w:t xml:space="preserve"> č. 6 Smlouvy o dílo</w:t>
      </w:r>
      <w:r>
        <w:t>.</w:t>
      </w:r>
    </w:p>
    <w:p w14:paraId="6400FA27" w14:textId="47F689A1" w:rsidR="0035531B" w:rsidRDefault="0035531B" w:rsidP="006F6B09">
      <w:pPr>
        <w:pStyle w:val="Nadpis1-1"/>
      </w:pPr>
      <w:bookmarkStart w:id="23" w:name="_Toc214446274"/>
      <w:r>
        <w:t>ZDROJE FINANCOVÁNÍ</w:t>
      </w:r>
      <w:r w:rsidR="00845C50">
        <w:t xml:space="preserve"> </w:t>
      </w:r>
      <w:r w:rsidR="0063282B">
        <w:t>A</w:t>
      </w:r>
      <w:r w:rsidR="00845C50">
        <w:t> </w:t>
      </w:r>
      <w:r>
        <w:t>PŘEDPOKLÁDANÁ HODNOTA VEŘEJNÉ ZAKÁZKY</w:t>
      </w:r>
      <w:bookmarkEnd w:id="23"/>
    </w:p>
    <w:p w14:paraId="01531CB8" w14:textId="587B80D0" w:rsidR="00BF4A13" w:rsidRDefault="00BF4A13" w:rsidP="0035531B">
      <w:pPr>
        <w:pStyle w:val="Text1-1"/>
      </w:pPr>
      <w:r>
        <w:t xml:space="preserve">U této zakázky se předpokládá, že bude financována z prostředků České </w:t>
      </w:r>
      <w:r w:rsidR="00285C83">
        <w:t>republiky – Státního</w:t>
      </w:r>
      <w:r>
        <w:t xml:space="preserve"> fondu dopravní infrastruktury.</w:t>
      </w:r>
    </w:p>
    <w:p w14:paraId="7D26950A" w14:textId="77777777" w:rsidR="0035531B" w:rsidRDefault="0035531B" w:rsidP="0035531B">
      <w:pPr>
        <w:pStyle w:val="Text1-1"/>
      </w:pPr>
      <w:r>
        <w:t>Konečným příjemcem prostředků ze zdrojů uvedených</w:t>
      </w:r>
      <w:r w:rsidR="00092CC9">
        <w:t xml:space="preserve"> v </w:t>
      </w:r>
      <w:r>
        <w:t>článku 5.1 těchto Pokynů je Správa železnic, státní organizace, se sídlem Praha 1</w:t>
      </w:r>
      <w:r w:rsidR="00E60B4C">
        <w:t>-</w:t>
      </w:r>
      <w:r>
        <w:t xml:space="preserve"> Nové Město, Dlážděná 1003/7, PSČ 110 00 (zadavatel).</w:t>
      </w:r>
    </w:p>
    <w:p w14:paraId="03497E8C" w14:textId="1F5D9282" w:rsidR="002D67BB" w:rsidRPr="002A605F" w:rsidRDefault="009D2EAA" w:rsidP="002B664F">
      <w:pPr>
        <w:pStyle w:val="Text1-1"/>
        <w:rPr>
          <w:b/>
        </w:rPr>
      </w:pPr>
      <w:r w:rsidRPr="002B664F">
        <w:rPr>
          <w:rStyle w:val="Tun9b"/>
        </w:rPr>
        <w:t xml:space="preserve">Zadavatel nesděluje výši předpokládané hodnoty </w:t>
      </w:r>
      <w:r w:rsidR="00387A23" w:rsidRPr="002B664F">
        <w:rPr>
          <w:rStyle w:val="Tun9b"/>
        </w:rPr>
        <w:t xml:space="preserve">veřejné </w:t>
      </w:r>
      <w:r w:rsidRPr="002B664F">
        <w:rPr>
          <w:rStyle w:val="Tun9b"/>
        </w:rPr>
        <w:t xml:space="preserve">zakázky. Zadavatel stanovuje závaznou zadávací podmínku tak, že částka </w:t>
      </w:r>
      <w:r w:rsidR="002839D4">
        <w:rPr>
          <w:rStyle w:val="Tun9b"/>
        </w:rPr>
        <w:t>192 026 637,67</w:t>
      </w:r>
      <w:r w:rsidR="002A605F" w:rsidRPr="002B664F">
        <w:rPr>
          <w:rStyle w:val="Tun9b"/>
        </w:rPr>
        <w:t xml:space="preserve"> </w:t>
      </w:r>
      <w:r w:rsidRPr="002B664F">
        <w:rPr>
          <w:rStyle w:val="Tun9b"/>
        </w:rPr>
        <w:t>Kč je nejvyšší přípustnou nabídkovou cenou (bez DPH), a to pod sankcí vyloučení z další účasti v zadávacím řízení.</w:t>
      </w:r>
    </w:p>
    <w:p w14:paraId="3767C8E6" w14:textId="77777777" w:rsidR="0035531B" w:rsidRDefault="0035531B" w:rsidP="006F6B09">
      <w:pPr>
        <w:pStyle w:val="Nadpis1-1"/>
      </w:pPr>
      <w:bookmarkStart w:id="24" w:name="_Toc214446275"/>
      <w:r>
        <w:t>OBSAH ZADÁVACÍ DOKUMENTACE</w:t>
      </w:r>
      <w:bookmarkEnd w:id="24"/>
      <w:r>
        <w:t xml:space="preserve"> </w:t>
      </w:r>
    </w:p>
    <w:p w14:paraId="2392DE32" w14:textId="77777777" w:rsidR="0035531B" w:rsidRDefault="0035531B" w:rsidP="0035531B">
      <w:pPr>
        <w:pStyle w:val="Text1-1"/>
      </w:pPr>
      <w:bookmarkStart w:id="25" w:name="_Ref145671293"/>
      <w:r>
        <w:t>Zadávací dokumentaci tvoří následující dokumenty obsahující zadávací podmínky, zpřístupňované dodavatelům ode dne uveřejnění oznámení</w:t>
      </w:r>
      <w:r w:rsidR="00092CC9">
        <w:t xml:space="preserve"> o </w:t>
      </w:r>
      <w:r>
        <w:t>zahájení zadávacího řízení – veřejné služby:</w:t>
      </w:r>
      <w:bookmarkEnd w:id="25"/>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77777777" w:rsidR="0035531B" w:rsidRDefault="0035531B" w:rsidP="00845C50">
      <w:pPr>
        <w:pStyle w:val="Textbezslovn"/>
        <w:tabs>
          <w:tab w:val="left" w:pos="1701"/>
        </w:tabs>
        <w:spacing w:after="0"/>
        <w:ind w:left="1701" w:hanging="964"/>
      </w:pPr>
      <w:r>
        <w:t>Část 1</w:t>
      </w:r>
      <w:r>
        <w:tab/>
        <w:t>Oznámení</w:t>
      </w:r>
      <w:r w:rsidR="00092CC9">
        <w:t xml:space="preserve"> o </w:t>
      </w:r>
      <w:r>
        <w:t>zahájení zadávacího řízení – veřejné služby</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845C50">
      <w:pPr>
        <w:pStyle w:val="Textbezslovn"/>
        <w:tabs>
          <w:tab w:val="left" w:pos="1701"/>
        </w:tabs>
        <w:spacing w:after="0"/>
        <w:ind w:left="1701" w:hanging="964"/>
      </w:pPr>
      <w:r>
        <w:t>Část 1</w:t>
      </w:r>
      <w:r>
        <w:tab/>
        <w:t>Smlouva</w:t>
      </w:r>
      <w:r w:rsidR="00092CC9">
        <w:t xml:space="preserve"> o </w:t>
      </w:r>
      <w:r>
        <w:t>dílo (včetně příloh)</w:t>
      </w:r>
    </w:p>
    <w:p w14:paraId="052544CE" w14:textId="77777777" w:rsidR="0035531B" w:rsidRDefault="0035531B" w:rsidP="00845C50">
      <w:pPr>
        <w:pStyle w:val="Textbezslovn"/>
        <w:tabs>
          <w:tab w:val="left" w:pos="1701"/>
        </w:tabs>
        <w:spacing w:after="0"/>
        <w:ind w:left="1701" w:hanging="964"/>
      </w:pPr>
      <w:r>
        <w:t>Část 2</w:t>
      </w:r>
      <w:r>
        <w:tab/>
        <w:t xml:space="preserve">Dopis nabídky </w:t>
      </w:r>
    </w:p>
    <w:p w14:paraId="01CD54B4" w14:textId="77777777" w:rsidR="0035531B" w:rsidRDefault="0035531B" w:rsidP="00845C50">
      <w:pPr>
        <w:pStyle w:val="Textbezslovn"/>
        <w:tabs>
          <w:tab w:val="left" w:pos="1701"/>
        </w:tabs>
        <w:spacing w:after="0"/>
        <w:ind w:left="1701" w:hanging="964"/>
      </w:pPr>
      <w:r>
        <w:t>Část 3</w:t>
      </w:r>
      <w:r>
        <w:tab/>
        <w:t>Příloha</w:t>
      </w:r>
      <w:r w:rsidR="00BC6D2B">
        <w:t xml:space="preserve"> k </w:t>
      </w:r>
      <w:r>
        <w:t>nabídce</w:t>
      </w:r>
    </w:p>
    <w:p w14:paraId="3D3723E7" w14:textId="77777777" w:rsidR="0035531B" w:rsidRDefault="0035531B" w:rsidP="00845C50">
      <w:pPr>
        <w:pStyle w:val="Textbezslovn"/>
        <w:tabs>
          <w:tab w:val="left" w:pos="1701"/>
        </w:tabs>
        <w:spacing w:after="0"/>
        <w:ind w:left="1701" w:hanging="964"/>
      </w:pPr>
      <w:r>
        <w:t>Část 4</w:t>
      </w:r>
      <w:r>
        <w:tab/>
        <w:t>Smluvní podmínky pro výstavbu pozemních</w:t>
      </w:r>
      <w:r w:rsidR="00845C50">
        <w:t xml:space="preserve"> a </w:t>
      </w:r>
      <w:r>
        <w:t>inženýrských staveb projektovaných objednatelem (FIDIC 1999) – Obecné podmínky („Obecné podmínky“)</w:t>
      </w:r>
    </w:p>
    <w:p w14:paraId="07693CB3" w14:textId="595B6C96" w:rsidR="0035531B" w:rsidRDefault="0035531B" w:rsidP="00845C50">
      <w:pPr>
        <w:pStyle w:val="Textbezslovn"/>
        <w:tabs>
          <w:tab w:val="left" w:pos="1701"/>
        </w:tabs>
        <w:spacing w:after="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845C50">
      <w:pPr>
        <w:pStyle w:val="Textbezslovn"/>
        <w:tabs>
          <w:tab w:val="left" w:pos="1701"/>
        </w:tabs>
        <w:spacing w:after="0"/>
        <w:ind w:left="1701" w:hanging="964"/>
      </w:pPr>
      <w:r>
        <w:tab/>
        <w:t>Obecné podmínky</w:t>
      </w:r>
      <w:r w:rsidR="00845C50">
        <w:t xml:space="preserve"> a </w:t>
      </w:r>
      <w:r>
        <w:t>Zvláštní podmínky společně jako „Smluvní podmínky“</w:t>
      </w:r>
    </w:p>
    <w:p w14:paraId="1E48E528" w14:textId="77777777" w:rsidR="0035531B" w:rsidRDefault="0035531B" w:rsidP="00845C50">
      <w:pPr>
        <w:pStyle w:val="Textbezslovn"/>
        <w:tabs>
          <w:tab w:val="left" w:pos="1701"/>
        </w:tabs>
        <w:spacing w:after="0"/>
        <w:ind w:left="1701" w:hanging="964"/>
      </w:pPr>
      <w:r>
        <w:t xml:space="preserve">Část 6 </w:t>
      </w:r>
      <w:r>
        <w:tab/>
        <w:t>Technické kvalitativní podmínky staveb státních drah (TKP)</w:t>
      </w:r>
    </w:p>
    <w:p w14:paraId="6D8BF7AF" w14:textId="1D9D9ED8" w:rsidR="0035531B" w:rsidRDefault="0035531B" w:rsidP="00845C50">
      <w:pPr>
        <w:pStyle w:val="Textbezslovn"/>
        <w:tabs>
          <w:tab w:val="left" w:pos="1701"/>
        </w:tabs>
        <w:spacing w:after="0"/>
        <w:ind w:left="1701" w:hanging="964"/>
      </w:pPr>
      <w:r>
        <w:t xml:space="preserve">Část 7 </w:t>
      </w:r>
      <w:r>
        <w:tab/>
      </w:r>
      <w:r w:rsidR="00AA709D">
        <w:t>neobsazeno</w:t>
      </w:r>
    </w:p>
    <w:p w14:paraId="2DA9F1B5" w14:textId="3BF64E76" w:rsidR="0035531B" w:rsidRDefault="0035531B" w:rsidP="00845C50">
      <w:pPr>
        <w:pStyle w:val="Textbezslovn"/>
        <w:tabs>
          <w:tab w:val="left" w:pos="1701"/>
        </w:tabs>
        <w:spacing w:after="0"/>
        <w:ind w:left="1701" w:hanging="964"/>
      </w:pPr>
      <w:r>
        <w:t>Část 8</w:t>
      </w:r>
      <w:r>
        <w:tab/>
        <w:t>Zvláštní technické podmínky</w:t>
      </w:r>
    </w:p>
    <w:p w14:paraId="41C7E3FE" w14:textId="63CA3B79" w:rsidR="00DC4DDB" w:rsidRDefault="00DC4DDB" w:rsidP="00DC4DDB">
      <w:pPr>
        <w:pStyle w:val="Textbezslovn"/>
        <w:tabs>
          <w:tab w:val="left" w:pos="1701"/>
        </w:tabs>
        <w:spacing w:after="0"/>
        <w:ind w:left="1701" w:hanging="964"/>
      </w:pPr>
      <w:r>
        <w:t>Část 9</w:t>
      </w:r>
      <w:r>
        <w:tab/>
        <w:t>Ostatní dokumenty tvořící součást Smlouvy (dostupné na</w:t>
      </w:r>
      <w:r w:rsidR="0065142B" w:rsidRPr="0065142B">
        <w:t xml:space="preserve"> </w:t>
      </w:r>
      <w:r w:rsidR="002A605F" w:rsidRPr="002A605F">
        <w:t>https://sfdi.gov.cz/pravidla-a-metodiky/metodiky-schvalovane-sfdi/</w:t>
      </w:r>
      <w:r>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Metodika pro časové řízení u stavebních zakázek podle Smluvních podmínek FIDIC (1.vydání leden 2018) schváleno Ministerstvem dopravy dne 20.2.2018</w:t>
      </w:r>
    </w:p>
    <w:p w14:paraId="732CCD52" w14:textId="250F93E2" w:rsidR="00DC4DDB" w:rsidRDefault="00DC4DDB" w:rsidP="00DC4DDB">
      <w:pPr>
        <w:pStyle w:val="Textbezslovn"/>
        <w:tabs>
          <w:tab w:val="left" w:pos="1701"/>
        </w:tabs>
        <w:spacing w:after="0"/>
        <w:ind w:left="1701" w:hanging="964"/>
      </w:pPr>
      <w:r>
        <w:tab/>
        <w:t>Metodika pro správu změn díla (variací) u stavebních zakázek financovaných z rozpočtu SFDI podle smluvních podmínek FIDIC (Červené knihy) ve vztahu k úpravě zadávání veřejných zakázek – 1.vydání, leden 2018</w:t>
      </w:r>
    </w:p>
    <w:p w14:paraId="04347259" w14:textId="77777777" w:rsidR="0035531B" w:rsidRPr="00845C50" w:rsidRDefault="0035531B" w:rsidP="00845C50">
      <w:pPr>
        <w:pStyle w:val="Textbezslovn"/>
        <w:tabs>
          <w:tab w:val="left" w:pos="1701"/>
        </w:tabs>
        <w:ind w:left="1701" w:hanging="964"/>
        <w:rPr>
          <w:rStyle w:val="Tun9b"/>
        </w:rPr>
      </w:pPr>
      <w:r w:rsidRPr="00845C50">
        <w:rPr>
          <w:rStyle w:val="Tun9b"/>
        </w:rPr>
        <w:lastRenderedPageBreak/>
        <w:t>DÍL 3</w:t>
      </w:r>
      <w:r w:rsidRPr="00845C50">
        <w:rPr>
          <w:rStyle w:val="Tun9b"/>
        </w:rPr>
        <w:tab/>
        <w:t>PROJEKTOVÁ DOKUMENTACE STAVBY (Výkresy)</w:t>
      </w:r>
    </w:p>
    <w:p w14:paraId="6B13771A" w14:textId="77777777" w:rsidR="0035531B" w:rsidRPr="00845C50" w:rsidRDefault="0035531B" w:rsidP="00845C50">
      <w:pPr>
        <w:pStyle w:val="Textbezslovn"/>
        <w:tabs>
          <w:tab w:val="left" w:pos="1701"/>
        </w:tabs>
        <w:ind w:left="1701" w:hanging="964"/>
        <w:rPr>
          <w:rStyle w:val="Tun9b"/>
        </w:rPr>
      </w:pPr>
      <w:r w:rsidRPr="00845C50">
        <w:rPr>
          <w:rStyle w:val="Tun9b"/>
        </w:rPr>
        <w:t>DÍL 4</w:t>
      </w:r>
      <w:r w:rsidRPr="00845C50">
        <w:rPr>
          <w:rStyle w:val="Tun9b"/>
        </w:rPr>
        <w:tab/>
        <w:t>SOUPIS PRACÍ</w:t>
      </w:r>
      <w:r w:rsidR="00845C50">
        <w:rPr>
          <w:rStyle w:val="Tun9b"/>
        </w:rPr>
        <w:t xml:space="preserve"> </w:t>
      </w:r>
      <w:r w:rsidR="00BB4AF2">
        <w:rPr>
          <w:rStyle w:val="Tun9b"/>
        </w:rPr>
        <w:t>S</w:t>
      </w:r>
      <w:r w:rsidR="00845C50">
        <w:rPr>
          <w:rStyle w:val="Tun9b"/>
        </w:rPr>
        <w:t> </w:t>
      </w:r>
      <w:r w:rsidRPr="00845C50">
        <w:rPr>
          <w:rStyle w:val="Tun9b"/>
        </w:rPr>
        <w:t>VÝKAZEM VÝMĚR</w:t>
      </w:r>
    </w:p>
    <w:p w14:paraId="64CD182E" w14:textId="77777777" w:rsidR="0035531B" w:rsidRPr="00C56D0C" w:rsidRDefault="0035531B" w:rsidP="00845C50">
      <w:pPr>
        <w:pStyle w:val="Textbezslovn"/>
        <w:tabs>
          <w:tab w:val="left" w:pos="1701"/>
        </w:tabs>
        <w:spacing w:after="0"/>
        <w:ind w:left="1701" w:hanging="964"/>
      </w:pPr>
      <w:r>
        <w:t>Část 1</w:t>
      </w:r>
      <w:r>
        <w:tab/>
      </w:r>
      <w:r w:rsidRPr="00C56D0C">
        <w:t>Komentář</w:t>
      </w:r>
      <w:r w:rsidR="00BC6D2B" w:rsidRPr="00C56D0C">
        <w:t xml:space="preserve"> k </w:t>
      </w:r>
      <w:r w:rsidRPr="00C56D0C">
        <w:t xml:space="preserve">soupisu prací </w:t>
      </w:r>
    </w:p>
    <w:p w14:paraId="2B2580BE" w14:textId="581743E3" w:rsidR="0035531B" w:rsidRDefault="0035531B" w:rsidP="00845C50">
      <w:pPr>
        <w:pStyle w:val="Textbezslovn"/>
        <w:tabs>
          <w:tab w:val="left" w:pos="1701"/>
        </w:tabs>
        <w:spacing w:after="0"/>
        <w:ind w:left="1701" w:hanging="964"/>
      </w:pPr>
      <w:r w:rsidRPr="00C56D0C">
        <w:t>Část 2</w:t>
      </w:r>
      <w:r w:rsidRPr="00C56D0C">
        <w:tab/>
        <w:t xml:space="preserve">Rekapitulace ceny dle </w:t>
      </w:r>
      <w:r w:rsidR="00250254" w:rsidRPr="00C56D0C">
        <w:t xml:space="preserve">SO </w:t>
      </w:r>
      <w:r w:rsidR="00FA695F">
        <w:t xml:space="preserve">a Soupis prací členěný dle SO </w:t>
      </w:r>
    </w:p>
    <w:p w14:paraId="7E9566A0" w14:textId="24917E14" w:rsidR="003B33F3" w:rsidRPr="002B664F" w:rsidRDefault="003B33F3" w:rsidP="002B664F">
      <w:pPr>
        <w:pStyle w:val="Textbezslovn"/>
        <w:tabs>
          <w:tab w:val="left" w:pos="1701"/>
        </w:tabs>
        <w:spacing w:before="120"/>
        <w:ind w:left="1701" w:hanging="964"/>
        <w:rPr>
          <w:rStyle w:val="Tun9b"/>
          <w:caps/>
        </w:rPr>
      </w:pPr>
      <w:r w:rsidRPr="002B664F">
        <w:rPr>
          <w:rStyle w:val="Tun9b"/>
          <w:caps/>
        </w:rPr>
        <w:t>Díl 5</w:t>
      </w:r>
      <w:r w:rsidRPr="002B664F">
        <w:rPr>
          <w:rStyle w:val="Tun9b"/>
          <w:caps/>
        </w:rPr>
        <w:tab/>
        <w:t>Další dokumenty poskytnuté zadavatelem</w:t>
      </w:r>
    </w:p>
    <w:p w14:paraId="61F881C7" w14:textId="26BB5B88" w:rsidR="003B33F3" w:rsidRDefault="003B33F3" w:rsidP="00845C50">
      <w:pPr>
        <w:pStyle w:val="Textbezslovn"/>
        <w:tabs>
          <w:tab w:val="left" w:pos="1701"/>
        </w:tabs>
        <w:spacing w:after="0"/>
        <w:ind w:left="1701" w:hanging="964"/>
      </w:pPr>
      <w:r>
        <w:t>Část 1</w:t>
      </w:r>
      <w:r>
        <w:tab/>
        <w:t>Analýza nebezpečí a hodnocení rizik pracovních činností</w:t>
      </w:r>
    </w:p>
    <w:p w14:paraId="5A543BE4" w14:textId="5194A448" w:rsidR="003B33F3" w:rsidRDefault="003B33F3" w:rsidP="00845C50">
      <w:pPr>
        <w:pStyle w:val="Textbezslovn"/>
        <w:tabs>
          <w:tab w:val="left" w:pos="1701"/>
        </w:tabs>
        <w:spacing w:after="0"/>
        <w:ind w:left="1701" w:hanging="964"/>
      </w:pPr>
      <w:r>
        <w:t>Část 2</w:t>
      </w:r>
      <w:r>
        <w:tab/>
        <w:t>Opatření pro postup v případě anonymního oznámení o NVS</w:t>
      </w:r>
    </w:p>
    <w:p w14:paraId="4527FBF0" w14:textId="67259B04" w:rsidR="003B33F3" w:rsidRDefault="003B33F3" w:rsidP="00845C50">
      <w:pPr>
        <w:pStyle w:val="Textbezslovn"/>
        <w:tabs>
          <w:tab w:val="left" w:pos="1701"/>
        </w:tabs>
        <w:spacing w:after="0"/>
        <w:ind w:left="1701" w:hanging="964"/>
      </w:pPr>
      <w:r>
        <w:t>Část 3</w:t>
      </w:r>
      <w:r>
        <w:tab/>
        <w:t>Osvědčení o řádném plnění veřejné zakázky na stavební práce</w:t>
      </w:r>
    </w:p>
    <w:p w14:paraId="58C8BF4E" w14:textId="455BA4A0" w:rsidR="0035531B" w:rsidRPr="00FC5A4A" w:rsidRDefault="0035531B" w:rsidP="00845C50">
      <w:pPr>
        <w:pStyle w:val="Textbezslovn"/>
        <w:tabs>
          <w:tab w:val="left" w:pos="1701"/>
        </w:tabs>
        <w:ind w:left="1701" w:hanging="964"/>
      </w:pPr>
    </w:p>
    <w:p w14:paraId="05484FEF" w14:textId="67C7638B" w:rsidR="003B1DB6" w:rsidRPr="002B664F" w:rsidRDefault="0035531B" w:rsidP="002B664F">
      <w:pPr>
        <w:pStyle w:val="Text1-1"/>
      </w:pPr>
      <w:bookmarkStart w:id="26" w:name="_Ref145672100"/>
      <w:r w:rsidRPr="00FC5A4A">
        <w:t>Zadávací dokumentace je přístupná na profilu zadavatele</w:t>
      </w:r>
      <w:r w:rsidR="005A3D2F" w:rsidRPr="00FC5A4A">
        <w:t xml:space="preserve"> </w:t>
      </w:r>
      <w:hyperlink r:id="rId15" w:history="1">
        <w:r w:rsidR="00977F79" w:rsidRPr="00FC5A4A">
          <w:rPr>
            <w:rStyle w:val="Hypertextovodkaz"/>
            <w:noProof w:val="0"/>
          </w:rPr>
          <w:t>https://zakazky.spravazeleznic.cz/</w:t>
        </w:r>
      </w:hyperlink>
      <w:r w:rsidRPr="00FC5A4A">
        <w:t>,</w:t>
      </w:r>
      <w:r w:rsidR="00845C50" w:rsidRPr="00FC5A4A">
        <w:t xml:space="preserve"> s </w:t>
      </w:r>
      <w:r w:rsidRPr="00FC5A4A">
        <w:t>výjimkou oznámení</w:t>
      </w:r>
      <w:r w:rsidR="00092CC9" w:rsidRPr="00FC5A4A">
        <w:t xml:space="preserve"> o </w:t>
      </w:r>
      <w:r w:rsidRPr="00FC5A4A">
        <w:t>zahájení zadávacího řízení – veřejné služby, které je dostupné</w:t>
      </w:r>
      <w:r w:rsidR="00845C50" w:rsidRPr="00FC5A4A">
        <w:t xml:space="preserve"> </w:t>
      </w:r>
      <w:r w:rsidRPr="00FC5A4A">
        <w:t>na stránkách Věstníku veřejných zakázek dostupných z:</w:t>
      </w:r>
      <w:r w:rsidR="00845C50" w:rsidRPr="00FC5A4A">
        <w:t xml:space="preserve"> </w:t>
      </w:r>
      <w:hyperlink r:id="rId16" w:history="1">
        <w:r w:rsidR="00864415" w:rsidRPr="00FC5A4A">
          <w:rPr>
            <w:rStyle w:val="Hypertextovodkaz"/>
          </w:rPr>
          <w:t>https://vvz.nipez.cz/</w:t>
        </w:r>
      </w:hyperlink>
      <w:r w:rsidR="002E3EB1" w:rsidRPr="00FC5A4A">
        <w:rPr>
          <w:rStyle w:val="Hypertextovodkaz"/>
          <w:noProof w:val="0"/>
        </w:rPr>
        <w:t>.</w:t>
      </w:r>
      <w:bookmarkEnd w:id="26"/>
    </w:p>
    <w:p w14:paraId="2F6C4784" w14:textId="2122A376" w:rsidR="005A3D2F" w:rsidRPr="00FC5A4A" w:rsidRDefault="0035531B" w:rsidP="002E3EB1">
      <w:pPr>
        <w:pStyle w:val="Text1-1"/>
      </w:pPr>
      <w:r w:rsidRPr="00FC5A4A">
        <w:t xml:space="preserve">Zadavatel umožňuje dodavateli přístup ke všem svým interním předpisům následujícím způsobem: </w:t>
      </w:r>
      <w:hyperlink r:id="rId17" w:history="1">
        <w:r w:rsidR="005A3D2F" w:rsidRPr="00FC5A4A">
          <w:rPr>
            <w:rStyle w:val="Hypertextovodkaz"/>
            <w:noProof w:val="0"/>
          </w:rPr>
          <w:t>http://www.tudc.cz/</w:t>
        </w:r>
      </w:hyperlink>
      <w:r w:rsidR="005A3D2F" w:rsidRPr="00FC5A4A">
        <w:t xml:space="preserve"> nebo</w:t>
      </w:r>
      <w:r w:rsidR="00931962" w:rsidRPr="00FC5A4A">
        <w:t xml:space="preserve"> </w:t>
      </w:r>
      <w:hyperlink r:id="rId18" w:history="1">
        <w:r w:rsidR="002D3364" w:rsidRPr="00FC5A4A">
          <w:rPr>
            <w:rStyle w:val="Hypertextovodkaz"/>
            <w:noProof w:val="0"/>
          </w:rPr>
          <w:t>https://www.spravazeleznic.cz/</w:t>
        </w:r>
      </w:hyperlink>
      <w:r w:rsidR="002D3364" w:rsidRPr="00FC5A4A">
        <w:t xml:space="preserve"> </w:t>
      </w:r>
      <w:r w:rsidR="00931962" w:rsidRPr="00FC5A4A">
        <w:t>(v sekci „O nás“ –&gt; „Vnitřní předpisy“ odkaz „Dokumenty a předpisy“).</w:t>
      </w:r>
    </w:p>
    <w:p w14:paraId="7160902D" w14:textId="50B32CE9" w:rsidR="0035531B" w:rsidRDefault="0035531B" w:rsidP="0035531B">
      <w:pPr>
        <w:pStyle w:val="Text1-1"/>
      </w:pPr>
      <w:r>
        <w:t>Dodavatelé jsou zcela odpovědni za dostatečně pečlivé prostudování zadávací dokumentace této veřejné zakázky včetně projektové dokumentace stavby, která je její součástí, jakýchkoliv vysvětlení zadávací dokumentace nebo jejích změn</w:t>
      </w:r>
      <w:r w:rsidR="00845C50">
        <w:t xml:space="preserve"> a </w:t>
      </w:r>
      <w:r>
        <w:t xml:space="preserve">doplnění </w:t>
      </w:r>
      <w:r w:rsidR="00715F55">
        <w:t xml:space="preserve">uveřejněných </w:t>
      </w:r>
      <w:r>
        <w:t>během lhůty pro podání nabídek.</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1E07CFF5" w14:textId="77777777" w:rsidR="0035531B" w:rsidRPr="00C022F9" w:rsidRDefault="0035531B" w:rsidP="00845C50">
      <w:pPr>
        <w:pStyle w:val="Odrka1-1"/>
      </w:pPr>
      <w:r>
        <w:t xml:space="preserve">Obecné podmínky – Mezinárodní federace konzultačních inženýrů (FIDIC), se sídlem World Trade Center II, 29 route de Prés-Bois, CH-1215 Ženeva 15, Švýcarsko, překlad – Česká asociace konzultačních inženýrů (CACE), se sídlem Havlíčkovo </w:t>
      </w:r>
      <w:r w:rsidRPr="00C022F9">
        <w:t>nábřeží 38, 702 00 Ostrava.</w:t>
      </w:r>
    </w:p>
    <w:p w14:paraId="3930BFEC" w14:textId="6B7D0D57" w:rsidR="00FC5A4A" w:rsidRPr="00124D28" w:rsidRDefault="00FC5A4A" w:rsidP="00845C50">
      <w:pPr>
        <w:pStyle w:val="Odrka1-1"/>
      </w:pPr>
      <w:r w:rsidRPr="00124D28">
        <w:t xml:space="preserve">Projektová dokumentace „Oprava TV v úseku Dřísy (mimo) – Všetaty (mimo)“, zpracovatel </w:t>
      </w:r>
      <w:r w:rsidR="00C022F9" w:rsidRPr="00124D28">
        <w:t>Metroprojekt Praha a.s.,</w:t>
      </w:r>
      <w:r w:rsidRPr="00124D28">
        <w:t xml:space="preserve"> </w:t>
      </w:r>
      <w:r w:rsidR="00C022F9" w:rsidRPr="00124D28">
        <w:t>Argentinská 1621/36, 170 00 Praha 7</w:t>
      </w:r>
      <w:r w:rsidRPr="00124D28">
        <w:t xml:space="preserve">, IČ: </w:t>
      </w:r>
      <w:r w:rsidR="00C022F9" w:rsidRPr="00124D28">
        <w:t>45271895</w:t>
      </w:r>
      <w:r w:rsidRPr="00124D28">
        <w:t xml:space="preserve">, datum </w:t>
      </w:r>
      <w:r w:rsidR="00124D28" w:rsidRPr="00124D28">
        <w:t>08.12.2025</w:t>
      </w:r>
      <w:r w:rsidRPr="00124D28">
        <w:t>.</w:t>
      </w:r>
    </w:p>
    <w:p w14:paraId="1A982B4C" w14:textId="77777777" w:rsidR="0035531B" w:rsidRDefault="0035531B" w:rsidP="0035531B">
      <w:pPr>
        <w:pStyle w:val="Text1-1"/>
      </w:pPr>
      <w:bookmarkStart w:id="27" w:name="_Ref145672220"/>
      <w:r>
        <w:t>Pro vyloučení pochybností zadavatel uvádí, že ohledně této veřejné zakázky nevedl předběžné tržní konzultace.</w:t>
      </w:r>
      <w:bookmarkEnd w:id="27"/>
    </w:p>
    <w:p w14:paraId="2235BE95" w14:textId="08AD7B2B" w:rsidR="0035531B" w:rsidRDefault="0035531B" w:rsidP="00CC4380">
      <w:pPr>
        <w:pStyle w:val="Nadpis1-1"/>
      </w:pPr>
      <w:bookmarkStart w:id="28" w:name="_Toc214446209"/>
      <w:bookmarkStart w:id="29" w:name="_Toc214446276"/>
      <w:bookmarkStart w:id="30" w:name="_Toc214446210"/>
      <w:bookmarkStart w:id="31" w:name="_Toc214446277"/>
      <w:bookmarkStart w:id="32" w:name="_Toc214446211"/>
      <w:bookmarkStart w:id="33" w:name="_Toc214446278"/>
      <w:bookmarkStart w:id="34" w:name="_Toc214446212"/>
      <w:bookmarkStart w:id="35" w:name="_Toc214446279"/>
      <w:bookmarkStart w:id="36" w:name="_Toc214446213"/>
      <w:bookmarkStart w:id="37" w:name="_Toc214446280"/>
      <w:bookmarkStart w:id="38" w:name="_Toc214446214"/>
      <w:bookmarkStart w:id="39" w:name="_Toc214446281"/>
      <w:bookmarkStart w:id="40" w:name="_Toc214446215"/>
      <w:bookmarkStart w:id="41" w:name="_Toc214446282"/>
      <w:bookmarkStart w:id="42" w:name="_Toc214446216"/>
      <w:bookmarkStart w:id="43" w:name="_Toc214446283"/>
      <w:bookmarkStart w:id="44" w:name="_Toc214446217"/>
      <w:bookmarkStart w:id="45" w:name="_Toc214446284"/>
      <w:bookmarkStart w:id="46" w:name="_Toc214446218"/>
      <w:bookmarkStart w:id="47" w:name="_Toc214446285"/>
      <w:bookmarkStart w:id="48" w:name="_Toc214446219"/>
      <w:bookmarkStart w:id="49" w:name="_Toc214446286"/>
      <w:bookmarkStart w:id="50" w:name="_Toc214446220"/>
      <w:bookmarkStart w:id="51" w:name="_Toc214446287"/>
      <w:bookmarkStart w:id="52" w:name="_Toc214446221"/>
      <w:bookmarkStart w:id="53" w:name="_Toc214446288"/>
      <w:bookmarkStart w:id="54" w:name="_Toc214446222"/>
      <w:bookmarkStart w:id="55" w:name="_Toc214446289"/>
      <w:bookmarkStart w:id="56" w:name="_Toc214446223"/>
      <w:bookmarkStart w:id="57" w:name="_Toc214446290"/>
      <w:bookmarkStart w:id="58" w:name="_Toc214446224"/>
      <w:bookmarkStart w:id="59" w:name="_Toc214446291"/>
      <w:bookmarkStart w:id="60" w:name="_Toc214446225"/>
      <w:bookmarkStart w:id="61" w:name="_Toc214446292"/>
      <w:bookmarkStart w:id="62" w:name="_Toc214446226"/>
      <w:bookmarkStart w:id="63" w:name="_Toc214446293"/>
      <w:bookmarkStart w:id="64" w:name="_Toc214446294"/>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t>VYSVĚTLENÍ, ZMĚNY</w:t>
      </w:r>
      <w:r w:rsidR="0063282B">
        <w:t xml:space="preserve"> A</w:t>
      </w:r>
      <w:r w:rsidR="00845C50">
        <w:t> </w:t>
      </w:r>
      <w:r>
        <w:t>DOPLNĚNÍ ZADÁVACÍ DOKUMENTACE</w:t>
      </w:r>
      <w:bookmarkEnd w:id="64"/>
      <w:r>
        <w:t xml:space="preserve"> </w:t>
      </w:r>
    </w:p>
    <w:p w14:paraId="02DD2848" w14:textId="12D45103"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9" w:history="1">
        <w:r w:rsidR="001B36CB" w:rsidRPr="00A6336E">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20" w:history="1">
        <w:r w:rsidR="001B36CB" w:rsidRPr="00A6336E">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t>Zadavatel může zadávací dokumentaci vysvětlit i bez obdržené žádosti. Vysvětlení, včetně případně souvisejících dokumentů, uveřejní zadavatel na svém profilu nejméně 5 pracovních dnů před uplynutím lhůty pro podání nabídek.</w:t>
      </w:r>
    </w:p>
    <w:p w14:paraId="4FFFEBA7" w14:textId="55D8DEDE" w:rsidR="0035531B" w:rsidRDefault="0035531B" w:rsidP="0035531B">
      <w:pPr>
        <w:pStyle w:val="Text1-1"/>
      </w:pPr>
      <w:r>
        <w:t>Zadavatel je</w:t>
      </w:r>
      <w:r w:rsidR="00092CC9">
        <w:t xml:space="preserve"> v </w:t>
      </w:r>
      <w:r>
        <w:t>souladu</w:t>
      </w:r>
      <w:r w:rsidR="00845C50">
        <w:t xml:space="preserve"> s </w:t>
      </w:r>
      <w:r>
        <w:t xml:space="preserve">ustanovením § 99 ZZVZ oprávněn dodatečně změnit či doplnit zadávací dokumentaci této veřejné zakázky před uplynutím lhůty pro podání nabídek. </w:t>
      </w:r>
      <w:r>
        <w:lastRenderedPageBreak/>
        <w:t>Každé doplnění či změna zadávací dokumentace bude uveřejněna nebo oznámena dodavatelům stejným způsobem jako zadávací podmínka, která byla změněna nebo doplněna.</w:t>
      </w:r>
    </w:p>
    <w:p w14:paraId="280036D1" w14:textId="77777777" w:rsidR="0035531B" w:rsidRDefault="0035531B" w:rsidP="00CC4380">
      <w:pPr>
        <w:pStyle w:val="Nadpis1-1"/>
      </w:pPr>
      <w:bookmarkStart w:id="65" w:name="_Toc214446228"/>
      <w:bookmarkStart w:id="66" w:name="_Toc214446295"/>
      <w:bookmarkStart w:id="67" w:name="_Ref145677160"/>
      <w:bookmarkStart w:id="68" w:name="_Toc214446296"/>
      <w:bookmarkEnd w:id="65"/>
      <w:bookmarkEnd w:id="66"/>
      <w:r>
        <w:t>POŽADAVKY ZADAVATELE NA KVALIFIKACI</w:t>
      </w:r>
      <w:bookmarkEnd w:id="67"/>
      <w:bookmarkEnd w:id="68"/>
    </w:p>
    <w:p w14:paraId="2B43BEE7" w14:textId="7777777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 veřejné služby</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77777777"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CD33C95"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37B4E6CF" w:rsidR="0035531B" w:rsidRDefault="0035531B" w:rsidP="00CC4380">
      <w:pPr>
        <w:pStyle w:val="Odrka1-2-"/>
      </w:pPr>
      <w:r>
        <w:t>potvrzení příslušné okresní</w:t>
      </w:r>
      <w:r w:rsidR="002941A5">
        <w:t>/územní</w:t>
      </w:r>
      <w:r>
        <w:t xml:space="preserve"> správy sociálního zabezpečení ve vztahu</w:t>
      </w:r>
      <w:r w:rsidR="00BC6D2B">
        <w:t xml:space="preserve"> k </w:t>
      </w:r>
      <w:r>
        <w:t xml:space="preserve">§ 74 odst. 1 písm. d) ZZVZ; </w:t>
      </w:r>
    </w:p>
    <w:p w14:paraId="7CE997FF"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2879149D"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481891FE" w14:textId="77777777" w:rsidR="0035531B" w:rsidRDefault="0035531B" w:rsidP="00CC4380">
      <w:pPr>
        <w:pStyle w:val="Textbezslovn"/>
        <w:ind w:left="1077"/>
      </w:pPr>
      <w:r>
        <w:lastRenderedPageBreak/>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77777777" w:rsidR="0035531B" w:rsidRDefault="0035531B" w:rsidP="00092CC9">
      <w:pPr>
        <w:pStyle w:val="Odrka1-1"/>
      </w:pPr>
      <w:r>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77777777"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rozsahu odpovídajícím předmětu veřejné zakázky, 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6C77E887" w14:textId="77777777" w:rsidR="0035531B" w:rsidRDefault="0035531B" w:rsidP="00CC4380">
      <w:pPr>
        <w:pStyle w:val="Textbezslovn"/>
        <w:ind w:left="1077"/>
      </w:pPr>
      <w:r>
        <w:t>Dodavatel doloží, že má</w:t>
      </w:r>
      <w:r w:rsidR="00BC6D2B">
        <w:t xml:space="preserve"> k </w:t>
      </w:r>
      <w:r>
        <w:t xml:space="preserve">dispozici </w:t>
      </w:r>
      <w:r w:rsidR="005F365C">
        <w:t xml:space="preserve">živnostenské </w:t>
      </w:r>
      <w:r>
        <w:t>oprávnění</w:t>
      </w:r>
      <w:r w:rsidR="00BC6D2B">
        <w:t xml:space="preserve"> k </w:t>
      </w:r>
      <w:r>
        <w:t xml:space="preserve">podnikání pro následující činnosti: </w:t>
      </w:r>
    </w:p>
    <w:p w14:paraId="2DB6B54B" w14:textId="56DB897F" w:rsidR="0035531B" w:rsidRDefault="008B2E8A" w:rsidP="00D10A2D">
      <w:pPr>
        <w:pStyle w:val="Odrka1-2-"/>
      </w:pPr>
      <w:r>
        <w:t>Montáž, opravy, revize a zkoušky elektrických zařízení</w:t>
      </w:r>
    </w:p>
    <w:p w14:paraId="5555C2BB" w14:textId="77777777" w:rsidR="0035531B" w:rsidRPr="002B664F" w:rsidRDefault="0035531B" w:rsidP="00CC4380">
      <w:pPr>
        <w:pStyle w:val="Odrka1-2-"/>
      </w:pPr>
      <w:r w:rsidRPr="002B664F">
        <w:t>Revize, prohlídky</w:t>
      </w:r>
      <w:r w:rsidR="00845C50" w:rsidRPr="002B664F">
        <w:t xml:space="preserve"> a </w:t>
      </w:r>
      <w:r w:rsidRPr="002B664F">
        <w:t>zkoušky určených technických zařízení</w:t>
      </w:r>
      <w:r w:rsidR="00092CC9" w:rsidRPr="002B664F">
        <w:t xml:space="preserve"> v </w:t>
      </w:r>
      <w:r w:rsidRPr="002B664F">
        <w:t>provozu,</w:t>
      </w:r>
    </w:p>
    <w:p w14:paraId="561C5A85" w14:textId="3F36A57A" w:rsidR="0035531B" w:rsidRPr="002B664F" w:rsidRDefault="0035531B" w:rsidP="00CC4380">
      <w:pPr>
        <w:pStyle w:val="Odrka1-2-"/>
      </w:pPr>
      <w:r w:rsidRPr="002B664F">
        <w:t>Výkon zeměměřických činností</w:t>
      </w:r>
      <w:r w:rsidR="008B2E8A">
        <w:t>.</w:t>
      </w:r>
    </w:p>
    <w:p w14:paraId="061B1661" w14:textId="77777777" w:rsidR="0035531B" w:rsidRPr="008B2E8A" w:rsidRDefault="0035531B" w:rsidP="00092CC9">
      <w:pPr>
        <w:pStyle w:val="Odrka1-1"/>
      </w:pPr>
      <w:r w:rsidRPr="008B2E8A">
        <w:t>Odborná způsobilost:</w:t>
      </w:r>
    </w:p>
    <w:p w14:paraId="58362E20" w14:textId="77777777" w:rsidR="00B645ED" w:rsidRDefault="0035531B" w:rsidP="00CC4380">
      <w:pPr>
        <w:pStyle w:val="Odrka1-2-"/>
      </w:pPr>
      <w:r>
        <w:t>Zadavatel požaduje předložení dokladu</w:t>
      </w:r>
      <w:r w:rsidR="00092CC9">
        <w:t xml:space="preserve"> o </w:t>
      </w:r>
      <w:r>
        <w:t>autorizaci</w:t>
      </w:r>
      <w:r w:rsidR="00092CC9">
        <w:t xml:space="preserve"> v </w:t>
      </w:r>
      <w:r>
        <w:t xml:space="preserve">rozsahu dle § 5 odst. 3 písm. </w:t>
      </w:r>
    </w:p>
    <w:p w14:paraId="3BDBB71C" w14:textId="77719D88" w:rsidR="00B645ED" w:rsidRPr="002B664F" w:rsidRDefault="00B645ED" w:rsidP="009978AE">
      <w:pPr>
        <w:pStyle w:val="Odrka1-2-"/>
        <w:numPr>
          <w:ilvl w:val="0"/>
          <w:numId w:val="0"/>
        </w:numPr>
        <w:ind w:left="1531"/>
      </w:pPr>
      <w:r w:rsidRPr="002B664F">
        <w:rPr>
          <w:b/>
        </w:rPr>
        <w:t xml:space="preserve">e) </w:t>
      </w:r>
      <w:r w:rsidR="003F12F9">
        <w:t>T</w:t>
      </w:r>
      <w:r w:rsidR="003F12F9" w:rsidRPr="002B664F">
        <w:t xml:space="preserve">echnologická </w:t>
      </w:r>
      <w:r w:rsidRPr="002B664F">
        <w:t>zařízení staveb</w:t>
      </w:r>
      <w:r w:rsidR="00A32D80">
        <w:t>,</w:t>
      </w:r>
    </w:p>
    <w:p w14:paraId="40FF661B" w14:textId="10F448E9" w:rsidR="008B2E8A" w:rsidRPr="002B664F" w:rsidRDefault="008B2E8A" w:rsidP="009978AE">
      <w:pPr>
        <w:pStyle w:val="Odrka1-2-"/>
        <w:numPr>
          <w:ilvl w:val="0"/>
          <w:numId w:val="0"/>
        </w:numPr>
        <w:ind w:left="1531"/>
        <w:rPr>
          <w:bCs/>
        </w:rPr>
      </w:pPr>
      <w:r w:rsidRPr="002B664F">
        <w:rPr>
          <w:b/>
        </w:rPr>
        <w:t xml:space="preserve">f) </w:t>
      </w:r>
      <w:r w:rsidRPr="002B664F">
        <w:rPr>
          <w:bCs/>
        </w:rPr>
        <w:t>Technika prostředí staveb</w:t>
      </w:r>
      <w:r w:rsidR="00A32D80">
        <w:rPr>
          <w:bCs/>
        </w:rPr>
        <w:t xml:space="preserve"> – Specializace elektrotechnická zařízení pro autorizované inženýry a techniky (IE02, TE03),</w:t>
      </w:r>
    </w:p>
    <w:p w14:paraId="770C891B" w14:textId="21DB95D0" w:rsidR="0035531B" w:rsidRDefault="0035531B" w:rsidP="00B645ED">
      <w:pPr>
        <w:pStyle w:val="Odrka1-2-"/>
        <w:numPr>
          <w:ilvl w:val="0"/>
          <w:numId w:val="0"/>
        </w:numPr>
        <w:ind w:left="1531"/>
      </w:pPr>
      <w:r>
        <w:t>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w:t>
      </w:r>
      <w:r w:rsidR="00C574FE">
        <w:t xml:space="preserve"> </w:t>
      </w:r>
      <w:r w:rsidR="00C574FE" w:rsidRPr="00C574FE">
        <w:t>(dále jen „autorizační zákon“)</w:t>
      </w:r>
      <w:r w:rsidRPr="00C574FE">
        <w:t>.</w:t>
      </w:r>
    </w:p>
    <w:p w14:paraId="6611D0A7" w14:textId="156E62FF" w:rsidR="00272601" w:rsidRPr="003F12F9" w:rsidRDefault="00272601" w:rsidP="00CC4380">
      <w:pPr>
        <w:pStyle w:val="Odrka1-2-"/>
      </w:pPr>
      <w:r w:rsidRPr="002B664F">
        <w:rPr>
          <w:rStyle w:val="normaltextrun"/>
          <w:rFonts w:ascii="Verdana" w:hAnsi="Verdana"/>
          <w:shd w:val="clear" w:color="auto" w:fill="FFFFFF"/>
        </w:rPr>
        <w:t>Zadavatel požaduje předložení dokladu o autorizaci dle § 16f odst. 1 písm</w:t>
      </w:r>
      <w:r w:rsidRPr="002B664F">
        <w:rPr>
          <w:rStyle w:val="normaltextrun"/>
          <w:rFonts w:ascii="Verdana" w:hAnsi="Verdana"/>
        </w:rPr>
        <w:t>.</w:t>
      </w:r>
      <w:r w:rsidR="00EB28AA" w:rsidRPr="002B664F">
        <w:rPr>
          <w:rStyle w:val="normaltextrun"/>
          <w:rFonts w:ascii="Verdana" w:hAnsi="Verdana"/>
        </w:rPr>
        <w:t xml:space="preserve"> </w:t>
      </w:r>
      <w:r w:rsidRPr="002B664F">
        <w:rPr>
          <w:rStyle w:val="normaltextrun"/>
          <w:rFonts w:ascii="Verdana" w:hAnsi="Verdana"/>
          <w:b/>
          <w:bCs/>
        </w:rPr>
        <w:t>c)</w:t>
      </w:r>
      <w:r w:rsidRPr="002B664F">
        <w:rPr>
          <w:rStyle w:val="normaltextrun"/>
          <w:rFonts w:ascii="Verdana" w:hAnsi="Verdana"/>
          <w:shd w:val="clear" w:color="auto" w:fill="00FF00"/>
        </w:rPr>
        <w:t xml:space="preserve"> </w:t>
      </w:r>
      <w:r w:rsidRPr="002B664F">
        <w:rPr>
          <w:rStyle w:val="normaltextrun"/>
          <w:rFonts w:ascii="Verdana" w:hAnsi="Verdana"/>
          <w:shd w:val="clear" w:color="auto" w:fill="FFFFFF"/>
        </w:rPr>
        <w:t xml:space="preserve">zákona č. 200/1994 Sb., o zeměměřictví a o změně a doplnění některých zákonů souvisejících s jeho zavedením, ve znění pozdějších předpisů. Za doklad o autorizaci dle tohoto odstavce se považuje i doklad o úředním oprávnění dle § 13 odst. 1 písm. </w:t>
      </w:r>
      <w:r w:rsidRPr="002B664F">
        <w:rPr>
          <w:rStyle w:val="normaltextrun"/>
          <w:rFonts w:ascii="Verdana" w:hAnsi="Verdana"/>
        </w:rPr>
        <w:t>c)</w:t>
      </w:r>
      <w:r w:rsidRPr="002B664F">
        <w:rPr>
          <w:rStyle w:val="normaltextrun"/>
          <w:rFonts w:ascii="Verdana" w:hAnsi="Verdana"/>
          <w:shd w:val="clear" w:color="auto" w:fill="FFFFFF"/>
        </w:rPr>
        <w:t xml:space="preserve"> zákona č. 200/1994 Sb., zeměměřictví a o změně a doplnění některých zákonů souvisejících s jeho zavedením, ve znění platném do 30.6.2023.</w:t>
      </w:r>
    </w:p>
    <w:p w14:paraId="3ABDBC14" w14:textId="4E42CCF3" w:rsidR="0035531B" w:rsidRPr="002B664F" w:rsidRDefault="00EB28AA" w:rsidP="00CC4380">
      <w:pPr>
        <w:pStyle w:val="Odrka1-2-"/>
      </w:pPr>
      <w:r w:rsidRPr="00EB28AA">
        <w:t>kopie dokladu o elektrotechnické kvalifikaci při činnostech na určených technických zařízeních dle vyhlášky č. 100/1995 Sb., kterou se stanoví podmínky pro provoz, konstrukci a výrobu určených technických zařízení a jejich konkretizace, ve znění pozdějších předpisů. Kvalifikace je určena Přílohou č. 4 této vyhlášky, dle čl. 8a, b - v rozsahu projektování UTZ/E;</w:t>
      </w:r>
    </w:p>
    <w:p w14:paraId="1BE51F43" w14:textId="77777777" w:rsidR="0035531B" w:rsidRDefault="0035531B" w:rsidP="00CC4380">
      <w:pPr>
        <w:pStyle w:val="Textbezslovn"/>
        <w:ind w:left="1077"/>
      </w:pPr>
      <w:r>
        <w:t>Je-li dodavatel fyzickou osobou, musí odbornou způsobilost splňovat buď sám, nebo prostřednictvím jiné fyzické osoby (zaměstnanec nebo jiná</w:t>
      </w:r>
      <w:r w:rsidR="00845C50">
        <w:t xml:space="preserve"> s </w:t>
      </w:r>
      <w:r>
        <w:t>dodavatelem spolupracující osoba). Je-li dodavatel právnickou osobou, musí odbornou způsobilost splnit prostřednictvím jiné fyzické osoby (statutární orgán, zaměstnanec nebo jiná</w:t>
      </w:r>
      <w:r w:rsidR="00845C50">
        <w:t xml:space="preserve"> s </w:t>
      </w:r>
      <w:r>
        <w:t xml:space="preserve">dodavatelem spolupracující osoba). Doklady osvědčující odbornou způsobilost lze </w:t>
      </w:r>
      <w:r>
        <w:lastRenderedPageBreak/>
        <w:t>doložit prostřednictvím jednotlivých osob odborného personálu dodavatele dle čl. 8.6 těchto Pokynů, jejichž prostřednictvím dodavatel odbornou způsobilost zabezpečuje.</w:t>
      </w:r>
    </w:p>
    <w:p w14:paraId="3FED1891" w14:textId="77777777" w:rsidR="0035531B" w:rsidRDefault="0035531B" w:rsidP="00CC4380">
      <w:pPr>
        <w:pStyle w:val="Textbezslovn"/>
        <w:ind w:left="1077"/>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05D45A9B" w14:textId="77777777" w:rsidR="0035531B" w:rsidRPr="00CC4380" w:rsidRDefault="0035531B" w:rsidP="0035531B">
      <w:pPr>
        <w:pStyle w:val="Text1-1"/>
        <w:rPr>
          <w:rStyle w:val="Tun9b"/>
        </w:rPr>
      </w:pPr>
      <w:bookmarkStart w:id="69" w:name="_Ref145675166"/>
      <w:r w:rsidRPr="00CC4380">
        <w:rPr>
          <w:rStyle w:val="Tun9b"/>
        </w:rPr>
        <w:t>Ekonomická kvalifikace</w:t>
      </w:r>
      <w:bookmarkEnd w:id="69"/>
    </w:p>
    <w:p w14:paraId="3EA49D50" w14:textId="4505CB3F" w:rsidR="0035531B" w:rsidRDefault="0035531B" w:rsidP="00EB28AA">
      <w:pPr>
        <w:pStyle w:val="Textbezslovn"/>
      </w:pPr>
      <w:r>
        <w:t>Splnění kritérií ekonomické kvalifikace podle § 78 ZZVZ prokáže dodavatel předložením údajů</w:t>
      </w:r>
      <w:r w:rsidR="00092CC9">
        <w:t xml:space="preserve"> o </w:t>
      </w:r>
      <w:r>
        <w:t>celkovém ročním obratu dodavatele, zjištěném podle zvláštních právních předpisů</w:t>
      </w:r>
      <w:r w:rsidR="002C04EE">
        <w:rPr>
          <w:rStyle w:val="Znakapoznpodarou"/>
        </w:rPr>
        <w:footnoteReference w:id="1"/>
      </w:r>
      <w:r>
        <w:t>, za poslední tři uzavřená, bezprostředně předcházející účetní období; jestliže dodavatel vznikl později, postačí, doloží-li údaje</w:t>
      </w:r>
      <w:r w:rsidR="00092CC9">
        <w:t xml:space="preserve"> o </w:t>
      </w:r>
      <w:r>
        <w:t>svém obratu</w:t>
      </w:r>
      <w:r w:rsidR="00092CC9">
        <w:t xml:space="preserve"> v </w:t>
      </w:r>
      <w:r>
        <w:t>požadované výši za všechna účetní období od svého vzniku;</w:t>
      </w:r>
    </w:p>
    <w:p w14:paraId="4C33D7F5" w14:textId="12807BD2" w:rsidR="0035531B" w:rsidRDefault="0035531B" w:rsidP="00092CC9">
      <w:pPr>
        <w:pStyle w:val="Odrka1-1"/>
      </w:pPr>
      <w:r>
        <w:t>celkový roční obrat dodavatele, zjištěný podle zvláštních právních předpisů, nesmí činit</w:t>
      </w:r>
      <w:r w:rsidR="00092CC9">
        <w:t xml:space="preserve"> v </w:t>
      </w:r>
      <w:r>
        <w:t>žádném</w:t>
      </w:r>
      <w:r w:rsidR="0060115D">
        <w:t xml:space="preserve"> z </w:t>
      </w:r>
      <w:r>
        <w:t xml:space="preserve">bezprostředně předcházejících tří uzavřených účetních období méně než </w:t>
      </w:r>
      <w:r w:rsidR="002839D4">
        <w:rPr>
          <w:b/>
          <w:bCs/>
        </w:rPr>
        <w:t>192 000 000</w:t>
      </w:r>
      <w:r>
        <w:t xml:space="preserve"> </w:t>
      </w:r>
      <w:r w:rsidRPr="002924B8">
        <w:rPr>
          <w:b/>
        </w:rPr>
        <w:t>Kč</w:t>
      </w:r>
      <w:r>
        <w:t xml:space="preserve"> bez DPH;</w:t>
      </w:r>
    </w:p>
    <w:p w14:paraId="7BF0C04C" w14:textId="77777777" w:rsidR="0035531B" w:rsidRDefault="0035531B" w:rsidP="00092CC9">
      <w:pPr>
        <w:pStyle w:val="Odrka1-1"/>
      </w:pPr>
      <w:r>
        <w:t>zadavatel pro vyloučení pochybností výslovně</w:t>
      </w:r>
      <w:r w:rsidR="00092CC9">
        <w:t xml:space="preserve"> v </w:t>
      </w:r>
      <w:r>
        <w:t>souladu</w:t>
      </w:r>
      <w:r w:rsidR="00845C50">
        <w:t xml:space="preserve"> s </w:t>
      </w:r>
      <w:r>
        <w:t>§ 84 ZZVZ uvádí, že požadovaného obratu musí dosáhnout dodavatel sám, případně jej může prokázat jako celek samostatně jeden</w:t>
      </w:r>
      <w:r w:rsidR="0060115D">
        <w:t xml:space="preserve"> z </w:t>
      </w:r>
      <w:r>
        <w:t>členů společnosti, nebo jiná osoba; sčítání obratů několika dodavatelů/jiných osob za účelem dosažení požadované minimální hodnoty není připouštěno;</w:t>
      </w:r>
    </w:p>
    <w:p w14:paraId="5E0E0BD5" w14:textId="77777777" w:rsidR="0035531B" w:rsidRDefault="0035531B" w:rsidP="00092CC9">
      <w:pPr>
        <w:pStyle w:val="Odrka1-1"/>
      </w:pPr>
      <w:r>
        <w:t>dodavatel prokáže splnění tohoto kvalifikačního kritéria předložením čestného prohlášení</w:t>
      </w:r>
      <w:r w:rsidR="00092CC9">
        <w:t xml:space="preserve"> o </w:t>
      </w:r>
      <w:r>
        <w:t>výši obratu</w:t>
      </w:r>
      <w:r w:rsidR="00845C50">
        <w:t xml:space="preserve"> s </w:t>
      </w:r>
      <w:r>
        <w:t>uvedením požadovaných údajů, jehož přílohou budou příslušné výkazy zisku</w:t>
      </w:r>
      <w:r w:rsidR="00845C50">
        <w:t xml:space="preserve"> a </w:t>
      </w:r>
      <w:r>
        <w:t>ztrát dodavatele nebo obdobné doklady podle právního řádu země sídla dodavatele. Z těchto dokladů musí být ověřitelné, že dodavatel</w:t>
      </w:r>
      <w:r w:rsidR="00092CC9">
        <w:t xml:space="preserve"> v </w:t>
      </w:r>
      <w:r>
        <w:t>každém</w:t>
      </w:r>
      <w:r w:rsidR="0060115D">
        <w:t xml:space="preserve"> z </w:t>
      </w:r>
      <w:r>
        <w:t>bezprostředně předcházejících tří uzavřených účetních období (popř. za účetní období od svého vzniku) dosáhl alespoň minimální požadované výše celkového ročního obratu. Skutečností rozhodnou pro určení posledních tří uzavřených účetních období je zahájení zadávacího řízení. Vzor čestného prohlášení</w:t>
      </w:r>
      <w:r w:rsidR="00092CC9">
        <w:t xml:space="preserve"> o </w:t>
      </w:r>
      <w:r>
        <w:t>výši obratu tvoří Přílohu č. 10 těchto Pokynů;</w:t>
      </w:r>
    </w:p>
    <w:p w14:paraId="5BE8DDB1" w14:textId="77777777" w:rsidR="0035531B" w:rsidRDefault="0035531B" w:rsidP="00092CC9">
      <w:pPr>
        <w:pStyle w:val="Odrka1-1"/>
      </w:pPr>
      <w:r>
        <w:t>účetním obdobím se ve smyslu § 3 odst. 2 zákona č. 563/1991 Sb.,</w:t>
      </w:r>
      <w:r w:rsidR="00092CC9">
        <w:t xml:space="preserve"> o </w:t>
      </w:r>
      <w:r>
        <w:t>účetnictví, ve znění pozdějších předpisů („ZoÚ“) rozumí nepřetržitě po sobě jdoucích 12 měsíců, přičemž toto období může být za určitých podmínek delší či kratší. Zadavatel pro vyloučení pochybností uvádí, že</w:t>
      </w:r>
      <w:r w:rsidR="00092CC9">
        <w:t xml:space="preserve"> v </w:t>
      </w:r>
      <w:r>
        <w:t>případě, kdy některé</w:t>
      </w:r>
      <w:r w:rsidR="0060115D">
        <w:t xml:space="preserve"> z </w:t>
      </w:r>
      <w:r>
        <w:t>tří posledních uzavřených účetních období dodavatele bude delší či kratší než standardních 12 měsíců, bude pro účely posouzení kvalifikace dodavatele dosažený obrat přepočítán na tzv. roční úhrn čistého obratu dle § 1d odst. 2 ZoÚ.</w:t>
      </w:r>
      <w:r w:rsidR="00092CC9">
        <w:t xml:space="preserve"> </w:t>
      </w:r>
      <w:r w:rsidR="008F4655">
        <w:t>V</w:t>
      </w:r>
      <w:r w:rsidR="00092CC9">
        <w:t> </w:t>
      </w:r>
      <w:r>
        <w:t>takovém případě bude za příslušné účetní období</w:t>
      </w:r>
      <w:r w:rsidR="00092CC9">
        <w:t xml:space="preserve"> v </w:t>
      </w:r>
      <w:r>
        <w:t>čestném prohlášení</w:t>
      </w:r>
      <w:r w:rsidR="00092CC9">
        <w:t xml:space="preserve"> o </w:t>
      </w:r>
      <w:r>
        <w:t>výši obratu uvedena hodnota ročního úhrnu čistého obratu ve smyslu§ 1d odst. 2 ZoÚ.</w:t>
      </w:r>
    </w:p>
    <w:p w14:paraId="0F8DBE0C" w14:textId="77777777" w:rsidR="0035531B" w:rsidRPr="00CC4380" w:rsidRDefault="0035531B" w:rsidP="0035531B">
      <w:pPr>
        <w:pStyle w:val="Text1-1"/>
        <w:rPr>
          <w:rStyle w:val="Tun9b"/>
        </w:rPr>
      </w:pPr>
      <w:bookmarkStart w:id="70" w:name="_Ref145674407"/>
      <w:r w:rsidRPr="00CC4380">
        <w:rPr>
          <w:rStyle w:val="Tun9b"/>
        </w:rPr>
        <w:t>Technická kvalifikace – seznam stavebních prací</w:t>
      </w:r>
      <w:bookmarkEnd w:id="70"/>
    </w:p>
    <w:p w14:paraId="4BC097AB" w14:textId="68218901" w:rsidR="0035531B" w:rsidRDefault="0035531B" w:rsidP="00CC4380">
      <w:pPr>
        <w:pStyle w:val="Textbezslovn"/>
      </w:pPr>
      <w:r>
        <w:t xml:space="preserve">Zadavatel požaduje předložení </w:t>
      </w:r>
      <w:r w:rsidRPr="00C1688F">
        <w:rPr>
          <w:b/>
        </w:rPr>
        <w:t>seznamu</w:t>
      </w:r>
      <w:r>
        <w:t xml:space="preserve"> stavebních prací </w:t>
      </w:r>
      <w:r w:rsidR="00127F71">
        <w:t>spočívajících v provedení novostavby</w:t>
      </w:r>
      <w:r w:rsidR="00CB21C4">
        <w:t>,</w:t>
      </w:r>
      <w:r w:rsidR="00127F71">
        <w:t xml:space="preserve"> rekonstrukce</w:t>
      </w:r>
      <w:r w:rsidR="009A16A9">
        <w:t xml:space="preserve">, </w:t>
      </w:r>
      <w:r w:rsidR="00CB21C4">
        <w:t xml:space="preserve">opravy </w:t>
      </w:r>
      <w:r>
        <w:t xml:space="preserve">na stavbách </w:t>
      </w:r>
      <w:r w:rsidRPr="002B664F">
        <w:t>železničních</w:t>
      </w:r>
      <w:r>
        <w:t xml:space="preserve"> drah, jak jsou vymezeny</w:t>
      </w:r>
      <w:r w:rsidR="00092CC9">
        <w:t xml:space="preserve"> v </w:t>
      </w:r>
      <w:r>
        <w:t>§ 5 odst. 1</w:t>
      </w:r>
      <w:r w:rsidR="00845C50">
        <w:t xml:space="preserve"> a</w:t>
      </w:r>
      <w:r w:rsidR="00092CC9">
        <w:t xml:space="preserve"> v </w:t>
      </w:r>
      <w:r>
        <w:t>§ 3 odst. 1 zákona č. 266/1994 Sb.,</w:t>
      </w:r>
      <w:r w:rsidR="00092CC9">
        <w:t xml:space="preserve"> o </w:t>
      </w:r>
      <w:r>
        <w:t>dráhách, ve znění pozdějších předpisů,</w:t>
      </w:r>
      <w:r w:rsidR="00845C50">
        <w:t xml:space="preserve"> </w:t>
      </w:r>
      <w:r w:rsidR="00014412">
        <w:t>poskytnutých</w:t>
      </w:r>
      <w:r w:rsidR="00C80EC7">
        <w:t xml:space="preserve"> (tj. realizovaných a dokončených)</w:t>
      </w:r>
      <w:r w:rsidR="00014412">
        <w:t xml:space="preserve"> dodavatelem </w:t>
      </w:r>
      <w:r>
        <w:t xml:space="preserve">za posledních </w:t>
      </w:r>
      <w:r w:rsidRPr="002B664F">
        <w:rPr>
          <w:b/>
          <w:bCs/>
        </w:rPr>
        <w:t>5 let</w:t>
      </w:r>
      <w:r>
        <w:t xml:space="preserve"> před zahájením zadávacího řízení (dále jako „</w:t>
      </w:r>
      <w:r w:rsidRPr="00092CC9">
        <w:rPr>
          <w:rStyle w:val="Tun9b"/>
        </w:rPr>
        <w:t>stavební práce</w:t>
      </w:r>
      <w:r>
        <w:t xml:space="preserve">“). Předloženým seznamem stavebních prací přitom musí dodavatel prokázat, že hodnota stavebních prací jím poskytnutých na uvedených stavbách za posledních </w:t>
      </w:r>
      <w:r w:rsidRPr="002B664F">
        <w:t>5</w:t>
      </w:r>
      <w:r>
        <w:t xml:space="preserve"> let </w:t>
      </w:r>
      <w:r w:rsidR="008735B2">
        <w:t xml:space="preserve">před zahájením zadávacího řízení </w:t>
      </w:r>
      <w:r>
        <w:t>činí</w:t>
      </w:r>
      <w:r w:rsidR="00092CC9">
        <w:t xml:space="preserve"> v </w:t>
      </w:r>
      <w:r>
        <w:t xml:space="preserve">součtu, včetně případných poddodávek, nejméně </w:t>
      </w:r>
      <w:r w:rsidR="002839D4">
        <w:rPr>
          <w:b/>
          <w:bCs/>
        </w:rPr>
        <w:t>192 000 000</w:t>
      </w:r>
      <w:r w:rsidR="003F12F9">
        <w:rPr>
          <w:b/>
          <w:bCs/>
        </w:rPr>
        <w:t> </w:t>
      </w:r>
      <w:r w:rsidRPr="00B448FF">
        <w:rPr>
          <w:b/>
        </w:rPr>
        <w:t>Kč</w:t>
      </w:r>
      <w:r>
        <w:t xml:space="preserve"> bez DPH. </w:t>
      </w:r>
      <w:r w:rsidR="008735B2">
        <w:t xml:space="preserve">Hodnotou stavebních prací se </w:t>
      </w:r>
      <w:r w:rsidR="008735B2" w:rsidRPr="00E74F21">
        <w:rPr>
          <w:rFonts w:cs="Arial"/>
          <w:iCs/>
        </w:rPr>
        <w:t>pro účely posouzení splnění kritérií technické kvalifikace</w:t>
      </w:r>
      <w:r w:rsidR="008735B2">
        <w:t xml:space="preserve"> rozumí cena, za kterou dodavatel provedl předmětné stavební práce; tato cena nebude upravována o míru inflace tak, aby odpovídala současným hodnotám stavebních prací. </w:t>
      </w:r>
    </w:p>
    <w:p w14:paraId="368755A3" w14:textId="17B2DAE4" w:rsidR="0035531B" w:rsidRDefault="0035531B" w:rsidP="00930B79">
      <w:pPr>
        <w:pStyle w:val="Textbezslovn"/>
      </w:pPr>
      <w:r>
        <w:t>Zadavatel dále požaduje, aby dodavatel kromě informací uvedených</w:t>
      </w:r>
      <w:r w:rsidR="00092CC9">
        <w:t xml:space="preserve"> v </w:t>
      </w:r>
      <w:r>
        <w:t xml:space="preserve"> seznamu stavebních prací předložil </w:t>
      </w:r>
      <w:r w:rsidRPr="00092CC9">
        <w:rPr>
          <w:rStyle w:val="Tun9b"/>
        </w:rPr>
        <w:t>osvědčení objednatelů</w:t>
      </w:r>
      <w:r w:rsidR="00092CC9">
        <w:t xml:space="preserve"> o </w:t>
      </w:r>
      <w:r>
        <w:t>řádném poskytnutí</w:t>
      </w:r>
      <w:r w:rsidR="00845C50">
        <w:t xml:space="preserve"> a </w:t>
      </w:r>
      <w:r>
        <w:t xml:space="preserve">dokončení </w:t>
      </w:r>
      <w:r>
        <w:lastRenderedPageBreak/>
        <w:t>nejvýznamnějších stavebních prací tak, aby prokázal, že dodavatel</w:t>
      </w:r>
      <w:r w:rsidR="00092CC9">
        <w:t xml:space="preserve"> v </w:t>
      </w:r>
      <w:r>
        <w:t xml:space="preserve">posledních </w:t>
      </w:r>
      <w:r w:rsidRPr="002B664F">
        <w:t>5</w:t>
      </w:r>
      <w:r>
        <w:t xml:space="preserve"> letech před zahájením zadávacího řízení řádně poskytl</w:t>
      </w:r>
      <w:r w:rsidR="00845C50">
        <w:t xml:space="preserve"> a </w:t>
      </w:r>
      <w:r>
        <w:t>dokončil alespoň následující nejvýznamnější stavební práce,</w:t>
      </w:r>
      <w:r w:rsidR="00BB4AF2">
        <w:t xml:space="preserve"> u </w:t>
      </w:r>
      <w:r>
        <w:t xml:space="preserve">nichž hodnota (tj. hodnota zakázky jako celku) </w:t>
      </w:r>
      <w:r w:rsidRPr="00092CC9">
        <w:rPr>
          <w:rStyle w:val="Tun9b"/>
        </w:rPr>
        <w:t>každé jednotlivé nejvýznamnější stavební práce</w:t>
      </w:r>
      <w:r>
        <w:t xml:space="preserve">, včetně případných poddodávek, musí dosahovat alespoň </w:t>
      </w:r>
      <w:r w:rsidR="002839D4">
        <w:rPr>
          <w:b/>
          <w:bCs/>
        </w:rPr>
        <w:t>96</w:t>
      </w:r>
      <w:r w:rsidR="002D1C7C" w:rsidRPr="002B664F">
        <w:rPr>
          <w:b/>
          <w:bCs/>
        </w:rPr>
        <w:t> 000 000</w:t>
      </w:r>
      <w:r w:rsidR="002D1C7C">
        <w:t xml:space="preserve"> </w:t>
      </w:r>
      <w:r w:rsidRPr="002924B8">
        <w:rPr>
          <w:b/>
        </w:rPr>
        <w:t>Kč</w:t>
      </w:r>
      <w:r>
        <w:t xml:space="preserve"> bez DPH (dále jen jako „</w:t>
      </w:r>
      <w:r w:rsidRPr="00092CC9">
        <w:rPr>
          <w:rStyle w:val="Tun9b"/>
        </w:rPr>
        <w:t>nejvýznamnější stavební práce</w:t>
      </w:r>
      <w:r>
        <w:t xml:space="preserve">“). </w:t>
      </w:r>
    </w:p>
    <w:p w14:paraId="21D3990A" w14:textId="77777777" w:rsidR="0035531B" w:rsidRDefault="0035531B" w:rsidP="00092CC9">
      <w:pPr>
        <w:pStyle w:val="Textbezslovn"/>
      </w:pPr>
      <w:r>
        <w:t>Za nejvýznamnější stavební práce považuje zadavatel níže uvedené stavební práce</w:t>
      </w:r>
      <w:r w:rsidR="00845C50">
        <w:t xml:space="preserve"> s </w:t>
      </w:r>
      <w:r>
        <w:t>hodnotou zakázky ve výši stanovené</w:t>
      </w:r>
      <w:r w:rsidR="00092CC9">
        <w:t xml:space="preserve"> v </w:t>
      </w:r>
      <w:r>
        <w:t>předchozím odstavci,</w:t>
      </w:r>
      <w:r w:rsidR="002D35C5">
        <w:t xml:space="preserve"> </w:t>
      </w:r>
      <w:r w:rsidR="00092CC9">
        <w:t>v </w:t>
      </w:r>
      <w:r>
        <w:t>rámci nichž musí dodavatel doložit rovněž následující požadavky:</w:t>
      </w:r>
    </w:p>
    <w:p w14:paraId="6AEB757A" w14:textId="5143463C" w:rsidR="0035531B" w:rsidRPr="002B664F" w:rsidRDefault="0035531B" w:rsidP="00092CC9">
      <w:pPr>
        <w:pStyle w:val="Odrka1-1"/>
      </w:pPr>
      <w:r w:rsidRPr="002B664F">
        <w:t>nejméně jedna nejvýznamnější stavební práce musí zahrnovat novostavbu</w:t>
      </w:r>
      <w:r w:rsidR="00CB21C4" w:rsidRPr="002B664F">
        <w:t>,</w:t>
      </w:r>
      <w:r w:rsidRPr="002B664F">
        <w:t xml:space="preserve"> </w:t>
      </w:r>
      <w:r w:rsidR="009A16A9" w:rsidRPr="002B664F">
        <w:t xml:space="preserve">rekonstrukci, opravu </w:t>
      </w:r>
      <w:r w:rsidRPr="002B664F">
        <w:rPr>
          <w:rStyle w:val="Tun9b"/>
        </w:rPr>
        <w:t xml:space="preserve">trakčního vedení </w:t>
      </w:r>
      <w:r w:rsidRPr="002B664F">
        <w:t>na dvoukolejné nebo vícekolejné trati</w:t>
      </w:r>
      <w:r w:rsidR="00A32D80">
        <w:t xml:space="preserve"> </w:t>
      </w:r>
      <w:r w:rsidR="00845C50" w:rsidRPr="002B664F">
        <w:t>a </w:t>
      </w:r>
      <w:r w:rsidRPr="002B664F">
        <w:t>to</w:t>
      </w:r>
      <w:r w:rsidR="00092CC9" w:rsidRPr="002B664F">
        <w:t xml:space="preserve"> v </w:t>
      </w:r>
      <w:r w:rsidRPr="002B664F">
        <w:t xml:space="preserve">hodnotě </w:t>
      </w:r>
      <w:r w:rsidRPr="002B664F">
        <w:rPr>
          <w:b/>
          <w:bCs/>
        </w:rPr>
        <w:t>nejméně</w:t>
      </w:r>
      <w:r w:rsidRPr="002B664F">
        <w:t xml:space="preserve"> </w:t>
      </w:r>
      <w:r w:rsidR="002839D4">
        <w:rPr>
          <w:b/>
          <w:bCs/>
        </w:rPr>
        <w:t>48</w:t>
      </w:r>
      <w:r w:rsidR="002D1C7C" w:rsidRPr="002B664F">
        <w:rPr>
          <w:b/>
          <w:bCs/>
        </w:rPr>
        <w:t> </w:t>
      </w:r>
      <w:r w:rsidR="002839D4">
        <w:rPr>
          <w:b/>
          <w:bCs/>
        </w:rPr>
        <w:t>0</w:t>
      </w:r>
      <w:r w:rsidR="002D1C7C" w:rsidRPr="002B664F">
        <w:rPr>
          <w:b/>
          <w:bCs/>
        </w:rPr>
        <w:t>00 000 </w:t>
      </w:r>
      <w:r w:rsidRPr="002B664F">
        <w:rPr>
          <w:b/>
          <w:bCs/>
        </w:rPr>
        <w:t>Kč</w:t>
      </w:r>
      <w:r w:rsidRPr="002B664F">
        <w:t xml:space="preserve"> bez DPH (uvedená částka se vztahuje</w:t>
      </w:r>
      <w:r w:rsidR="00BC6D2B" w:rsidRPr="002B664F">
        <w:t xml:space="preserve"> k </w:t>
      </w:r>
      <w:r w:rsidRPr="002B664F">
        <w:t>hodnotě novostavby</w:t>
      </w:r>
      <w:r w:rsidR="00F74C1E" w:rsidRPr="002B664F">
        <w:t>,</w:t>
      </w:r>
      <w:r w:rsidRPr="002B664F">
        <w:t xml:space="preserve"> </w:t>
      </w:r>
      <w:r w:rsidR="0005476A" w:rsidRPr="002B664F">
        <w:t xml:space="preserve">rekonstrukce, opravy </w:t>
      </w:r>
      <w:r w:rsidRPr="002B664F">
        <w:t>trakčního vedení, nikoli</w:t>
      </w:r>
      <w:r w:rsidR="00BC6D2B" w:rsidRPr="002B664F">
        <w:t xml:space="preserve"> k </w:t>
      </w:r>
      <w:r w:rsidRPr="002B664F">
        <w:t>hodnotě nejvýznamnější stavební práce, tj. zakázky jako celku);</w:t>
      </w:r>
    </w:p>
    <w:p w14:paraId="59340031" w14:textId="635B9C16"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 územním plánování a stavebním řádu (stavební zákon), ve znění </w:t>
      </w:r>
      <w:r w:rsidR="002D7A81">
        <w:t xml:space="preserve">účinném do 31.12.2023 (dále jen „starý stavební zákon“) nebo </w:t>
      </w:r>
      <w:r w:rsidR="002D7A81" w:rsidRPr="00FB3994">
        <w:t>jiná</w:t>
      </w:r>
      <w:r w:rsidR="002D7A81">
        <w:t xml:space="preserve"> změna dokončené stavby ve smyslu § 6 odst. 1 </w:t>
      </w:r>
      <w:r w:rsidR="002D7A81" w:rsidRPr="00BF5956">
        <w:t xml:space="preserve">zákona č. 283/2021 Sb., stavební zákon, ve znění pozdějších předpisů </w:t>
      </w:r>
      <w:r w:rsidR="002D7A81">
        <w:t>(dále jen „nový stavební zákon“)</w:t>
      </w:r>
      <w:r>
        <w:t>.</w:t>
      </w:r>
    </w:p>
    <w:p w14:paraId="78C3C000" w14:textId="4F6B9A3F" w:rsidR="00B50C25" w:rsidRDefault="00B50C25" w:rsidP="00B50C25">
      <w:pPr>
        <w:pStyle w:val="Textbezslovn"/>
      </w:pPr>
      <w:r>
        <w:t xml:space="preserve">Opravou se rozumí činnost a zásahy do majetku (stavební práce) nesoustavného a 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 technickému zhodnocení dle zákona </w:t>
      </w:r>
      <w:r w:rsidR="00C80EC7" w:rsidRPr="00B50C25">
        <w:t>č. 586/1992 Sb., o daních z příjmů, ve znění pozdějších předpisů (dále jen „zákon o daních z příjmů)</w:t>
      </w:r>
      <w:r>
        <w:t xml:space="preserve">. Zároveň se nejedná o změnu dokončené stavby ve smyslu </w:t>
      </w:r>
      <w:r w:rsidR="002D7A81">
        <w:t>starého stavebního zákona nebo § 6 odst. 1 nového stavebního zákona</w:t>
      </w:r>
      <w:r>
        <w:t xml:space="preserve">. </w:t>
      </w:r>
      <w:r w:rsidRPr="00906665">
        <w:t>Za opravu zadavatel považuje např. stavební práce, jejichž předmětem je souvislá výměna kolejnic/kolejového roštu a/nebo souvislá výměna/obměna kolejového lože a/nebo sanace pláně žel</w:t>
      </w:r>
      <w:r>
        <w:t>ezničního</w:t>
      </w:r>
      <w:r w:rsidRPr="00906665">
        <w:t xml:space="preserve"> spodku</w:t>
      </w:r>
      <w:r>
        <w:t>,</w:t>
      </w:r>
      <w:r w:rsidRPr="00906665">
        <w:t xml:space="preserve"> popř. s následnou úpravou směrového a výškového uspořádání koleje/geometrických parametrů koleje</w:t>
      </w:r>
      <w:r>
        <w:t>.</w:t>
      </w:r>
      <w:r w:rsidRPr="00906665">
        <w:t xml:space="preserve"> </w:t>
      </w:r>
      <w:r w:rsidR="0005476A">
        <w:t>Za opravu se nepovažuje údržba.</w:t>
      </w:r>
    </w:p>
    <w:p w14:paraId="53B6F3F4" w14:textId="3CD909B9" w:rsidR="00B50C25" w:rsidRPr="00B50C25" w:rsidRDefault="009A16A9" w:rsidP="009A16A9">
      <w:pPr>
        <w:pStyle w:val="Odrka1-1"/>
        <w:numPr>
          <w:ilvl w:val="0"/>
          <w:numId w:val="0"/>
        </w:numPr>
        <w:ind w:left="737"/>
      </w:pPr>
      <w:r>
        <w:t>Ú</w:t>
      </w:r>
      <w:r w:rsidR="00B50C25" w:rsidRPr="00B50C25">
        <w:t>držbou se rozumí předpokládaná soustavná/pravidelná činnost a zásahy do majetku, kterými je zabezpečován dobrý stavební stav majetku (stavby), zpomaluje se fyzické opotřebení majetku (stavby), předchází se poruchám či se odstraňují nežádoucí a odstranitelné drobnější závady a změny na majetku (stavbě), k nimž došlo či dochází v důsledku jejího užívání, resp. běžného opotřebení. Nejedná se o změnu dokončené stavby ve smyslu</w:t>
      </w:r>
      <w:r w:rsidR="006A50B8">
        <w:t xml:space="preserve"> </w:t>
      </w:r>
      <w:r w:rsidR="002D7A81">
        <w:t>starého stavebního zákona nebo § 6 odst. 1 nového stavebního zákona</w:t>
      </w:r>
      <w:r w:rsidR="00B50C25" w:rsidRPr="00B50C25">
        <w:t xml:space="preserve"> ani o technické zhodnocení dle zákona o daních z příjmů. Za údržbu zadavatel mimo jiné považuje práce, jejichž převažujícím či hlavním předmětem plnění veřejné zakázky je svařování a/nebo navařování a/nebo broušení, frézování či hoblování kolejnic a/nebo samostatně prováděná úprava směrového a výškového uspořádání koleje/geometrických parametrů koleje a/nebo čištění kolejového/štěrkového lože.</w:t>
      </w:r>
      <w:r w:rsidR="0005476A">
        <w:t xml:space="preserve">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4A419B44" w:rsidR="0035531B" w:rsidRDefault="0035531B" w:rsidP="002C04EE">
      <w:pPr>
        <w:pStyle w:val="Textbezslovn"/>
      </w:pPr>
      <w:r>
        <w:t>Stavební, resp. nejvýznamnější stavební práce je třeba doložit</w:t>
      </w:r>
      <w:r w:rsidR="00092CC9">
        <w:t xml:space="preserve"> v </w:t>
      </w:r>
      <w:r>
        <w:t>takovém počtu, aby byla dosažena požadovaná hodnota stavebních, resp. nejvýznamnějších stavebních prací</w:t>
      </w:r>
      <w:r w:rsidR="00092CC9">
        <w:t xml:space="preserve"> v </w:t>
      </w:r>
      <w:r>
        <w:t xml:space="preserve">součtu za </w:t>
      </w:r>
      <w:r w:rsidRPr="00DB7011">
        <w:t xml:space="preserve">posledních </w:t>
      </w:r>
      <w:r w:rsidRPr="002B664F">
        <w:t>5</w:t>
      </w:r>
      <w:r>
        <w:t xml:space="preserve"> let. Pro odstranění pochybností zadavatel uvádí, že požadavek kritéria technické kvalifikace na doložení stavebních, resp. nejvýznamnějších stavebních prací lze splnit předložením seznamu</w:t>
      </w:r>
      <w:r w:rsidR="00845C50">
        <w:t xml:space="preserve"> a </w:t>
      </w:r>
      <w:r>
        <w:t>osvědčení</w:t>
      </w:r>
      <w:r w:rsidR="00092CC9">
        <w:t xml:space="preserve"> o </w:t>
      </w:r>
      <w:r>
        <w:t>řádném poskytnutí</w:t>
      </w:r>
      <w:r w:rsidR="00845C50">
        <w:t xml:space="preserve"> a </w:t>
      </w:r>
      <w:r>
        <w:t xml:space="preserve">dokončení i </w:t>
      </w:r>
      <w:r>
        <w:lastRenderedPageBreak/>
        <w:t>pouze jediné stavební, resp. nejvýznamnější stavební práce, jejíž hodnota představuje alespoň požadovanou hodnotu stavebních prací</w:t>
      </w:r>
      <w:r w:rsidR="00092CC9">
        <w:t xml:space="preserve"> v </w:t>
      </w:r>
      <w:r>
        <w:t xml:space="preserve">součtu za posledních </w:t>
      </w:r>
      <w:r w:rsidRPr="002B664F">
        <w:t>5</w:t>
      </w:r>
      <w:r>
        <w:t xml:space="preserve"> let</w:t>
      </w:r>
      <w:r w:rsidR="00845C50">
        <w:t xml:space="preserve"> a </w:t>
      </w:r>
      <w:r>
        <w:t>splňuje i všechny minimální hodnoty</w:t>
      </w:r>
      <w:r w:rsidR="00BB4AF2">
        <w:t xml:space="preserve"> u </w:t>
      </w:r>
      <w:r>
        <w:t>jednotlivých nejvýznamnějších stavebních prací,</w:t>
      </w:r>
      <w:r w:rsidR="00845C50">
        <w:t xml:space="preserve"> a</w:t>
      </w:r>
      <w:r w:rsidR="00092CC9">
        <w:t xml:space="preserve"> v </w:t>
      </w:r>
      <w:r>
        <w:t>jejímž rámci byly realizovány všechny práce splňující jednotlivé požadavky zadavatele výše, resp. splněny i všechny další požadavky stanovené</w:t>
      </w:r>
      <w:r w:rsidR="00092CC9">
        <w:t xml:space="preserve"> v </w:t>
      </w:r>
      <w:r>
        <w:t>tomto článku.</w:t>
      </w:r>
    </w:p>
    <w:p w14:paraId="049DEF26" w14:textId="611F39F2" w:rsidR="0035531B" w:rsidRDefault="0035531B" w:rsidP="002C04EE">
      <w:pPr>
        <w:pStyle w:val="Textbezslovn"/>
      </w:pPr>
      <w:r>
        <w:t>Zadavatel dále výslovně upozorňuje, že požadované minimální hodnoty (tj. hodnoty zakázky jako celku,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2"/>
      </w:r>
      <w:r>
        <w:t>. Sčítání je přípustné pouze za předpokladu, že zadavatel</w:t>
      </w:r>
      <w:r w:rsidR="00092CC9">
        <w:t xml:space="preserve"> v </w:t>
      </w:r>
      <w:r>
        <w:t xml:space="preserve">čl. </w:t>
      </w:r>
      <w:r w:rsidR="00222275">
        <w:fldChar w:fldCharType="begin"/>
      </w:r>
      <w:r w:rsidR="00222275">
        <w:instrText xml:space="preserve"> REF _Ref145673170 \r \h </w:instrText>
      </w:r>
      <w:r w:rsidR="00222275">
        <w:fldChar w:fldCharType="separate"/>
      </w:r>
      <w:r w:rsidR="00056F3C">
        <w:t>9.3</w:t>
      </w:r>
      <w:r w:rsidR="00222275">
        <w:fldChar w:fldCharType="end"/>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222275">
        <w:fldChar w:fldCharType="begin"/>
      </w:r>
      <w:r w:rsidR="00222275">
        <w:instrText xml:space="preserve"> REF _Ref145673170 \r \h </w:instrText>
      </w:r>
      <w:r w:rsidR="00222275">
        <w:fldChar w:fldCharType="separate"/>
      </w:r>
      <w:r w:rsidR="00056F3C">
        <w:t>9.3</w:t>
      </w:r>
      <w:r w:rsidR="00222275">
        <w:fldChar w:fldCharType="end"/>
      </w:r>
      <w:r>
        <w:t>těchto 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3"/>
      </w:r>
      <w:r>
        <w:t xml:space="preserve">. </w:t>
      </w:r>
    </w:p>
    <w:p w14:paraId="7DB2D6D2" w14:textId="77777777" w:rsidR="0035531B" w:rsidRDefault="0035531B" w:rsidP="00B429CF">
      <w:pPr>
        <w:pStyle w:val="Textbezslovn"/>
      </w:pP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 zadavatelem výše požadovaných údajů (včetně minimálních hodnot), cena, doba</w:t>
      </w:r>
      <w:r w:rsidR="00845C50">
        <w:t xml:space="preserve"> a </w:t>
      </w:r>
      <w:r>
        <w:t>místo provádění stavebních prací, identifikace objednatele</w:t>
      </w:r>
      <w:r w:rsidR="00845C50">
        <w:t xml:space="preserve"> a </w:t>
      </w:r>
      <w:r>
        <w:t>kontaktní údaje na osobu na 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 je uvedeno výše. Tato osvědčení musí obsahovat všechny požadované údaje, zejména název stavební práce, předmět plnění</w:t>
      </w:r>
      <w:r w:rsidR="00845C50">
        <w:t xml:space="preserve"> s </w:t>
      </w:r>
      <w:r>
        <w:t>uvedením zadavatelem výše požadovaných údajů (včetně 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 bylo osvědčení vydáno, resp. dodavatele, který stavební práce provedl. Seznam i osvědčení musí být předloženy i</w:t>
      </w:r>
      <w:r w:rsidR="00092CC9">
        <w:t xml:space="preserve"> v </w:t>
      </w:r>
      <w:r>
        <w:t xml:space="preserve">případě, že byla objednatelem Správa železnic, státní organizace. </w:t>
      </w:r>
    </w:p>
    <w:p w14:paraId="50E83345" w14:textId="5B845C70" w:rsidR="0035531B" w:rsidRDefault="0035531B" w:rsidP="00930B79">
      <w:pPr>
        <w:pStyle w:val="Textbezslovn"/>
      </w:pPr>
      <w:r w:rsidRPr="00DB7011">
        <w:t xml:space="preserve">Doba </w:t>
      </w:r>
      <w:r w:rsidR="00D31E39" w:rsidRPr="00DB7011">
        <w:t xml:space="preserve">posledních </w:t>
      </w:r>
      <w:r w:rsidRPr="002B664F">
        <w:t>5</w:t>
      </w:r>
      <w:r w:rsidRPr="00DB7011">
        <w:t xml:space="preserve"> let </w:t>
      </w:r>
      <w:r w:rsidR="00D31E39" w:rsidRPr="00DB7011">
        <w:t xml:space="preserve">před zahájením zadávacího řízení </w:t>
      </w:r>
      <w:r w:rsidRPr="00DB7011">
        <w:t xml:space="preserve">se </w:t>
      </w:r>
      <w:r w:rsidR="000A2EAF" w:rsidRPr="00DB7011">
        <w:t xml:space="preserve">pro účely prokázání technické kvalifikace ohledně referenčních zakázek </w:t>
      </w:r>
      <w:r w:rsidRPr="00DB7011">
        <w:t>považuje za splněnou, pokud byly stavební/nejvýznamnější stavební práce</w:t>
      </w:r>
      <w:r w:rsidR="00092CC9" w:rsidRPr="00DB7011">
        <w:t xml:space="preserve"> </w:t>
      </w:r>
      <w:r w:rsidR="000A2EAF" w:rsidRPr="00DB7011">
        <w:t xml:space="preserve">dokončeny </w:t>
      </w:r>
      <w:r w:rsidR="00092CC9" w:rsidRPr="00DB7011">
        <w:t>v </w:t>
      </w:r>
      <w:r w:rsidRPr="00DB7011">
        <w:t>průběhu této doby</w:t>
      </w:r>
      <w:r w:rsidR="000A2EAF" w:rsidRPr="00DB7011">
        <w:t xml:space="preserve"> nebo kdykoli po zahájení zadávacího řízení, včetně doby po podání nabídek, a to nejpozději do doby zadavatelem případně stanovené k předložení údajů a dokladů dle § 46 ZZVZ. Pro </w:t>
      </w:r>
      <w:r w:rsidRPr="00DB7011">
        <w:t xml:space="preserve">prokázání kvalifikace postačuje, aby byl požadovaný finanční objem </w:t>
      </w:r>
      <w:r w:rsidR="00293D72" w:rsidRPr="00DB7011">
        <w:t xml:space="preserve">či jiné minimální hodnoty </w:t>
      </w:r>
      <w:r w:rsidRPr="00DB7011">
        <w:t>stavebních/nejvýznamnějších stavebních prací dosažen</w:t>
      </w:r>
      <w:r w:rsidR="00293D72" w:rsidRPr="00DB7011">
        <w:t>y</w:t>
      </w:r>
      <w:r w:rsidRPr="00DB7011">
        <w:t xml:space="preserve"> za celou dobu realizace stavebních/nejvýznamnějších stavebních prací, nikoliv pouze</w:t>
      </w:r>
      <w:r w:rsidR="00092CC9" w:rsidRPr="00DB7011">
        <w:t xml:space="preserve"> v </w:t>
      </w:r>
      <w:r w:rsidRPr="00DB7011">
        <w:t xml:space="preserve">průběhu posledních </w:t>
      </w:r>
      <w:r w:rsidRPr="002B664F">
        <w:t>5</w:t>
      </w:r>
      <w:r w:rsidRPr="00DB7011">
        <w:t xml:space="preserve"> let před zahájením zadávacího řízení. Dokončením se</w:t>
      </w:r>
      <w:r w:rsidR="00BB4AF2" w:rsidRPr="00DB7011">
        <w:t xml:space="preserve"> u </w:t>
      </w:r>
      <w:r w:rsidR="007B1E1B" w:rsidRPr="00DB7011">
        <w:t>stavebních/</w:t>
      </w:r>
      <w:r w:rsidRPr="00DB7011">
        <w:t xml:space="preserve">nejvýznamnějších stavebních prací </w:t>
      </w:r>
      <w:r w:rsidR="002A30C7" w:rsidRPr="00DB7011">
        <w:t xml:space="preserve">pro účely prokázání technické kvalifikace v tomto zadávacím řízení </w:t>
      </w:r>
      <w:r w:rsidRPr="00DB7011">
        <w:t xml:space="preserve">rozumí </w:t>
      </w:r>
      <w:r w:rsidR="007B1E1B" w:rsidRPr="00DB7011">
        <w:t xml:space="preserve">i </w:t>
      </w:r>
      <w:r w:rsidRPr="00DB7011">
        <w:t>uvedení díla</w:t>
      </w:r>
      <w:r w:rsidR="007B1E1B" w:rsidRPr="00DB7011">
        <w:t>, resp. poslední části</w:t>
      </w:r>
      <w:r w:rsidR="00227BC8" w:rsidRPr="00DB7011">
        <w:t xml:space="preserve"> stavební práce</w:t>
      </w:r>
      <w:r w:rsidRPr="00DB7011">
        <w:t>, alespoň do zkušebního provozu. Zadavatel nicméně za dílo dokončené</w:t>
      </w:r>
      <w:r w:rsidR="00092CC9" w:rsidRPr="00DB7011">
        <w:t xml:space="preserve"> v </w:t>
      </w:r>
      <w:r w:rsidRPr="00DB7011">
        <w:t xml:space="preserve">období posledních </w:t>
      </w:r>
      <w:r w:rsidRPr="002B664F">
        <w:t>5</w:t>
      </w:r>
      <w:r w:rsidRPr="00DB7011">
        <w:t xml:space="preserve"> let bude považovat též dílo, které</w:t>
      </w:r>
      <w:r w:rsidR="00092CC9" w:rsidRPr="00DB7011">
        <w:t xml:space="preserve"> v </w:t>
      </w:r>
      <w:r w:rsidRPr="00DB7011">
        <w:t>tomto období bylo dokončeno jako celek, tj. včetně plnění navazujících na zkušební provoz, např. zpracování dokumentace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 xml:space="preserve">prokázání tohoto kritéria, je oprávněn předložit jiný rovnocenný doklad. </w:t>
      </w:r>
      <w:r>
        <w:lastRenderedPageBreak/>
        <w:t>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o </w:t>
      </w:r>
      <w:r>
        <w:t>realizaci stavebních prací uvedených</w:t>
      </w:r>
      <w:r w:rsidR="00092CC9">
        <w:t xml:space="preserve"> v </w:t>
      </w:r>
      <w:r>
        <w:t>seznamu</w:t>
      </w:r>
      <w:r w:rsidR="00845C50">
        <w:t xml:space="preserve"> a </w:t>
      </w:r>
      <w:r>
        <w:t>osvědčení, resp. jiných rovnocenných dokladech.</w:t>
      </w:r>
    </w:p>
    <w:p w14:paraId="64909281" w14:textId="77777777" w:rsidR="0035531B" w:rsidRDefault="0035531B" w:rsidP="00930B79">
      <w:pPr>
        <w:pStyle w:val="Textbezslovn"/>
      </w:pPr>
      <w:r>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 přípustné, aby dodavatel prokázal splnění vícero různých nejvýznamnějších stavebních prací prostřednictvím stejného obchodního případu/referenční zakázky, splní-li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9067B5">
      <w:pPr>
        <w:pStyle w:val="Odstavec1-1a"/>
        <w:numPr>
          <w:ilvl w:val="0"/>
          <w:numId w:val="11"/>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2AB4FDB7" w:rsidR="0035531B" w:rsidRDefault="0035531B" w:rsidP="00930B79">
      <w:pPr>
        <w:pStyle w:val="Textbezslovn"/>
      </w:pPr>
      <w:r>
        <w:t>Je-li osvědčení objednatele</w:t>
      </w:r>
      <w:r w:rsidR="00092CC9">
        <w:t xml:space="preserve"> o </w:t>
      </w:r>
      <w:r>
        <w:t>řádném plnění nejvýznamnější stavební práce vydáno pro společnost/ sdružení či jiné seskupení dodavatelů, kteří plnili zakázku společně,</w:t>
      </w:r>
      <w:r w:rsidR="00845C50">
        <w:t xml:space="preserve"> a </w:t>
      </w:r>
      <w:r>
        <w:t>dodavatel (účastník zadávacího řízení) byl členem této společnosti/sdružení či 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uvedené</w:t>
      </w:r>
      <w:r w:rsidR="00092CC9">
        <w:t xml:space="preserve"> v </w:t>
      </w:r>
      <w:r>
        <w:t>předchozí větě. Pokud společnost/sdružení či seskupení dodavatelů, které 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77777777" w:rsidR="0035531B" w:rsidRDefault="0035531B" w:rsidP="00930B79">
      <w:pPr>
        <w:pStyle w:val="Textbezslovn"/>
      </w:pPr>
      <w:r>
        <w:t>Pokud se jiná osoba, prostřednictvím které účastník prokazuje část kvalifikace dle § 83 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124D28">
      <w:pPr>
        <w:pStyle w:val="Text1-1"/>
        <w:keepNext/>
        <w:rPr>
          <w:rStyle w:val="Tun9b"/>
        </w:rPr>
      </w:pPr>
      <w:r w:rsidRPr="00930B79">
        <w:rPr>
          <w:rStyle w:val="Tun9b"/>
        </w:rPr>
        <w:lastRenderedPageBreak/>
        <w:t>Technická kvalifikace – seznam odborného personálu</w:t>
      </w:r>
    </w:p>
    <w:p w14:paraId="64EAA52C" w14:textId="1F196ADF" w:rsidR="0035531B" w:rsidRDefault="0035531B" w:rsidP="00930B79">
      <w:pPr>
        <w:pStyle w:val="Textbezslovn"/>
      </w:pPr>
      <w:r>
        <w:t>Zadavatel požaduje předložení seznamu níže uvedených členů odborného personálu dodavatele (resp. Personálu zhotovitele). Pro každou osobu odborného personálu</w:t>
      </w:r>
      <w:r w:rsidR="00092CC9">
        <w:t xml:space="preserve"> v </w:t>
      </w:r>
      <w:r>
        <w:t>níže uvedené funkci,</w:t>
      </w:r>
      <w:r w:rsidR="00845C50">
        <w:t xml:space="preserve"> s </w:t>
      </w:r>
      <w:r>
        <w:t xml:space="preserve">výjimkou </w:t>
      </w:r>
      <w:r w:rsidR="007F53A9">
        <w:t>autorizovaného/</w:t>
      </w:r>
      <w:r>
        <w:t>úředně oprávněného zeměměřického inženýra, může být za účelem splnění kvalifikace doložena pouze jedna fyzická osoba. Jednotlivé požadavky na kvalifikační kritéria</w:t>
      </w:r>
      <w:r w:rsidR="00BB4AF2">
        <w:t xml:space="preserve"> u </w:t>
      </w:r>
      <w:r>
        <w:t>každé jednotlivé funkce tedy,</w:t>
      </w:r>
      <w:r w:rsidR="00845C50">
        <w:t xml:space="preserve"> s </w:t>
      </w:r>
      <w:r>
        <w:t xml:space="preserve">výjimkou </w:t>
      </w:r>
      <w:r w:rsidR="006668EC">
        <w:t>autorizovaného/</w:t>
      </w:r>
      <w:r>
        <w:t>úředně oprávněného zeměměřického inženýra, nelze jakkoliv rozdělit mezi více fyzických osob, takže</w:t>
      </w:r>
      <w:r w:rsidR="00BB4AF2">
        <w:t xml:space="preserve"> u </w:t>
      </w:r>
      <w:r>
        <w:t xml:space="preserve">téže funkce člena personálu nemůže být prokázáno splnění např. požadované </w:t>
      </w:r>
      <w:r w:rsidR="00DD7852">
        <w:t>praxe</w:t>
      </w:r>
      <w:r>
        <w:t xml:space="preserve"> jednou osobou</w:t>
      </w:r>
      <w:r w:rsidR="00845C50">
        <w:t xml:space="preserve"> a </w:t>
      </w:r>
      <w:r>
        <w:t xml:space="preserve">pomocí jiné osoby odborná způsobilost. </w:t>
      </w:r>
      <w:r w:rsidR="0086714F">
        <w:t xml:space="preserve">I v případě, že bude kvalifikace </w:t>
      </w:r>
      <w:r w:rsidR="00AA576A">
        <w:t xml:space="preserve">jednotlivých </w:t>
      </w:r>
      <w:r w:rsidR="0086714F">
        <w:t xml:space="preserve">členů odborného personálu </w:t>
      </w:r>
      <w:r w:rsidR="00095A11">
        <w:t xml:space="preserve">v plném rozsahu </w:t>
      </w:r>
      <w:r w:rsidR="0086714F">
        <w:t xml:space="preserve">prokázána samostatně více fyzickými osobami, může být ve smlouvě uvedena, s výjimkou </w:t>
      </w:r>
      <w:r w:rsidR="006668EC">
        <w:t>autorizovaného/</w:t>
      </w:r>
      <w:r w:rsidR="0086714F">
        <w:t xml:space="preserve">úředně oprávněného zeměměřického inženýra, na příslušné pozici člena odborného personálu pouze jedna fyzická osoba. </w:t>
      </w:r>
      <w:r w:rsidR="00AA576A">
        <w:t xml:space="preserve">Tuto osobu je dodavatel povinen určit nejpozději v rámci součinnosti před uzavřením smlouvy. </w:t>
      </w:r>
      <w:r>
        <w:t xml:space="preserve">Dodavatel je oprávněn svěřit jedné fyzické osobě výkon více funkcí člena odborného personálu dodavatele za předpokladu, že tato osoba splňuje všechna kvalifikační kritéria požadovaná na výkon těchto funkcí. </w:t>
      </w:r>
      <w:r w:rsidRPr="00930B79">
        <w:rPr>
          <w:rStyle w:val="Tun9b"/>
        </w:rPr>
        <w:t>Funkci stavbyvedoucího</w:t>
      </w:r>
      <w:r w:rsidR="00DB7011">
        <w:rPr>
          <w:rStyle w:val="Tun9b"/>
        </w:rPr>
        <w:t xml:space="preserve"> a</w:t>
      </w:r>
      <w:r w:rsidR="00DB7011" w:rsidRPr="00930B79">
        <w:rPr>
          <w:rStyle w:val="Tun9b"/>
        </w:rPr>
        <w:t xml:space="preserve"> </w:t>
      </w:r>
      <w:r w:rsidRPr="00930B79">
        <w:rPr>
          <w:rStyle w:val="Tun9b"/>
        </w:rPr>
        <w:t>zástupce stavbyvedoucího</w:t>
      </w:r>
      <w:r w:rsidR="00DB7011">
        <w:t xml:space="preserve"> </w:t>
      </w:r>
      <w:r w:rsidRPr="00930B79">
        <w:rPr>
          <w:rStyle w:val="Tun9b"/>
        </w:rPr>
        <w:t>však nelze takto sloučit, tyto funkce musí zastávat vždy odlišné fyzické osoby.</w:t>
      </w:r>
    </w:p>
    <w:p w14:paraId="18CF7063" w14:textId="1DC81231" w:rsidR="0035531B" w:rsidRDefault="0035531B" w:rsidP="00930B79">
      <w:pPr>
        <w:pStyle w:val="Textbezslovn"/>
      </w:pPr>
      <w:r>
        <w:t>Přílohou seznamu budou profesní životopisy každého člena odborného personálu</w:t>
      </w:r>
      <w:r w:rsidR="00C75051">
        <w:t xml:space="preserve"> </w:t>
      </w:r>
      <w:r w:rsidR="00845C50">
        <w:t>a </w:t>
      </w:r>
      <w:r>
        <w:t>doklady</w:t>
      </w:r>
      <w:r w:rsidR="00BC6D2B">
        <w:t xml:space="preserve"> k </w:t>
      </w:r>
      <w:r>
        <w:t>prokázání odborné způsobilosti. Pro plnění této veřejné zakázky musí mít dodavatel</w:t>
      </w:r>
      <w:r w:rsidR="00BC6D2B">
        <w:t xml:space="preserve"> k </w:t>
      </w:r>
      <w:r>
        <w:t>dispozici odborný personál (bez ohledu na to, zda jde</w:t>
      </w:r>
      <w:r w:rsidR="00092CC9">
        <w:t xml:space="preserve"> o </w:t>
      </w:r>
      <w:r>
        <w:t>zaměstnance dodavatele nebo osoby</w:t>
      </w:r>
      <w:r w:rsidR="00092CC9">
        <w:t xml:space="preserve"> v </w:t>
      </w:r>
      <w:r>
        <w:t>jiném vztahu</w:t>
      </w:r>
      <w:r w:rsidR="00BC6D2B">
        <w:t xml:space="preserve"> k </w:t>
      </w:r>
      <w:r>
        <w:t>dodavateli, nevyplývá-li</w:t>
      </w:r>
      <w:r w:rsidR="0060115D">
        <w:t xml:space="preserve"> z </w:t>
      </w:r>
      <w:r>
        <w:t xml:space="preserve">čl. </w:t>
      </w:r>
      <w:r w:rsidR="00222275">
        <w:fldChar w:fldCharType="begin"/>
      </w:r>
      <w:r w:rsidR="00222275">
        <w:instrText xml:space="preserve"> REF _Ref145673170 \r \h </w:instrText>
      </w:r>
      <w:r w:rsidR="00222275">
        <w:fldChar w:fldCharType="separate"/>
      </w:r>
      <w:r w:rsidR="00056F3C">
        <w:t>9.3</w:t>
      </w:r>
      <w:r w:rsidR="00222275">
        <w:fldChar w:fldCharType="end"/>
      </w:r>
      <w:r>
        <w:t>těchto Pokynů jinak), který splňuje následující podmínky (což musí vyplývat</w:t>
      </w:r>
      <w:r w:rsidR="0060115D">
        <w:t xml:space="preserve"> z </w:t>
      </w:r>
      <w:r>
        <w:t>dodavatelem předkládaných dokumentů):</w:t>
      </w:r>
    </w:p>
    <w:p w14:paraId="3ED4C9C1" w14:textId="77777777" w:rsidR="0035531B" w:rsidRPr="002B664F" w:rsidRDefault="0035531B" w:rsidP="009067B5">
      <w:pPr>
        <w:pStyle w:val="Odstavec1-1a"/>
        <w:numPr>
          <w:ilvl w:val="0"/>
          <w:numId w:val="12"/>
        </w:numPr>
        <w:rPr>
          <w:rStyle w:val="Tun9b"/>
          <w:b w:val="0"/>
          <w:sz w:val="14"/>
        </w:rPr>
      </w:pPr>
      <w:r w:rsidRPr="002B664F">
        <w:rPr>
          <w:rStyle w:val="Tun9b"/>
        </w:rPr>
        <w:t>stavbyvedoucí</w:t>
      </w:r>
    </w:p>
    <w:p w14:paraId="0DFF27C0" w14:textId="77777777" w:rsidR="0035531B" w:rsidRPr="002B664F" w:rsidRDefault="0035531B" w:rsidP="00930B79">
      <w:pPr>
        <w:pStyle w:val="Odrka1-2-"/>
      </w:pPr>
      <w:r w:rsidRPr="002B664F">
        <w:t>nejméně 5 let praxe</w:t>
      </w:r>
      <w:r w:rsidR="00092CC9" w:rsidRPr="002B664F">
        <w:t xml:space="preserve"> v </w:t>
      </w:r>
      <w:r w:rsidRPr="002B664F">
        <w:t xml:space="preserve">řízení provádění staveb železničních drah; </w:t>
      </w:r>
    </w:p>
    <w:p w14:paraId="10A4B46A" w14:textId="77680463" w:rsidR="0035531B" w:rsidRPr="002B664F" w:rsidRDefault="0035531B" w:rsidP="00F44AC3">
      <w:pPr>
        <w:pStyle w:val="Odrka1-2-"/>
      </w:pPr>
      <w:r w:rsidRPr="002B664F">
        <w:t>zkušenost</w:t>
      </w:r>
      <w:r w:rsidR="00845C50" w:rsidRPr="002B664F">
        <w:t xml:space="preserve"> s </w:t>
      </w:r>
      <w:r w:rsidRPr="002B664F">
        <w:t>řízením realizace alespoň jedné zakázky - stavby železničních drah</w:t>
      </w:r>
      <w:r w:rsidR="00092CC9" w:rsidRPr="002B664F">
        <w:t xml:space="preserve"> v </w:t>
      </w:r>
      <w:r w:rsidRPr="002B664F">
        <w:t xml:space="preserve">hodnotě </w:t>
      </w:r>
      <w:r w:rsidRPr="002B664F">
        <w:rPr>
          <w:b/>
          <w:bCs/>
        </w:rPr>
        <w:t xml:space="preserve">nejméně </w:t>
      </w:r>
      <w:r w:rsidR="002839D4">
        <w:rPr>
          <w:b/>
          <w:bCs/>
        </w:rPr>
        <w:t>96</w:t>
      </w:r>
      <w:r w:rsidR="00A32D80" w:rsidRPr="002B664F">
        <w:rPr>
          <w:b/>
          <w:bCs/>
        </w:rPr>
        <w:t> 000 000 </w:t>
      </w:r>
      <w:r w:rsidRPr="002B664F">
        <w:rPr>
          <w:b/>
          <w:bCs/>
        </w:rPr>
        <w:t>Kč</w:t>
      </w:r>
      <w:r w:rsidRPr="002B664F">
        <w:t xml:space="preserve"> bez DPH </w:t>
      </w:r>
      <w:r w:rsidR="00057CE9" w:rsidRPr="002B664F">
        <w:t>jež zahrnovala novostavbu</w:t>
      </w:r>
      <w:r w:rsidR="00370F1F" w:rsidRPr="002B664F">
        <w:t>,</w:t>
      </w:r>
      <w:r w:rsidR="00057CE9" w:rsidRPr="002B664F">
        <w:t xml:space="preserve"> rekonstrukci</w:t>
      </w:r>
      <w:r w:rsidR="0005476A" w:rsidRPr="002B664F">
        <w:t>,</w:t>
      </w:r>
      <w:r w:rsidR="00057CE9" w:rsidRPr="002B664F">
        <w:t xml:space="preserve"> </w:t>
      </w:r>
      <w:r w:rsidR="00370F1F" w:rsidRPr="002B664F">
        <w:t xml:space="preserve">opravu </w:t>
      </w:r>
      <w:r w:rsidR="00A32D80" w:rsidRPr="00A32D80">
        <w:rPr>
          <w:rStyle w:val="Tun9b"/>
        </w:rPr>
        <w:t xml:space="preserve">trakčního vedení </w:t>
      </w:r>
      <w:r w:rsidR="00A32D80" w:rsidRPr="00A32D80">
        <w:t xml:space="preserve">na dvoukolejné nebo vícekolejné trati </w:t>
      </w:r>
      <w:r w:rsidR="00845C50" w:rsidRPr="002B664F">
        <w:t>a </w:t>
      </w:r>
      <w:r w:rsidRPr="002B664F">
        <w:t>to</w:t>
      </w:r>
      <w:r w:rsidR="00092CC9" w:rsidRPr="002B664F">
        <w:t xml:space="preserve"> v </w:t>
      </w:r>
      <w:r w:rsidRPr="002B664F">
        <w:t>posledních 10 letech před zahájením zadávacího řízení;</w:t>
      </w:r>
    </w:p>
    <w:p w14:paraId="19A9FACF" w14:textId="28F562E6" w:rsidR="0035531B" w:rsidRPr="00A32D80" w:rsidRDefault="0035531B" w:rsidP="00AD1771">
      <w:pPr>
        <w:pStyle w:val="Odrka1-2-"/>
      </w:pPr>
      <w:r w:rsidRPr="002B664F">
        <w:t>musí předložit doklad</w:t>
      </w:r>
      <w:r w:rsidR="00092CC9" w:rsidRPr="002B664F">
        <w:t xml:space="preserve"> o </w:t>
      </w:r>
      <w:r w:rsidRPr="002B664F">
        <w:t>autorizaci</w:t>
      </w:r>
      <w:r w:rsidR="00092CC9" w:rsidRPr="002B664F">
        <w:t xml:space="preserve"> v </w:t>
      </w:r>
      <w:r w:rsidRPr="002B664F">
        <w:t xml:space="preserve">rozsahu dle § 5 odst. 3 písm. </w:t>
      </w:r>
      <w:r w:rsidR="00A32D80" w:rsidRPr="002B664F">
        <w:rPr>
          <w:b/>
          <w:bCs/>
        </w:rPr>
        <w:t>e</w:t>
      </w:r>
      <w:r w:rsidRPr="002B664F">
        <w:rPr>
          <w:b/>
          <w:bCs/>
        </w:rPr>
        <w:t>)</w:t>
      </w:r>
      <w:r w:rsidRPr="002B664F">
        <w:t xml:space="preserve"> </w:t>
      </w:r>
      <w:r w:rsidR="00C574FE" w:rsidRPr="002B664F">
        <w:t xml:space="preserve">autorizačního </w:t>
      </w:r>
      <w:r w:rsidRPr="002B664F">
        <w:t>zákona, tedy</w:t>
      </w:r>
      <w:r w:rsidR="00092CC9" w:rsidRPr="002B664F">
        <w:t xml:space="preserve"> v </w:t>
      </w:r>
      <w:r w:rsidRPr="002B664F">
        <w:t xml:space="preserve">oboru </w:t>
      </w:r>
      <w:r w:rsidR="00A32D80" w:rsidRPr="002B664F">
        <w:rPr>
          <w:b/>
          <w:bCs/>
        </w:rPr>
        <w:t>Technologická zařízení staveb</w:t>
      </w:r>
      <w:r w:rsidRPr="002B664F">
        <w:t>;</w:t>
      </w:r>
    </w:p>
    <w:p w14:paraId="2907A8CC" w14:textId="77777777" w:rsidR="0035531B" w:rsidRPr="002B664F" w:rsidRDefault="0035531B" w:rsidP="00930B79">
      <w:pPr>
        <w:pStyle w:val="Odstavec1-1a"/>
        <w:rPr>
          <w:rStyle w:val="Tun9b"/>
        </w:rPr>
      </w:pPr>
      <w:r w:rsidRPr="002B664F">
        <w:rPr>
          <w:rStyle w:val="Tun9b"/>
        </w:rPr>
        <w:t>zástupce stavbyvedoucího</w:t>
      </w:r>
    </w:p>
    <w:p w14:paraId="4259738E" w14:textId="77777777" w:rsidR="003C6721" w:rsidRPr="002B664F" w:rsidRDefault="003C6721" w:rsidP="003C6721">
      <w:pPr>
        <w:pStyle w:val="Odrka1-2-"/>
      </w:pPr>
      <w:r w:rsidRPr="002B664F">
        <w:t>nejméně 5 let praxe v provádění staveb železničních drah;</w:t>
      </w:r>
    </w:p>
    <w:p w14:paraId="7C7F9A14" w14:textId="18C28F7E" w:rsidR="003C6721" w:rsidRPr="002B664F" w:rsidRDefault="003C6721" w:rsidP="003C6721">
      <w:pPr>
        <w:pStyle w:val="Odrka1-2-"/>
      </w:pPr>
      <w:r w:rsidRPr="002B664F">
        <w:t xml:space="preserve">zkušenost s realizací alespoň jedné zakázky - stavby železničních drah v hodnotě nejméně </w:t>
      </w:r>
      <w:r w:rsidR="002839D4">
        <w:rPr>
          <w:b/>
          <w:bCs/>
        </w:rPr>
        <w:t>48</w:t>
      </w:r>
      <w:r w:rsidR="00A32D80" w:rsidRPr="002B664F">
        <w:rPr>
          <w:b/>
          <w:bCs/>
        </w:rPr>
        <w:t> 000 000 </w:t>
      </w:r>
      <w:r w:rsidRPr="002B664F">
        <w:rPr>
          <w:b/>
          <w:bCs/>
        </w:rPr>
        <w:t>Kč</w:t>
      </w:r>
      <w:r w:rsidRPr="002B664F">
        <w:t xml:space="preserve"> bez DPH, </w:t>
      </w:r>
      <w:r w:rsidR="00815F1A" w:rsidRPr="002B664F">
        <w:t>jež zahrnovala novostavbu</w:t>
      </w:r>
      <w:r w:rsidR="00370F1F" w:rsidRPr="002B664F">
        <w:t>,</w:t>
      </w:r>
      <w:r w:rsidR="00815F1A" w:rsidRPr="002B664F">
        <w:t xml:space="preserve"> </w:t>
      </w:r>
      <w:r w:rsidR="0005476A" w:rsidRPr="002B664F">
        <w:t xml:space="preserve">rekonstrukci, opravu </w:t>
      </w:r>
      <w:r w:rsidR="00A32D80" w:rsidRPr="002B664F">
        <w:rPr>
          <w:b/>
        </w:rPr>
        <w:t xml:space="preserve">trakčního vedení </w:t>
      </w:r>
      <w:r w:rsidR="00A32D80" w:rsidRPr="002B664F">
        <w:t xml:space="preserve">na dvoukolejné nebo vícekolejné trati </w:t>
      </w:r>
      <w:r w:rsidRPr="002B664F">
        <w:t>a to v posledních 10 letech před zahájením zadávacího řízení;</w:t>
      </w:r>
    </w:p>
    <w:p w14:paraId="4646DAEA" w14:textId="79F47B95" w:rsidR="0035531B" w:rsidRPr="002B664F" w:rsidRDefault="0035531B" w:rsidP="00930B79">
      <w:pPr>
        <w:pStyle w:val="Odrka1-2-"/>
      </w:pPr>
      <w:r w:rsidRPr="002B664F">
        <w:t>musí předložit doklad</w:t>
      </w:r>
      <w:r w:rsidR="00092CC9" w:rsidRPr="002B664F">
        <w:t xml:space="preserve"> o </w:t>
      </w:r>
      <w:r w:rsidRPr="002B664F">
        <w:t>autorizaci</w:t>
      </w:r>
      <w:r w:rsidR="00092CC9" w:rsidRPr="002B664F">
        <w:t xml:space="preserve"> v </w:t>
      </w:r>
      <w:r w:rsidRPr="002B664F">
        <w:t xml:space="preserve">rozsahu dle § 5 odst. 3 písm. </w:t>
      </w:r>
      <w:r w:rsidR="00A32D80" w:rsidRPr="002B664F">
        <w:rPr>
          <w:b/>
          <w:bCs/>
        </w:rPr>
        <w:t>e</w:t>
      </w:r>
      <w:r w:rsidRPr="002B664F">
        <w:rPr>
          <w:b/>
          <w:bCs/>
        </w:rPr>
        <w:t>)</w:t>
      </w:r>
      <w:r w:rsidRPr="002B664F">
        <w:t xml:space="preserve"> autorizačního zákona, tedy</w:t>
      </w:r>
      <w:r w:rsidR="00092CC9" w:rsidRPr="002B664F">
        <w:t xml:space="preserve"> v </w:t>
      </w:r>
      <w:r w:rsidRPr="002B664F">
        <w:t xml:space="preserve">oboru </w:t>
      </w:r>
      <w:r w:rsidR="00A32D80" w:rsidRPr="002B664F">
        <w:rPr>
          <w:b/>
          <w:bCs/>
        </w:rPr>
        <w:t>Technologická zařízení staveb</w:t>
      </w:r>
      <w:r w:rsidRPr="002B664F">
        <w:t>;</w:t>
      </w:r>
    </w:p>
    <w:p w14:paraId="6DAE9DCE" w14:textId="1E6B4EBA" w:rsidR="0035531B" w:rsidRPr="002B664F" w:rsidRDefault="000145E0" w:rsidP="008B2021">
      <w:pPr>
        <w:pStyle w:val="Odstavec1-1a"/>
        <w:rPr>
          <w:rStyle w:val="Tun9b"/>
        </w:rPr>
      </w:pPr>
      <w:r w:rsidRPr="002B664F">
        <w:rPr>
          <w:rStyle w:val="Tun9b"/>
        </w:rPr>
        <w:t>osoba odborně způsobilá k provádění revizí, prohlídek a zkoušek UTZ</w:t>
      </w:r>
    </w:p>
    <w:p w14:paraId="2842D792" w14:textId="5B282FFF" w:rsidR="0035531B" w:rsidRPr="002B664F" w:rsidRDefault="0035531B" w:rsidP="008B2021">
      <w:pPr>
        <w:pStyle w:val="Odrka1-2-"/>
      </w:pPr>
      <w:r w:rsidRPr="002B664F">
        <w:t>nejméně 5 let praxe</w:t>
      </w:r>
      <w:r w:rsidR="00092CC9" w:rsidRPr="002B664F">
        <w:t xml:space="preserve"> v </w:t>
      </w:r>
      <w:r w:rsidRPr="002B664F">
        <w:t>oboru své specializace</w:t>
      </w:r>
      <w:r w:rsidR="000145E0" w:rsidRPr="002B664F">
        <w:t xml:space="preserve"> (provádění revizí, prohlídek a zkoušek UTZ) při provádění staveb</w:t>
      </w:r>
      <w:r w:rsidRPr="002B664F">
        <w:t>;</w:t>
      </w:r>
    </w:p>
    <w:p w14:paraId="209AC323" w14:textId="5D92C9B3" w:rsidR="0035531B" w:rsidRPr="002B664F" w:rsidRDefault="00F07EA6" w:rsidP="008B2021">
      <w:pPr>
        <w:pStyle w:val="Odstavec1-1a"/>
        <w:rPr>
          <w:rStyle w:val="Tun9b"/>
        </w:rPr>
      </w:pPr>
      <w:r w:rsidRPr="002B664F">
        <w:rPr>
          <w:rStyle w:val="Tun9b"/>
        </w:rPr>
        <w:t>autorizovaný/</w:t>
      </w:r>
      <w:r w:rsidR="0035531B" w:rsidRPr="002B664F">
        <w:rPr>
          <w:rStyle w:val="Tun9b"/>
        </w:rPr>
        <w:t>úředně oprávněný zeměměřický inženýr</w:t>
      </w:r>
    </w:p>
    <w:p w14:paraId="7070F4B6" w14:textId="77398FE7" w:rsidR="00EE2244" w:rsidRPr="002B664F" w:rsidRDefault="00F07EA6" w:rsidP="002B664F">
      <w:pPr>
        <w:pStyle w:val="Odrka1-2-"/>
      </w:pPr>
      <w:bookmarkStart w:id="71" w:name="_Hlk155351653"/>
      <w:r w:rsidRPr="002B664F">
        <w:t>musí předložit doklad o autorizaci v rozsahu dle § 16f odst. 1 písm.  c) zákona č. 200/1994 Sb., o zeměměřictví a o změně a doplnění některých zákonů souvisejících s jeho zavedením, ve znění pozdějších předpisů. Za doklad o autorizaci dle tohoto odstavce se považuje i doklad o úředním oprávnění dle § 13 odst. 1 písm</w:t>
      </w:r>
      <w:r w:rsidR="000145E0" w:rsidRPr="002B664F">
        <w:t>.</w:t>
      </w:r>
      <w:r w:rsidRPr="002B664F">
        <w:t xml:space="preserve"> c) zákona č. 200/1994 Sb., zeměměřictví a o změně a doplnění některých zákonů souvisejících s jeho zavedením, ve znění platném do 30.6.2023; </w:t>
      </w:r>
      <w:bookmarkEnd w:id="71"/>
    </w:p>
    <w:p w14:paraId="3868D710" w14:textId="239FDAF5" w:rsidR="0035531B" w:rsidRDefault="0035531B" w:rsidP="008B2021">
      <w:pPr>
        <w:pStyle w:val="Textbezslovn"/>
      </w:pPr>
      <w:r w:rsidRPr="000145E0">
        <w:rPr>
          <w:rStyle w:val="Tun9b"/>
        </w:rPr>
        <w:lastRenderedPageBreak/>
        <w:t>Zkušeností</w:t>
      </w:r>
      <w:r w:rsidR="00845C50" w:rsidRPr="000145E0">
        <w:rPr>
          <w:rStyle w:val="Tun9b"/>
        </w:rPr>
        <w:t xml:space="preserve"> s </w:t>
      </w:r>
      <w:r w:rsidRPr="000145E0">
        <w:rPr>
          <w:rStyle w:val="Tun9b"/>
        </w:rPr>
        <w:t>realizací</w:t>
      </w:r>
      <w:r w:rsidRPr="000145E0">
        <w:t xml:space="preserve"> stavby se</w:t>
      </w:r>
      <w:r w:rsidR="00BB4AF2" w:rsidRPr="000145E0">
        <w:t xml:space="preserve"> u </w:t>
      </w:r>
      <w:r w:rsidRPr="000145E0">
        <w:t>příslušných členů odborného personálu,</w:t>
      </w:r>
      <w:r w:rsidR="00BB4AF2" w:rsidRPr="000145E0">
        <w:t xml:space="preserve"> u </w:t>
      </w:r>
      <w:r w:rsidRPr="000145E0">
        <w:t>kterých</w:t>
      </w:r>
      <w:r>
        <w:t xml:space="preserve"> je tato zkušenost požadována, rozumí činnost spočívající</w:t>
      </w:r>
      <w:r w:rsidR="00092CC9">
        <w:t xml:space="preserve"> v </w:t>
      </w:r>
      <w:r>
        <w:t>provádění stavby</w:t>
      </w:r>
      <w:r w:rsidR="00092CC9">
        <w:t xml:space="preserve"> </w:t>
      </w:r>
      <w:r>
        <w:t>ve funkci příslušného specialisty nebo 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290F5ED9" w14:textId="7466DABC"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BB4AF2">
        <w:t xml:space="preserve"> 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092CC9">
        <w:t xml:space="preserve"> </w:t>
      </w:r>
      <w:r>
        <w:t>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4DB68319" w14:textId="765293D1" w:rsidR="0035531B" w:rsidRDefault="0035531B" w:rsidP="008B2021">
      <w:pPr>
        <w:pStyle w:val="Textbezslovn"/>
      </w:pPr>
      <w:r>
        <w:t xml:space="preserve">Zadavatel výše </w:t>
      </w:r>
      <w:r w:rsidR="00C75F96">
        <w:t xml:space="preserve">u jednotlivých členů odborného personálu zhotovitele </w:t>
      </w:r>
      <w:r>
        <w:t>stanovil maximální lhůtu, za kterou budou uznány zkušenosti příslušných členů odborného personálu</w:t>
      </w:r>
      <w:r w:rsidR="00845C50">
        <w:t xml:space="preserve"> s </w:t>
      </w:r>
      <w:r>
        <w:t>řízením realizace</w:t>
      </w:r>
      <w:r w:rsidR="00ED78D2">
        <w:t xml:space="preserve"> nebo</w:t>
      </w:r>
      <w:r>
        <w:t xml:space="preserve"> realizací </w:t>
      </w:r>
      <w:r w:rsidR="00ED78D2">
        <w:t>stavby</w:t>
      </w:r>
      <w:r>
        <w:t>.</w:t>
      </w:r>
      <w:r w:rsidR="00092CC9">
        <w:t xml:space="preserve"> </w:t>
      </w:r>
      <w:r w:rsidR="00EE2244">
        <w:t>V</w:t>
      </w:r>
      <w:r w:rsidR="00092CC9">
        <w:t> </w:t>
      </w:r>
      <w:r>
        <w:t>této lhůtě tyto referenční stavby musely být dokončeny (mohly však být zahájeny dříve)</w:t>
      </w:r>
      <w:r w:rsidR="00D60552">
        <w:t>, rovněž obdobně jako u referenčních zakázek dodavatele budou uznány i referenční stavby dokončené kdykoli po zahájení zadávacího řízení, včetně doby po podání nabídek, a to nejpozději do doby zadavatelem případně stanovené k předložení údajů a dokladů dle § 46 ZZVZ</w:t>
      </w:r>
      <w:r>
        <w:t xml:space="preserve">. </w:t>
      </w:r>
      <w:r w:rsidR="00D60552">
        <w:t>Dokončením se pro účely prokázání technické kvalifikace v tomto zadávacím řízení rozumí i uvedení díla, resp. poslední části</w:t>
      </w:r>
      <w:r w:rsidR="00E5555C">
        <w:t xml:space="preserve"> stavební práce</w:t>
      </w:r>
      <w:r w:rsidR="00D60552">
        <w:t xml:space="preserve">, alespoň do zkušebního provozu. Zadavatel nicméně za dílo dokončené bude považovat též dílo, které v požadovaném období bylo dokončeno jako celek, tj. včetně plnění navazujících na zkušební provoz, např. zpracování dokumentace skutečného provedení stavby. </w:t>
      </w:r>
      <w:r w:rsidR="00C30F06">
        <w:rPr>
          <w:rFonts w:ascii="Verdana" w:hAnsi="Verdana" w:cs="Calibri"/>
        </w:rPr>
        <w:t>P</w:t>
      </w:r>
      <w:r w:rsidR="00C30F06" w:rsidRPr="0073092C">
        <w:rPr>
          <w:rFonts w:ascii="Verdana" w:hAnsi="Verdana" w:cs="Calibri"/>
        </w:rPr>
        <w:t xml:space="preserve">ostačuje, aby finanční hodnota </w:t>
      </w:r>
      <w:r w:rsidR="00C30F06">
        <w:rPr>
          <w:rFonts w:ascii="Verdana" w:hAnsi="Verdana" w:cs="Calibri"/>
        </w:rPr>
        <w:t xml:space="preserve">u </w:t>
      </w:r>
      <w:r w:rsidR="00C30F06" w:rsidRPr="0073092C">
        <w:rPr>
          <w:rFonts w:ascii="Verdana" w:hAnsi="Verdana" w:cs="Calibri"/>
        </w:rPr>
        <w:t>požadovaných prací</w:t>
      </w:r>
      <w:r w:rsidR="00C30F06">
        <w:rPr>
          <w:rFonts w:ascii="Verdana" w:hAnsi="Verdana" w:cs="Calibri"/>
        </w:rPr>
        <w:t>/činností</w:t>
      </w:r>
      <w:r w:rsidR="00C30F06" w:rsidRPr="0073092C">
        <w:rPr>
          <w:rFonts w:ascii="Verdana" w:hAnsi="Verdana" w:cs="Calibri"/>
        </w:rPr>
        <w:t xml:space="preserve"> byla dosažena za celou dobu realizace referenční stavby, nikoliv pouze v průběhu posledních 10 let před </w:t>
      </w:r>
      <w:r w:rsidR="006B7D93">
        <w:rPr>
          <w:rFonts w:ascii="Verdana" w:hAnsi="Verdana"/>
        </w:rPr>
        <w:t>zahájením zadávacího řízení</w:t>
      </w:r>
      <w:r w:rsidR="00C30F06" w:rsidRPr="0073092C">
        <w:rPr>
          <w:rFonts w:ascii="Verdana" w:hAnsi="Verdana" w:cs="Calibri"/>
        </w:rPr>
        <w:t>.</w:t>
      </w:r>
      <w:r w:rsidR="005F34EC">
        <w:rPr>
          <w:rFonts w:ascii="Verdana" w:hAnsi="Verdana" w:cs="Calibri"/>
        </w:rPr>
        <w:t xml:space="preserve"> Současně je třeba splnit</w:t>
      </w:r>
      <w:r w:rsidR="00AD2CE9">
        <w:rPr>
          <w:rFonts w:ascii="Verdana" w:hAnsi="Verdana" w:cs="Calibri"/>
        </w:rPr>
        <w:t xml:space="preserve"> i</w:t>
      </w:r>
      <w:r w:rsidR="005F34EC">
        <w:rPr>
          <w:rFonts w:ascii="Verdana" w:hAnsi="Verdana" w:cs="Calibri"/>
        </w:rPr>
        <w:t xml:space="preserve"> požadavky na délku zkušenosti </w:t>
      </w:r>
      <w:r w:rsidR="00691E7D">
        <w:rPr>
          <w:rFonts w:ascii="Verdana" w:hAnsi="Verdana" w:cs="Calibri"/>
        </w:rPr>
        <w:t>uveden</w:t>
      </w:r>
      <w:r w:rsidR="002E23B8">
        <w:rPr>
          <w:rFonts w:ascii="Verdana" w:hAnsi="Verdana" w:cs="Calibri"/>
        </w:rPr>
        <w:t>é</w:t>
      </w:r>
      <w:r w:rsidR="00691E7D">
        <w:rPr>
          <w:rFonts w:ascii="Verdana" w:hAnsi="Verdana" w:cs="Calibri"/>
        </w:rPr>
        <w:t xml:space="preserve"> </w:t>
      </w:r>
      <w:r w:rsidR="005F34EC">
        <w:rPr>
          <w:rFonts w:ascii="Verdana" w:hAnsi="Verdana" w:cs="Calibri"/>
        </w:rPr>
        <w:t xml:space="preserve">v dalším odstavci. </w:t>
      </w:r>
    </w:p>
    <w:p w14:paraId="6DD02EDF" w14:textId="77777777" w:rsidR="0035531B" w:rsidRDefault="0035531B" w:rsidP="008B2021">
      <w:pPr>
        <w:pStyle w:val="Textbezslovn"/>
      </w:pPr>
      <w:r w:rsidRPr="008B2021">
        <w:rPr>
          <w:rStyle w:val="Tun9b"/>
        </w:rPr>
        <w:t xml:space="preserve">Zadavatel uzná pouze takovou zkušenost člena odborného personálu, která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nejméně 12</w:t>
      </w:r>
      <w:r w:rsidRPr="008B2021">
        <w:rPr>
          <w:rStyle w:val="Tun9b"/>
        </w:rPr>
        <w:t xml:space="preserve"> měsíců</w:t>
      </w:r>
      <w:r>
        <w:t>. Zkušenost člena odborného personálu lze splnit (posčítat)</w:t>
      </w:r>
      <w:r w:rsidR="0060115D">
        <w:t xml:space="preserve"> z </w:t>
      </w:r>
      <w:r>
        <w:t xml:space="preserve">více referenčních zakázek/staveb, jednotlivá zkušenost na jedné zakázce však musela trvat nepřetržitě nejméně </w:t>
      </w:r>
      <w:r w:rsidR="00ED78D2">
        <w:rPr>
          <w:rStyle w:val="Tun9b"/>
        </w:rPr>
        <w:t>6</w:t>
      </w:r>
      <w:r w:rsidRPr="008B2021">
        <w:rPr>
          <w:rStyle w:val="Tun9b"/>
        </w:rPr>
        <w:t xml:space="preserve"> měsíc</w:t>
      </w:r>
      <w:r w:rsidR="00ED78D2">
        <w:rPr>
          <w:rStyle w:val="Tun9b"/>
        </w:rPr>
        <w:t>ů</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66A30437" w14:textId="6BA8C161" w:rsidR="0035531B" w:rsidRDefault="0035531B" w:rsidP="008B2021">
      <w:pPr>
        <w:pStyle w:val="Textbezslovn"/>
      </w:pPr>
      <w:r>
        <w:t>V případě, že je</w:t>
      </w:r>
      <w:r w:rsidR="00092CC9">
        <w:t xml:space="preserve"> v </w:t>
      </w:r>
      <w:r>
        <w:t xml:space="preserve">seznamu členů odborného personálu dodavatele ve funkci </w:t>
      </w:r>
      <w:r w:rsidR="00F07EA6">
        <w:t>autorizovaného/</w:t>
      </w:r>
      <w:r>
        <w:t>úředně oprávněného zeměměřického inženýra dodavatelem uvedeno za účelem prokázání kvalifikace více osob, zadavatel požaduje, aby každá</w:t>
      </w:r>
      <w:r w:rsidR="0060115D">
        <w:t xml:space="preserve"> z </w:t>
      </w:r>
      <w:r>
        <w:t>těchto osob plně prokázala požadovanou zkušenost</w:t>
      </w:r>
      <w:r w:rsidR="00845C50">
        <w:t xml:space="preserve"> s </w:t>
      </w:r>
      <w:r>
        <w:t>realizací stavby samostatně</w:t>
      </w:r>
      <w:r w:rsidR="00845C50">
        <w:t xml:space="preserve"> a </w:t>
      </w:r>
      <w:r>
        <w:t xml:space="preserve">požadovaný rozsah </w:t>
      </w:r>
      <w:r w:rsidR="00F07EA6">
        <w:t>autorizace/</w:t>
      </w:r>
      <w:r>
        <w:t>oprávnění pro ověřování výsledků zeměměřických činností byl prokázán těmito osobami</w:t>
      </w:r>
      <w:r w:rsidR="00092CC9">
        <w:t xml:space="preserve"> v </w:t>
      </w:r>
      <w:r>
        <w:t>plném rozsahu společně, přičemž však postačuje, pokud každá osoba prokáže splnění požadovaného rozsahu alespoň zčásti (tj. postačuje prokázání např. jednou osobou</w:t>
      </w:r>
      <w:r w:rsidR="00092CC9">
        <w:t xml:space="preserve"> v </w:t>
      </w:r>
      <w:r>
        <w:t>rozsahu písm. a)</w:t>
      </w:r>
      <w:r w:rsidR="00845C50">
        <w:t xml:space="preserve"> a </w:t>
      </w:r>
      <w:r>
        <w:t>druhou osobou</w:t>
      </w:r>
      <w:r w:rsidR="00092CC9">
        <w:t xml:space="preserve"> v </w:t>
      </w:r>
      <w:r>
        <w:t>rozsahu p</w:t>
      </w:r>
      <w:r w:rsidR="00BB4AF2">
        <w:t xml:space="preserve">ísm. c) </w:t>
      </w:r>
      <w:r w:rsidR="00F07EA6">
        <w:t xml:space="preserve">§ 16f odst.1, resp. </w:t>
      </w:r>
      <w:r w:rsidR="00BB4AF2">
        <w:t>§ 13 odst. 1 zák. č. </w:t>
      </w:r>
      <w:r>
        <w:t>200/1994 Sb.,</w:t>
      </w:r>
      <w:r w:rsidR="00092CC9">
        <w:t xml:space="preserve"> o </w:t>
      </w:r>
      <w:r>
        <w:t>zeměměřictví</w:t>
      </w:r>
      <w:r w:rsidR="00845C50">
        <w:t xml:space="preserve"> a</w:t>
      </w:r>
      <w:r w:rsidR="00092CC9">
        <w:t xml:space="preserve"> o </w:t>
      </w:r>
      <w:r>
        <w:t>změně</w:t>
      </w:r>
      <w:r w:rsidR="00845C50">
        <w:t xml:space="preserve"> a </w:t>
      </w:r>
      <w:r>
        <w:t>doplnění některých zákonů souvisejících</w:t>
      </w:r>
      <w:r w:rsidR="00845C50">
        <w:t xml:space="preserve"> s </w:t>
      </w:r>
      <w:r>
        <w:t>jeho zavedením, ve znění pozdějších předpisů).</w:t>
      </w:r>
    </w:p>
    <w:p w14:paraId="16E59EB4" w14:textId="138CC052" w:rsidR="0035531B" w:rsidRDefault="0035531B" w:rsidP="008B2021">
      <w:pPr>
        <w:pStyle w:val="Textbezslovn"/>
      </w:pPr>
      <w:r>
        <w:t>Seznam odborného personálu dodavatele zadavatel doporučuje předložit ve formě dle 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 xml:space="preserve">dokumentech </w:t>
      </w:r>
      <w:r>
        <w:lastRenderedPageBreak/>
        <w:t>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092CC9">
        <w:t xml:space="preserve"> 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77777777" w:rsidR="0035531B" w:rsidRDefault="0035531B" w:rsidP="008B2021">
      <w:pPr>
        <w:pStyle w:val="Textbezslovn"/>
      </w:pPr>
      <w:r>
        <w:t>S ohledem na prevenci střetu zájmů při plnění veřejné zakázky zadavatel stanoví, že dodavatel není oprávněn prokázat splnění kvalifikace prostřednictvím zaměstnance či 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77777777" w:rsidR="0035531B" w:rsidRDefault="0035531B" w:rsidP="008B2021">
      <w:pPr>
        <w:pStyle w:val="Textbezslovn"/>
      </w:pPr>
      <w:r>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 které byla získána.</w:t>
      </w:r>
    </w:p>
    <w:p w14:paraId="46910B22" w14:textId="4F587509" w:rsidR="0035531B" w:rsidRDefault="0035531B" w:rsidP="008B2021">
      <w:pPr>
        <w:pStyle w:val="Textbezslovn"/>
      </w:pPr>
      <w:r>
        <w:t>Zadavatel požaduje, aby plnění veřejné 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průběhu plnění veřejné 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 xml:space="preserve">požadavky na prevenci střetu zájmů.    </w:t>
      </w:r>
    </w:p>
    <w:p w14:paraId="2E5C546B" w14:textId="3D45D2F4" w:rsidR="0035531B" w:rsidRPr="0006499F" w:rsidRDefault="0035531B" w:rsidP="0035531B">
      <w:pPr>
        <w:pStyle w:val="Text1-1"/>
        <w:rPr>
          <w:rStyle w:val="Tun9b"/>
        </w:rPr>
      </w:pPr>
      <w:r w:rsidRPr="0006499F">
        <w:rPr>
          <w:rStyle w:val="Tun9b"/>
        </w:rPr>
        <w:t>Další technická kvalifikace</w:t>
      </w:r>
    </w:p>
    <w:p w14:paraId="271F46DE" w14:textId="06D9841D" w:rsidR="0035531B" w:rsidRDefault="000145E0" w:rsidP="0006499F">
      <w:pPr>
        <w:pStyle w:val="Textbezslovn"/>
      </w:pPr>
      <w:r>
        <w:t>Zadavatel nepožaduje prokázání další technické kvalifikace.</w:t>
      </w:r>
    </w:p>
    <w:p w14:paraId="78CAA042" w14:textId="77777777" w:rsidR="0035531B" w:rsidRPr="0006499F" w:rsidRDefault="0035531B" w:rsidP="0035531B">
      <w:pPr>
        <w:pStyle w:val="Text1-1"/>
        <w:rPr>
          <w:rStyle w:val="Tun9b"/>
        </w:rPr>
      </w:pPr>
      <w:r w:rsidRPr="0006499F">
        <w:rPr>
          <w:rStyle w:val="Tun9b"/>
        </w:rPr>
        <w:t>Požadavek na prokázání kvalifikace poddodavatele</w:t>
      </w:r>
    </w:p>
    <w:p w14:paraId="1072EE74" w14:textId="353F47C0"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AA709D">
        <w:t xml:space="preserve">, že </w:t>
      </w:r>
      <w:r w:rsidR="00AA709D" w:rsidRPr="0073549C">
        <w:t>se budou podílet na plnění veřejné zakázky, tzn. i těch poddodavatelů, prostřednictvím</w:t>
      </w:r>
      <w:r w:rsidR="00AA709D">
        <w:t xml:space="preserve"> kterých </w:t>
      </w:r>
      <w:r w:rsidR="00AA709D" w:rsidRPr="0073549C">
        <w:t>dodavatel neprokazuje splnění části kvalifikace</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4F6DCF96" w14:textId="69A4FBF1"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u </w:t>
      </w:r>
      <w:r>
        <w:t xml:space="preserve">kterého zadavatel prokáže důvody jeho nezpůsobilosti podle § 48 odst. 5 ZZVZ. </w:t>
      </w:r>
    </w:p>
    <w:p w14:paraId="42C19172"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16F5A818" w14:textId="28547AE0"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7576D014" w:rsidR="0035531B" w:rsidRDefault="0035531B" w:rsidP="0006499F">
      <w:pPr>
        <w:pStyle w:val="Textbezslovn"/>
      </w:pPr>
      <w:r>
        <w:t>Dodavatel je povinen předložit doklady</w:t>
      </w:r>
      <w:r w:rsidR="00BC6D2B">
        <w:t xml:space="preserve"> k </w:t>
      </w:r>
      <w:r>
        <w:t>prokázání kvalifikace</w:t>
      </w:r>
      <w:r w:rsidR="00092CC9">
        <w:t xml:space="preserve"> v </w:t>
      </w:r>
      <w:r>
        <w:t>nabídce</w:t>
      </w:r>
      <w:r w:rsidR="00C065C2">
        <w:t>, není-li v těchto Pokynech výslovně stanoveno jinak</w:t>
      </w:r>
      <w:r>
        <w:t>. Pokud dodavatel není</w:t>
      </w:r>
      <w:r w:rsidR="0060115D">
        <w:t xml:space="preserve"> z </w:t>
      </w:r>
      <w:r>
        <w:t xml:space="preserve">důvodů, které mu nelze </w:t>
      </w:r>
      <w:r>
        <w:lastRenderedPageBreak/>
        <w:t>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účastníka zadávacího řízení</w:t>
      </w:r>
      <w:r w:rsidR="00092CC9">
        <w:t xml:space="preserve"> o </w:t>
      </w:r>
      <w:r>
        <w:t>prokázání jeho kvalifikace,</w:t>
      </w:r>
      <w:r w:rsidR="00845C50">
        <w:t xml:space="preserve"> a </w:t>
      </w:r>
      <w:r>
        <w:t>to i prostřednictvím jiné osoby, nahrazující doklady vydané orgány veřejné správy nebo třetími stranami na formuláři zpřístupněném</w:t>
      </w:r>
      <w:r w:rsidR="00092CC9">
        <w:t xml:space="preserve"> v </w:t>
      </w:r>
      <w:r>
        <w:t xml:space="preserve">informačním systému e-Certis.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postupu 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1027BCA0"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Zadavatele 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rsidR="002C4FAD">
        <w:t xml:space="preserve">jiném </w:t>
      </w:r>
      <w:r>
        <w:t>zadávacím řízení.</w:t>
      </w:r>
      <w:r w:rsidR="00092CC9">
        <w:t xml:space="preserve"> </w:t>
      </w:r>
      <w:r w:rsidR="00EE2244">
        <w:t>V</w:t>
      </w:r>
      <w:r w:rsidR="00092CC9">
        <w:t> </w:t>
      </w:r>
      <w:r>
        <w:t xml:space="preserve">takovém případě dodavatel zadavateli současně sdělí název či jinou identifikaci </w:t>
      </w:r>
      <w:r w:rsidR="002C4FAD">
        <w:t>takového</w:t>
      </w:r>
      <w:r>
        <w:t xml:space="preserve"> zadávacího řízení.</w:t>
      </w:r>
    </w:p>
    <w:p w14:paraId="089BF312" w14:textId="62227821" w:rsidR="0035531B" w:rsidRDefault="0035531B" w:rsidP="0006499F">
      <w:pPr>
        <w:pStyle w:val="Textbezslovn"/>
      </w:pPr>
      <w:r>
        <w:t xml:space="preserve">Doklady prokazující základní způsobilost podle </w:t>
      </w:r>
      <w:r w:rsidR="00F07EA6">
        <w:t xml:space="preserve">§ </w:t>
      </w:r>
      <w:r>
        <w:t>7</w:t>
      </w:r>
      <w:r w:rsidR="009D4FAE">
        <w:t>4</w:t>
      </w:r>
      <w:r>
        <w:t xml:space="preserve"> ZZVZ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7777777"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 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 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77777777" w:rsidR="0035531B" w:rsidRDefault="0035531B" w:rsidP="0006499F">
      <w:pPr>
        <w:pStyle w:val="Textbezslovn"/>
      </w:pPr>
      <w:r>
        <w:t>Potvrzení pro daňové nedoplatky zahraničních dodavatelů</w:t>
      </w:r>
      <w:r w:rsidR="00092CC9">
        <w:t xml:space="preserve"> v </w:t>
      </w:r>
      <w:r>
        <w:t>ČR vydává Finanční úřad pro Prahu 1</w:t>
      </w:r>
      <w:r w:rsidR="00845C50">
        <w:t xml:space="preserve"> a </w:t>
      </w:r>
      <w:r>
        <w:t>potvrzení pro nedoplatky zahraničních dodavatelů</w:t>
      </w:r>
      <w:r w:rsidR="00092CC9">
        <w:t xml:space="preserve"> v </w:t>
      </w:r>
      <w:r>
        <w:t>ČR na pojistném</w:t>
      </w:r>
      <w:r w:rsidR="00845C50">
        <w:t xml:space="preserve"> a </w:t>
      </w:r>
      <w:r>
        <w:t>na 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5AC2491A"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 rovněž i </w:t>
      </w:r>
      <w:r>
        <w:t>prohlášení, že jsou dle právního řádu této země oprávněné</w:t>
      </w:r>
      <w:r w:rsidR="00BC6D2B">
        <w:t xml:space="preserve"> k </w:t>
      </w:r>
      <w:r>
        <w:t>výkonu</w:t>
      </w:r>
      <w:r w:rsidR="00092CC9">
        <w:t xml:space="preserve"> v </w:t>
      </w:r>
      <w:r>
        <w:t xml:space="preserve">zadávací dokumentaci požadovaných odborných způsobilostí. Za všechny tyto osoby bude </w:t>
      </w:r>
      <w:r>
        <w:lastRenderedPageBreak/>
        <w:t>vybraný dodavatel povinen předložit doklad</w:t>
      </w:r>
      <w:r w:rsidR="00092CC9">
        <w:t xml:space="preserve"> o </w:t>
      </w:r>
      <w:r>
        <w:t>jejich odborné způsobilosti</w:t>
      </w:r>
      <w:r w:rsidR="00BC6D2B">
        <w:t xml:space="preserve"> k </w:t>
      </w:r>
      <w:r>
        <w:t>výkonu předmětných regulovaných činností na území České republiky jako podmínku pro uzavření smlouvy na plnění předmětu veřejné zakázky.</w:t>
      </w:r>
    </w:p>
    <w:p w14:paraId="0DC0DBE1" w14:textId="77777777" w:rsidR="0035531B" w:rsidRDefault="0035531B" w:rsidP="0006499F">
      <w:pPr>
        <w:pStyle w:val="Odrka1-1"/>
      </w:pPr>
      <w:r>
        <w:t>informace</w:t>
      </w:r>
      <w:r w:rsidR="00BC6D2B">
        <w:t xml:space="preserve"> k </w:t>
      </w:r>
      <w:r>
        <w:t>doložení autorizace (ČR)/registrace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 zahraničními osobami (§ 30a až 30r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Evropském hospodářském prostoru nebo Švýcarské konfederaci (dále jen členském státě),</w:t>
      </w:r>
      <w:r w:rsidR="00845C50">
        <w:t xml:space="preserve"> a </w:t>
      </w:r>
      <w:r>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w:t>
      </w:r>
      <w:r w:rsidR="00845C50">
        <w:t xml:space="preserve"> a </w:t>
      </w:r>
      <w:r>
        <w:t>na území České republiky vykonává vybranou činnost dočasně nebo příležitostně.</w:t>
      </w:r>
      <w:r w:rsidR="00BC6D2B">
        <w:t xml:space="preserve"> K </w:t>
      </w:r>
      <w:r>
        <w:t>umožnění přístupu</w:t>
      </w:r>
      <w:r w:rsidR="00BC6D2B">
        <w:t xml:space="preserve"> k </w:t>
      </w:r>
      <w:r>
        <w:t>vybrané činnosti se</w:t>
      </w:r>
      <w:r w:rsidR="00092CC9">
        <w:t xml:space="preserve"> v </w:t>
      </w:r>
      <w:r>
        <w:t>České republice</w:t>
      </w:r>
      <w:r w:rsidR="00092CC9">
        <w:t xml:space="preserve"> v </w:t>
      </w:r>
      <w:r>
        <w:t>souladu</w:t>
      </w:r>
      <w:r w:rsidR="00845C50">
        <w:t xml:space="preserve"> s </w:t>
      </w:r>
      <w:r>
        <w:t>právem Evropských společenství (Směrnice 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2B0E4A">
        <w:t>odborné kvalifikace a jiné způsobilosti</w:t>
      </w:r>
      <w:r w:rsidR="00845C50">
        <w:t xml:space="preserve"> a </w:t>
      </w:r>
      <w:r>
        <w:t>provádí další úkony</w:t>
      </w:r>
      <w:r w:rsidR="00845C50">
        <w:t xml:space="preserve"> s </w:t>
      </w:r>
      <w:r>
        <w:t>touto činností spojené. Hostující osoba je povinna podat uznávacímu orgánu úplné oznámení podle zákona</w:t>
      </w:r>
      <w:r w:rsidR="00092CC9">
        <w:t xml:space="preserve"> o </w:t>
      </w:r>
      <w:r>
        <w:t>uznávání odborné kvalifikace. Uznávací orgán může požadovat ověření odborné kvalifikace podle zákona</w:t>
      </w:r>
      <w:r w:rsidR="00092CC9">
        <w:t xml:space="preserve"> o </w:t>
      </w:r>
      <w:r>
        <w:t>uznávání odborné kvalifikace.</w:t>
      </w:r>
      <w:r w:rsidR="007038DC">
        <w:t xml:space="preserve"> V</w:t>
      </w:r>
      <w:r w:rsidR="00092CC9">
        <w:t> </w:t>
      </w:r>
      <w:r>
        <w:t>případě uznání odborné kvalifikace</w:t>
      </w:r>
      <w:r w:rsidR="00845C50">
        <w:t xml:space="preserve"> a </w:t>
      </w:r>
      <w:r>
        <w:t>jiné způsobilosti osoby usazené nebo</w:t>
      </w:r>
      <w:r w:rsidR="00092CC9">
        <w:t xml:space="preserve"> v </w:t>
      </w:r>
      <w:r>
        <w:t>případě splnění požadavků podle zákona</w:t>
      </w:r>
      <w:r w:rsidR="00092CC9">
        <w:t xml:space="preserve"> o </w:t>
      </w:r>
      <w:r>
        <w:t>uznávání odborné kvalifikace osobou hostující, provede uznávací orgán bezodkladně zápis do seznamu registrovaných osob. Uznávací orgán stanoví svými vnitřními předpisy formu žádosti</w:t>
      </w:r>
      <w:r w:rsidR="00845C50">
        <w:t xml:space="preserve"> a </w:t>
      </w:r>
      <w:r>
        <w:t>náležitosti předkládané dokumentace. Platné osvědčení</w:t>
      </w:r>
      <w:r w:rsidR="00092CC9">
        <w:t xml:space="preserve"> o </w:t>
      </w:r>
      <w:r>
        <w:t>registraci osoby hostující nebo usazené dokládá vybraný dodavatel jako podmínku pro uzavření smlouvy.</w:t>
      </w:r>
    </w:p>
    <w:p w14:paraId="7C4859C4" w14:textId="703BEC8A" w:rsidR="00F07EA6" w:rsidRPr="000145E0" w:rsidRDefault="00F07EA6" w:rsidP="000145E0">
      <w:pPr>
        <w:pStyle w:val="Odrka1-1"/>
      </w:pPr>
      <w:bookmarkStart w:id="72" w:name="_Hlk155351971"/>
      <w:r w:rsidRPr="002B664F">
        <w:t>Informace k doložení dokladu o autorizaci v rozsahu dle § 16f odst. 1 zákona č. 200/1994 Sb., o zeměměřictví a o změně a doplnění některých zákonů souvisejících s jeho zavedením, ve znění pozdějších předpisů, zahraničními osobami (§ 12 a 16e a násl. zák. č. 200/1994 Sb.): přeshraniční poskytování služeb v České republice ohledně ověřování výsledků zeměměřických činností je možné pouze na základě autorizace, kterou vydává Česká komora zeměměřičů. Autorizaci udělí příslušný úřad fyzické osobě, které uzná odbornou kvalifikaci a bezúhonnost podle zákona o uznávání odborné kvalifikace (zák. č. 18/2004 Sb., ve znění pozdějších předpisů). Doklady o splnění výše uvedených povinností dokládá vybraný dodavatel jako podmínku pro uzavření smlouvy. Za doklad o autorizaci dle tohoto odstavce se považuje i doklad o úředním oprávnění dle § 13 odst. 1 písm. a) a c) zákona č. 200/1994 Sb., zeměměřictví a o změně a doplnění některých zákonů souvisejících s jeho zavedením, ve znění platném do 30.6.2023. </w:t>
      </w:r>
    </w:p>
    <w:bookmarkEnd w:id="72"/>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3286E1D9" w:rsidR="0035531B" w:rsidRDefault="0035531B" w:rsidP="0006499F">
      <w:pPr>
        <w:pStyle w:val="Textbezslovn"/>
      </w:pPr>
      <w:r>
        <w:t>V případě společné účasti dodavatelů prokazuje základní způsobilost</w:t>
      </w:r>
      <w:r w:rsidR="009D4FAE">
        <w:t xml:space="preserve"> dle § 74 a § 75 ZZVZ</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AEBEB15" w:rsidR="0035531B" w:rsidRDefault="00175CB0" w:rsidP="0006499F">
      <w:pPr>
        <w:pStyle w:val="Textbezslovn"/>
      </w:pPr>
      <w:bookmarkStart w:id="73" w:name="_Hlk144455738"/>
      <w:r>
        <w:t xml:space="preserve">Dodavatel může ekonomickou kvalifikaci, technickou kvalifikaci nebo profesní způsobilost </w:t>
      </w:r>
      <w:bookmarkEnd w:id="73"/>
      <w:r w:rsidR="00845C50">
        <w:t>s </w:t>
      </w:r>
      <w:r w:rsidR="0035531B">
        <w:t xml:space="preserve">výjimkou kritéria podle § 77 odst. 1 ZZVZ prokázat prostřednictvím jiných osob. </w:t>
      </w:r>
      <w:r w:rsidR="006323A4">
        <w:t>Za jiné osoby považuje zadavatel jak poddodavatele, tak i osoby, které s dodavatelem tvoří koncern.</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035531B" w:rsidP="0006499F">
      <w:pPr>
        <w:pStyle w:val="Odrka1-1"/>
      </w:pPr>
      <w:r>
        <w:lastRenderedPageBreak/>
        <w:t>doklady</w:t>
      </w:r>
      <w:r w:rsidR="00092CC9">
        <w:t xml:space="preserve"> o </w:t>
      </w:r>
      <w:r>
        <w:t xml:space="preserve">splnění základní způsobilosti podle § 74 ZZVZ jinou </w:t>
      </w:r>
      <w:r w:rsidR="00417206">
        <w:t>o</w:t>
      </w:r>
      <w:r>
        <w:t>sobou,</w:t>
      </w:r>
    </w:p>
    <w:p w14:paraId="2A6A9889" w14:textId="77777777" w:rsidR="0035531B" w:rsidRDefault="0035531B" w:rsidP="0006499F">
      <w:pPr>
        <w:pStyle w:val="Odrka1-1"/>
      </w:pPr>
      <w:r>
        <w:t xml:space="preserve">doklady prokazující splnění profesní způsobilosti podle § 77 odst. 1 ZZVZ jinou osobou, </w:t>
      </w:r>
    </w:p>
    <w:p w14:paraId="566A92DD" w14:textId="77777777" w:rsidR="0035531B" w:rsidRDefault="0035531B" w:rsidP="0006499F">
      <w:pPr>
        <w:pStyle w:val="Odrka1-1"/>
      </w:pPr>
      <w:r>
        <w:t>doklady prokazující splnění chybějící části kvalifikace prostřednictvím jiné osoby a</w:t>
      </w:r>
    </w:p>
    <w:p w14:paraId="519112FB" w14:textId="6E637098" w:rsidR="0035531B" w:rsidRPr="0006499F" w:rsidRDefault="00175CB0" w:rsidP="0006499F">
      <w:pPr>
        <w:pStyle w:val="Odrka1-1"/>
        <w:rPr>
          <w:rStyle w:val="Tun9b"/>
        </w:rPr>
      </w:pPr>
      <w:r>
        <w:rPr>
          <w:rStyle w:val="Tun9b"/>
        </w:rPr>
        <w:t xml:space="preserve">smlouvu nebo jinou osobou podepsané potvrzení o její existenci, jejímž obsahem je </w:t>
      </w:r>
      <w:r w:rsidR="0035531B" w:rsidRPr="0006499F">
        <w:rPr>
          <w:rStyle w:val="Tun9b"/>
        </w:rPr>
        <w:t>závazek jiné osoby</w:t>
      </w:r>
      <w:r w:rsidR="00BC6D2B">
        <w:rPr>
          <w:rStyle w:val="Tun9b"/>
        </w:rPr>
        <w:t xml:space="preserve"> k </w:t>
      </w:r>
      <w:r w:rsidR="0035531B" w:rsidRPr="0006499F">
        <w:rPr>
          <w:rStyle w:val="Tun9b"/>
        </w:rPr>
        <w:t>poskytnutí plnění určeného</w:t>
      </w:r>
      <w:r w:rsidR="00BC6D2B">
        <w:rPr>
          <w:rStyle w:val="Tun9b"/>
        </w:rPr>
        <w:t xml:space="preserve"> k </w:t>
      </w:r>
      <w:r w:rsidR="0035531B" w:rsidRPr="0006499F">
        <w:rPr>
          <w:rStyle w:val="Tun9b"/>
        </w:rPr>
        <w:t>plnění veřejné zakázky nebo</w:t>
      </w:r>
      <w:r w:rsidR="00BC6D2B">
        <w:rPr>
          <w:rStyle w:val="Tun9b"/>
        </w:rPr>
        <w:t xml:space="preserve"> k </w:t>
      </w:r>
      <w:r w:rsidR="0035531B" w:rsidRPr="0006499F">
        <w:rPr>
          <w:rStyle w:val="Tun9b"/>
        </w:rPr>
        <w:t>poskytnutí věcí či práv,</w:t>
      </w:r>
      <w:r w:rsidR="00845C50" w:rsidRPr="0006499F">
        <w:rPr>
          <w:rStyle w:val="Tun9b"/>
        </w:rPr>
        <w:t xml:space="preserve"> s </w:t>
      </w:r>
      <w:r w:rsidR="0035531B" w:rsidRPr="0006499F">
        <w:rPr>
          <w:rStyle w:val="Tun9b"/>
        </w:rPr>
        <w:t>nimiž bude dodavatel oprávněn disponovat</w:t>
      </w:r>
      <w:r w:rsidR="00092CC9" w:rsidRPr="0006499F">
        <w:rPr>
          <w:rStyle w:val="Tun9b"/>
        </w:rPr>
        <w:t xml:space="preserve"> </w:t>
      </w:r>
      <w:r>
        <w:rPr>
          <w:rStyle w:val="Tun9b"/>
        </w:rPr>
        <w:t>při</w:t>
      </w:r>
      <w:r w:rsidR="0035531B" w:rsidRPr="0006499F">
        <w:rPr>
          <w:rStyle w:val="Tun9b"/>
        </w:rPr>
        <w:t xml:space="preserve"> plnění veřejné zakázky,</w:t>
      </w:r>
      <w:r w:rsidR="00845C50" w:rsidRPr="0006499F">
        <w:rPr>
          <w:rStyle w:val="Tun9b"/>
        </w:rPr>
        <w:t xml:space="preserve"> a</w:t>
      </w:r>
      <w:r w:rsidR="0006499F">
        <w:rPr>
          <w:rStyle w:val="Tun9b"/>
        </w:rPr>
        <w:t xml:space="preserve"> </w:t>
      </w:r>
      <w:r w:rsidR="0035531B" w:rsidRPr="0006499F">
        <w:rPr>
          <w:rStyle w:val="Tun9b"/>
        </w:rPr>
        <w:t>to alespoň</w:t>
      </w:r>
      <w:r w:rsidR="00092CC9" w:rsidRPr="0006499F">
        <w:rPr>
          <w:rStyle w:val="Tun9b"/>
        </w:rPr>
        <w:t xml:space="preserve"> v </w:t>
      </w:r>
      <w:r w:rsidR="0035531B" w:rsidRPr="0006499F">
        <w:rPr>
          <w:rStyle w:val="Tun9b"/>
        </w:rPr>
        <w:t>rozsahu,</w:t>
      </w:r>
      <w:r w:rsidR="00092CC9" w:rsidRPr="0006499F">
        <w:rPr>
          <w:rStyle w:val="Tun9b"/>
        </w:rPr>
        <w:t xml:space="preserve"> v </w:t>
      </w:r>
      <w:r w:rsidR="0035531B" w:rsidRPr="0006499F">
        <w:rPr>
          <w:rStyle w:val="Tun9b"/>
        </w:rPr>
        <w:t xml:space="preserve">jakém jiná osoba prokázala kvalifikaci za dodavatele. </w:t>
      </w:r>
    </w:p>
    <w:p w14:paraId="64DB6031" w14:textId="66C6D329" w:rsidR="00E104E5" w:rsidRDefault="00E104E5" w:rsidP="0006499F">
      <w:pPr>
        <w:pStyle w:val="Textbezslovn"/>
      </w:pPr>
      <w:bookmarkStart w:id="74" w:name="_Hlk144455898"/>
      <w:r>
        <w:t xml:space="preserve">Má se za to, že požadavek na předložení smlouvy nebo potvrzení o její existenci je splněn, pokud z jejího obsahu vyplývá závazek jiné osoby plnit veřejnou zakázku společně a nerozdílně s dodavatelem. </w:t>
      </w:r>
      <w:r w:rsidR="00B342DB">
        <w:t xml:space="preserve">Prokazuje-li však dodavatel prostřednictvím jiné osoby kvalifikaci a předkládá doklady podle § 79 odst. 2 písm. a) b) nebo d) ZZVZ vztahující se takové osobě, musí ze smlouvy nebo potvrzení o její existenci vyplývat závazek, že jiná osoba bude vykonávat stavební práce, </w:t>
      </w:r>
      <w:r w:rsidR="0001324C">
        <w:t>ke</w:t>
      </w:r>
      <w:r w:rsidR="00B342DB">
        <w:t xml:space="preserve"> kterým se prokazované kritérium kvalifikace vztahuje. </w:t>
      </w:r>
    </w:p>
    <w:bookmarkEnd w:id="74"/>
    <w:p w14:paraId="36EF34D9" w14:textId="03B57F25" w:rsidR="0035531B" w:rsidRDefault="0035531B" w:rsidP="0006499F">
      <w:pPr>
        <w:pStyle w:val="Textbezslovn"/>
      </w:pPr>
      <w:r>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37EB3F27" w:rsidR="0035531B" w:rsidRDefault="0035531B" w:rsidP="000D57D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kterých si zadavatel vyhradil ve smyslu § 105 odst. 2  ZZVZ,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 Jejich prostřednictvím dodavatel může za splnění ostatních podmínek dle § 83 ZZVZ prokazovat i tyto části kvalifikace.</w:t>
      </w:r>
    </w:p>
    <w:p w14:paraId="25E2CF3E" w14:textId="77777777" w:rsidR="00E23EF4" w:rsidRDefault="00E23EF4" w:rsidP="00E23EF4">
      <w:pPr>
        <w:pStyle w:val="Textbezslovn"/>
      </w:pPr>
      <w:bookmarkStart w:id="75" w:name="_Hlk144456322"/>
      <w:r w:rsidRPr="00B342DB">
        <w:t>Dodavatel a jiná osoba, jejímž prostřednictvím dodavatel prokazuje ekonomickou kvalifikaci podle § 78 ZZVZ nesou společnou a nerozdílnou odpovědnost za plnění veřejné zakázky.</w:t>
      </w:r>
    </w:p>
    <w:p w14:paraId="3A20B552" w14:textId="03A125E3" w:rsidR="00B342DB" w:rsidRDefault="00B342DB" w:rsidP="000D57D5">
      <w:pPr>
        <w:pStyle w:val="Textbezslovn"/>
      </w:pPr>
      <w:r>
        <w:t>Z</w:t>
      </w:r>
      <w:r w:rsidRPr="00B342DB">
        <w:t>adavatel upozorňuje, že povinnost doložit veškeré doklady uvedené výše v tomto článku platí i v případě, kdy je část kvalifikace prokazována poddodavatelem poddodavatele (pod-poddodavatelem).</w:t>
      </w:r>
    </w:p>
    <w:bookmarkEnd w:id="75"/>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76" w:name="_Toc214446297"/>
      <w:r>
        <w:t>DALŠÍ INFORMACE/DOKUMENTY PŘEDKLÁDANÉ DODAVATELEM</w:t>
      </w:r>
      <w:r w:rsidR="00092CC9">
        <w:t xml:space="preserve"> v </w:t>
      </w:r>
      <w:r>
        <w:t>NABÍDCE</w:t>
      </w:r>
      <w:bookmarkEnd w:id="76"/>
    </w:p>
    <w:p w14:paraId="27030976" w14:textId="77777777" w:rsidR="0035531B" w:rsidRDefault="0035531B" w:rsidP="0035531B">
      <w:pPr>
        <w:pStyle w:val="Text1-1"/>
      </w:pPr>
      <w:bookmarkStart w:id="77"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77"/>
    </w:p>
    <w:p w14:paraId="11CEC0C8" w14:textId="5154976D" w:rsidR="00473B42" w:rsidRDefault="0035531B" w:rsidP="00193D8F">
      <w:pPr>
        <w:pStyle w:val="Odrka1-1"/>
      </w:pPr>
      <w:r>
        <w:lastRenderedPageBreak/>
        <w:t>Dokument obsahující informace</w:t>
      </w:r>
      <w:r w:rsidR="00092CC9">
        <w:t xml:space="preserve"> o </w:t>
      </w:r>
      <w:r>
        <w:t>dodavateli</w:t>
      </w:r>
      <w:r w:rsidR="00845C50">
        <w:t xml:space="preserve"> a </w:t>
      </w:r>
      <w:r>
        <w:t>jeho identifikační údaje. Tento dokument bude předložen ve formě formuláře obsaženého</w:t>
      </w:r>
      <w:r w:rsidR="00092CC9">
        <w:t xml:space="preserve"> v </w:t>
      </w:r>
      <w:r>
        <w:t>Příloze č. 1 těchto Pokynů.</w:t>
      </w:r>
      <w:r w:rsidR="008141A9" w:rsidRPr="008141A9">
        <w:t xml:space="preserve"> </w:t>
      </w:r>
    </w:p>
    <w:p w14:paraId="0F463AAB" w14:textId="5332D4DF" w:rsidR="0035531B" w:rsidRDefault="0035531B" w:rsidP="00193D8F">
      <w:pPr>
        <w:pStyle w:val="Odrka1-1"/>
      </w:pPr>
      <w:r>
        <w:t>Seznam poddodavatelů, pokud jsou dodavateli známi,</w:t>
      </w:r>
      <w:r w:rsidR="00845C50">
        <w:t xml:space="preserve"> s </w:t>
      </w:r>
      <w:r>
        <w:t>uvedením těch částí veřejné zakázky, které bude každý</w:t>
      </w:r>
      <w:r w:rsidR="0060115D">
        <w:t xml:space="preserve"> z </w:t>
      </w:r>
      <w:r>
        <w:t>poddodavatelů plnit. Tyto informace budou předloženy ve formě formuláře obsaženého</w:t>
      </w:r>
      <w:r w:rsidR="00092CC9">
        <w:t xml:space="preserve"> v </w:t>
      </w:r>
      <w:r>
        <w:t>Příloze č. 2 těchto Pokynů. Součástí Seznamu poddodavatelů budou poddodavatelé, jejichž prostřednictvím prokazoval účastník splnění části kvalifikace postupem dle § 83 ZZVZ,</w:t>
      </w:r>
      <w:r w:rsidR="00845C50">
        <w:t xml:space="preserve"> a </w:t>
      </w:r>
      <w:r>
        <w:t>všichni ostatní poddodavatelé, kteří se budou podílet na plnění veřejné zakázky.</w:t>
      </w:r>
      <w:r w:rsidR="00092CC9">
        <w:t xml:space="preserve"> </w:t>
      </w:r>
      <w:r w:rsidR="007038DC">
        <w:t>V</w:t>
      </w:r>
      <w:r w:rsidR="00092CC9">
        <w:t> </w:t>
      </w:r>
      <w:r>
        <w:t>případě, že do doby zadání veřejné zakázky dojde ke změně poddodavatelů, upraví se odpovídajícím způsobem i Seznam poddodavatelů.</w:t>
      </w:r>
      <w:r w:rsidR="00092CC9">
        <w:t xml:space="preserve"> v </w:t>
      </w:r>
      <w:r w:rsidR="00BB4AF2">
        <w:t>Seznamu budou uvedeni i </w:t>
      </w:r>
      <w:r>
        <w:t>poddodavatelé – fyzické osoby, které jsou členy odborného personálu dodavatele. Za poddodavatele povinně uváděné</w:t>
      </w:r>
      <w:r w:rsidR="00092CC9">
        <w:t xml:space="preserve"> v </w:t>
      </w:r>
      <w:r>
        <w:t>seznamu poddodavatelů zadavatel nepovažuje osoby tvořící</w:t>
      </w:r>
      <w:r w:rsidR="00845C50">
        <w:t xml:space="preserve"> s </w:t>
      </w:r>
      <w:r>
        <w:t>dodavatelem koncern.</w:t>
      </w:r>
    </w:p>
    <w:p w14:paraId="55A7DCE0" w14:textId="77777777" w:rsidR="000532CC" w:rsidRDefault="000532CC" w:rsidP="000532CC">
      <w:pPr>
        <w:pStyle w:val="Odrka1-1"/>
      </w:pPr>
      <w:r>
        <w:t xml:space="preserve">Harmonogram postupu prací uvádějící grafické znázornění, pořadí a načasování hlavních činností, kterými dodavatel zamýšlí realizovat předmět plnění této veřejné zakázky, včetně uvedení souhrnné částky předpokládaného finančního objemu za každý měsíc plnění. </w:t>
      </w:r>
    </w:p>
    <w:p w14:paraId="3BA7D578" w14:textId="386CCF83" w:rsidR="0035531B" w:rsidRDefault="000532CC" w:rsidP="000532CC">
      <w:pPr>
        <w:pStyle w:val="Odrka1-1"/>
        <w:numPr>
          <w:ilvl w:val="0"/>
          <w:numId w:val="0"/>
        </w:numPr>
        <w:ind w:left="1077"/>
      </w:pPr>
      <w:r>
        <w:t xml:space="preserve">Při zpracování Harmonogramu postupu prací dodavatel vezme v úvahu převažující klimatické podmínky, nároky na zpracování dokumentace, požadované metody a postupy výstavby i stanovené výlukové časy v </w:t>
      </w:r>
      <w:r w:rsidRPr="001445D6">
        <w:t>Technologickém postupu výlukových prací</w:t>
      </w:r>
      <w:r>
        <w:t xml:space="preserve">. Není-li v zadávací dokumentaci upřesněno jinak, je povinností dodavatele dodržet stavební postupy stanovené v Zásadách organizace výstavby (ZOV) projektové dokumentace stavby, a to v rozsahu dodržení stanoveného pořadí, návaznosti, délky stavebních postupů jako maximálně možných, výluk kolejové dopravy a jiné veřejné dopravy, omezení činností trakčního vedení a zabezpečovacího zařízení. Zhotovitel je povinen předložit Harmonogram postupu prací respektující předpokládaný termín zahájení a ukončení předmětu plnění veřejné zakázky stanovený v zadávacích podmínkách. </w:t>
      </w:r>
      <w:r w:rsidR="0035531B">
        <w:t>Dodavatel je povinen přiložit ke své nabídce informaci</w:t>
      </w:r>
      <w:r w:rsidR="00092CC9">
        <w:t xml:space="preserve"> o </w:t>
      </w:r>
      <w:r w:rsidR="0035531B">
        <w:t>tom, zda budou na staveništi působit zaměstnanci více než jednoho zhotovitele ve smyslu § 14 odst. 1 zákona č. 309/2006 Sb.,</w:t>
      </w:r>
      <w:r w:rsidR="00092CC9">
        <w:t xml:space="preserve"> o </w:t>
      </w:r>
      <w:r w:rsidR="0035531B">
        <w:t>zajištění dalších podmínek bezpečnosti</w:t>
      </w:r>
      <w:r w:rsidR="00845C50">
        <w:t xml:space="preserve"> a </w:t>
      </w:r>
      <w:r w:rsidR="0035531B">
        <w:t>ochrany zdraví při práci, ve znění pozdějších předpisů. Dodavatel je dále povinen ve své nabídce přiložit informaci</w:t>
      </w:r>
      <w:r w:rsidR="00092CC9">
        <w:t xml:space="preserve"> o </w:t>
      </w:r>
      <w:r w:rsidR="0035531B">
        <w:t>tom, zda podle předpokládaného plánu provádění díla bude naplněna některá</w:t>
      </w:r>
      <w:r w:rsidR="0060115D">
        <w:t xml:space="preserve"> z </w:t>
      </w:r>
      <w:r w:rsidR="0035531B">
        <w:t>podmínek uvedených pod písm. a) nebo b) § 15 odst. 1 zákona č. 309/2006 Sb.,</w:t>
      </w:r>
      <w:r w:rsidR="00092CC9">
        <w:t xml:space="preserve"> o </w:t>
      </w:r>
      <w:r w:rsidR="0035531B">
        <w:t>zajištění dalších podmínek bezpečnosti</w:t>
      </w:r>
      <w:r w:rsidR="00845C50">
        <w:t xml:space="preserve"> a </w:t>
      </w:r>
      <w:r w:rsidR="0035531B">
        <w:t xml:space="preserve">ochrany zdraví při práci, ve znění pozdějších předpisů. Tyto informace budou předloženy ve formě čestného prohlášení, jehož vzor tvoří Přílohu č. 8 těchto Pokynů. </w:t>
      </w:r>
    </w:p>
    <w:p w14:paraId="14B318C6" w14:textId="1BBD0431" w:rsidR="00602BF1" w:rsidRDefault="00602BF1" w:rsidP="00193D8F">
      <w:pPr>
        <w:pStyle w:val="Odrka1-1"/>
      </w:pPr>
      <w:r>
        <w:t xml:space="preserve">Dodavatel je povinen předložit ve své nabídce čestné prohlášení </w:t>
      </w:r>
      <w:r w:rsidRPr="00010882">
        <w:rPr>
          <w:lang w:eastAsia="cs-CZ"/>
        </w:rPr>
        <w:t xml:space="preserve">o splnění podmínek v souvislosti </w:t>
      </w:r>
      <w:r w:rsidR="006067BF" w:rsidRPr="00010882">
        <w:rPr>
          <w:lang w:eastAsia="cs-CZ"/>
        </w:rPr>
        <w:t xml:space="preserve">v souvislosti </w:t>
      </w:r>
      <w:r w:rsidR="006067BF" w:rsidRPr="001E16AB">
        <w:rPr>
          <w:lang w:eastAsia="cs-CZ"/>
        </w:rPr>
        <w:t>s mezinárodními sankcemi</w:t>
      </w:r>
      <w:r w:rsidR="006067BF" w:rsidRPr="00010882" w:rsidDel="006067BF">
        <w:rPr>
          <w:lang w:eastAsia="cs-CZ"/>
        </w:rPr>
        <w:t xml:space="preserve"> </w:t>
      </w:r>
      <w:r>
        <w:t>zpracované ve formě formuláře dle Přílohy č. 11 těchto Pokynů.</w:t>
      </w:r>
    </w:p>
    <w:p w14:paraId="30B5354F" w14:textId="77777777" w:rsidR="0035531B" w:rsidRDefault="0035531B" w:rsidP="0035531B">
      <w:pPr>
        <w:pStyle w:val="Text1-1"/>
      </w:pPr>
      <w:bookmarkStart w:id="78" w:name="_Ref145674381"/>
      <w:r>
        <w:t>Podání nabídky společně několika dodavateli:</w:t>
      </w:r>
      <w:bookmarkEnd w:id="78"/>
    </w:p>
    <w:p w14:paraId="32CAF3F0" w14:textId="07EE7336" w:rsidR="0035531B" w:rsidRDefault="0035531B" w:rsidP="0060115D">
      <w:pPr>
        <w:pStyle w:val="Odrka1-1"/>
      </w:pPr>
      <w:r>
        <w:t>Podává-li nabídku více osob společně, zejména jako společnost ve smyslu ustanovení § 2716</w:t>
      </w:r>
      <w:r w:rsidR="00845C50">
        <w:t xml:space="preserve"> a </w:t>
      </w:r>
      <w:r>
        <w:t>násl. zákona č. 89/2012 Sb., občanský zákoník, ve znění pozdějších předpisů, případně jako jiné sdružení či seskupení dodavatelů (dále</w:t>
      </w:r>
      <w:r w:rsidR="00092CC9">
        <w:t xml:space="preserve"> v </w:t>
      </w:r>
      <w:r>
        <w:t>textu těchto Pokynů pro dodavatele je takové seskupení dodavatelů obecně označováno zejména jako „společnost“ dodavatelů</w:t>
      </w:r>
      <w:r w:rsidR="00845C50">
        <w:t xml:space="preserve"> a </w:t>
      </w:r>
      <w:r>
        <w:t>člen takového seskupení jako „společník“), musí předložit informace</w:t>
      </w:r>
      <w:r w:rsidR="00092CC9">
        <w:t xml:space="preserve"> o </w:t>
      </w:r>
      <w:r>
        <w:t>takové společnosti. Toto bude předloženo ve formě formuláře obsaženého</w:t>
      </w:r>
      <w:r w:rsidR="00092CC9">
        <w:t xml:space="preserve"> v </w:t>
      </w:r>
      <w:r>
        <w:t>Příloze č. 3 těchto Pokynů. Zadavatel požaduje, aby společnost dodavatelů stanovila rozsah participace jednotlivých společníků ve smyslu předpokládaného procentního podílu na předmětu plnění veřejné zakázky, jakož i věcným vymezením příslušných částí veřejné zakázky. Tato participace přitom musí reflektovat požadavky zadavatele stanovené níže</w:t>
      </w:r>
      <w:r w:rsidR="00092CC9">
        <w:t xml:space="preserve"> v </w:t>
      </w:r>
      <w:r>
        <w:t>tomto bodě</w:t>
      </w:r>
      <w:r w:rsidR="00845C50">
        <w:t xml:space="preserve"> a</w:t>
      </w:r>
      <w:r w:rsidR="00092CC9">
        <w:t xml:space="preserve"> v </w:t>
      </w:r>
      <w:r>
        <w:t xml:space="preserve">bodě </w:t>
      </w:r>
      <w:r w:rsidR="00E23EF4">
        <w:fldChar w:fldCharType="begin"/>
      </w:r>
      <w:r w:rsidR="00E23EF4">
        <w:instrText xml:space="preserve"> REF _Ref145673170 \r \h </w:instrText>
      </w:r>
      <w:r w:rsidR="00E23EF4">
        <w:fldChar w:fldCharType="separate"/>
      </w:r>
      <w:r w:rsidR="00056F3C">
        <w:t>9.3</w:t>
      </w:r>
      <w:r w:rsidR="00E23EF4">
        <w:fldChar w:fldCharType="end"/>
      </w:r>
      <w:r>
        <w:t xml:space="preserve"> těchto Pokynů</w:t>
      </w:r>
      <w:r w:rsidR="004B1A5C">
        <w:t xml:space="preserve"> (jsou-li </w:t>
      </w:r>
      <w:r w:rsidR="00E1401B">
        <w:t xml:space="preserve">takové požadavky </w:t>
      </w:r>
      <w:r w:rsidR="00585C65">
        <w:t xml:space="preserve">v čl. </w:t>
      </w:r>
      <w:r w:rsidR="00E23EF4">
        <w:fldChar w:fldCharType="begin"/>
      </w:r>
      <w:r w:rsidR="00E23EF4">
        <w:instrText xml:space="preserve"> REF _Ref145673170 \r \h </w:instrText>
      </w:r>
      <w:r w:rsidR="00E23EF4">
        <w:fldChar w:fldCharType="separate"/>
      </w:r>
      <w:r w:rsidR="00056F3C">
        <w:t>9.3</w:t>
      </w:r>
      <w:r w:rsidR="00E23EF4">
        <w:fldChar w:fldCharType="end"/>
      </w:r>
      <w:r w:rsidR="00585C65">
        <w:t xml:space="preserve"> těchto Pokynů </w:t>
      </w:r>
      <w:r w:rsidR="004B1A5C">
        <w:t>stanoveny)</w:t>
      </w:r>
      <w:r>
        <w:t>. Zadavatel požaduje předmětnou informaci</w:t>
      </w:r>
      <w:r w:rsidR="00092CC9">
        <w:t xml:space="preserve"> v </w:t>
      </w:r>
      <w:r>
        <w:t>nabídce uvést</w:t>
      </w:r>
      <w:r w:rsidR="00092CC9">
        <w:t xml:space="preserve"> v </w:t>
      </w:r>
      <w:r>
        <w:t xml:space="preserve">Příloze č. 3 těchto Pokynů. Rozsah </w:t>
      </w:r>
      <w:r>
        <w:lastRenderedPageBreak/>
        <w:t xml:space="preserve">participace bude pro dodavatele závazný po celou dobu plnění Smlouvy (jako její příloha č. </w:t>
      </w:r>
      <w:r w:rsidR="002A3FFD">
        <w:t>7</w:t>
      </w:r>
      <w:r>
        <w:t>)</w:t>
      </w:r>
      <w:r w:rsidR="00845C50">
        <w:t xml:space="preserve"> a </w:t>
      </w:r>
      <w:r>
        <w:t xml:space="preserve">jakákoliv změna bude možná jen po písemném souhlasu zadavatele.  </w:t>
      </w:r>
    </w:p>
    <w:p w14:paraId="2EFD08AB" w14:textId="77777777" w:rsidR="0035531B" w:rsidRDefault="0035531B" w:rsidP="0060115D">
      <w:pPr>
        <w:pStyle w:val="Odrka1-1"/>
      </w:pPr>
      <w:r>
        <w:t>Zadavatel požaduje, aby ty významné činnosti, na které se vztahuje poddodavatelské omezení dle čl. 9.3 těchto Pokynů (viz níže</w:t>
      </w:r>
      <w:r w:rsidR="001218B6">
        <w:t>, je-li tak v čl. 9.3 těchto Pokynů stanoveno</w:t>
      </w:r>
      <w:r>
        <w:t>)</w:t>
      </w:r>
      <w:r w:rsidR="00845C50">
        <w:t xml:space="preserve"> a </w:t>
      </w:r>
      <w:r>
        <w:t>které musí být plněny přímo vybraným dodavatelem vlastními prostředky, byly plněny takovým společníkem, který</w:t>
      </w:r>
      <w:r w:rsidR="00092CC9">
        <w:t xml:space="preserve"> v </w:t>
      </w:r>
      <w:r>
        <w:t>zadávacím řízení prokázal odpovídající část požadavků na technickou kvalifikaci dle čl. 8.5 těchto Pokynů výše, konkrétně poskytnutí</w:t>
      </w:r>
      <w:r w:rsidR="00845C50">
        <w:t xml:space="preserve"> a </w:t>
      </w:r>
      <w:r>
        <w:t xml:space="preserve">dokončení odpovídajících nejvýznamnějších stavebních prací.  </w:t>
      </w:r>
    </w:p>
    <w:p w14:paraId="3C4250BA" w14:textId="54ACD8B0" w:rsidR="0035531B" w:rsidRDefault="0035531B" w:rsidP="0060115D">
      <w:pPr>
        <w:pStyle w:val="Odrka1-1"/>
      </w:pPr>
      <w:r>
        <w:t xml:space="preserve">Uvedené části plnění veřejné zakázky jsou </w:t>
      </w:r>
      <w:r w:rsidRPr="003734AD">
        <w:t xml:space="preserve">tvořeny </w:t>
      </w:r>
      <w:r w:rsidR="00B82A36" w:rsidRPr="002B664F">
        <w:t>SO</w:t>
      </w:r>
      <w:r w:rsidRPr="00A20F08">
        <w:t>,</w:t>
      </w:r>
      <w:r w:rsidRPr="003734AD">
        <w:t xml:space="preserve"> jejichž</w:t>
      </w:r>
      <w:r>
        <w:t xml:space="preserve"> provádění má </w:t>
      </w:r>
      <w:r w:rsidR="003734AD">
        <w:t xml:space="preserve">pro zadavatele </w:t>
      </w:r>
      <w:r>
        <w:t xml:space="preserve">důležitý význam </w:t>
      </w:r>
      <w:r w:rsidR="003734AD">
        <w:t xml:space="preserve">uvedený v čl. </w:t>
      </w:r>
      <w:r w:rsidR="00E23EF4">
        <w:fldChar w:fldCharType="begin"/>
      </w:r>
      <w:r w:rsidR="00E23EF4">
        <w:instrText xml:space="preserve"> REF _Ref145673170 \r \h </w:instrText>
      </w:r>
      <w:r w:rsidR="00E23EF4">
        <w:fldChar w:fldCharType="separate"/>
      </w:r>
      <w:r w:rsidR="00056F3C">
        <w:t>9.3</w:t>
      </w:r>
      <w:r w:rsidR="00E23EF4">
        <w:fldChar w:fldCharType="end"/>
      </w:r>
      <w:r w:rsidR="00F07EA6">
        <w:t xml:space="preserve"> </w:t>
      </w:r>
      <w:r w:rsidR="003734AD">
        <w:t xml:space="preserve">těchto Pokynů (viz níže, je-li tak v čl. </w:t>
      </w:r>
      <w:r w:rsidR="00E23EF4">
        <w:fldChar w:fldCharType="begin"/>
      </w:r>
      <w:r w:rsidR="00E23EF4">
        <w:instrText xml:space="preserve"> REF _Ref145673170 \r \h </w:instrText>
      </w:r>
      <w:r w:rsidR="00E23EF4">
        <w:fldChar w:fldCharType="separate"/>
      </w:r>
      <w:r w:rsidR="00056F3C">
        <w:t>9.3</w:t>
      </w:r>
      <w:r w:rsidR="00E23EF4">
        <w:fldChar w:fldCharType="end"/>
      </w:r>
      <w:r w:rsidR="00F07EA6">
        <w:t xml:space="preserve"> </w:t>
      </w:r>
      <w:r w:rsidR="003734AD">
        <w:t>těchto Pokynů stanoveno)</w:t>
      </w:r>
      <w:r w:rsidR="00AD1771">
        <w:t>.</w:t>
      </w:r>
      <w:r w:rsidR="00845C50">
        <w:t xml:space="preserve"> </w:t>
      </w:r>
      <w:r w:rsidR="00AD1771">
        <w:t>S</w:t>
      </w:r>
      <w:r w:rsidR="00845C50">
        <w:t> </w:t>
      </w:r>
      <w:r>
        <w:t>ohledem na to považuje zadavatel za potřebné zajistit, aby tuto část předmětu plnění prováděl vlastními prostředky právě ten ze společníků, který je</w:t>
      </w:r>
      <w:r w:rsidR="00BC6D2B">
        <w:t xml:space="preserve"> k </w:t>
      </w:r>
      <w:r>
        <w:t>těmto činnostem prokazatelně kvalifikovaný</w:t>
      </w:r>
      <w:r w:rsidR="00845C50">
        <w:t xml:space="preserve"> a </w:t>
      </w:r>
      <w:r>
        <w:t>způsobilý. Vlastními prostředky se rozumí Věci určené pro dílo</w:t>
      </w:r>
      <w:r w:rsidR="00845C50">
        <w:t xml:space="preserve"> a </w:t>
      </w:r>
      <w:r>
        <w:t>Personál zhotovitele specifikovaný</w:t>
      </w:r>
      <w:r w:rsidR="00092CC9">
        <w:t xml:space="preserve"> v </w:t>
      </w:r>
      <w:r>
        <w:t>pod-článku 4.4.3 Zvláštních podmínek</w:t>
      </w:r>
      <w:r w:rsidR="00585C65">
        <w:t>.</w:t>
      </w:r>
      <w:r>
        <w:t xml:space="preserve"> </w:t>
      </w:r>
      <w:r w:rsidR="00585C65">
        <w:t>V</w:t>
      </w:r>
      <w:r>
        <w:t xml:space="preserve"> případě prokázání příslušné kvalifikace členem koncernu společníka se musí na plnění předmětné významné části</w:t>
      </w:r>
      <w:r w:rsidR="00585C65">
        <w:t xml:space="preserve">, tj. předmětné významné činnosti, na které se vztahuje poddodavatelské omezení dle čl. </w:t>
      </w:r>
      <w:r w:rsidR="00970461">
        <w:fldChar w:fldCharType="begin"/>
      </w:r>
      <w:r w:rsidR="00970461">
        <w:instrText xml:space="preserve"> REF _Ref145673170 \r \h </w:instrText>
      </w:r>
      <w:r w:rsidR="00970461">
        <w:fldChar w:fldCharType="separate"/>
      </w:r>
      <w:r w:rsidR="00056F3C">
        <w:t>9.3</w:t>
      </w:r>
      <w:r w:rsidR="00970461">
        <w:fldChar w:fldCharType="end"/>
      </w:r>
      <w:r w:rsidR="00F07EA6">
        <w:t xml:space="preserve"> </w:t>
      </w:r>
      <w:r w:rsidR="00585C65">
        <w:t>těchto Pokynů</w:t>
      </w:r>
      <w:r w:rsidR="00D87F41">
        <w:t xml:space="preserve"> (viz níže, je-li tak v čl. 9.3 těchto Pokynů stanoveno)</w:t>
      </w:r>
      <w:r w:rsidR="00585C65">
        <w:t xml:space="preserve">, </w:t>
      </w:r>
      <w:r>
        <w:t>podílet tento člen koncernu.</w:t>
      </w:r>
    </w:p>
    <w:p w14:paraId="571FC9C8" w14:textId="77777777" w:rsidR="0035531B" w:rsidRDefault="0035531B" w:rsidP="0060115D">
      <w:pPr>
        <w:pStyle w:val="Odrka1-1"/>
      </w:pPr>
      <w:r>
        <w:t>Pokud splňuje kvalifikaci na tyto významné činnosti více společníků</w:t>
      </w:r>
      <w:r w:rsidR="00092CC9">
        <w:t xml:space="preserve"> v </w:t>
      </w:r>
      <w:r>
        <w:t>rámci společnosti dodavatelů podávajících společnou nabídku</w:t>
      </w:r>
      <w:r w:rsidR="00845C50">
        <w:t xml:space="preserve"> a </w:t>
      </w:r>
      <w:r>
        <w:t>tito se chtějí společně podílet na plnění této části veřejné zakázky, doloží</w:t>
      </w:r>
      <w:r w:rsidR="00092CC9">
        <w:t xml:space="preserve"> v </w:t>
      </w:r>
      <w:r>
        <w:t>zadávacím řízení splnění požadovaného kvalifikačního předpokladu (poskytnutí</w:t>
      </w:r>
      <w:r w:rsidR="00845C50">
        <w:t xml:space="preserve"> a </w:t>
      </w:r>
      <w:r>
        <w:t>dokončení příslušné nejvýznamnější stavební práce) každý</w:t>
      </w:r>
      <w:r w:rsidR="0060115D">
        <w:t xml:space="preserve"> z </w:t>
      </w:r>
      <w:r>
        <w:t>takových společníků. Plnění dotčené významné činnosti jiným ze společníků, než který doložil splnění kvalifikace</w:t>
      </w:r>
      <w:r w:rsidR="00092CC9">
        <w:t xml:space="preserve"> v </w:t>
      </w:r>
      <w:r>
        <w:t>rámci zadávacího řízení, bude po podpisu smlouvy možné pouze po písemném souhlasu zadavatele</w:t>
      </w:r>
      <w:r w:rsidR="00845C50">
        <w:t xml:space="preserve"> a </w:t>
      </w:r>
      <w:r>
        <w:t>pouze</w:t>
      </w:r>
      <w:r w:rsidR="00092CC9">
        <w:t xml:space="preserve"> v </w:t>
      </w:r>
      <w:r>
        <w:t>případě, že tento společník prokáže, že rovněž splňuje předmětnou kvalifikaci</w:t>
      </w:r>
      <w:r w:rsidR="00092CC9">
        <w:t xml:space="preserve"> v </w:t>
      </w:r>
      <w:r>
        <w:t xml:space="preserve">potřebném rozsahu.  </w:t>
      </w:r>
    </w:p>
    <w:p w14:paraId="798CF22B" w14:textId="77777777" w:rsidR="0035531B" w:rsidRDefault="0035531B" w:rsidP="0060115D">
      <w:pPr>
        <w:pStyle w:val="Odrka1-1"/>
      </w:pPr>
      <w:r>
        <w:t>Podává-li nabídku více osob společně, jsou povinni doložit</w:t>
      </w:r>
      <w:r w:rsidR="00092CC9">
        <w:t xml:space="preserve"> v </w:t>
      </w:r>
      <w:r>
        <w:t>nabídce, že všichni tito dodavatelé (společníci) budou vůči zadavateli</w:t>
      </w:r>
      <w:r w:rsidR="00845C50">
        <w:t xml:space="preserve"> a </w:t>
      </w:r>
      <w:r>
        <w:t>jakýmkoliv třetím osobám</w:t>
      </w:r>
      <w:r w:rsidR="0060115D">
        <w:t xml:space="preserve"> z </w:t>
      </w:r>
      <w:r>
        <w:t>jakýchkoliv závazků vzniklých</w:t>
      </w:r>
      <w:r w:rsidR="00092CC9">
        <w:t xml:space="preserve"> v </w:t>
      </w:r>
      <w:r>
        <w:t>souvislosti</w:t>
      </w:r>
      <w:r w:rsidR="00845C50">
        <w:t xml:space="preserve"> s </w:t>
      </w:r>
      <w:r>
        <w:t>veřejnou zakázkou,</w:t>
      </w:r>
      <w:r w:rsidR="00845C50">
        <w:t xml:space="preserve"> s </w:t>
      </w:r>
      <w:r>
        <w:t>plněním předmětu veřejné zakázky či vzniklých</w:t>
      </w:r>
      <w:r w:rsidR="00092CC9">
        <w:t xml:space="preserve"> v </w:t>
      </w:r>
      <w:r>
        <w:t>důsledku prodlení či jiného porušení smluvních nebo jiných povinností</w:t>
      </w:r>
      <w:r w:rsidR="00092CC9">
        <w:t xml:space="preserve"> v </w:t>
      </w:r>
      <w:r>
        <w:t>souvislosti</w:t>
      </w:r>
      <w:r w:rsidR="00845C50">
        <w:t xml:space="preserve"> s </w:t>
      </w:r>
      <w:r>
        <w:t>plněním předmětu veřejné zakázky, zavázáni společně</w:t>
      </w:r>
      <w:r w:rsidR="00845C50">
        <w:t xml:space="preserve"> a </w:t>
      </w:r>
      <w:r>
        <w:t>nerozdílně. Účastník zadávacího řízení tento požadavek doloží kopií smlouvy či jiného dokumentu, ze kterého bude daná skutečnost vyplývat, který přiloží</w:t>
      </w:r>
      <w:r w:rsidR="00BC6D2B">
        <w:t xml:space="preserve"> k </w:t>
      </w:r>
      <w:r>
        <w:t xml:space="preserve">Příloze č. 3 těchto Pokynů. </w:t>
      </w:r>
    </w:p>
    <w:p w14:paraId="2F3346C5" w14:textId="526FA685" w:rsidR="0035531B" w:rsidRDefault="0035531B" w:rsidP="0060115D">
      <w:pPr>
        <w:pStyle w:val="Odrka1-1"/>
      </w:pPr>
      <w:r>
        <w:t>Jeden ze společníků bude ve výše uvedené smlouvě či jiném dokumentu uveden jako vedoucí společník (Vedoucí zhotovitel ve smyslu Smlouvy</w:t>
      </w:r>
      <w:r w:rsidR="00092CC9">
        <w:t xml:space="preserve"> o </w:t>
      </w:r>
      <w:r>
        <w:t>dílo). Vedoucí společník musí být oprávněn ve věcech Smlouvy zastupovat každého ze společníků, jakož i všechny společníky společně</w:t>
      </w:r>
      <w:r w:rsidR="00845C50">
        <w:t xml:space="preserve"> a </w:t>
      </w:r>
      <w:r>
        <w:t>je oprávněn rovněž za ně přijímat pokyny</w:t>
      </w:r>
      <w:r w:rsidR="00845C50">
        <w:t xml:space="preserve"> a </w:t>
      </w:r>
      <w:r>
        <w:t>platby od zadavatele (Objednatele ve smyslu Smlouvy</w:t>
      </w:r>
      <w:r w:rsidR="00092CC9">
        <w:t xml:space="preserve"> o </w:t>
      </w:r>
      <w:r>
        <w:t xml:space="preserve">dílo). Vystavovat daňové </w:t>
      </w:r>
      <w:r w:rsidR="002839D4">
        <w:t>doklady – faktury</w:t>
      </w:r>
      <w:r>
        <w:t xml:space="preserve"> je povinen pouze vedoucí společník. Na daňovém dokladu bude uveden (identifikován) vedoucí společník jako osoba uskutečňující ekonomickou činnost jako poskytovatel služby</w:t>
      </w:r>
      <w:r w:rsidR="00092CC9">
        <w:t xml:space="preserve"> v </w:t>
      </w:r>
      <w:r>
        <w:t>souladu se zákonem č. 235/2004 Sb.</w:t>
      </w:r>
      <w:r w:rsidR="00092CC9">
        <w:t xml:space="preserve"> o </w:t>
      </w:r>
      <w:r>
        <w:t>dani</w:t>
      </w:r>
      <w:r w:rsidR="0060115D">
        <w:t xml:space="preserve"> z </w:t>
      </w:r>
      <w:r>
        <w:t>přidané hodnoty, ve znění pozdějších předpisů.  Zmocnění vedoucího společníka musí být ve smlouvě či jiném dokumentu obsaženo. Vedoucí společník musí být určen po celou dobu trvání účasti společnosti dodavatelů</w:t>
      </w:r>
      <w:r w:rsidR="00092CC9">
        <w:t xml:space="preserve"> v </w:t>
      </w:r>
      <w:r>
        <w:t>zadávacím řízení, resp. při plnění Smlouvy</w:t>
      </w:r>
      <w:r w:rsidR="00092CC9">
        <w:t xml:space="preserve"> o </w:t>
      </w:r>
      <w:r>
        <w:t>dílo. Případná změna vedoucího společníka musí být oznámena zadavateli spolu se sdělením souhlasu ostatních společníků. Účinnost změny vedoucího společníka vůči zadavateli nastává uplynutím třetího pracovního dne po doručení oznámení</w:t>
      </w:r>
      <w:r w:rsidR="00092CC9">
        <w:t xml:space="preserve"> o </w:t>
      </w:r>
      <w:r>
        <w:t>této změně.</w:t>
      </w:r>
    </w:p>
    <w:p w14:paraId="5D2EC3D0" w14:textId="448F8F10" w:rsidR="0035531B" w:rsidRDefault="0035531B" w:rsidP="0060115D">
      <w:pPr>
        <w:pStyle w:val="Odrka1-1"/>
      </w:pPr>
      <w:r w:rsidRPr="0060115D">
        <w:rPr>
          <w:rStyle w:val="Tun9b"/>
        </w:rPr>
        <w:t>Zadavatel doporučuje, aby za vedoucího účastníka byl označen dodavatel, pod jehož registrací bude nabídka</w:t>
      </w:r>
      <w:r w:rsidR="00092CC9" w:rsidRPr="0060115D">
        <w:rPr>
          <w:rStyle w:val="Tun9b"/>
        </w:rPr>
        <w:t xml:space="preserve"> v </w:t>
      </w:r>
      <w:r w:rsidRPr="0060115D">
        <w:rPr>
          <w:rStyle w:val="Tun9b"/>
        </w:rPr>
        <w:t>elektronickém nástroji E-ZAK podávána. Bez ohledu na to si však zadavatel vyhrazuje právo</w:t>
      </w:r>
      <w:r w:rsidR="00092CC9" w:rsidRPr="0060115D">
        <w:rPr>
          <w:rStyle w:val="Tun9b"/>
        </w:rPr>
        <w:t xml:space="preserve"> v </w:t>
      </w:r>
      <w:r w:rsidRPr="0060115D">
        <w:rPr>
          <w:rStyle w:val="Tun9b"/>
        </w:rPr>
        <w:t>průběhu zadávacího řízení komunikovat pouze</w:t>
      </w:r>
      <w:r w:rsidR="00845C50" w:rsidRPr="0060115D">
        <w:rPr>
          <w:rStyle w:val="Tun9b"/>
        </w:rPr>
        <w:t xml:space="preserve"> s </w:t>
      </w:r>
      <w:r w:rsidRPr="0060115D">
        <w:rPr>
          <w:rStyle w:val="Tun9b"/>
        </w:rPr>
        <w:t xml:space="preserve">dodavatelem, pod jehož registrací byla nabídka </w:t>
      </w:r>
      <w:r w:rsidRPr="0060115D">
        <w:rPr>
          <w:rStyle w:val="Tun9b"/>
        </w:rPr>
        <w:lastRenderedPageBreak/>
        <w:t xml:space="preserve">podána. </w:t>
      </w:r>
      <w:r>
        <w:t>Komunikace mezi zadavatelem</w:t>
      </w:r>
      <w:r w:rsidR="00845C50">
        <w:t xml:space="preserve"> a </w:t>
      </w:r>
      <w:r>
        <w:t>společníky, kteří podávají společnou nabídku, potom bude</w:t>
      </w:r>
      <w:r w:rsidR="00092CC9">
        <w:t xml:space="preserve"> v </w:t>
      </w:r>
      <w:r>
        <w:t>takovém případě probíhat prostřednictvím tohoto společníka. Veškerá právní jednání budou považována za doručená</w:t>
      </w:r>
      <w:r w:rsidR="000D23FA">
        <w:t>,</w:t>
      </w:r>
      <w:r>
        <w:t xml:space="preserve"> resp. odeslaná okamžikem doručení, resp. odeslání tomuto společníkovi.</w:t>
      </w:r>
    </w:p>
    <w:p w14:paraId="4C1666DD" w14:textId="39FB41EF" w:rsidR="002C02C4" w:rsidRDefault="002C02C4" w:rsidP="002C02C4">
      <w:pPr>
        <w:pStyle w:val="Odrka1-1"/>
      </w:pPr>
      <w:r w:rsidRPr="00DD7215">
        <w:t>Dodavatel je povinen přiložit ke své nabídce čestné prohlášení o tom,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 Toto bude předloženo ve formě form</w:t>
      </w:r>
      <w:r>
        <w:t>uláře obsaženého v Příloze č. 13</w:t>
      </w:r>
      <w:r w:rsidRPr="00DD7215">
        <w:t xml:space="preserve"> </w:t>
      </w:r>
      <w:r>
        <w:t>těchto Pokynů</w:t>
      </w:r>
      <w:r w:rsidRPr="00DD7215">
        <w:t>.</w:t>
      </w:r>
    </w:p>
    <w:p w14:paraId="661AF101" w14:textId="77777777" w:rsidR="0035531B" w:rsidRPr="0060115D" w:rsidRDefault="0035531B" w:rsidP="0035531B">
      <w:pPr>
        <w:pStyle w:val="Text1-1"/>
        <w:rPr>
          <w:rStyle w:val="Tun9b"/>
        </w:rPr>
      </w:pPr>
      <w:bookmarkStart w:id="79" w:name="_Ref145673170"/>
      <w:r w:rsidRPr="0060115D">
        <w:rPr>
          <w:rStyle w:val="Tun9b"/>
        </w:rPr>
        <w:t>Poddodavatelské omezení</w:t>
      </w:r>
      <w:bookmarkEnd w:id="79"/>
    </w:p>
    <w:p w14:paraId="3CC35745" w14:textId="77777777" w:rsidR="0035531B" w:rsidRDefault="0035531B" w:rsidP="00E82319">
      <w:pPr>
        <w:pStyle w:val="Odrka1-1"/>
      </w:pPr>
      <w:r>
        <w:t>Zadavatel nevymezuje žádné činnosti při plnění veřejné zakázky, které musí být plněny přímo vybraným dodavatelem.</w:t>
      </w:r>
    </w:p>
    <w:p w14:paraId="2CF7D4D3" w14:textId="2B2BFE7F" w:rsidR="00BC6D2B" w:rsidRDefault="00BC6D2B" w:rsidP="00BC6D2B">
      <w:pPr>
        <w:pStyle w:val="Text1-1"/>
      </w:pPr>
      <w:bookmarkStart w:id="80" w:name="_Ref145675138"/>
      <w:r>
        <w:t xml:space="preserve">Dopis nabídky a </w:t>
      </w:r>
      <w:r w:rsidR="00A8717D">
        <w:t xml:space="preserve">závazný </w:t>
      </w:r>
      <w:r>
        <w:t>návrh smlouvy na plnění této veřejné zakázky:</w:t>
      </w:r>
      <w:bookmarkEnd w:id="80"/>
    </w:p>
    <w:p w14:paraId="3AAC6590" w14:textId="0831EA21" w:rsidR="0035531B" w:rsidRDefault="0035531B" w:rsidP="00BC6D2B">
      <w:pPr>
        <w:pStyle w:val="Odrka1-1"/>
      </w:pPr>
      <w:r>
        <w:t>Závazné požadavky zadavatele na obsah smlouvy jsou obsaženy</w:t>
      </w:r>
      <w:r w:rsidR="00092CC9">
        <w:t xml:space="preserve"> v </w:t>
      </w:r>
      <w:r>
        <w:t>závazném vzoru smlouvy, který je obsažen</w:t>
      </w:r>
      <w:r w:rsidR="00092CC9">
        <w:t xml:space="preserve"> v </w:t>
      </w:r>
      <w:r>
        <w:t>Dílu 2 zadávací dokumentace. Dodavatel</w:t>
      </w:r>
      <w:r w:rsidR="00092CC9">
        <w:t xml:space="preserve"> v </w:t>
      </w:r>
      <w:r>
        <w:t>nabídce předkládá vyplněný</w:t>
      </w:r>
      <w:r w:rsidR="00845C50">
        <w:t xml:space="preserve"> </w:t>
      </w:r>
      <w:r>
        <w:t>Dopis nabídky</w:t>
      </w:r>
      <w:r w:rsidR="00845C50">
        <w:t xml:space="preserve"> a </w:t>
      </w:r>
      <w:r>
        <w:t>vyplněnou Přílohu</w:t>
      </w:r>
      <w:r w:rsidR="00BC6D2B">
        <w:t xml:space="preserve"> k</w:t>
      </w:r>
      <w:r w:rsidR="007134F3">
        <w:t xml:space="preserve"> </w:t>
      </w:r>
      <w:r>
        <w:t>nabídce. Zadavatel nepožaduje předložit do nabídky návrh Smlouvy</w:t>
      </w:r>
      <w:r w:rsidR="00092CC9">
        <w:t xml:space="preserve"> o </w:t>
      </w:r>
      <w:r>
        <w:t>dílo. Dodavatel není oprávněn činit změny či doplnění závazných požadavků zadavatele</w:t>
      </w:r>
      <w:r w:rsidR="00092CC9">
        <w:t xml:space="preserve"> v </w:t>
      </w:r>
      <w:r>
        <w:t>těchto dokumentech, vyjma údajů,</w:t>
      </w:r>
      <w:r w:rsidR="00BB4AF2">
        <w:t xml:space="preserve"> u </w:t>
      </w:r>
      <w:r>
        <w:t>nichž vyplývá</w:t>
      </w:r>
      <w:r w:rsidR="0060115D">
        <w:t xml:space="preserve"> z </w:t>
      </w:r>
      <w:r>
        <w:t>obsahu těchto závazných požadavků povinnost jejich doplnění (údaje určené</w:t>
      </w:r>
      <w:r w:rsidR="00BC6D2B">
        <w:t xml:space="preserve"> k </w:t>
      </w:r>
      <w:r>
        <w:t>doplnění ze strany dodavatele jsou vyznačeny zvýrazněním žlutou barvou), nebo není-li</w:t>
      </w:r>
      <w:r w:rsidR="00092CC9">
        <w:t xml:space="preserve"> v </w:t>
      </w:r>
      <w:r>
        <w:t>těchto Pokynech uvedeno jinak. Do Dopisu nabídky dodavatel doplní celkovou nabídkovou cenu bez DPH zpracovanou dle požadavků stanovených</w:t>
      </w:r>
      <w:r w:rsidR="00092CC9">
        <w:t xml:space="preserve"> v </w:t>
      </w:r>
      <w:r>
        <w:t>článku 13 těchto Pokynů</w:t>
      </w:r>
      <w:r w:rsidR="00845C50">
        <w:t xml:space="preserve"> a </w:t>
      </w:r>
      <w:r>
        <w:t>další požadované údaje.</w:t>
      </w:r>
    </w:p>
    <w:p w14:paraId="02C12706" w14:textId="77777777" w:rsidR="0035531B" w:rsidRDefault="0035531B" w:rsidP="00BC6D2B">
      <w:pPr>
        <w:pStyle w:val="Odrka1-1"/>
      </w:pPr>
      <w:r>
        <w:t>Podává-li nabídku více osob společně, je dodavatel oprávněn</w:t>
      </w:r>
      <w:r w:rsidR="00092CC9">
        <w:t xml:space="preserve"> v </w:t>
      </w:r>
      <w:r>
        <w:t>Dopise nabídky učinit dále takové změny, které je nezbytné provést</w:t>
      </w:r>
      <w:r w:rsidR="00092CC9">
        <w:t xml:space="preserve"> v </w:t>
      </w:r>
      <w:r>
        <w:t>důsledku skutečnosti, že se více osob seskupilo za účelem podání společné nabídky. Dodavatel je oprávněn takto upravit zejména podpisovou doložku,</w:t>
      </w:r>
      <w:r w:rsidR="00092CC9">
        <w:t xml:space="preserve"> v </w:t>
      </w:r>
      <w:r>
        <w:t>žádném případě není oprávněn měnit rozsah práv</w:t>
      </w:r>
      <w:r w:rsidR="00845C50">
        <w:t xml:space="preserve"> a </w:t>
      </w:r>
      <w:r>
        <w:t>povinností vyplývajících</w:t>
      </w:r>
      <w:r w:rsidR="0060115D">
        <w:t xml:space="preserve"> z </w:t>
      </w:r>
      <w:r>
        <w:t>Dopisu nabídky či jiných součástí Smlouvy.</w:t>
      </w:r>
    </w:p>
    <w:p w14:paraId="4702BF43" w14:textId="77777777" w:rsidR="0035531B" w:rsidRDefault="0035531B" w:rsidP="00BC6D2B">
      <w:pPr>
        <w:pStyle w:val="Nadpis1-1"/>
      </w:pPr>
      <w:bookmarkStart w:id="81" w:name="_Toc214446298"/>
      <w:r>
        <w:t>PROHLÍDKA MÍSTA PLNĚNÍ (STAVENIŠTĚ)</w:t>
      </w:r>
      <w:bookmarkEnd w:id="81"/>
    </w:p>
    <w:p w14:paraId="3964C478" w14:textId="420F2D69" w:rsidR="003B0A45" w:rsidRPr="00124D28" w:rsidRDefault="003B0A45" w:rsidP="002B664F">
      <w:pPr>
        <w:pStyle w:val="Text1-1"/>
      </w:pPr>
      <w:r w:rsidRPr="00124D28">
        <w:t xml:space="preserve">Prohlídka místa plnění se koná dne </w:t>
      </w:r>
      <w:r w:rsidR="006669AF">
        <w:t>22.</w:t>
      </w:r>
      <w:r w:rsidR="00124D28" w:rsidRPr="00124D28">
        <w:t>01.2026</w:t>
      </w:r>
      <w:r w:rsidRPr="00124D28">
        <w:t xml:space="preserve"> v</w:t>
      </w:r>
      <w:r w:rsidR="00124D28" w:rsidRPr="00124D28">
        <w:t> 9:00</w:t>
      </w:r>
      <w:r w:rsidRPr="00124D28">
        <w:t xml:space="preserve"> hodin </w:t>
      </w:r>
      <w:r w:rsidR="00BE139C" w:rsidRPr="00124D28">
        <w:t>u přejezdu P2783 (50.2536581N, 14.6143900E)</w:t>
      </w:r>
      <w:r w:rsidRPr="00124D28">
        <w:t>. Dodavatelé se mohou přihlásit na prohlídku místa plnění e-mailem na adrese kontaktní osoby zadavatele nejpozději 24 hodin před konáním prohlídky:</w:t>
      </w:r>
    </w:p>
    <w:p w14:paraId="69D1F054" w14:textId="77777777" w:rsidR="003B0A45" w:rsidRDefault="003B0A45" w:rsidP="003B0A45">
      <w:pPr>
        <w:pStyle w:val="Textbezslovn"/>
      </w:pPr>
      <w:r>
        <w:t>Kontaktní osobou pro prohlídku místa plnění je:</w:t>
      </w:r>
    </w:p>
    <w:p w14:paraId="35FDC452" w14:textId="1590E1B0" w:rsidR="003B0A45" w:rsidRDefault="003B0A45" w:rsidP="003B0A45">
      <w:pPr>
        <w:pStyle w:val="Textbezslovn"/>
      </w:pPr>
      <w:r>
        <w:t xml:space="preserve">Jméno a příjmení: </w:t>
      </w:r>
      <w:r w:rsidR="00C510CB">
        <w:t>Pavel Žižkovský</w:t>
      </w:r>
      <w:r>
        <w:t xml:space="preserve"> </w:t>
      </w:r>
    </w:p>
    <w:p w14:paraId="636156A7" w14:textId="35778A4A" w:rsidR="003B0A45" w:rsidRDefault="003B0A45" w:rsidP="003B0A45">
      <w:pPr>
        <w:pStyle w:val="Textbezslovn"/>
      </w:pPr>
      <w:r>
        <w:t xml:space="preserve">telefon: </w:t>
      </w:r>
      <w:r w:rsidR="00C510CB">
        <w:t>+450</w:t>
      </w:r>
      <w:r w:rsidR="00124D28">
        <w:t> </w:t>
      </w:r>
      <w:r w:rsidR="00C510CB">
        <w:t>702</w:t>
      </w:r>
      <w:r w:rsidR="00124D28">
        <w:t> </w:t>
      </w:r>
      <w:r w:rsidR="00C510CB">
        <w:t>086</w:t>
      </w:r>
      <w:r w:rsidR="00124D28">
        <w:t> </w:t>
      </w:r>
      <w:r w:rsidR="00C510CB">
        <w:t>386</w:t>
      </w:r>
    </w:p>
    <w:p w14:paraId="4F703C04" w14:textId="693B82E6" w:rsidR="0035531B" w:rsidRDefault="003B0A45" w:rsidP="002B664F">
      <w:pPr>
        <w:pStyle w:val="Text1-1"/>
        <w:numPr>
          <w:ilvl w:val="0"/>
          <w:numId w:val="0"/>
        </w:numPr>
        <w:ind w:left="737"/>
      </w:pPr>
      <w:r>
        <w:t xml:space="preserve">e-mail: </w:t>
      </w:r>
      <w:r w:rsidR="00C510CB">
        <w:t>Zizkovsky@spravazeleznic.cz</w:t>
      </w:r>
    </w:p>
    <w:p w14:paraId="1FBB4BA8" w14:textId="77777777" w:rsidR="0035531B" w:rsidRDefault="0035531B" w:rsidP="00BC6D2B">
      <w:pPr>
        <w:pStyle w:val="Nadpis1-1"/>
      </w:pPr>
      <w:bookmarkStart w:id="82" w:name="_Toc214446299"/>
      <w:r>
        <w:t>JAZYK NABÍDEK</w:t>
      </w:r>
      <w:r w:rsidR="00293005" w:rsidRPr="00293005">
        <w:t xml:space="preserve"> </w:t>
      </w:r>
      <w:r w:rsidR="00293005">
        <w:t>A KOMUNIKAČNÍ JAZYK</w:t>
      </w:r>
      <w:bookmarkEnd w:id="82"/>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18E9504E" w:rsidR="0035531B" w:rsidRDefault="00B224E7" w:rsidP="0035531B">
      <w:pPr>
        <w:pStyle w:val="Text1-1"/>
      </w:pPr>
      <w:r>
        <w:t>Je-li v zadávacích podmínkách požadován doklad podle právního řádu České republiky, může dodavatel předložit obdobný doklad podle právního řádu státu, ve kterém se tento doklad vydává</w:t>
      </w:r>
      <w:r w:rsidR="00A8717D">
        <w:t>.</w:t>
      </w:r>
      <w:r>
        <w:t xml:space="preserve"> </w:t>
      </w:r>
      <w:r w:rsidR="00A8717D" w:rsidRPr="00A760B1">
        <w:rPr>
          <w:rFonts w:eastAsia="Verdana" w:cstheme="majorBidi"/>
          <w:noProof/>
          <w:szCs w:val="26"/>
        </w:rPr>
        <w:t xml:space="preserve">Doklad, který je vyhotoven v jiném jazyce, než který </w:t>
      </w:r>
      <w:r w:rsidR="00A8717D">
        <w:t>Z</w:t>
      </w:r>
      <w:r w:rsidR="00A8717D" w:rsidRPr="00A760B1">
        <w:rPr>
          <w:rFonts w:eastAsia="Verdana" w:cstheme="majorBidi"/>
          <w:noProof/>
          <w:szCs w:val="26"/>
        </w:rPr>
        <w:t xml:space="preserve">adavatel určil pro podání nabídky, se předkládá s překladem do </w:t>
      </w:r>
      <w:r w:rsidR="00A8717D">
        <w:t xml:space="preserve">jazyka určeného Zadavatelem pro </w:t>
      </w:r>
      <w:r w:rsidR="00A8717D" w:rsidRPr="00565A32">
        <w:t>podání nabídky</w:t>
      </w:r>
      <w:r w:rsidR="00A8717D">
        <w:rPr>
          <w:rFonts w:eastAsia="Verdana" w:cstheme="majorBidi"/>
          <w:noProof/>
          <w:szCs w:val="26"/>
        </w:rPr>
        <w:t xml:space="preserve">. </w:t>
      </w:r>
      <w:r w:rsidR="00A8717D">
        <w:t> </w:t>
      </w:r>
      <w:r>
        <w:t>Doklad ve slovenském jazyce a doklad o vzdělání v</w:t>
      </w:r>
      <w:r w:rsidR="00A8717D">
        <w:t> </w:t>
      </w:r>
      <w:r>
        <w:t>latinském jazyce, se předloží bez překladu.</w:t>
      </w:r>
      <w:r w:rsidR="00A8717D">
        <w:t xml:space="preserve"> Zadavatel může povinnost předložit překlad prominout i u jiných dokladů.</w:t>
      </w:r>
      <w:r>
        <w:t xml:space="preserve"> Bude-li mít zadavatel pochybnosti o správnosti překladu, může si vyžádat </w:t>
      </w:r>
      <w:r>
        <w:lastRenderedPageBreak/>
        <w:t xml:space="preserve">předložení úředně ověřeného překladu dokladu tlumočníkem zapsaným do </w:t>
      </w:r>
      <w:r w:rsidR="001A7C81" w:rsidRPr="001A7C81">
        <w:t>seznamu soudních tlumočníků a soudních překladatelů</w:t>
      </w:r>
      <w:r w:rsidR="001A7C81">
        <w:t xml:space="preserve"> </w:t>
      </w:r>
      <w:bookmarkStart w:id="83" w:name="_Hlk144457918"/>
      <w:r w:rsidR="00A8717D" w:rsidRPr="00272593">
        <w:t xml:space="preserve">podle zákona č. </w:t>
      </w:r>
      <w:r w:rsidR="001559AC">
        <w:t>354</w:t>
      </w:r>
      <w:r w:rsidR="00A8717D" w:rsidRPr="00272593">
        <w:t>/</w:t>
      </w:r>
      <w:r w:rsidR="001559AC">
        <w:t>2019</w:t>
      </w:r>
      <w:r w:rsidR="001559AC" w:rsidRPr="00272593">
        <w:t xml:space="preserve"> </w:t>
      </w:r>
      <w:r w:rsidR="00A8717D" w:rsidRPr="00272593">
        <w:t xml:space="preserve">Sb., o </w:t>
      </w:r>
      <w:r w:rsidR="001559AC" w:rsidRPr="001559AC">
        <w:t>soudních tlumočnících a soudních překladatelích</w:t>
      </w:r>
      <w:r w:rsidR="00A8717D" w:rsidRPr="00272593">
        <w:t>, ve znění pozdějších předpisů</w:t>
      </w:r>
      <w:r>
        <w:t xml:space="preserve">. </w:t>
      </w:r>
      <w:bookmarkEnd w:id="83"/>
      <w:r>
        <w:t>Pokud se podle příslušného právního řádu požadovaný doklad nevydává, může být nahrazen čestným prohlášením.</w:t>
      </w:r>
    </w:p>
    <w:p w14:paraId="0D48C1AD" w14:textId="486D0B53" w:rsidR="0035531B" w:rsidRDefault="0035531B" w:rsidP="00BC6D2B">
      <w:pPr>
        <w:pStyle w:val="Nadpis1-1"/>
      </w:pPr>
      <w:bookmarkStart w:id="84" w:name="_Toc214446300"/>
      <w:r>
        <w:t>OBSAH</w:t>
      </w:r>
      <w:r w:rsidR="00845C50">
        <w:t xml:space="preserve"> </w:t>
      </w:r>
      <w:r w:rsidR="0063282B">
        <w:t>A</w:t>
      </w:r>
      <w:r w:rsidR="00845C50">
        <w:t> </w:t>
      </w:r>
      <w:r>
        <w:t>PODÁVÁNÍ NABÍDEK</w:t>
      </w:r>
      <w:bookmarkEnd w:id="84"/>
    </w:p>
    <w:p w14:paraId="3B3AB78E" w14:textId="2369844B" w:rsidR="0035531B" w:rsidRPr="00831880"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pokrývající celý předmět veřejné 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 45 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zahájení zadávacího řízení – veřejné služby,</w:t>
      </w:r>
      <w:r w:rsidR="00845C50">
        <w:t xml:space="preserve"> a </w:t>
      </w:r>
      <w:r>
        <w:t xml:space="preserve">to prostřednictvím elektronického nástroje E-ZAK na níže uvedenou elektronickou adresu </w:t>
      </w:r>
      <w:hyperlink r:id="rId21" w:history="1">
        <w:r w:rsidR="00C20128" w:rsidRPr="00A6336E">
          <w:rPr>
            <w:rStyle w:val="Hypertextovodkaz"/>
            <w:noProof w:val="0"/>
          </w:rPr>
          <w:t>https://zakazky.spravazeleznic.cz/</w:t>
        </w:r>
      </w:hyperlink>
      <w:r>
        <w:t xml:space="preserve">. Zadavatel upozorňuje, že </w:t>
      </w:r>
      <w:r w:rsidRPr="00831880">
        <w:t>nabídka se považuje za doručenou okamžikem dokončení přenosu dat do elektronického nástroje E-ZAK. Je třeba, aby dodavatel zahájil proces podání nabídky</w:t>
      </w:r>
      <w:r w:rsidR="00845C50" w:rsidRPr="00831880">
        <w:t xml:space="preserve"> s </w:t>
      </w:r>
      <w:r w:rsidRPr="00831880">
        <w:t>dostatečnou časovou rezervou pro případné výkyvy systému, za které zadavatel nenese odpovědnost.</w:t>
      </w:r>
    </w:p>
    <w:p w14:paraId="56A094C8" w14:textId="59ECC2C9" w:rsidR="00272A15" w:rsidRPr="002B664F" w:rsidRDefault="00272A15" w:rsidP="00376402">
      <w:pPr>
        <w:pStyle w:val="Text1-1"/>
      </w:pPr>
      <w:r w:rsidRPr="002B664F">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2" w:history="1">
        <w:r w:rsidR="00413F8C" w:rsidRPr="002B664F">
          <w:rPr>
            <w:rStyle w:val="Hypertextovodkaz"/>
          </w:rPr>
          <w:t>https://zakazky.spravazeleznic.cz/manual.html</w:t>
        </w:r>
      </w:hyperlink>
      <w:r w:rsidRPr="002B664F">
        <w:t>.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 poskytnout veškerou nezbytnou součinnost, zejména provést registraci v</w:t>
      </w:r>
      <w:r w:rsidR="00413F8C" w:rsidRPr="002B664F">
        <w:t> </w:t>
      </w:r>
      <w:r w:rsidRPr="002B664F">
        <w:t>elektronickém</w:t>
      </w:r>
      <w:r w:rsidR="00413F8C" w:rsidRPr="002B664F">
        <w:t xml:space="preserve"> n</w:t>
      </w:r>
      <w:r w:rsidRPr="002B664F">
        <w:t xml:space="preserve">ástroji E-ZAK a pravidelně kontrolovat doručené zprávy. </w:t>
      </w:r>
      <w:r w:rsidR="007E0287" w:rsidRPr="002B664F">
        <w:t>Nabídka může obsahovat více dokumentů (souborů), jednotlivé d</w:t>
      </w:r>
      <w:r w:rsidRPr="002B664F">
        <w:t xml:space="preserve">okumenty musí být do systému E-ZAK vkládány jako jeden soubor </w:t>
      </w:r>
      <w:r w:rsidR="007E0287" w:rsidRPr="002B664F">
        <w:t xml:space="preserve">(ve formátech analogicky k § </w:t>
      </w:r>
      <w:r w:rsidR="00920C70" w:rsidRPr="002B664F">
        <w:t xml:space="preserve">11 </w:t>
      </w:r>
      <w:r w:rsidR="007E0287" w:rsidRPr="002B664F">
        <w:t xml:space="preserve">odst. 2 a 3 vyhl. č. </w:t>
      </w:r>
      <w:r w:rsidR="00920C70" w:rsidRPr="002B664F">
        <w:t>345/2023</w:t>
      </w:r>
      <w:r w:rsidR="007E0287" w:rsidRPr="002B664F">
        <w:t xml:space="preserve"> Sb., ve znění pozdějších předpisů) </w:t>
      </w:r>
      <w:r w:rsidRPr="002B664F">
        <w:t xml:space="preserve">nebo více souborů </w:t>
      </w:r>
      <w:r w:rsidR="003B0B71" w:rsidRPr="002B664F">
        <w:t xml:space="preserve">zkomprimovaných </w:t>
      </w:r>
      <w:r w:rsidRPr="002B664F">
        <w:t xml:space="preserve">ve formátu zip, rar nebo 7z bez použití hesla. Zkomprimované soubory nesmí obsahovat žádný další zkomprimovaný soubor. Zadavatel upozorňuje, že systém elektronického zadávání veřejných zakázek E-ZAK umožňuje pracovat se soubory o velikosti nejvýše 50MB za jeden takový soubor, příp. zkomprimované soubory. Soubory většího rozsahu je nutno před jejich odesláním prostřednictvím E-ZAK vhodným způsobem rozdělit. Velikost samotné nabídky jako celku není nijak omezena. </w:t>
      </w:r>
      <w:r w:rsidR="00687D83" w:rsidRPr="002B664F">
        <w:t xml:space="preserve">Zadavatel poskytuje Soupis prací jako součást zadávací dokumentace ve formátu </w:t>
      </w:r>
      <w:r w:rsidR="00552763" w:rsidRPr="002B664F">
        <w:t>XLSX</w:t>
      </w:r>
      <w:r w:rsidR="00687D83" w:rsidRPr="002B664F">
        <w:t xml:space="preserve">. </w:t>
      </w:r>
      <w:r w:rsidRPr="002B664F">
        <w:rPr>
          <w:b/>
        </w:rPr>
        <w:t xml:space="preserve">Oceněný Soupis prací bude dodavatelem v nabídce předložen </w:t>
      </w:r>
      <w:r w:rsidR="00E11ACD" w:rsidRPr="002B664F">
        <w:rPr>
          <w:b/>
        </w:rPr>
        <w:t xml:space="preserve">pouze </w:t>
      </w:r>
      <w:r w:rsidRPr="002B664F">
        <w:rPr>
          <w:b/>
        </w:rPr>
        <w:t xml:space="preserve">ve formátu </w:t>
      </w:r>
      <w:r w:rsidR="00BE139C" w:rsidRPr="002B664F">
        <w:rPr>
          <w:b/>
        </w:rPr>
        <w:t>XLSX</w:t>
      </w:r>
      <w:r w:rsidRPr="002B664F">
        <w:rPr>
          <w:b/>
        </w:rPr>
        <w:t>.</w:t>
      </w:r>
      <w:r w:rsidRPr="002B664F">
        <w:t xml:space="preserve"> V případě změn a doplnění zadávací dokumentace budou případné změny či úpravy Soupisu prací zadavatelem prováděny ve formátu </w:t>
      </w:r>
      <w:r w:rsidR="00552763" w:rsidRPr="002B664F">
        <w:rPr>
          <w:rFonts w:ascii="Verdana" w:hAnsi="Verdana"/>
        </w:rPr>
        <w:t>XLSX</w:t>
      </w:r>
      <w:r w:rsidRPr="002B664F">
        <w:t>.</w:t>
      </w:r>
    </w:p>
    <w:p w14:paraId="6978A075" w14:textId="77777777" w:rsidR="0035531B" w:rsidRDefault="0035531B" w:rsidP="002B664F">
      <w:pPr>
        <w:pStyle w:val="Text1-1"/>
        <w:keepNext/>
      </w:pPr>
      <w:r>
        <w:t>Nabídka bude předložena</w:t>
      </w:r>
      <w:r w:rsidR="00092CC9">
        <w:t xml:space="preserve"> v </w:t>
      </w:r>
      <w:r>
        <w:t>následující struktuře:</w:t>
      </w:r>
    </w:p>
    <w:p w14:paraId="53B0A69B" w14:textId="0A80EBCC" w:rsidR="0035531B" w:rsidRDefault="0035531B" w:rsidP="00BC6D2B">
      <w:pPr>
        <w:pStyle w:val="Odrka1-1"/>
      </w:pPr>
      <w:r>
        <w:t>Dopis nabídky</w:t>
      </w:r>
      <w:r w:rsidR="00845C50">
        <w:t xml:space="preserve"> a </w:t>
      </w:r>
      <w:r>
        <w:t>Příloha</w:t>
      </w:r>
      <w:r w:rsidR="00BC6D2B">
        <w:t xml:space="preserve"> k </w:t>
      </w:r>
      <w:r>
        <w:t>nabídce, zpracované dle instrukcí obsažených</w:t>
      </w:r>
      <w:r w:rsidR="00092CC9">
        <w:t xml:space="preserve"> v </w:t>
      </w:r>
      <w:r>
        <w:t xml:space="preserve">čl. </w:t>
      </w:r>
      <w:r w:rsidR="007110C3">
        <w:fldChar w:fldCharType="begin"/>
      </w:r>
      <w:r w:rsidR="007110C3">
        <w:instrText xml:space="preserve"> REF _Ref145675138 \r \h </w:instrText>
      </w:r>
      <w:r w:rsidR="007110C3">
        <w:fldChar w:fldCharType="separate"/>
      </w:r>
      <w:r w:rsidR="00056F3C">
        <w:t>9.4</w:t>
      </w:r>
      <w:r w:rsidR="007110C3">
        <w:fldChar w:fldCharType="end"/>
      </w:r>
      <w:r>
        <w:t xml:space="preserve"> těchto Pokynů.</w:t>
      </w:r>
    </w:p>
    <w:p w14:paraId="3AF47D0C" w14:textId="1F9233DB" w:rsidR="0035531B" w:rsidRDefault="0035531B" w:rsidP="00BC6D2B">
      <w:pPr>
        <w:pStyle w:val="Odrka1-1"/>
      </w:pPr>
      <w:r>
        <w:t>Všeobecné informace</w:t>
      </w:r>
      <w:r w:rsidR="00092CC9">
        <w:t xml:space="preserve"> o </w:t>
      </w:r>
      <w:r>
        <w:t>dodavateli (identifikační</w:t>
      </w:r>
      <w:r w:rsidR="00845C50">
        <w:t xml:space="preserve"> a </w:t>
      </w:r>
      <w:r>
        <w:t>další údaje)</w:t>
      </w:r>
      <w:r w:rsidR="0058454D">
        <w:t xml:space="preserve"> </w:t>
      </w:r>
      <w:r>
        <w:t>ve formě formuláře obsaženého</w:t>
      </w:r>
      <w:r w:rsidR="00092CC9">
        <w:t xml:space="preserve"> v </w:t>
      </w:r>
      <w:r>
        <w:t>Příloze č. 1 těchto Pokynů.</w:t>
      </w:r>
    </w:p>
    <w:p w14:paraId="506E0F0C" w14:textId="77777777" w:rsidR="0035531B" w:rsidRDefault="0035531B" w:rsidP="00BC6D2B">
      <w:pPr>
        <w:pStyle w:val="Odrka1-1"/>
      </w:pPr>
      <w:r>
        <w:t>Plná moc, dohoda</w:t>
      </w:r>
      <w:r w:rsidR="00092CC9">
        <w:t xml:space="preserve"> o </w:t>
      </w:r>
      <w:r>
        <w:t>plné moci nebo pověření, je-li tohoto dokumentu třeba.</w:t>
      </w:r>
    </w:p>
    <w:p w14:paraId="29442976" w14:textId="260AB499" w:rsidR="0035531B" w:rsidRDefault="0035531B" w:rsidP="00BC6D2B">
      <w:pPr>
        <w:pStyle w:val="Odrka1-1"/>
      </w:pPr>
      <w:r>
        <w:t>Informace</w:t>
      </w:r>
      <w:r w:rsidR="00092CC9">
        <w:t xml:space="preserve"> o </w:t>
      </w:r>
      <w:r>
        <w:t>společnosti dodavatelů ve formě formuláře obsaženého</w:t>
      </w:r>
      <w:r w:rsidR="00092CC9">
        <w:t xml:space="preserve"> v </w:t>
      </w:r>
      <w:r>
        <w:t xml:space="preserve">Příloze č. 3 těchto Pokynů včetně smlouvy či jiného dokumentu dle čl. </w:t>
      </w:r>
      <w:r w:rsidR="007110C3">
        <w:fldChar w:fldCharType="begin"/>
      </w:r>
      <w:r w:rsidR="007110C3">
        <w:instrText xml:space="preserve"> REF _Ref145674381 \r \h </w:instrText>
      </w:r>
      <w:r w:rsidR="007110C3">
        <w:fldChar w:fldCharType="separate"/>
      </w:r>
      <w:r w:rsidR="00056F3C">
        <w:t>9.2</w:t>
      </w:r>
      <w:r w:rsidR="007110C3">
        <w:fldChar w:fldCharType="end"/>
      </w:r>
      <w:r>
        <w:t xml:space="preserve"> těchto Pokynů (pokud podává nabídku více dodavatelů společně).</w:t>
      </w:r>
    </w:p>
    <w:p w14:paraId="36F74F23" w14:textId="77777777" w:rsidR="0035531B" w:rsidRDefault="0035531B" w:rsidP="00BC6D2B">
      <w:pPr>
        <w:pStyle w:val="Odrka1-1"/>
      </w:pPr>
      <w:r>
        <w:t>Doklady prokazující splnění základní způsobilosti; čestné prohlášení může být poskytnuto ve formě formuláře obsaženého</w:t>
      </w:r>
      <w:r w:rsidR="00092CC9">
        <w:t xml:space="preserve"> v </w:t>
      </w:r>
      <w:r>
        <w:t>Příloze č. 7 těchto Pokynů.</w:t>
      </w:r>
    </w:p>
    <w:p w14:paraId="48A3BF31" w14:textId="77777777" w:rsidR="0035531B" w:rsidRDefault="0035531B" w:rsidP="00BC6D2B">
      <w:pPr>
        <w:pStyle w:val="Odrka1-1"/>
      </w:pPr>
      <w:r>
        <w:lastRenderedPageBreak/>
        <w:t>Doklady prokazující splnění profesní způsobilosti.</w:t>
      </w:r>
    </w:p>
    <w:p w14:paraId="4CEA8D99" w14:textId="57B8227E" w:rsidR="0035531B" w:rsidRDefault="0035531B" w:rsidP="00BC6D2B">
      <w:pPr>
        <w:pStyle w:val="Odrka1-1"/>
      </w:pPr>
      <w:r>
        <w:t xml:space="preserve">Doklady prokazující splnění ekonomické kvalifikace dle článku </w:t>
      </w:r>
      <w:r w:rsidR="007110C3">
        <w:fldChar w:fldCharType="begin"/>
      </w:r>
      <w:r w:rsidR="007110C3">
        <w:instrText xml:space="preserve"> REF _Ref145675166 \r \h </w:instrText>
      </w:r>
      <w:r w:rsidR="007110C3">
        <w:fldChar w:fldCharType="separate"/>
      </w:r>
      <w:r w:rsidR="00056F3C">
        <w:t>8.4</w:t>
      </w:r>
      <w:r w:rsidR="007110C3">
        <w:fldChar w:fldCharType="end"/>
      </w:r>
      <w:r>
        <w:t xml:space="preserve"> těchto Pokynů, tj. čestné prohlášení</w:t>
      </w:r>
      <w:r w:rsidR="00092CC9">
        <w:t xml:space="preserve"> o </w:t>
      </w:r>
      <w:r>
        <w:t>výši obratu</w:t>
      </w:r>
      <w:r w:rsidR="00845C50">
        <w:t xml:space="preserve"> s </w:t>
      </w:r>
      <w:r>
        <w:t>uvedením požadovaných údajů, jehož přílohou budou výkazy zisku</w:t>
      </w:r>
      <w:r w:rsidR="00845C50">
        <w:t xml:space="preserve"> a </w:t>
      </w:r>
      <w:r>
        <w:t>ztrát dodavatele nebo obdobné doklady podle právního řádu země sídla dodavatele, ze kterých je ověřitelné, že dodavatel</w:t>
      </w:r>
      <w:r w:rsidR="00092CC9">
        <w:t xml:space="preserve"> v </w:t>
      </w:r>
      <w:r>
        <w:t>každém</w:t>
      </w:r>
      <w:r w:rsidR="0060115D">
        <w:t xml:space="preserve"> z </w:t>
      </w:r>
      <w:r>
        <w:t>bezprostředně předcházejících tří uzavřených účetních období (popř. za účetní období od svého vzniku) dosáhl alespoň minimální požadované výše celkového ročního obratu.</w:t>
      </w:r>
    </w:p>
    <w:p w14:paraId="5D46F568" w14:textId="690A57C5" w:rsidR="0035531B" w:rsidRDefault="0035531B" w:rsidP="00BC6D2B">
      <w:pPr>
        <w:pStyle w:val="Odrka1-1"/>
      </w:pPr>
      <w:r>
        <w:t>Doklady prokazující splnění technické kvalifikace, tj. seznam stavebních prací ve formě formuláře obsaženého</w:t>
      </w:r>
      <w:r w:rsidR="00092CC9">
        <w:t xml:space="preserve"> v </w:t>
      </w:r>
      <w:r>
        <w:t>Příloze č. 4 těchto Pokynů včetně osvědčení objednatelů, seznam odborného personálu dodavatele ve formě formuláře obsaženého</w:t>
      </w:r>
      <w:r w:rsidR="00092CC9">
        <w:t xml:space="preserve"> v </w:t>
      </w:r>
      <w:r>
        <w:t>Příloze č. 5 těchto Pokynů</w:t>
      </w:r>
      <w:r w:rsidR="00845C50">
        <w:t xml:space="preserve"> a </w:t>
      </w:r>
      <w:r>
        <w:t>profesní životopisy jednotlivých členů odborného personálu dodavatele ve formě formuláře obsaženého</w:t>
      </w:r>
      <w:r w:rsidR="00092CC9">
        <w:t xml:space="preserve"> v </w:t>
      </w:r>
      <w:r>
        <w:t>Příloze č. 6 těchto Pokynů, včetně požadovaných příloh.</w:t>
      </w:r>
    </w:p>
    <w:p w14:paraId="064173EC" w14:textId="77777777" w:rsidR="0035531B" w:rsidRDefault="0035531B" w:rsidP="00BC6D2B">
      <w:pPr>
        <w:pStyle w:val="Odrka1-1"/>
      </w:pPr>
      <w:r>
        <w:t>Seznam jiných osob, jejichž prostřednictvím prokazuje dodavatel určitou část kvalifikace, ve formě formuláře obsaženého</w:t>
      </w:r>
      <w:r w:rsidR="00092CC9">
        <w:t xml:space="preserve"> v </w:t>
      </w:r>
      <w:r>
        <w:t>Příloze č. 9 těchto Pokynů,</w:t>
      </w:r>
      <w:r w:rsidR="00845C50">
        <w:t xml:space="preserve"> a </w:t>
      </w:r>
      <w:r>
        <w:t>doklady vztahující se</w:t>
      </w:r>
      <w:r w:rsidR="00BC6D2B">
        <w:t xml:space="preserve"> k </w:t>
      </w:r>
      <w:r>
        <w:t>těmto jiným osobám.</w:t>
      </w:r>
    </w:p>
    <w:p w14:paraId="1808CFBF" w14:textId="77777777" w:rsidR="0035531B" w:rsidRDefault="0035531B" w:rsidP="00BC6D2B">
      <w:pPr>
        <w:pStyle w:val="Odrka1-1"/>
      </w:pPr>
      <w:r>
        <w:t>Údaje</w:t>
      </w:r>
      <w:r w:rsidR="00092CC9">
        <w:t xml:space="preserve"> o </w:t>
      </w:r>
      <w:r>
        <w:t>poddodavatelích ve formě formuláře obsaženého</w:t>
      </w:r>
      <w:r w:rsidR="00092CC9">
        <w:t xml:space="preserve"> v </w:t>
      </w:r>
      <w:r>
        <w:t xml:space="preserve">Příloze č. 2 těchto Pokynů. </w:t>
      </w:r>
    </w:p>
    <w:p w14:paraId="25168FE8" w14:textId="1F2A60F3" w:rsidR="0035531B" w:rsidRDefault="0035531B" w:rsidP="00BC6D2B">
      <w:pPr>
        <w:pStyle w:val="Odrka1-1"/>
      </w:pPr>
      <w:r>
        <w:t>Informace</w:t>
      </w:r>
      <w:r w:rsidR="00092CC9">
        <w:t xml:space="preserve"> o </w:t>
      </w:r>
      <w:r>
        <w:t>tom, zda budou na staveništi působit zaměstnanci více než jednoho zhotovitele ve formě formuláře obsaženého</w:t>
      </w:r>
      <w:r w:rsidR="00092CC9">
        <w:t xml:space="preserve"> v </w:t>
      </w:r>
      <w:r>
        <w:t>Příloze č. 8 těchto Pokynů.</w:t>
      </w:r>
    </w:p>
    <w:p w14:paraId="3AB46649" w14:textId="5AE330A7" w:rsidR="008D19F8" w:rsidRDefault="008D19F8" w:rsidP="008D19F8">
      <w:pPr>
        <w:pStyle w:val="Odrka1-1"/>
      </w:pPr>
      <w:r>
        <w:t xml:space="preserve">Harmonogram postupu prací zpracovaný podle požadavků zadavatele stanovených v článku </w:t>
      </w:r>
      <w:r w:rsidR="007110C3">
        <w:fldChar w:fldCharType="begin"/>
      </w:r>
      <w:r w:rsidR="007110C3">
        <w:instrText xml:space="preserve"> REF _Ref145675189 \r \h </w:instrText>
      </w:r>
      <w:r w:rsidR="007110C3">
        <w:fldChar w:fldCharType="separate"/>
      </w:r>
      <w:r w:rsidR="00056F3C">
        <w:t>9.1</w:t>
      </w:r>
      <w:r w:rsidR="007110C3">
        <w:fldChar w:fldCharType="end"/>
      </w:r>
      <w:r>
        <w:t xml:space="preserve"> těchto Pokynů.</w:t>
      </w:r>
    </w:p>
    <w:p w14:paraId="586EB09B" w14:textId="3D567E4E" w:rsidR="00602BF1" w:rsidRDefault="00602BF1" w:rsidP="00BC6D2B">
      <w:pPr>
        <w:pStyle w:val="Odrka1-1"/>
      </w:pPr>
      <w:r w:rsidRPr="00010882">
        <w:rPr>
          <w:lang w:eastAsia="cs-CZ"/>
        </w:rPr>
        <w:t xml:space="preserve">Čestné prohlášení o splnění podmínek v souvislosti </w:t>
      </w:r>
      <w:r w:rsidR="006067BF" w:rsidRPr="001E16AB">
        <w:rPr>
          <w:lang w:eastAsia="cs-CZ"/>
        </w:rPr>
        <w:t>s mezinárodními sankcemi</w:t>
      </w:r>
      <w:r>
        <w:rPr>
          <w:lang w:eastAsia="cs-CZ"/>
        </w:rPr>
        <w:t xml:space="preserve"> </w:t>
      </w:r>
      <w:r>
        <w:t>zpracované ve formě formuláře obsaženého v příloze č. 11 těchto Pokynů.</w:t>
      </w:r>
    </w:p>
    <w:p w14:paraId="134B7C2A" w14:textId="54BFAD78" w:rsidR="0035531B" w:rsidRPr="002B664F" w:rsidRDefault="0035531B" w:rsidP="00BC6D2B">
      <w:pPr>
        <w:pStyle w:val="Odrka1-1"/>
      </w:pPr>
      <w:r w:rsidRPr="002B664F">
        <w:t>Doklad</w:t>
      </w:r>
      <w:r w:rsidR="00092CC9" w:rsidRPr="002B664F">
        <w:t xml:space="preserve"> o </w:t>
      </w:r>
      <w:r w:rsidRPr="002B664F">
        <w:t>poskytnutí jistoty za nabídku.</w:t>
      </w:r>
      <w:r w:rsidR="007038DC" w:rsidRPr="002B664F">
        <w:t xml:space="preserve"> </w:t>
      </w:r>
    </w:p>
    <w:p w14:paraId="51E71E84" w14:textId="366C831A" w:rsidR="0035531B" w:rsidRDefault="0035531B" w:rsidP="00BC6D2B">
      <w:pPr>
        <w:pStyle w:val="Odrka1-1"/>
      </w:pPr>
      <w:r>
        <w:t xml:space="preserve">Oceněný Soupis prací </w:t>
      </w:r>
      <w:r w:rsidRPr="0048486A">
        <w:t>obsažen</w:t>
      </w:r>
      <w:r w:rsidR="0048486A">
        <w:t>ý</w:t>
      </w:r>
      <w:r w:rsidR="00092CC9" w:rsidRPr="0048486A">
        <w:t xml:space="preserve"> v </w:t>
      </w:r>
      <w:r w:rsidRPr="0048486A">
        <w:t>Dílu 4 zadávací dokumentace</w:t>
      </w:r>
      <w:r w:rsidR="0026035E">
        <w:t xml:space="preserve"> ve formátu XLSX</w:t>
      </w:r>
      <w:r>
        <w:t>.</w:t>
      </w:r>
      <w:r w:rsidR="009E7F82">
        <w:t xml:space="preserve"> </w:t>
      </w:r>
    </w:p>
    <w:p w14:paraId="4AEC1E42" w14:textId="472CD6D8" w:rsidR="008D19F8" w:rsidRDefault="008D19F8" w:rsidP="000D2695">
      <w:pPr>
        <w:pStyle w:val="Odrka1-1"/>
      </w:pPr>
      <w:r w:rsidRPr="00C70A67">
        <w:t xml:space="preserve">Čestné prohlášení </w:t>
      </w:r>
      <w:r>
        <w:rPr>
          <w:lang w:eastAsia="cs-CZ"/>
        </w:rPr>
        <w:t>ve vztahu k zakázaným dohodám</w:t>
      </w:r>
      <w:r>
        <w:t xml:space="preserve"> ve formě formuláře obsaženého v příloze č. 13 těchto Pokynů.</w:t>
      </w:r>
    </w:p>
    <w:p w14:paraId="7DC6FF65" w14:textId="5ABACA34" w:rsidR="008D19F8" w:rsidRDefault="008D19F8" w:rsidP="008D19F8">
      <w:pPr>
        <w:pStyle w:val="Odrka1-1"/>
      </w:pPr>
      <w:r w:rsidRPr="00C70A67">
        <w:t>Čestné prohlášení o střetu zájmů</w:t>
      </w:r>
      <w:r>
        <w:t xml:space="preserve"> zpracované ve formě formuláře obsaženého v příloze č. 14 těchto Pokynů.</w:t>
      </w:r>
    </w:p>
    <w:p w14:paraId="2A8A7DD4" w14:textId="77777777" w:rsidR="0035531B" w:rsidRDefault="0035531B" w:rsidP="00BC6D2B">
      <w:pPr>
        <w:pStyle w:val="Odrka1-1"/>
      </w:pPr>
      <w:r>
        <w:t>Další dokumenty, dle uvážení dodavatele, na které nebyl prostor</w:t>
      </w:r>
      <w:r w:rsidR="00092CC9">
        <w:t xml:space="preserve"> v </w:t>
      </w:r>
      <w:r>
        <w:t>předcházejících částech nabídky.</w:t>
      </w:r>
    </w:p>
    <w:p w14:paraId="3EBCC746" w14:textId="77777777" w:rsidR="004243F7" w:rsidRPr="004243F7" w:rsidRDefault="004243F7" w:rsidP="004243F7">
      <w:pPr>
        <w:pStyle w:val="Text1-1"/>
      </w:pPr>
      <w:bookmarkStart w:id="85" w:name="_Hlk144460476"/>
      <w:r w:rsidRPr="004243F7">
        <w:t>Požaduje-li Zadavatel v nabídce pro účely posouzení splnění kvalifikace a hodnocení nabídek dle kritéria kvality předložení dokladů o rozhodné finanční hodnotě (např. 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výběrového řízení. Postup dle předchozí věty se neuplatní pro hodnocení dle kritéria nejnižší nabídkové ceny. Nabídková cena musí být vždy uvedena v Zadavatelem požadované měně.</w:t>
      </w:r>
    </w:p>
    <w:bookmarkEnd w:id="85"/>
    <w:p w14:paraId="1E09F99F" w14:textId="1DCA9FAF" w:rsidR="0035531B" w:rsidRDefault="00B224E7" w:rsidP="0035531B">
      <w:pPr>
        <w:pStyle w:val="Text1-1"/>
      </w:pPr>
      <w:r>
        <w:t>Nabídky doručené</w:t>
      </w:r>
      <w:r w:rsidRPr="006C3735">
        <w:t xml:space="preserve"> jiným, než výše uvedeným způsobem</w:t>
      </w:r>
      <w:r>
        <w:t xml:space="preserve"> nebo doručené po uplynutí lhůty pro podání nabídky se nepovažují za podané a v průběhu zadávacího řízení se k nim nepřihlíží.</w:t>
      </w:r>
      <w:r w:rsidR="0035531B">
        <w:t xml:space="preserve"> </w:t>
      </w:r>
    </w:p>
    <w:p w14:paraId="7FBA06CC" w14:textId="6B10E4D2"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zadávacích podmínkách této veřejné zakázky. Požadavky na strukturu nabídky uvedené</w:t>
      </w:r>
      <w:r w:rsidR="00092CC9">
        <w:t xml:space="preserve"> v </w:t>
      </w:r>
      <w:r>
        <w:t>čl. 12.3 Pokynů mají doporučující charakter. Případné nedodržení níže uvedených formálních požadavků na členění nabídky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xml:space="preserve">. </w:t>
      </w:r>
      <w:r>
        <w:lastRenderedPageBreak/>
        <w:t>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jiném členském státu Evropské unie, Evropského hospodářského prostoru nebo Švýcarské konfederaci, který umožňuje neomezený dálkový přístup. Takový odkaz musí obsahovat internetovou adresu</w:t>
      </w:r>
      <w:r w:rsidR="00845C50">
        <w:t xml:space="preserve"> a </w:t>
      </w:r>
      <w:r>
        <w:t>údaje pro přihlášení</w:t>
      </w:r>
      <w:r w:rsidR="00845C50">
        <w:t xml:space="preserve"> a </w:t>
      </w:r>
      <w:r>
        <w:t>vyhledání požadované informace, jsou-li takové údaje nezbytné.</w:t>
      </w:r>
    </w:p>
    <w:p w14:paraId="1EA3CF99" w14:textId="55E0D4EC"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 xml:space="preserve">plné moci či pověření, musí takové oprávnění splňovat všechny náležitosti vyžadované právními předpisy České republiky. </w:t>
      </w:r>
      <w:r w:rsidR="00B224E7">
        <w:t>Zadavatel doporučuje, aby p</w:t>
      </w:r>
      <w:r w:rsidR="00B224E7" w:rsidRPr="00BF63E6">
        <w:t>lná moc, dohoda o plné moci nebo pověření b</w:t>
      </w:r>
      <w:r w:rsidR="00B224E7">
        <w:t>ylo</w:t>
      </w:r>
      <w:r w:rsidR="00B224E7" w:rsidRPr="00BF63E6">
        <w:t xml:space="preserve"> k nabídce připojeno</w:t>
      </w:r>
      <w:r w:rsidR="00B224E7" w:rsidRPr="008E1138">
        <w:rPr>
          <w:rStyle w:val="Tun9b"/>
          <w:b w:val="0"/>
        </w:rPr>
        <w:t>.</w:t>
      </w:r>
      <w:r w:rsidRPr="008E1138">
        <w:rPr>
          <w:rStyle w:val="Tun9b"/>
          <w:b w:val="0"/>
        </w:rPr>
        <w:t xml:space="preserve"> </w:t>
      </w:r>
    </w:p>
    <w:p w14:paraId="56C85DDF" w14:textId="77777777" w:rsidR="00640E6A" w:rsidRDefault="00640E6A" w:rsidP="00640E6A">
      <w:pPr>
        <w:pStyle w:val="Text1-1"/>
        <w:rPr>
          <w:b/>
          <w:bCs/>
        </w:rPr>
      </w:pPr>
      <w:bookmarkStart w:id="86" w:name="_Ref140738395"/>
      <w:bookmarkStart w:id="87" w:name="_Hlk144460507"/>
      <w:r w:rsidRPr="00B5341E">
        <w:rPr>
          <w:b/>
          <w:bCs/>
        </w:rPr>
        <w:t>Lhůta pro podání nabídek bude stanovena prostřednictvím elektronického nástroje E-ZAK.</w:t>
      </w:r>
      <w:bookmarkEnd w:id="86"/>
    </w:p>
    <w:p w14:paraId="0107633D" w14:textId="77777777" w:rsidR="00F07EA6" w:rsidRPr="008C53E2" w:rsidRDefault="00F07EA6" w:rsidP="00F07EA6">
      <w:pPr>
        <w:pStyle w:val="Text1-1"/>
      </w:pPr>
      <w:r w:rsidRPr="008C53E2">
        <w:t xml:space="preserve">Námitky proti Zadávací dokumentaci </w:t>
      </w:r>
    </w:p>
    <w:p w14:paraId="1376C845" w14:textId="77777777" w:rsidR="00F07EA6" w:rsidRPr="008C53E2" w:rsidRDefault="00F07EA6" w:rsidP="008C53E2">
      <w:pPr>
        <w:pStyle w:val="Text1-1"/>
        <w:numPr>
          <w:ilvl w:val="0"/>
          <w:numId w:val="0"/>
        </w:numPr>
        <w:ind w:left="737"/>
      </w:pPr>
      <w:r w:rsidRPr="008C53E2">
        <w:t xml:space="preserve">Námitky proti zadávacím podmínkám lze v souladu s § 242 odst. 5 ZZVZ podat nejpozději 72 hodin před skončením lhůty pro podání nabídek. </w:t>
      </w:r>
    </w:p>
    <w:p w14:paraId="0D5FF46E" w14:textId="77777777" w:rsidR="0035531B" w:rsidRDefault="0035531B" w:rsidP="007038DC">
      <w:pPr>
        <w:pStyle w:val="Nadpis1-1"/>
      </w:pPr>
      <w:bookmarkStart w:id="88" w:name="_Toc214446234"/>
      <w:bookmarkStart w:id="89" w:name="_Toc214446301"/>
      <w:bookmarkStart w:id="90" w:name="_Toc214446235"/>
      <w:bookmarkStart w:id="91" w:name="_Toc214446302"/>
      <w:bookmarkStart w:id="92" w:name="_Toc145671212"/>
      <w:bookmarkStart w:id="93" w:name="_Toc214446303"/>
      <w:bookmarkEnd w:id="88"/>
      <w:bookmarkEnd w:id="89"/>
      <w:bookmarkEnd w:id="90"/>
      <w:bookmarkEnd w:id="91"/>
      <w:bookmarkEnd w:id="87"/>
      <w:bookmarkEnd w:id="92"/>
      <w:r>
        <w:t>POŽADAVKY NA ZPRACOVÁNÍ NABÍDKOVÉ CENY</w:t>
      </w:r>
      <w:bookmarkEnd w:id="93"/>
      <w:r>
        <w:t xml:space="preserve"> </w:t>
      </w:r>
    </w:p>
    <w:p w14:paraId="3530DD41" w14:textId="77777777" w:rsidR="0035531B" w:rsidRDefault="0035531B" w:rsidP="0035531B">
      <w:pPr>
        <w:pStyle w:val="Text1-1"/>
      </w:pPr>
      <w:r>
        <w:t>Nabídková cena bude pokrývat provedení všech prací nezbytných</w:t>
      </w:r>
      <w:r w:rsidR="00BC6D2B">
        <w:t xml:space="preserve"> k </w:t>
      </w:r>
      <w:r>
        <w:t>řádnému provedení předmětu plnění této veřejné zakázky podle Smlouvy, těchto Pokynů</w:t>
      </w:r>
      <w:r w:rsidR="00845C50">
        <w:t xml:space="preserve"> a </w:t>
      </w:r>
      <w:r>
        <w:t xml:space="preserve">zadávacích podmínek této veřejné zakázky jako celku. </w:t>
      </w:r>
    </w:p>
    <w:p w14:paraId="2EA4D06B" w14:textId="31784332" w:rsidR="0035531B" w:rsidRDefault="0035531B" w:rsidP="0035531B">
      <w:pPr>
        <w:pStyle w:val="Text1-1"/>
      </w:pPr>
      <w:r>
        <w:t xml:space="preserve">Dodavatelé ocení všechny položky Soupisu prací </w:t>
      </w:r>
      <w:r w:rsidR="00AC01E9">
        <w:t>(není-li v </w:t>
      </w:r>
      <w:r w:rsidR="00C17457">
        <w:t>zadávacích podmínkách</w:t>
      </w:r>
      <w:r w:rsidR="00AC01E9">
        <w:t xml:space="preserve"> stanoveno jinak) </w:t>
      </w:r>
      <w:r>
        <w:t>poskytnutého</w:t>
      </w:r>
      <w:r w:rsidR="00092CC9">
        <w:t xml:space="preserve"> v </w:t>
      </w:r>
      <w:r>
        <w:t>Dílu 4</w:t>
      </w:r>
      <w:r w:rsidR="00845C50">
        <w:t xml:space="preserve"> s </w:t>
      </w:r>
      <w:r>
        <w:t>názvem Soupis prací</w:t>
      </w:r>
      <w:r w:rsidR="00845C50">
        <w:t xml:space="preserve"> s </w:t>
      </w:r>
      <w:r>
        <w:t>výkazem výměr</w:t>
      </w:r>
      <w:r w:rsidR="00845C50">
        <w:t xml:space="preserve"> s </w:t>
      </w:r>
      <w:r>
        <w:t>přihlédnutím</w:t>
      </w:r>
      <w:r w:rsidR="00BC6D2B">
        <w:t xml:space="preserve"> k </w:t>
      </w:r>
      <w:r>
        <w:t>technickým specifikacím jednotlivých položek.</w:t>
      </w:r>
      <w:r w:rsidR="00092CC9">
        <w:t xml:space="preserve"> </w:t>
      </w:r>
      <w:r w:rsidR="007038DC" w:rsidRPr="007038DC">
        <w:rPr>
          <w:rStyle w:val="Tun9b"/>
        </w:rPr>
        <w:t>V</w:t>
      </w:r>
      <w:r w:rsidR="00092CC9" w:rsidRPr="007038DC">
        <w:rPr>
          <w:rStyle w:val="Tun9b"/>
        </w:rPr>
        <w:t> </w:t>
      </w:r>
      <w:r w:rsidRPr="007038DC">
        <w:rPr>
          <w:rStyle w:val="Tun9b"/>
        </w:rPr>
        <w:t>případě, že dodavatel některou</w:t>
      </w:r>
      <w:r w:rsidR="0060115D" w:rsidRPr="007038DC">
        <w:rPr>
          <w:rStyle w:val="Tun9b"/>
        </w:rPr>
        <w:t xml:space="preserve"> z </w:t>
      </w:r>
      <w:r w:rsidRPr="007038DC">
        <w:rPr>
          <w:rStyle w:val="Tun9b"/>
        </w:rPr>
        <w:t>položek uvedených</w:t>
      </w:r>
      <w:r w:rsidR="00092CC9" w:rsidRPr="007038DC">
        <w:rPr>
          <w:rStyle w:val="Tun9b"/>
        </w:rPr>
        <w:t xml:space="preserve"> v </w:t>
      </w:r>
      <w:r w:rsidR="00D919BB">
        <w:rPr>
          <w:rStyle w:val="Tun9b"/>
        </w:rPr>
        <w:t>S</w:t>
      </w:r>
      <w:r w:rsidRPr="007038DC">
        <w:rPr>
          <w:rStyle w:val="Tun9b"/>
        </w:rPr>
        <w:t>oupisu prací</w:t>
      </w:r>
      <w:r w:rsidR="0016681F">
        <w:rPr>
          <w:rStyle w:val="Tun9b"/>
        </w:rPr>
        <w:t>, jež mají být oceněny,</w:t>
      </w:r>
      <w:r w:rsidRPr="007038DC">
        <w:rPr>
          <w:rStyle w:val="Tun9b"/>
        </w:rPr>
        <w:t xml:space="preserve"> neocení vůbec nebo ji ocení nulovou hodnotou, tak hodnověrně</w:t>
      </w:r>
      <w:r w:rsidR="00845C50" w:rsidRPr="007038DC">
        <w:rPr>
          <w:rStyle w:val="Tun9b"/>
        </w:rPr>
        <w:t xml:space="preserve"> a </w:t>
      </w:r>
      <w:r w:rsidRPr="007038DC">
        <w:rPr>
          <w:rStyle w:val="Tun9b"/>
        </w:rPr>
        <w:t>dostatečně ve své nabídce vysvětlí,</w:t>
      </w:r>
      <w:r w:rsidR="0060115D" w:rsidRPr="007038DC">
        <w:rPr>
          <w:rStyle w:val="Tun9b"/>
        </w:rPr>
        <w:t xml:space="preserve"> z </w:t>
      </w:r>
      <w:r w:rsidRPr="007038DC">
        <w:rPr>
          <w:rStyle w:val="Tun9b"/>
        </w:rPr>
        <w:t>jakého důvodu nebyla položka oceněna, případně proč</w:t>
      </w:r>
      <w:r w:rsidR="00845C50" w:rsidRPr="007038DC">
        <w:rPr>
          <w:rStyle w:val="Tun9b"/>
        </w:rPr>
        <w:t xml:space="preserve"> a </w:t>
      </w:r>
      <w:r w:rsidRPr="007038DC">
        <w:rPr>
          <w:rStyle w:val="Tun9b"/>
        </w:rPr>
        <w:t>jakým způsobem je daná položka již zahrnuta/oceněna</w:t>
      </w:r>
      <w:r w:rsidR="00092CC9" w:rsidRPr="007038DC">
        <w:rPr>
          <w:rStyle w:val="Tun9b"/>
        </w:rPr>
        <w:t xml:space="preserve"> v </w:t>
      </w:r>
      <w:r w:rsidRPr="007038DC">
        <w:rPr>
          <w:rStyle w:val="Tun9b"/>
        </w:rPr>
        <w:t>jiných položkách Soupisu prací.</w:t>
      </w:r>
      <w:r w:rsidR="00092CC9">
        <w:t xml:space="preserve"> </w:t>
      </w:r>
      <w:r w:rsidR="007038DC">
        <w:t>V</w:t>
      </w:r>
      <w:r w:rsidR="00092CC9">
        <w:t> </w:t>
      </w:r>
      <w:r>
        <w:t>případě, že nabídka takové vysvětlení nebude obsahovat, zadavatel bude takovou skutečnost považovat za nejasnost</w:t>
      </w:r>
      <w:r w:rsidR="00845C50">
        <w:t xml:space="preserve"> a </w:t>
      </w:r>
      <w:r>
        <w:t>pro takový případ si 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845C50">
        <w:t xml:space="preserve"> a </w:t>
      </w:r>
      <w:r>
        <w:t>jakým způsobem je daná položka již zahrnuta/oceněna</w:t>
      </w:r>
      <w:r w:rsidR="00092CC9">
        <w:t xml:space="preserve"> v </w:t>
      </w:r>
      <w:r>
        <w:t>jiných položkách soupisu prací apod.). Jednotkové ceny se uvedou bez DPH. Množství jednotek se uvádí se zaokrouhlením na 3 desetinná místa</w:t>
      </w:r>
      <w:r w:rsidR="00845C50">
        <w:t xml:space="preserve"> a </w:t>
      </w:r>
      <w:r>
        <w:t>jednotlivé oceněné položky Soupisu prací se uvádějí</w:t>
      </w:r>
      <w:r w:rsidR="00092CC9">
        <w:t xml:space="preserve"> v </w:t>
      </w:r>
      <w:r>
        <w:t>Kč se zaokrouhlením na 2 desetinná místa. Další případné požadavky na vyplnění Soupisu prací stanoví Komentář</w:t>
      </w:r>
      <w:r w:rsidR="00BC6D2B">
        <w:t xml:space="preserve"> k </w:t>
      </w:r>
      <w:r>
        <w:t>soupisu prací (Díl 4 část 1 zadávací dokumentace).</w:t>
      </w:r>
    </w:p>
    <w:p w14:paraId="3C913279" w14:textId="175B29A3" w:rsidR="009D2EAA" w:rsidRPr="00731170" w:rsidRDefault="009D2EAA" w:rsidP="002B664F">
      <w:pPr>
        <w:pStyle w:val="Text1-1"/>
      </w:pPr>
      <w:r w:rsidRPr="002B664F">
        <w:rPr>
          <w:b/>
        </w:rPr>
        <w:t xml:space="preserve">Zadavatel nesděluje výši předpokládané hodnoty zakázky. Zadavatel stanovuje závaznou zadávací podmínku tak, že částka </w:t>
      </w:r>
      <w:r w:rsidR="008653FF" w:rsidRPr="008653FF">
        <w:rPr>
          <w:b/>
        </w:rPr>
        <w:t xml:space="preserve">192 026 637,67 </w:t>
      </w:r>
      <w:r w:rsidRPr="002B664F">
        <w:rPr>
          <w:b/>
        </w:rPr>
        <w:t>Kč je nejvyšší přípustnou nabídkovou cenou (bez DPH), a to pod sankcí vyloučení z další účasti v zadávacím řízení.</w:t>
      </w:r>
      <w:r w:rsidR="005E10C4" w:rsidRPr="002B664F">
        <w:t xml:space="preserve"> </w:t>
      </w:r>
      <w:r w:rsidRPr="002B664F">
        <w:t xml:space="preserve">Nabídková cena bude v Dopise nabídky uvedena v Kč bez DPH. Nabídková cena bude v nabídce zaokrouhlená na dvě desetinná místa. </w:t>
      </w:r>
    </w:p>
    <w:p w14:paraId="294A3070" w14:textId="77777777" w:rsidR="0035531B" w:rsidRDefault="0035531B" w:rsidP="007038DC">
      <w:pPr>
        <w:pStyle w:val="Nadpis1-1"/>
      </w:pPr>
      <w:bookmarkStart w:id="94" w:name="_Toc214446304"/>
      <w:r>
        <w:t>VARIANTY NABÍDKY, VÝHRADA ZMĚNY DODAVATELE</w:t>
      </w:r>
      <w:bookmarkEnd w:id="94"/>
      <w:r w:rsidR="00845C50">
        <w:t xml:space="preserve"> </w:t>
      </w:r>
    </w:p>
    <w:p w14:paraId="1E31026B" w14:textId="77777777" w:rsidR="0035531B" w:rsidRDefault="0035531B" w:rsidP="0035531B">
      <w:pPr>
        <w:pStyle w:val="Text1-1"/>
      </w:pPr>
      <w:r>
        <w:t xml:space="preserve">Zadavatel nepřipouští předložení varianty nabídky. </w:t>
      </w:r>
    </w:p>
    <w:p w14:paraId="5C63121C" w14:textId="77777777" w:rsidR="00694B67" w:rsidRDefault="00694B67" w:rsidP="00694B67">
      <w:pPr>
        <w:pStyle w:val="Text1-1"/>
      </w:pPr>
      <w:r>
        <w:t xml:space="preserve">Zadavatel si vyhrazuje právo realizovat změnu v osobě dodavatele v průběhu plnění veřejné zakázky, dojde-li k předčasnému ukončení smlouvy ze strany dodavatele nebo k předčasnému ukončení smlouvy ze strany zadavatele z důvodu porušení povinností dodavatele. Zadavatel si pro takový případ vyhrazuje právo uzavřít smlouvu </w:t>
      </w:r>
      <w:r>
        <w:lastRenderedPageBreak/>
        <w:t>s dodavatelem, jehož nabídka se umístila ve výsledku hodnocení v zadávacím řízení jako další v pořadí, a to s cenou stanovenou v souladu s nabídkou takového dodavatele (viz níže). Tento postup zadavatel může uplatnit i opakovaně. Zadavatel v tomto případě uzavře smlouvu s dodavatelem, který se umístil ve výsledku hodnocení v zadávacím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smlouvy s dodavatelem, který se umístil ve výsledku hodnocení v zadávacím řízení jako další v pořadí.</w:t>
      </w:r>
    </w:p>
    <w:p w14:paraId="5FBA9F73" w14:textId="77777777" w:rsidR="00694B67" w:rsidRDefault="00694B67" w:rsidP="00694B67">
      <w:pPr>
        <w:pStyle w:val="Text1-1"/>
      </w:pPr>
      <w:r>
        <w:t>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 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583F278" w14:textId="632CEAA5" w:rsidR="00694B67" w:rsidRDefault="00694B67" w:rsidP="00694B67">
      <w:pPr>
        <w:pStyle w:val="Text1-1"/>
      </w:pPr>
      <w:r>
        <w:t xml:space="preserve">Společně s úpravou rozsahu díla dle smlouvy s novým dodavatelem bude odpovídajícím způsobem upraven a aktualizován i harmonogram postupu prací, a to tak, aby uvedené údaje a časová náročnost jednotlivých činností korespondovala s upraveným rozsahem díla. Konečný termín plnění oproti původní nabídce nového dodavatele bude upraven o dobu trvání překážek objektivní povahy a s přihlédnutím k povaze zbývajících prací a souvisejících technických a technologických postupů. </w:t>
      </w:r>
    </w:p>
    <w:p w14:paraId="3023DF94" w14:textId="77777777" w:rsidR="0035531B" w:rsidRDefault="0035531B" w:rsidP="007038DC">
      <w:pPr>
        <w:pStyle w:val="Nadpis1-1"/>
      </w:pPr>
      <w:bookmarkStart w:id="95" w:name="_Toc214446238"/>
      <w:bookmarkStart w:id="96" w:name="_Toc214446305"/>
      <w:bookmarkStart w:id="97" w:name="_Toc214446239"/>
      <w:bookmarkStart w:id="98" w:name="_Toc214446306"/>
      <w:bookmarkStart w:id="99" w:name="_Toc214446307"/>
      <w:bookmarkEnd w:id="95"/>
      <w:bookmarkEnd w:id="96"/>
      <w:bookmarkEnd w:id="97"/>
      <w:bookmarkEnd w:id="98"/>
      <w:r>
        <w:t>OTEVÍRÁNÍ NABÍDEK</w:t>
      </w:r>
      <w:bookmarkEnd w:id="99"/>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100" w:name="_Toc214446308"/>
      <w:r>
        <w:t>POSOUZENÍ SPLNĚNÍ PODMÍNEK ÚČASTI</w:t>
      </w:r>
      <w:bookmarkEnd w:id="100"/>
    </w:p>
    <w:p w14:paraId="51042129" w14:textId="77777777" w:rsidR="0035531B" w:rsidRDefault="0035531B" w:rsidP="0035531B">
      <w:pPr>
        <w:pStyle w:val="Text1-1"/>
      </w:pPr>
      <w:r>
        <w:t>Posouzení splnění podmínek účasti</w:t>
      </w:r>
      <w:r w:rsidR="00092CC9">
        <w:t xml:space="preserve"> v </w:t>
      </w:r>
      <w:r>
        <w:t xml:space="preserve">zadávacím řízení může být provedeno až po hodnocení nabídek. </w:t>
      </w:r>
    </w:p>
    <w:p w14:paraId="26791489" w14:textId="77777777" w:rsidR="0035531B" w:rsidRDefault="0035531B" w:rsidP="0035531B">
      <w:pPr>
        <w:pStyle w:val="Text1-1"/>
      </w:pPr>
      <w:r>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77777777" w:rsidR="0035531B" w:rsidRDefault="0035531B" w:rsidP="0035531B">
      <w:pPr>
        <w:pStyle w:val="Text1-1"/>
      </w:pPr>
      <w:r>
        <w:t>Zadavatel je oprávněn ověřovat věrohodnost</w:t>
      </w:r>
      <w:r w:rsidR="00092CC9">
        <w:t xml:space="preserve"> v </w:t>
      </w:r>
      <w:r>
        <w:t>nabídce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 doklady, které nebudou předmětem hodnocení nabí</w:t>
      </w:r>
      <w:r w:rsidR="00EB5D4D">
        <w:t>dek. Za objasnění se považuje i </w:t>
      </w:r>
      <w:r>
        <w:t xml:space="preserve">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 </w:t>
      </w:r>
    </w:p>
    <w:p w14:paraId="6EFAE94A" w14:textId="77777777" w:rsidR="0035531B" w:rsidRDefault="0035531B" w:rsidP="0035531B">
      <w:pPr>
        <w:pStyle w:val="Text1-1"/>
      </w:pPr>
      <w:r>
        <w:t>Předmětem posouzení bude i posouzení výše nabídkových cen ve vztahu</w:t>
      </w:r>
      <w:r w:rsidR="00BC6D2B">
        <w:t xml:space="preserve"> k </w:t>
      </w:r>
      <w:r>
        <w:t>předmětu veřejné zakázky. Bude-li to nezbytné</w:t>
      </w:r>
      <w:r w:rsidR="00845C50">
        <w:t xml:space="preserve"> a </w:t>
      </w:r>
      <w:r>
        <w:t>potřebné vzhledem</w:t>
      </w:r>
      <w:r w:rsidR="00BC6D2B">
        <w:t xml:space="preserve"> k </w:t>
      </w:r>
      <w:r>
        <w:t xml:space="preserve">výším nabídkových cen, </w:t>
      </w:r>
      <w:r>
        <w:lastRenderedPageBreak/>
        <w:t>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předmětu zadávané veřejné zakázky mimořádně nízkou nabídkovou cenu. Jestliže nabídka bude obsahovat mimořádně nízkou nabídkovou cenu ve vztahu</w:t>
      </w:r>
      <w:r w:rsidR="00BC6D2B">
        <w:t xml:space="preserve"> k </w:t>
      </w:r>
      <w:r>
        <w:t>předmětu veřejné 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101" w:name="_Toc214446309"/>
      <w:r>
        <w:t>HODNOCENÍ NABÍDEK</w:t>
      </w:r>
      <w:bookmarkEnd w:id="101"/>
    </w:p>
    <w:p w14:paraId="3DD8EE65" w14:textId="77777777" w:rsidR="0035531B" w:rsidRDefault="0035531B" w:rsidP="0035531B">
      <w:pPr>
        <w:pStyle w:val="Text1-1"/>
      </w:pPr>
      <w:r>
        <w:t>Nabídky budou hodnoceny podle jejich ekonomické výhodnosti. Ekonomickou výhodnost bude zadavatel hodnotit podle nejnižší nabídkové ceny.</w:t>
      </w:r>
    </w:p>
    <w:p w14:paraId="463E73F4" w14:textId="4DFFE833" w:rsidR="0035531B" w:rsidRDefault="0035531B" w:rsidP="0035531B">
      <w:pPr>
        <w:pStyle w:val="Text1-1"/>
      </w:pPr>
      <w:r>
        <w:t>V rámci hodnotícího kritéria bude hodnocena výše nabídkové ceny</w:t>
      </w:r>
      <w:r w:rsidR="00092CC9">
        <w:t xml:space="preserve"> v </w:t>
      </w:r>
      <w:r>
        <w:t xml:space="preserve">Kč bez DPH ve smyslu </w:t>
      </w:r>
      <w:r w:rsidR="00477524">
        <w:t>čl</w:t>
      </w:r>
      <w:r>
        <w:t>.</w:t>
      </w:r>
      <w:r w:rsidR="00AA4586">
        <w:t xml:space="preserve"> </w:t>
      </w:r>
      <w:r w:rsidR="00C76A46">
        <w:t>1</w:t>
      </w:r>
      <w:r w:rsidR="004223FD">
        <w:t>3</w:t>
      </w:r>
      <w:r w:rsidR="00C76A46">
        <w:t>.</w:t>
      </w:r>
      <w:r w:rsidR="004223FD">
        <w:t>3</w:t>
      </w:r>
      <w:r w:rsidR="00C76A46">
        <w:t xml:space="preserve">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 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 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102" w:name="_Toc214446310"/>
      <w:r>
        <w:t>ZRUŠENÍ ZADÁVACÍHO ŘÍZENÍ</w:t>
      </w:r>
      <w:bookmarkEnd w:id="102"/>
    </w:p>
    <w:p w14:paraId="621CBD93" w14:textId="77777777" w:rsidR="0035531B" w:rsidRDefault="0035531B" w:rsidP="0035531B">
      <w:pPr>
        <w:pStyle w:val="Text1-1"/>
      </w:pPr>
      <w:r>
        <w:t>Důvody pro zrušení zadávacího řízení této veřejné zakázky upravuje § 127 ZZVZ.</w:t>
      </w:r>
    </w:p>
    <w:p w14:paraId="03A1AC1D" w14:textId="77777777" w:rsidR="0035531B" w:rsidRDefault="0035531B" w:rsidP="0035531B">
      <w:pPr>
        <w:pStyle w:val="Text1-1"/>
      </w:pPr>
      <w:r>
        <w:t>V souladu</w:t>
      </w:r>
      <w:r w:rsidR="00845C50">
        <w:t xml:space="preserve"> s </w:t>
      </w:r>
      <w:r>
        <w:t>§ 170 ZZVZ si zadavatel vyhrazuje právo zrušit zadávací řízení této veřejné zakázky i bez naplnění důvodů podle § 127 ZZVZ kdykoliv před uzavřením smlouvy na plnění této veřejné zakázky.</w:t>
      </w:r>
    </w:p>
    <w:p w14:paraId="482CFA89" w14:textId="6A04791F" w:rsidR="00574274" w:rsidRDefault="00574274" w:rsidP="002B664F">
      <w:pPr>
        <w:pStyle w:val="Text1-1"/>
      </w:pPr>
      <w:r w:rsidRPr="00514105">
        <w:t>Zadavatel si mimo jiné vyhrazuje právo zrušit zadávací řízení v případě, že k hodnocení připadnou pouze nabídky s nabídkovou cenou převyšující nejvyšší přípustnou nabídkovou cenu uvedenou v čl.</w:t>
      </w:r>
      <w:r w:rsidR="00FA06C6">
        <w:t xml:space="preserve"> </w:t>
      </w:r>
      <w:r w:rsidR="004223FD">
        <w:t>5.3</w:t>
      </w:r>
      <w:r w:rsidR="00C76A46">
        <w:t xml:space="preserve"> </w:t>
      </w:r>
      <w:r w:rsidRPr="00514105">
        <w:t>těchto Pokynů.</w:t>
      </w:r>
    </w:p>
    <w:p w14:paraId="56C94A88" w14:textId="77777777" w:rsidR="0035531B" w:rsidRDefault="0035531B" w:rsidP="007038DC">
      <w:pPr>
        <w:pStyle w:val="Nadpis1-1"/>
      </w:pPr>
      <w:bookmarkStart w:id="103" w:name="_Toc214446244"/>
      <w:bookmarkStart w:id="104" w:name="_Toc214446311"/>
      <w:bookmarkStart w:id="105" w:name="_Toc214446245"/>
      <w:bookmarkStart w:id="106" w:name="_Toc214446312"/>
      <w:bookmarkStart w:id="107" w:name="_Toc214446313"/>
      <w:bookmarkEnd w:id="103"/>
      <w:bookmarkEnd w:id="104"/>
      <w:bookmarkEnd w:id="105"/>
      <w:bookmarkEnd w:id="106"/>
      <w:r>
        <w:t>UZAVŘENÍ SMLOUVY</w:t>
      </w:r>
      <w:bookmarkEnd w:id="107"/>
    </w:p>
    <w:p w14:paraId="033D23D8" w14:textId="77777777" w:rsidR="0035531B" w:rsidRDefault="0035531B" w:rsidP="0035531B">
      <w:pPr>
        <w:pStyle w:val="Text1-1"/>
      </w:pPr>
      <w:r>
        <w:t>Uzavření smlouvy</w:t>
      </w:r>
      <w:r w:rsidR="00845C50">
        <w:t xml:space="preserve"> s </w:t>
      </w:r>
      <w:r>
        <w:t>vybraným dodavatelem upravuje § 124 ZZVZ. Smlouva bude uzavřena písemně</w:t>
      </w:r>
      <w:r w:rsidR="00092CC9">
        <w:t xml:space="preserve"> v </w:t>
      </w:r>
      <w:r>
        <w:t>souladu</w:t>
      </w:r>
      <w:r w:rsidR="00845C50">
        <w:t xml:space="preserve"> s </w:t>
      </w:r>
      <w:r>
        <w:t>nabídkou vybraného dodavatele</w:t>
      </w:r>
      <w:r w:rsidR="00845C50">
        <w:t xml:space="preserve"> a</w:t>
      </w:r>
      <w:r w:rsidR="00092CC9">
        <w:t xml:space="preserve"> v </w:t>
      </w:r>
      <w:r>
        <w:t>podobě uvedené</w:t>
      </w:r>
      <w:r w:rsidR="00092CC9">
        <w:t xml:space="preserve"> v </w:t>
      </w:r>
      <w:r>
        <w:t>dílu 2 této zadávací dokumentace</w:t>
      </w:r>
      <w:r w:rsidR="00845C50">
        <w:t xml:space="preserve"> s </w:t>
      </w:r>
      <w:r>
        <w:t>názvem Smlouva</w:t>
      </w:r>
      <w:r w:rsidR="00845C50">
        <w:t xml:space="preserve"> a </w:t>
      </w:r>
      <w:r>
        <w:t xml:space="preserve">její součásti. </w:t>
      </w:r>
    </w:p>
    <w:p w14:paraId="5B94C02D" w14:textId="3D0E224F" w:rsidR="0035531B" w:rsidRDefault="0035531B" w:rsidP="0035531B">
      <w:pPr>
        <w:pStyle w:val="Text1-1"/>
      </w:pPr>
      <w:r>
        <w:t>Zadavatel si</w:t>
      </w:r>
      <w:r w:rsidR="00092CC9">
        <w:t xml:space="preserve"> v </w:t>
      </w:r>
      <w:r>
        <w:t>souladu</w:t>
      </w:r>
      <w:r w:rsidR="00845C50">
        <w:t xml:space="preserve"> s </w:t>
      </w:r>
      <w:r>
        <w:t>§ 100 odst. 1 ZZVZ vyhrazuje změnu závazku ze smlouvy, která bude uzavřena</w:t>
      </w:r>
      <w:r w:rsidR="00845C50">
        <w:t xml:space="preserve"> s </w:t>
      </w:r>
      <w:r>
        <w:t>vybraným dodavatelem. Podrobnosti jsou uvedeny ve smlouvě. Vyhrazenou změnou závazku je měření množství každé původní měřitelné položky</w:t>
      </w:r>
      <w:r w:rsidR="00845C50">
        <w:t xml:space="preserve"> s </w:t>
      </w:r>
      <w:r>
        <w:t xml:space="preserve">jednotkovou cenou v </w:t>
      </w:r>
      <w:r w:rsidR="008756F5">
        <w:t>Soupisu prací</w:t>
      </w:r>
      <w:r>
        <w:t xml:space="preserve"> podle článku 12 Smluvních podmínek. Množství prací</w:t>
      </w:r>
      <w:r w:rsidR="00092CC9">
        <w:t xml:space="preserve"> v </w:t>
      </w:r>
      <w:r>
        <w:t>takto vyhrazené změně se nezapočít</w:t>
      </w:r>
      <w:r w:rsidR="00EB5D4D">
        <w:t>ává do limitů pro změny podle § </w:t>
      </w:r>
      <w:r>
        <w:t xml:space="preserve">222 odst. 4 ZZVZ. </w:t>
      </w:r>
      <w:r w:rsidR="000A7A9C">
        <w:rPr>
          <w:szCs w:val="24"/>
        </w:rPr>
        <w:t>Zadavatel si dále vyhrazuje právo valorizovat smluvní cenu sjednanou ve smlouvě uzavřené s vybraným dodavatelem na základě zadávacího řízení této veřejné zakázky, a to za podmínek a způsobem stanovenými smlouvou</w:t>
      </w:r>
      <w:r w:rsidR="000A7A9C">
        <w:t xml:space="preserve"> podle článku 13.8 Smluvních podmínek</w:t>
      </w:r>
      <w:r w:rsidR="000A7A9C">
        <w:rPr>
          <w:szCs w:val="24"/>
        </w:rPr>
        <w:t>. Pro vyloučení pochybností zadavatel potvrzuje, že valorizace může nabývat hodnot kladných i záporných, smluvní cena sjednaná ve smlouvě tak může být vlivem valorizace navýšena i snížena. Tato vyhrazená změna závazku se nezapočítává do limitu pro povolené změny dle § 222 ZZVZ.</w:t>
      </w:r>
      <w:r w:rsidR="00253C39" w:rsidRPr="00253C39">
        <w:t xml:space="preserve"> </w:t>
      </w:r>
      <w:r w:rsidR="00A64C42">
        <w:t>Vyhrazenou změna je i výhrada změny dodavatele dle čl. 14 těchto Pokynů.</w:t>
      </w:r>
    </w:p>
    <w:p w14:paraId="5660AEAD" w14:textId="336E7B1E"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3" w:history="1">
        <w:r w:rsidR="00C20128" w:rsidRPr="00A6336E">
          <w:rPr>
            <w:rStyle w:val="Hypertextovodkaz"/>
            <w:noProof w:val="0"/>
          </w:rPr>
          <w:t>https://zakazky.spravazeleznic.cz/</w:t>
        </w:r>
      </w:hyperlink>
      <w:r>
        <w:t>, případně jinou formou písemné elektronické komunikace (zadavatel preferuje komunikaci prostřednictvím elektronického nástroje E-ZAK)</w:t>
      </w:r>
      <w:r w:rsidR="00492C5B">
        <w:t>,</w:t>
      </w:r>
      <w:r>
        <w:t xml:space="preserve"> dokumenty uvedené</w:t>
      </w:r>
      <w:r w:rsidR="00092CC9">
        <w:t xml:space="preserve"> v </w:t>
      </w:r>
      <w:r>
        <w:t xml:space="preserve">článku </w:t>
      </w:r>
      <w:r w:rsidR="00763156">
        <w:fldChar w:fldCharType="begin"/>
      </w:r>
      <w:r w:rsidR="00763156">
        <w:instrText xml:space="preserve"> REF _Ref145676915 \r \h </w:instrText>
      </w:r>
      <w:r w:rsidR="00763156">
        <w:fldChar w:fldCharType="separate"/>
      </w:r>
      <w:r w:rsidR="00056F3C">
        <w:t>19.4</w:t>
      </w:r>
      <w:r w:rsidR="00763156">
        <w:fldChar w:fldCharType="end"/>
      </w:r>
      <w:r w:rsidR="00845C50">
        <w:t xml:space="preserve"> a </w:t>
      </w:r>
      <w:r>
        <w:t>případně i</w:t>
      </w:r>
      <w:r w:rsidR="00092CC9">
        <w:t xml:space="preserve"> v </w:t>
      </w:r>
      <w:r>
        <w:t xml:space="preserve">článku </w:t>
      </w:r>
      <w:r w:rsidR="00763156">
        <w:fldChar w:fldCharType="begin"/>
      </w:r>
      <w:r w:rsidR="00763156">
        <w:instrText xml:space="preserve"> REF _Ref145676924 \r \h </w:instrText>
      </w:r>
      <w:r w:rsidR="00763156">
        <w:fldChar w:fldCharType="separate"/>
      </w:r>
      <w:r w:rsidR="00056F3C">
        <w:t>19.5</w:t>
      </w:r>
      <w:r w:rsidR="00763156">
        <w:fldChar w:fldCharType="end"/>
      </w:r>
      <w:r w:rsidR="00036309">
        <w:t>až</w:t>
      </w:r>
      <w:r w:rsidR="00B535E1">
        <w:t xml:space="preserve"> </w:t>
      </w:r>
      <w:r w:rsidR="00763156">
        <w:fldChar w:fldCharType="begin"/>
      </w:r>
      <w:r w:rsidR="00763156">
        <w:instrText xml:space="preserve"> REF _Ref145676932 \r \h </w:instrText>
      </w:r>
      <w:r w:rsidR="00763156">
        <w:fldChar w:fldCharType="separate"/>
      </w:r>
      <w:r w:rsidR="00056F3C">
        <w:t>19.9</w:t>
      </w:r>
      <w:r w:rsidR="00763156">
        <w:fldChar w:fldCharType="end"/>
      </w:r>
      <w:r w:rsidR="00763156">
        <w:t xml:space="preserve"> </w:t>
      </w:r>
      <w:r>
        <w:t>těchto Pokynů, dopadají-li na vybraného dodavatele. Zadavatel vyzve vybraného dodavatele</w:t>
      </w:r>
      <w:r w:rsidR="00BC6D2B">
        <w:t xml:space="preserve"> </w:t>
      </w:r>
      <w:r w:rsidR="00BC6D2B">
        <w:lastRenderedPageBreak/>
        <w:t>k </w:t>
      </w:r>
      <w:r>
        <w:t>poskytnutí součinnosti před uzavřením smlouvy ještě před oznámením rozhodnutí</w:t>
      </w:r>
      <w:r w:rsidR="00092CC9">
        <w:t xml:space="preserve"> o </w:t>
      </w:r>
      <w:r>
        <w:t xml:space="preserve">výběru (zadavatel za vybraného dodavatele považuje dodavatele, jehož nabídka byla vyhodnocena jako </w:t>
      </w:r>
      <w:r w:rsidR="00010496">
        <w:t xml:space="preserve">ekonomicky </w:t>
      </w:r>
      <w:r>
        <w:t>nejv</w:t>
      </w:r>
      <w:r w:rsidR="00010496">
        <w:t>ý</w:t>
      </w:r>
      <w:r>
        <w:t>hodnější,</w:t>
      </w:r>
      <w:r w:rsidR="00845C50">
        <w:t xml:space="preserve"> a </w:t>
      </w:r>
      <w:r>
        <w:t>to bez ohledu na to, zda byl výběr formálně oznámen či nikoli). Zadavatel po poskytnutí výše uvedené součinnosti oznámí výběr nejv</w:t>
      </w:r>
      <w:r w:rsidR="00010496">
        <w:t>ý</w:t>
      </w:r>
      <w:r>
        <w:t>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 se umístil jako další</w:t>
      </w:r>
      <w:r w:rsidR="00092CC9">
        <w:t xml:space="preserve"> v </w:t>
      </w:r>
      <w:r>
        <w:t xml:space="preserve">pořadí. </w:t>
      </w:r>
      <w:r w:rsidRPr="007038DC">
        <w:rPr>
          <w:rStyle w:val="Tun9b"/>
        </w:rPr>
        <w:t xml:space="preserve">Zadavatel upozorňuje, že je vázán § 211 odst. </w:t>
      </w:r>
      <w:r w:rsidR="00435A9B">
        <w:rPr>
          <w:rStyle w:val="Tun9b"/>
        </w:rPr>
        <w:t>5</w:t>
      </w:r>
      <w:r w:rsidRPr="007038DC">
        <w:rPr>
          <w:rStyle w:val="Tun9b"/>
        </w:rPr>
        <w:t xml:space="preserve"> zákona stanovujícím povinnost písemné elektronické komunikace mezi zadavatelem</w:t>
      </w:r>
      <w:r w:rsidR="00845C50" w:rsidRPr="007038DC">
        <w:rPr>
          <w:rStyle w:val="Tun9b"/>
        </w:rPr>
        <w:t xml:space="preserve"> a </w:t>
      </w:r>
      <w:r w:rsidRPr="007038DC">
        <w:rPr>
          <w:rStyle w:val="Tun9b"/>
        </w:rPr>
        <w:t>dodavatelem, která se vztahuje na veškeré předkládané doklady, včetně dokladů předkládaných vybraným dodavatelem na základě výzvy dle § 122 odst. 3</w:t>
      </w:r>
      <w:r w:rsidR="00845C50" w:rsidRPr="007038DC">
        <w:rPr>
          <w:rStyle w:val="Tun9b"/>
        </w:rPr>
        <w:t xml:space="preserve"> a </w:t>
      </w:r>
      <w:r w:rsidR="00080120">
        <w:rPr>
          <w:rStyle w:val="Tun9b"/>
        </w:rPr>
        <w:t>6</w:t>
      </w:r>
      <w:r w:rsidRPr="007038DC">
        <w:rPr>
          <w:rStyle w:val="Tun9b"/>
        </w:rPr>
        <w:t xml:space="preserve"> zákona. </w:t>
      </w:r>
      <w:r w:rsidR="00080120" w:rsidRPr="00B5341E">
        <w:rPr>
          <w:b/>
          <w:bCs/>
          <w:u w:color="000000"/>
          <w:bdr w:val="nil"/>
        </w:rPr>
        <w:t>Zadavatel je oprávněn v písemné výzvě určit další doklady, které je vybraný dodavatel povinen předložit v souladu s § 122 odst. 4 ZZVZ, tj. například originály nebo úředně ověřené kopie dokladů</w:t>
      </w:r>
      <w:r w:rsidR="00080120">
        <w:rPr>
          <w:u w:color="000000"/>
          <w:bdr w:val="nil"/>
        </w:rPr>
        <w:t xml:space="preserve">. </w:t>
      </w:r>
      <w:r w:rsidRPr="007038DC">
        <w:rPr>
          <w:rStyle w:val="Tun9b"/>
        </w:rPr>
        <w:t>Originál nebo úředně ověřená kopie dokladu</w:t>
      </w:r>
      <w:r w:rsidR="002608A5">
        <w:rPr>
          <w:rStyle w:val="Tun9b"/>
        </w:rPr>
        <w:t xml:space="preserve">, je-li požadován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 xml:space="preserve">listinné podoby zkonvertována do elektronické podoby. </w:t>
      </w:r>
      <w:r w:rsidR="00763156">
        <w:rPr>
          <w:rStyle w:val="Tun9b"/>
        </w:rPr>
        <w:t>V případě, že zadavatel požaduje předložení o</w:t>
      </w:r>
      <w:r w:rsidRPr="007038DC">
        <w:rPr>
          <w:rStyle w:val="Tun9b"/>
        </w:rPr>
        <w:t>riginál</w:t>
      </w:r>
      <w:r w:rsidR="00763156">
        <w:rPr>
          <w:rStyle w:val="Tun9b"/>
        </w:rPr>
        <w:t>u</w:t>
      </w:r>
      <w:r w:rsidRPr="007038DC">
        <w:rPr>
          <w:rStyle w:val="Tun9b"/>
        </w:rPr>
        <w:t xml:space="preserve"> bankovní </w:t>
      </w:r>
      <w:r w:rsidR="00417206">
        <w:rPr>
          <w:rStyle w:val="Tun9b"/>
        </w:rPr>
        <w:t xml:space="preserve">či pojistné </w:t>
      </w:r>
      <w:r w:rsidRPr="007038DC">
        <w:rPr>
          <w:rStyle w:val="Tun9b"/>
        </w:rPr>
        <w:t>záruky</w:t>
      </w:r>
      <w:r w:rsidR="00763156">
        <w:rPr>
          <w:rStyle w:val="Tun9b"/>
        </w:rPr>
        <w:t>,</w:t>
      </w:r>
      <w:r w:rsidRPr="007038DC">
        <w:rPr>
          <w:rStyle w:val="Tun9b"/>
        </w:rPr>
        <w:t xml:space="preserve"> musí být </w:t>
      </w:r>
      <w:r w:rsidR="00763156">
        <w:rPr>
          <w:rStyle w:val="Tun9b"/>
        </w:rPr>
        <w:t xml:space="preserve">tento </w:t>
      </w:r>
      <w:r w:rsidRPr="007038DC">
        <w:rPr>
          <w:rStyle w:val="Tun9b"/>
        </w:rPr>
        <w:t>předložen elektronicky</w:t>
      </w:r>
      <w:r w:rsidR="00845C50" w:rsidRPr="007038DC">
        <w:rPr>
          <w:rStyle w:val="Tun9b"/>
        </w:rPr>
        <w:t xml:space="preserve"> s </w:t>
      </w:r>
      <w:r w:rsidRPr="007038DC">
        <w:rPr>
          <w:rStyle w:val="Tun9b"/>
        </w:rPr>
        <w:t>elektronickým podpisem. 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 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 xml:space="preserve">autorizované konverzi dokumentů, ve znění pozdějších předpisů (tento postup však </w:t>
      </w:r>
      <w:r w:rsidRPr="00503F3E">
        <w:rPr>
          <w:rStyle w:val="Tun9b"/>
        </w:rPr>
        <w:t>nelze použít</w:t>
      </w:r>
      <w:r w:rsidR="00BB4AF2" w:rsidRPr="00503F3E">
        <w:rPr>
          <w:rStyle w:val="Tun9b"/>
        </w:rPr>
        <w:t xml:space="preserve"> u </w:t>
      </w:r>
      <w:r w:rsidRPr="00503F3E">
        <w:rPr>
          <w:rStyle w:val="Tun9b"/>
        </w:rPr>
        <w:t xml:space="preserve">bankovní </w:t>
      </w:r>
      <w:r w:rsidR="00417206">
        <w:rPr>
          <w:rStyle w:val="Tun9b"/>
        </w:rPr>
        <w:t xml:space="preserve">či pojistné </w:t>
      </w:r>
      <w:r w:rsidRPr="00503F3E">
        <w:rPr>
          <w:rStyle w:val="Tun9b"/>
        </w:rPr>
        <w:t>záruky</w:t>
      </w:r>
      <w:r w:rsidRPr="007038DC">
        <w:rPr>
          <w:rStyle w:val="Tun9b"/>
        </w:rPr>
        <w:t>).</w:t>
      </w:r>
    </w:p>
    <w:p w14:paraId="561A08F9" w14:textId="77777777" w:rsidR="0035531B" w:rsidRDefault="0035531B" w:rsidP="0035531B">
      <w:pPr>
        <w:pStyle w:val="Text1-1"/>
      </w:pPr>
      <w:bookmarkStart w:id="108" w:name="_Ref145676915"/>
      <w:r>
        <w:t>Vybraný dodavatel je povinen na základě písemné výzvy jako podmínku pro uzavření smlouvy poskytnout zadavateli řádnou součinnost, která spočívá zejména</w:t>
      </w:r>
      <w:r w:rsidR="00092CC9">
        <w:t xml:space="preserve"> v </w:t>
      </w:r>
      <w:r>
        <w:t>předložení následujících dokumentů:</w:t>
      </w:r>
      <w:bookmarkEnd w:id="108"/>
      <w:r>
        <w:t xml:space="preserve"> </w:t>
      </w:r>
    </w:p>
    <w:p w14:paraId="3FD72866" w14:textId="3802F2A4" w:rsidR="0035531B" w:rsidRPr="004409D9" w:rsidRDefault="0035531B" w:rsidP="007038DC">
      <w:pPr>
        <w:pStyle w:val="Odrka1-1"/>
      </w:pPr>
      <w:r w:rsidRPr="004409D9">
        <w:t xml:space="preserve">originálů nebo </w:t>
      </w:r>
      <w:r w:rsidR="004409D9" w:rsidRPr="00B5341E">
        <w:t xml:space="preserve">úředně </w:t>
      </w:r>
      <w:r w:rsidRPr="004409D9">
        <w:t>ověřených kopií dokladů</w:t>
      </w:r>
      <w:r w:rsidR="00092CC9" w:rsidRPr="004409D9">
        <w:t xml:space="preserve"> o </w:t>
      </w:r>
      <w:r w:rsidRPr="004409D9">
        <w:t xml:space="preserve">kvalifikaci ve smyslu čl. </w:t>
      </w:r>
      <w:r w:rsidR="00763156">
        <w:fldChar w:fldCharType="begin"/>
      </w:r>
      <w:r w:rsidR="00763156">
        <w:instrText xml:space="preserve"> REF _Ref145677160 \r \h </w:instrText>
      </w:r>
      <w:r w:rsidR="00763156">
        <w:fldChar w:fldCharType="separate"/>
      </w:r>
      <w:r w:rsidR="00056F3C">
        <w:t>8</w:t>
      </w:r>
      <w:r w:rsidR="00763156">
        <w:fldChar w:fldCharType="end"/>
      </w:r>
      <w:r w:rsidR="00F75478">
        <w:t xml:space="preserve"> </w:t>
      </w:r>
      <w:r w:rsidRPr="004409D9">
        <w:t>těchto Pokynů</w:t>
      </w:r>
      <w:bookmarkStart w:id="109" w:name="_Hlk144461135"/>
      <w:r w:rsidR="004409D9">
        <w:t>,</w:t>
      </w:r>
      <w:r w:rsidR="004409D9" w:rsidRPr="004409D9">
        <w:t xml:space="preserve"> byli-li zadavatelem požadovány v souladu s § 122 odst. 4 ZZVZ</w:t>
      </w:r>
      <w:bookmarkEnd w:id="109"/>
      <w:r w:rsidRPr="004409D9">
        <w:t>;</w:t>
      </w:r>
    </w:p>
    <w:p w14:paraId="3C35B921" w14:textId="05D3D034" w:rsidR="0035531B" w:rsidRDefault="002B5975" w:rsidP="001B23A1">
      <w:pPr>
        <w:pStyle w:val="Odrka1-1"/>
      </w:pPr>
      <w:r>
        <w:t xml:space="preserve">kopie </w:t>
      </w:r>
      <w:r w:rsidR="0035531B">
        <w:t xml:space="preserve">bankovní </w:t>
      </w:r>
      <w:r w:rsidR="00417206">
        <w:t xml:space="preserve">nebo pojistné </w:t>
      </w:r>
      <w:r w:rsidR="0035531B">
        <w:t>záruky</w:t>
      </w:r>
      <w:r w:rsidR="00BC6D2B">
        <w:t xml:space="preserve"> k </w:t>
      </w:r>
      <w:r w:rsidR="0035531B">
        <w:t>zajištění plnění Smlouvy (</w:t>
      </w:r>
      <w:r w:rsidR="00417206" w:rsidRPr="000C52C1">
        <w:t>Bankovní záruka za provedení Díla a Pojistná záruka za provedení Díla</w:t>
      </w:r>
      <w:r w:rsidR="0035531B">
        <w:t>) ve výši stanovené</w:t>
      </w:r>
      <w:r w:rsidR="00092CC9">
        <w:t xml:space="preserve"> v </w:t>
      </w:r>
      <w:r w:rsidR="0035531B">
        <w:t>Příloze</w:t>
      </w:r>
      <w:r w:rsidR="00BC6D2B">
        <w:t xml:space="preserve"> k </w:t>
      </w:r>
      <w:r w:rsidR="0035531B">
        <w:t>nabídce</w:t>
      </w:r>
      <w:r w:rsidR="00845C50">
        <w:t xml:space="preserve"> a </w:t>
      </w:r>
      <w:r w:rsidR="0035531B">
        <w:t>splňující požadavky stanovené</w:t>
      </w:r>
      <w:r w:rsidR="00092CC9">
        <w:t xml:space="preserve"> v </w:t>
      </w:r>
      <w:r w:rsidR="0035531B">
        <w:t xml:space="preserve">pod-článku 4.2 Zvláštních podmínek; bankovní </w:t>
      </w:r>
      <w:r w:rsidR="00417206">
        <w:t xml:space="preserve">nebo pojistnou </w:t>
      </w:r>
      <w:r w:rsidR="0035531B">
        <w:t>záruk</w:t>
      </w:r>
      <w:r w:rsidR="001B23A1">
        <w:t>u</w:t>
      </w:r>
      <w:r w:rsidR="0035531B">
        <w:t xml:space="preserve"> </w:t>
      </w:r>
      <w:r w:rsidR="001B23A1" w:rsidRPr="001B23A1">
        <w:t xml:space="preserve">vybraný dodavatel předloží </w:t>
      </w:r>
      <w:r w:rsidR="0035531B">
        <w:t xml:space="preserve">až po uplynutí lhůty ve smyslu § 246 ZZVZ, ve které zadavatel nesmí uzavřít smlouvu; </w:t>
      </w:r>
    </w:p>
    <w:p w14:paraId="740C0C4A" w14:textId="64794B1F" w:rsidR="0035531B" w:rsidRDefault="0035531B" w:rsidP="007038DC">
      <w:pPr>
        <w:pStyle w:val="Odrka1-1"/>
      </w:pPr>
      <w:r>
        <w:t>vybraným dodavatelem vyplněné Přílohy č. 2 Smlouvy</w:t>
      </w:r>
      <w:r w:rsidR="00092CC9">
        <w:t xml:space="preserve"> o </w:t>
      </w:r>
      <w:r>
        <w:t>dílo</w:t>
      </w:r>
      <w:r w:rsidR="00845C50">
        <w:t xml:space="preserve"> s </w:t>
      </w:r>
      <w:r>
        <w:t>názvem Oprávněné osoby,</w:t>
      </w:r>
      <w:r w:rsidR="00845C50">
        <w:t xml:space="preserve"> a </w:t>
      </w:r>
      <w:r>
        <w:t>to</w:t>
      </w:r>
      <w:r w:rsidR="00092CC9">
        <w:t xml:space="preserve"> </w:t>
      </w:r>
      <w:r>
        <w:t>ve formátu umožňujícím editaci; všechny kontaktní údaje oprávněných osob jsou údaji pracovními, na nichž budou oprávněné osoby</w:t>
      </w:r>
      <w:r w:rsidR="00BC6D2B">
        <w:t xml:space="preserve"> k </w:t>
      </w:r>
      <w:r>
        <w:t>zastižení</w:t>
      </w:r>
      <w:r w:rsidR="00092CC9">
        <w:t xml:space="preserve"> v </w:t>
      </w:r>
      <w:r>
        <w:t>souvislosti</w:t>
      </w:r>
      <w:r w:rsidR="00845C50">
        <w:t xml:space="preserve"> s </w:t>
      </w:r>
      <w:r>
        <w:t>plněním pracovních povinností ve věcech spojených</w:t>
      </w:r>
      <w:r w:rsidR="00845C50">
        <w:t xml:space="preserve"> s </w:t>
      </w:r>
      <w:r>
        <w:t>realizací předmětu plnění veřejné zakázky;</w:t>
      </w:r>
    </w:p>
    <w:p w14:paraId="0D4062E7" w14:textId="77777777" w:rsidR="0035531B" w:rsidRDefault="0035531B" w:rsidP="007038DC">
      <w:pPr>
        <w:pStyle w:val="Odrka1-1"/>
      </w:pPr>
      <w:r>
        <w:t>vybraným dodavatelem vyplněné Přílohy č. 3 Smlouvy</w:t>
      </w:r>
      <w:r w:rsidR="00092CC9">
        <w:t xml:space="preserve"> o </w:t>
      </w:r>
      <w:r>
        <w:t>dílo</w:t>
      </w:r>
      <w:r w:rsidR="00845C50">
        <w:t xml:space="preserve"> s </w:t>
      </w:r>
      <w:r>
        <w:t>názvem Seznam poddodavatelů,</w:t>
      </w:r>
      <w:r w:rsidR="00845C50">
        <w:t xml:space="preserve"> a </w:t>
      </w:r>
      <w:r>
        <w:t>to</w:t>
      </w:r>
      <w:r w:rsidR="00092CC9">
        <w:t xml:space="preserve"> </w:t>
      </w:r>
      <w:r>
        <w:t>ve formátu umožňujícím editaci;</w:t>
      </w:r>
    </w:p>
    <w:p w14:paraId="7A1F00AC" w14:textId="21EAE921" w:rsidR="0035531B" w:rsidRDefault="0035531B" w:rsidP="007038DC">
      <w:pPr>
        <w:pStyle w:val="Odrka1-1"/>
      </w:pPr>
      <w:r>
        <w:t>kopie smlouvy (či jiného dokumentu),</w:t>
      </w:r>
      <w:r w:rsidR="00092CC9">
        <w:t xml:space="preserve"> v </w:t>
      </w:r>
      <w:r>
        <w:t>případě, že podalo nabídku více osob společně, ze které bude vyplývat, že všichni společníci jsou zavázáni společně</w:t>
      </w:r>
      <w:r w:rsidR="00845C50">
        <w:t xml:space="preserve"> a </w:t>
      </w:r>
      <w:r>
        <w:t>nerozdílně</w:t>
      </w:r>
      <w:r w:rsidR="00845C50">
        <w:t xml:space="preserve"> a </w:t>
      </w:r>
      <w:r>
        <w:t>jeden ze společníků bude určen jako vedoucí společník (Vedoucí zhotovitel ve smyslu Smlouvy</w:t>
      </w:r>
      <w:r w:rsidR="00092CC9">
        <w:t xml:space="preserve"> o </w:t>
      </w:r>
      <w:r>
        <w:t>dílo). Vedoucí společník musí být oprávněn ve věcech Smlouvy</w:t>
      </w:r>
      <w:r w:rsidR="00092CC9">
        <w:t xml:space="preserve"> o </w:t>
      </w:r>
      <w:r>
        <w:t>dílo zastupovat</w:t>
      </w:r>
      <w:r w:rsidR="00EB5D4D">
        <w:t xml:space="preserve"> každého ze společníků, jakož i </w:t>
      </w:r>
      <w:r>
        <w:t>všechny společníky společně,</w:t>
      </w:r>
      <w:r w:rsidR="00845C50">
        <w:t xml:space="preserve"> a </w:t>
      </w:r>
      <w:r>
        <w:t>být oprávněn rovněž za ně přijímat pokyny</w:t>
      </w:r>
      <w:r w:rsidR="00845C50">
        <w:t xml:space="preserve"> a </w:t>
      </w:r>
      <w:r>
        <w:t>platby od zadavatele (Objednatele ve smyslu Smlouvy</w:t>
      </w:r>
      <w:r w:rsidR="00092CC9">
        <w:t xml:space="preserve"> o </w:t>
      </w:r>
      <w:r>
        <w:t xml:space="preserve">dílo). Vystavovat daňové </w:t>
      </w:r>
      <w:r w:rsidR="00763156">
        <w:t>doklady – faktury</w:t>
      </w:r>
      <w:r>
        <w:t xml:space="preserve"> je povinen pouze vedoucí společník. Na daňovém dokladu bude uveden (identifikován) vedoucí společník jako osoba uskutečňující ekonomickou činnost jako poskytovatel služby</w:t>
      </w:r>
      <w:r w:rsidR="00092CC9">
        <w:t xml:space="preserve"> v </w:t>
      </w:r>
      <w:r>
        <w:t>souladu se zákonem č. 235/2004 Sb.</w:t>
      </w:r>
      <w:r w:rsidR="00092CC9">
        <w:t xml:space="preserve"> o </w:t>
      </w:r>
      <w:r>
        <w:t>dani</w:t>
      </w:r>
      <w:r w:rsidR="0060115D">
        <w:t xml:space="preserve"> z </w:t>
      </w:r>
      <w:r>
        <w:t>přidané hodnoty, ve znění pozdějších předpisů. Zmocnění vedoucího společníka musí být ve smlouvě či jiném dokumentu obsaženo;</w:t>
      </w:r>
    </w:p>
    <w:p w14:paraId="1269AEA3" w14:textId="4BFE692F" w:rsidR="0035531B" w:rsidRDefault="0035531B" w:rsidP="007038DC">
      <w:pPr>
        <w:pStyle w:val="Odrka1-1"/>
      </w:pPr>
      <w:r>
        <w:t>kopií písemných závazků poddodavatelů uvedených</w:t>
      </w:r>
      <w:r w:rsidR="00092CC9">
        <w:t xml:space="preserve"> v </w:t>
      </w:r>
      <w:r>
        <w:t>Příloze č. 3 Smlouvy</w:t>
      </w:r>
      <w:r w:rsidR="00092CC9">
        <w:t xml:space="preserve"> o </w:t>
      </w:r>
      <w:r>
        <w:t>dílo</w:t>
      </w:r>
      <w:r w:rsidR="00845C50">
        <w:t xml:space="preserve"> s </w:t>
      </w:r>
      <w:r>
        <w:t xml:space="preserve">názvem Seznam poddodavatelů, kteří se budou podílet na plnění veřejné zakázky, </w:t>
      </w:r>
      <w:r>
        <w:lastRenderedPageBreak/>
        <w:t>tzn. i těch poddodavatelů, prostřednictvím kterých vybraný dodavatel neprokazuje splnění části kvalifikace. Z předložených dokumentů musí být patrné, že poddodavatelé uvedení</w:t>
      </w:r>
      <w:r w:rsidR="00092CC9">
        <w:t xml:space="preserve"> v </w:t>
      </w:r>
      <w:r>
        <w:t>Příloze č. 3 Smlouvy</w:t>
      </w:r>
      <w:r w:rsidR="00092CC9">
        <w:t xml:space="preserve"> o </w:t>
      </w:r>
      <w:r>
        <w:t>dílo souhlasí se svým budoucím zapojením do plnění předmětu veřejné zakázky</w:t>
      </w:r>
      <w:r w:rsidR="00845C50">
        <w:t xml:space="preserve"> a </w:t>
      </w:r>
      <w:r>
        <w:t xml:space="preserve">jsou připraveni své konkrétně specifikované plnění poskytnout; </w:t>
      </w:r>
    </w:p>
    <w:p w14:paraId="7E06760F" w14:textId="77777777" w:rsidR="00735B34" w:rsidRDefault="00735B34" w:rsidP="00EA0F4B">
      <w:pPr>
        <w:pStyle w:val="Odrka1-1"/>
      </w:pPr>
      <w:r>
        <w:t>Zadavatel požaduje předložení přehledu technických zařízení (strojů), které bude mít dodavatel při plnění veřejné zakázky k dispozici. Z předloženého přehledu musí plynout, že dodavatel bude mít při plnění k dispozici následující zařízení (stroje):</w:t>
      </w:r>
    </w:p>
    <w:tbl>
      <w:tblPr>
        <w:tblStyle w:val="Mkatabulky"/>
        <w:tblW w:w="7966" w:type="dxa"/>
        <w:tblInd w:w="823" w:type="dxa"/>
        <w:tblLayout w:type="fixed"/>
        <w:tblLook w:val="04A0" w:firstRow="1" w:lastRow="0" w:firstColumn="1" w:lastColumn="0" w:noHBand="0" w:noVBand="1"/>
      </w:tblPr>
      <w:tblGrid>
        <w:gridCol w:w="1991"/>
        <w:gridCol w:w="1992"/>
        <w:gridCol w:w="1991"/>
        <w:gridCol w:w="1992"/>
      </w:tblGrid>
      <w:tr w:rsidR="000A7A2D" w:rsidRPr="00373C08" w14:paraId="2DCFD61C" w14:textId="77777777" w:rsidTr="002B664F">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991" w:type="dxa"/>
          </w:tcPr>
          <w:p w14:paraId="1ED924E5" w14:textId="77777777" w:rsidR="000A7A2D" w:rsidRPr="00373C08" w:rsidRDefault="000A7A2D" w:rsidP="002B664F">
            <w:pPr>
              <w:rPr>
                <w:rFonts w:cs="Arial"/>
                <w:bCs/>
                <w:sz w:val="16"/>
                <w:szCs w:val="16"/>
              </w:rPr>
            </w:pPr>
            <w:r w:rsidRPr="00373C08">
              <w:rPr>
                <w:rFonts w:cs="Arial"/>
                <w:bCs/>
                <w:sz w:val="16"/>
                <w:szCs w:val="16"/>
              </w:rPr>
              <w:t xml:space="preserve">Typ mechanizace </w:t>
            </w:r>
          </w:p>
        </w:tc>
        <w:tc>
          <w:tcPr>
            <w:tcW w:w="1992" w:type="dxa"/>
          </w:tcPr>
          <w:p w14:paraId="0B69215D" w14:textId="77777777" w:rsidR="000A7A2D" w:rsidRPr="00373C08" w:rsidRDefault="000A7A2D" w:rsidP="005F5886">
            <w:pPr>
              <w:cnfStyle w:val="100000000000" w:firstRow="1"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Požadované technické parametry (např. minimální výkon)</w:t>
            </w:r>
          </w:p>
        </w:tc>
        <w:tc>
          <w:tcPr>
            <w:tcW w:w="1991" w:type="dxa"/>
          </w:tcPr>
          <w:p w14:paraId="5B319ACA" w14:textId="77777777" w:rsidR="000A7A2D" w:rsidRPr="00373C08" w:rsidRDefault="000A7A2D" w:rsidP="005F5886">
            <w:pPr>
              <w:ind w:right="-85"/>
              <w:cnfStyle w:val="100000000000" w:firstRow="1" w:lastRow="0" w:firstColumn="0" w:lastColumn="0" w:oddVBand="0" w:evenVBand="0" w:oddHBand="0" w:evenHBand="0" w:firstRowFirstColumn="0" w:firstRowLastColumn="0" w:lastRowFirstColumn="0" w:lastRowLastColumn="0"/>
              <w:rPr>
                <w:rFonts w:cs="Arial"/>
                <w:bCs/>
                <w:sz w:val="16"/>
                <w:szCs w:val="16"/>
              </w:rPr>
            </w:pPr>
            <w:r w:rsidRPr="00373C08">
              <w:rPr>
                <w:rFonts w:cs="Arial"/>
                <w:bCs/>
                <w:sz w:val="16"/>
                <w:szCs w:val="16"/>
              </w:rPr>
              <w:t>Počet kusů</w:t>
            </w:r>
          </w:p>
        </w:tc>
        <w:tc>
          <w:tcPr>
            <w:tcW w:w="1992" w:type="dxa"/>
            <w:vAlign w:val="center"/>
          </w:tcPr>
          <w:p w14:paraId="190C2575" w14:textId="77777777" w:rsidR="000A7A2D" w:rsidRPr="00EF7017" w:rsidRDefault="000A7A2D" w:rsidP="005F5886">
            <w:pPr>
              <w:cnfStyle w:val="100000000000" w:firstRow="1" w:lastRow="0" w:firstColumn="0" w:lastColumn="0" w:oddVBand="0" w:evenVBand="0" w:oddHBand="0" w:evenHBand="0" w:firstRowFirstColumn="0" w:firstRowLastColumn="0" w:lastRowFirstColumn="0" w:lastRowLastColumn="0"/>
              <w:rPr>
                <w:rFonts w:cs="Arial"/>
                <w:bCs/>
                <w:sz w:val="16"/>
                <w:szCs w:val="16"/>
              </w:rPr>
            </w:pPr>
            <w:r w:rsidRPr="00EF7017">
              <w:rPr>
                <w:rFonts w:cs="Arial"/>
                <w:bCs/>
                <w:sz w:val="16"/>
                <w:szCs w:val="16"/>
              </w:rPr>
              <w:t>Řídí se Předpisem</w:t>
            </w:r>
          </w:p>
          <w:p w14:paraId="0205A677" w14:textId="77777777" w:rsidR="000A7A2D" w:rsidRPr="00373C08" w:rsidRDefault="000A7A2D" w:rsidP="005F5886">
            <w:pPr>
              <w:cnfStyle w:val="100000000000" w:firstRow="1" w:lastRow="0" w:firstColumn="0" w:lastColumn="0" w:oddVBand="0" w:evenVBand="0" w:oddHBand="0" w:evenHBand="0" w:firstRowFirstColumn="0" w:firstRowLastColumn="0" w:lastRowFirstColumn="0" w:lastRowLastColumn="0"/>
              <w:rPr>
                <w:rFonts w:cs="Arial"/>
                <w:bCs/>
                <w:sz w:val="16"/>
                <w:szCs w:val="16"/>
              </w:rPr>
            </w:pPr>
            <w:r w:rsidRPr="00EF7017">
              <w:rPr>
                <w:rFonts w:cs="Arial"/>
                <w:bCs/>
                <w:sz w:val="16"/>
                <w:szCs w:val="16"/>
              </w:rPr>
              <w:t>SŽ V3</w:t>
            </w:r>
          </w:p>
        </w:tc>
      </w:tr>
      <w:tr w:rsidR="000A7A2D" w:rsidRPr="00373C08" w14:paraId="4F4ABA8C" w14:textId="77777777" w:rsidTr="002B664F">
        <w:trPr>
          <w:trHeight w:val="1086"/>
        </w:trPr>
        <w:tc>
          <w:tcPr>
            <w:cnfStyle w:val="001000000000" w:firstRow="0" w:lastRow="0" w:firstColumn="1" w:lastColumn="0" w:oddVBand="0" w:evenVBand="0" w:oddHBand="0" w:evenHBand="0" w:firstRowFirstColumn="0" w:firstRowLastColumn="0" w:lastRowFirstColumn="0" w:lastRowLastColumn="0"/>
            <w:tcW w:w="1991" w:type="dxa"/>
          </w:tcPr>
          <w:p w14:paraId="7738CBCF" w14:textId="77777777" w:rsidR="000A7A2D" w:rsidRDefault="000A7A2D" w:rsidP="005F5886">
            <w:pPr>
              <w:tabs>
                <w:tab w:val="left" w:pos="1014"/>
              </w:tabs>
              <w:ind w:right="-19"/>
              <w:rPr>
                <w:rFonts w:cs="Arial"/>
                <w:bCs/>
                <w:sz w:val="16"/>
                <w:szCs w:val="16"/>
              </w:rPr>
            </w:pPr>
            <w:r>
              <w:rPr>
                <w:rFonts w:cs="Arial"/>
                <w:bCs/>
                <w:sz w:val="16"/>
                <w:szCs w:val="16"/>
              </w:rPr>
              <w:t>Souprava pro montáž trakčního vedení o minimálním funkčním rozsahu:</w:t>
            </w:r>
          </w:p>
          <w:p w14:paraId="58EFACF3" w14:textId="77777777" w:rsidR="000A7A2D" w:rsidRPr="00373C08" w:rsidRDefault="000A7A2D" w:rsidP="005F5886">
            <w:pPr>
              <w:ind w:right="764"/>
              <w:rPr>
                <w:rFonts w:cs="Arial"/>
                <w:bCs/>
                <w:sz w:val="16"/>
                <w:szCs w:val="16"/>
              </w:rPr>
            </w:pPr>
          </w:p>
        </w:tc>
        <w:tc>
          <w:tcPr>
            <w:tcW w:w="1992" w:type="dxa"/>
          </w:tcPr>
          <w:p w14:paraId="7DCABDB7" w14:textId="77777777" w:rsidR="000A7A2D" w:rsidRPr="00140AFB" w:rsidRDefault="000A7A2D" w:rsidP="000A7A2D">
            <w:pPr>
              <w:pStyle w:val="Odstavecseseznamem"/>
              <w:numPr>
                <w:ilvl w:val="0"/>
                <w:numId w:val="59"/>
              </w:numPr>
              <w:tabs>
                <w:tab w:val="left" w:pos="1014"/>
              </w:tabs>
              <w:ind w:left="200" w:right="-19" w:hanging="218"/>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40AFB">
              <w:rPr>
                <w:rFonts w:cs="Arial"/>
                <w:bCs/>
                <w:sz w:val="16"/>
                <w:szCs w:val="16"/>
              </w:rPr>
              <w:t xml:space="preserve">hnací drážní vozidlo, </w:t>
            </w:r>
          </w:p>
          <w:p w14:paraId="65DD14B5" w14:textId="77777777" w:rsidR="000A7A2D" w:rsidRPr="00140AFB" w:rsidRDefault="000A7A2D" w:rsidP="000A7A2D">
            <w:pPr>
              <w:pStyle w:val="Odstavecseseznamem"/>
              <w:numPr>
                <w:ilvl w:val="0"/>
                <w:numId w:val="59"/>
              </w:numPr>
              <w:tabs>
                <w:tab w:val="left" w:pos="1014"/>
              </w:tabs>
              <w:ind w:left="200" w:right="-19" w:hanging="218"/>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40AFB">
              <w:rPr>
                <w:rFonts w:cs="Arial"/>
                <w:bCs/>
                <w:sz w:val="16"/>
                <w:szCs w:val="16"/>
              </w:rPr>
              <w:t>vůz s montážní plošinou</w:t>
            </w:r>
          </w:p>
          <w:p w14:paraId="6D704E13" w14:textId="77777777" w:rsidR="000A7A2D" w:rsidRDefault="000A7A2D" w:rsidP="000A7A2D">
            <w:pPr>
              <w:pStyle w:val="Odstavecseseznamem"/>
              <w:numPr>
                <w:ilvl w:val="0"/>
                <w:numId w:val="59"/>
              </w:numPr>
              <w:tabs>
                <w:tab w:val="left" w:pos="1014"/>
              </w:tabs>
              <w:ind w:left="200" w:right="-19" w:hanging="218"/>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40AFB">
              <w:rPr>
                <w:rFonts w:cs="Arial"/>
                <w:bCs/>
                <w:sz w:val="16"/>
                <w:szCs w:val="16"/>
              </w:rPr>
              <w:t>kolejový jeřáb o min</w:t>
            </w:r>
            <w:r>
              <w:rPr>
                <w:rFonts w:cs="Arial"/>
                <w:bCs/>
                <w:sz w:val="16"/>
                <w:szCs w:val="16"/>
              </w:rPr>
              <w:t>.</w:t>
            </w:r>
            <w:r w:rsidRPr="00140AFB">
              <w:rPr>
                <w:rFonts w:cs="Arial"/>
                <w:bCs/>
                <w:sz w:val="16"/>
                <w:szCs w:val="16"/>
              </w:rPr>
              <w:t xml:space="preserve"> nosnosti 8tun</w:t>
            </w:r>
          </w:p>
          <w:p w14:paraId="08702571" w14:textId="77777777" w:rsidR="000A7A2D" w:rsidRDefault="000A7A2D" w:rsidP="000A7A2D">
            <w:pPr>
              <w:pStyle w:val="Odstavecseseznamem"/>
              <w:numPr>
                <w:ilvl w:val="0"/>
                <w:numId w:val="59"/>
              </w:numPr>
              <w:tabs>
                <w:tab w:val="left" w:pos="1014"/>
              </w:tabs>
              <w:ind w:left="200" w:right="-19" w:hanging="218"/>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40AFB">
              <w:rPr>
                <w:rFonts w:cs="Arial"/>
                <w:bCs/>
                <w:sz w:val="16"/>
                <w:szCs w:val="16"/>
              </w:rPr>
              <w:t>rozvinovací vůz s napínacím systémem umožňující tažení trakčního vedení pod tahem v nominálním tahu a to současně trolejové vedení i nosné lano</w:t>
            </w:r>
          </w:p>
          <w:p w14:paraId="51592150" w14:textId="77777777" w:rsidR="000A7A2D" w:rsidRPr="00140AFB" w:rsidRDefault="000A7A2D" w:rsidP="000A7A2D">
            <w:pPr>
              <w:pStyle w:val="Odstavecseseznamem"/>
              <w:numPr>
                <w:ilvl w:val="0"/>
                <w:numId w:val="59"/>
              </w:numPr>
              <w:tabs>
                <w:tab w:val="left" w:pos="1014"/>
              </w:tabs>
              <w:ind w:left="200" w:right="-19" w:hanging="218"/>
              <w:cnfStyle w:val="000000000000" w:firstRow="0" w:lastRow="0" w:firstColumn="0" w:lastColumn="0" w:oddVBand="0" w:evenVBand="0" w:oddHBand="0" w:evenHBand="0" w:firstRowFirstColumn="0" w:firstRowLastColumn="0" w:lastRowFirstColumn="0" w:lastRowLastColumn="0"/>
              <w:rPr>
                <w:rFonts w:cs="Arial"/>
                <w:bCs/>
                <w:sz w:val="16"/>
                <w:szCs w:val="16"/>
              </w:rPr>
            </w:pPr>
            <w:r w:rsidRPr="00140AFB">
              <w:rPr>
                <w:rFonts w:cs="Arial"/>
                <w:bCs/>
                <w:sz w:val="16"/>
                <w:szCs w:val="16"/>
              </w:rPr>
              <w:t>montážní plošina s rukou a montážním košem s minimálním vyložením 10</w:t>
            </w:r>
            <w:r>
              <w:rPr>
                <w:rFonts w:cs="Arial"/>
                <w:bCs/>
                <w:sz w:val="16"/>
                <w:szCs w:val="16"/>
              </w:rPr>
              <w:t xml:space="preserve"> </w:t>
            </w:r>
            <w:r w:rsidRPr="00140AFB">
              <w:rPr>
                <w:rFonts w:cs="Arial"/>
                <w:bCs/>
                <w:sz w:val="16"/>
                <w:szCs w:val="16"/>
              </w:rPr>
              <w:t>m od osy koleje.</w:t>
            </w:r>
          </w:p>
        </w:tc>
        <w:tc>
          <w:tcPr>
            <w:tcW w:w="1991" w:type="dxa"/>
          </w:tcPr>
          <w:p w14:paraId="635FDBEB" w14:textId="77777777" w:rsidR="000A7A2D" w:rsidRPr="00373C08" w:rsidRDefault="000A7A2D" w:rsidP="005F5886">
            <w:pPr>
              <w:ind w:right="-126"/>
              <w:cnfStyle w:val="000000000000" w:firstRow="0" w:lastRow="0" w:firstColumn="0" w:lastColumn="0" w:oddVBand="0" w:evenVBand="0" w:oddHBand="0" w:evenHBand="0" w:firstRowFirstColumn="0" w:firstRowLastColumn="0" w:lastRowFirstColumn="0" w:lastRowLastColumn="0"/>
              <w:rPr>
                <w:rFonts w:cs="Arial"/>
                <w:bCs/>
                <w:sz w:val="16"/>
                <w:szCs w:val="16"/>
              </w:rPr>
            </w:pPr>
            <w:r>
              <w:rPr>
                <w:rFonts w:cs="Arial"/>
                <w:bCs/>
                <w:sz w:val="16"/>
                <w:szCs w:val="16"/>
              </w:rPr>
              <w:t>1</w:t>
            </w:r>
            <w:r w:rsidRPr="00373C08">
              <w:rPr>
                <w:rFonts w:cs="Arial"/>
                <w:bCs/>
                <w:sz w:val="16"/>
                <w:szCs w:val="16"/>
              </w:rPr>
              <w:t xml:space="preserve">ks </w:t>
            </w:r>
          </w:p>
        </w:tc>
        <w:tc>
          <w:tcPr>
            <w:tcW w:w="1992" w:type="dxa"/>
          </w:tcPr>
          <w:p w14:paraId="6F84A8C0" w14:textId="77777777" w:rsidR="000A7A2D" w:rsidRPr="00373C08" w:rsidRDefault="000A7A2D" w:rsidP="005F5886">
            <w:pPr>
              <w:ind w:right="764"/>
              <w:cnfStyle w:val="000000000000" w:firstRow="0" w:lastRow="0" w:firstColumn="0" w:lastColumn="0" w:oddVBand="0" w:evenVBand="0" w:oddHBand="0" w:evenHBand="0" w:firstRowFirstColumn="0" w:firstRowLastColumn="0" w:lastRowFirstColumn="0" w:lastRowLastColumn="0"/>
              <w:rPr>
                <w:rFonts w:cs="Arial"/>
                <w:bCs/>
                <w:sz w:val="16"/>
                <w:szCs w:val="16"/>
              </w:rPr>
            </w:pPr>
            <w:r>
              <w:rPr>
                <w:rFonts w:cs="Arial"/>
                <w:bCs/>
                <w:sz w:val="16"/>
                <w:szCs w:val="16"/>
              </w:rPr>
              <w:t>Ne</w:t>
            </w:r>
            <w:r w:rsidRPr="00373C08">
              <w:rPr>
                <w:rFonts w:cs="Arial"/>
                <w:bCs/>
                <w:sz w:val="16"/>
                <w:szCs w:val="16"/>
              </w:rPr>
              <w:t xml:space="preserve"> </w:t>
            </w:r>
          </w:p>
        </w:tc>
      </w:tr>
    </w:tbl>
    <w:p w14:paraId="6164FEFB" w14:textId="77777777" w:rsidR="000A7A2D" w:rsidRDefault="000A7A2D" w:rsidP="00EA0F4B">
      <w:pPr>
        <w:pStyle w:val="Textbezslovn"/>
        <w:ind w:left="1077"/>
        <w:rPr>
          <w:i/>
          <w:color w:val="FF0000"/>
          <w:sz w:val="16"/>
          <w:szCs w:val="16"/>
        </w:rPr>
      </w:pPr>
    </w:p>
    <w:p w14:paraId="656F76EE" w14:textId="77777777" w:rsidR="00735B34" w:rsidRPr="002B664F" w:rsidRDefault="00735B34" w:rsidP="00EA0F4B">
      <w:pPr>
        <w:pStyle w:val="Odrka1-1"/>
        <w:numPr>
          <w:ilvl w:val="0"/>
          <w:numId w:val="0"/>
        </w:numPr>
        <w:ind w:left="1077"/>
      </w:pPr>
      <w:r w:rsidRPr="002B664F">
        <w:t>dodavatel prokáže splnění tohoto kvalifikačního kritéria předložením čestného prohlášení. Vzor čestného prohlášení – přehledu technických zařízení (strojů) tvoří Přílohu č. 12 těchto Pokynů;</w:t>
      </w:r>
    </w:p>
    <w:p w14:paraId="5C826920" w14:textId="1F566F78" w:rsidR="0089490D" w:rsidRPr="002B664F" w:rsidRDefault="00735B34" w:rsidP="00EA0F4B">
      <w:pPr>
        <w:pStyle w:val="Odrka1-1"/>
        <w:numPr>
          <w:ilvl w:val="0"/>
          <w:numId w:val="0"/>
        </w:numPr>
        <w:ind w:left="1077"/>
        <w:rPr>
          <w:rStyle w:val="normaltextrun"/>
          <w:rFonts w:ascii="Verdana" w:eastAsiaTheme="majorEastAsia" w:hAnsi="Verdana"/>
        </w:rPr>
      </w:pPr>
      <w:r w:rsidRPr="002B664F">
        <w:t>přílohou čestného prohlášení musí být dokumenty nepochybně prokazující, že dodavatel je vlastníkem (výpis z majetkové evidence) nebo má smluvně zajištěno (alespoň smlouvou o smlouvě budoucí) užívání zadavatelem požadovaných technických zařízení (strojů) s možností využití pro provádění prací, které jsou předmětem této zakázky, dle požadovaného časového harmonogramu postupu prací</w:t>
      </w:r>
      <w:r w:rsidR="0089490D" w:rsidRPr="002B664F">
        <w:t>.</w:t>
      </w:r>
    </w:p>
    <w:p w14:paraId="567BCC0A" w14:textId="2A15CFDF" w:rsidR="008A1D26" w:rsidRDefault="008A1D26" w:rsidP="008353DE">
      <w:pPr>
        <w:pStyle w:val="Textbezslovn"/>
        <w:numPr>
          <w:ilvl w:val="0"/>
          <w:numId w:val="58"/>
        </w:numPr>
      </w:pPr>
      <w:r>
        <w:t>Zadavatel požaduje předložení osvědčení o odborné způsobilosti v souladu s předpisem SŽ Zam1:</w:t>
      </w:r>
    </w:p>
    <w:p w14:paraId="77984A7F" w14:textId="3B11B349" w:rsidR="008A1D26" w:rsidRDefault="008A1D26" w:rsidP="008353DE">
      <w:pPr>
        <w:pStyle w:val="Textbezslovn"/>
        <w:numPr>
          <w:ilvl w:val="1"/>
          <w:numId w:val="58"/>
        </w:numPr>
      </w:pPr>
      <w:r w:rsidRPr="002B664F">
        <w:rPr>
          <w:b/>
          <w:bCs/>
        </w:rPr>
        <w:t>E-07</w:t>
      </w:r>
      <w:r>
        <w:t xml:space="preserve"> (stavbyvedoucí) – </w:t>
      </w:r>
      <w:r w:rsidRPr="002B664F">
        <w:rPr>
          <w:b/>
          <w:bCs/>
        </w:rPr>
        <w:t>1x</w:t>
      </w:r>
    </w:p>
    <w:p w14:paraId="5FA7C6B6" w14:textId="1DBAAB1A" w:rsidR="008A1D26" w:rsidRDefault="008A1D26" w:rsidP="008353DE">
      <w:pPr>
        <w:pStyle w:val="Textbezslovn"/>
        <w:numPr>
          <w:ilvl w:val="1"/>
          <w:numId w:val="58"/>
        </w:numPr>
      </w:pPr>
      <w:r w:rsidRPr="002B664F">
        <w:rPr>
          <w:b/>
          <w:bCs/>
        </w:rPr>
        <w:t>E-07</w:t>
      </w:r>
      <w:r>
        <w:t xml:space="preserve"> (zástupce stavbyvedoucího) – </w:t>
      </w:r>
      <w:r w:rsidRPr="002B664F">
        <w:rPr>
          <w:b/>
          <w:bCs/>
        </w:rPr>
        <w:t>1x</w:t>
      </w:r>
    </w:p>
    <w:p w14:paraId="75156C23" w14:textId="0AF66D07" w:rsidR="008A1D26" w:rsidRPr="002B664F" w:rsidRDefault="008A1D26" w:rsidP="008353DE">
      <w:pPr>
        <w:pStyle w:val="Textbezslovn"/>
        <w:numPr>
          <w:ilvl w:val="1"/>
          <w:numId w:val="58"/>
        </w:numPr>
        <w:rPr>
          <w:b/>
          <w:bCs/>
        </w:rPr>
      </w:pPr>
      <w:r w:rsidRPr="008A1D26">
        <w:rPr>
          <w:b/>
          <w:bCs/>
        </w:rPr>
        <w:t>TZE</w:t>
      </w:r>
      <w:r>
        <w:t xml:space="preserve"> – (</w:t>
      </w:r>
      <w:r w:rsidRPr="008A1D26">
        <w:t>osoba odborně způsobilá k provádění revizí, prohlídek a zkoušek UTZ</w:t>
      </w:r>
      <w:r>
        <w:t xml:space="preserve">) – </w:t>
      </w:r>
      <w:r w:rsidRPr="002B664F">
        <w:rPr>
          <w:b/>
          <w:bCs/>
        </w:rPr>
        <w:t>1x</w:t>
      </w:r>
    </w:p>
    <w:p w14:paraId="311E6ECC" w14:textId="29E4AB6A" w:rsidR="008A1D26" w:rsidRDefault="008A1D26" w:rsidP="002B664F">
      <w:pPr>
        <w:pStyle w:val="Textbezslovn"/>
        <w:numPr>
          <w:ilvl w:val="1"/>
          <w:numId w:val="58"/>
        </w:numPr>
      </w:pPr>
      <w:r w:rsidRPr="002B664F">
        <w:rPr>
          <w:b/>
          <w:bCs/>
        </w:rPr>
        <w:t>G-02</w:t>
      </w:r>
      <w:r>
        <w:t xml:space="preserve"> (autorizovaný/úředně oprávněný zeměměřický inženýr) (lze nahradit kombinací G01 + G03) – </w:t>
      </w:r>
      <w:r w:rsidRPr="002B664F">
        <w:rPr>
          <w:b/>
          <w:bCs/>
        </w:rPr>
        <w:t>1x</w:t>
      </w:r>
    </w:p>
    <w:p w14:paraId="3FD4F3AB" w14:textId="722A2935" w:rsidR="0035531B" w:rsidRDefault="0035531B" w:rsidP="007038DC">
      <w:pPr>
        <w:pStyle w:val="Textbezslovn"/>
      </w:pPr>
      <w:r>
        <w:t>Zadavatel upřesňuje, že pokud bude originál nebo ověřená kopie některých dokladů doložena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77777777" w:rsidR="00712607" w:rsidRDefault="00712607" w:rsidP="0086570D">
      <w:pPr>
        <w:pStyle w:val="Text1-1"/>
      </w:pPr>
      <w:bookmarkStart w:id="110" w:name="_Ref145676924"/>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w:t>
      </w:r>
      <w:r>
        <w:lastRenderedPageBreak/>
        <w:t>osobou, zadavatel vyzve k předložení výpisu ze zahraniční evidence obdobné evidenci skutečných majitelů nebo, není-li takové evidence,</w:t>
      </w:r>
      <w:bookmarkEnd w:id="110"/>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75DDAC86" w:rsidR="00751CF8" w:rsidRDefault="00712607" w:rsidP="00751CF8">
      <w:pPr>
        <w:pStyle w:val="Textbezslovn"/>
      </w:pPr>
      <w:r>
        <w:t>Zadavatel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1A1117BB" w:rsidR="0035531B" w:rsidRDefault="0035531B" w:rsidP="00751CF8">
      <w:pPr>
        <w:pStyle w:val="Text1-1"/>
      </w:pPr>
      <w:r>
        <w:t>Vybraný dodavatel, který</w:t>
      </w:r>
      <w:r w:rsidR="00BC6D2B">
        <w:t xml:space="preserve"> k </w:t>
      </w:r>
      <w:r>
        <w:t>prokázání zadavatelem požadované odborné způsobilosti, jež 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Zadavatel je oprávněn požadovat po vybraném dodavateli jako podmínku pro uzavření smlouvy předložení aktualizovaného harmonogramu postupu prací respektujícího aktuálně předpokládaný termín uzavření Smlouvy o dílo. Aktualizace harmonogramu postupu prací, který odpovídá požadavkům zadavatele stanoveným v zadávací dokumentaci, není považována za změnu nabídky.</w:t>
      </w:r>
    </w:p>
    <w:p w14:paraId="05FB8942" w14:textId="4F03FC54" w:rsidR="0035531B" w:rsidRDefault="0035531B" w:rsidP="0035531B">
      <w:pPr>
        <w:pStyle w:val="Text1-1"/>
      </w:pPr>
      <w:r>
        <w:t>Zadavatel</w:t>
      </w:r>
      <w:r w:rsidR="00BB4AF2">
        <w:t xml:space="preserve"> u </w:t>
      </w:r>
      <w:r>
        <w:t>vybraného dodavatele ověří naplnění důvodu pro vyloučení podle § 48 odst. 7 ZZVZ. Vybraný dodavatel se sídlem</w:t>
      </w:r>
      <w:r w:rsidR="00092CC9">
        <w:t xml:space="preserve"> v </w:t>
      </w:r>
      <w:r>
        <w:t>zahraničí, který je akciovou společností nebo má 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5A840D65" w:rsidR="00EC5042" w:rsidRDefault="00EC5042" w:rsidP="000C72CF">
      <w:pPr>
        <w:pStyle w:val="Text1-1"/>
      </w:pPr>
      <w:bookmarkStart w:id="111"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 příslušnému poddodavateli, prostřednictvím kterého vybraný dodavatel prokazoval část kvalifikace.</w:t>
      </w:r>
      <w:bookmarkEnd w:id="111"/>
    </w:p>
    <w:p w14:paraId="6953F631" w14:textId="61150FD9" w:rsidR="00602BF1" w:rsidRDefault="00602BF1" w:rsidP="000C72CF">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23 těchto Pokynů (Další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112" w:name="_Toc214446314"/>
      <w:r>
        <w:lastRenderedPageBreak/>
        <w:t>OCHRANA INFORMACÍ</w:t>
      </w:r>
      <w:bookmarkEnd w:id="112"/>
    </w:p>
    <w:p w14:paraId="687515ED" w14:textId="77777777" w:rsidR="0035531B" w:rsidRDefault="0035531B" w:rsidP="0035531B">
      <w:pPr>
        <w:pStyle w:val="Text1-1"/>
      </w:pPr>
      <w:r>
        <w:t>Účastník zadávacího řízení je povinen</w:t>
      </w:r>
      <w:r w:rsidR="00092CC9">
        <w:t xml:space="preserve"> v </w:t>
      </w:r>
      <w:r>
        <w:t>nabídce označit údaje nebo sdělení, které považuje za důvěrné nebo chráněné podle zvláštních právních předpisů (obchodní tajemství)</w:t>
      </w:r>
      <w:r w:rsidR="00845C50">
        <w:t xml:space="preserve"> a </w:t>
      </w:r>
      <w:r>
        <w:t>které jsou vyjmuty</w:t>
      </w:r>
      <w:r w:rsidR="0060115D">
        <w:t xml:space="preserve"> z </w:t>
      </w:r>
      <w:r>
        <w:t>uveřejňovací povinnosti,</w:t>
      </w:r>
      <w:r w:rsidR="00845C50">
        <w:t xml:space="preserve"> a </w:t>
      </w:r>
      <w:r>
        <w:t>souhrnný seznam těchto údajů</w:t>
      </w:r>
      <w:r w:rsidR="00845C50">
        <w:t xml:space="preserve"> a </w:t>
      </w:r>
      <w:r>
        <w:t>sdělení také uvést</w:t>
      </w:r>
      <w:r w:rsidR="00092CC9">
        <w:t xml:space="preserve"> v </w:t>
      </w:r>
      <w:r>
        <w:t>Dopisu nabídky. Zadavatel bude zachovávat mlčenlivost</w:t>
      </w:r>
      <w:r w:rsidR="00092CC9">
        <w:t xml:space="preserve"> o </w:t>
      </w:r>
      <w:r>
        <w:t>všech údajích, sděleních</w:t>
      </w:r>
      <w:r w:rsidR="00845C50">
        <w:t xml:space="preserve"> a </w:t>
      </w:r>
      <w:r>
        <w:t>dokladech označených účastníkem zadávacího řízení za důvěrné nebo za obchodní tajemství, pokud není</w:t>
      </w:r>
      <w:r w:rsidR="00092CC9">
        <w:t xml:space="preserve"> v </w:t>
      </w:r>
      <w:r>
        <w:t>těchto Pokynech uvedeno nebo účinnými právními předpisy vyžadováno jinak. Povinnost zadavatele zachovávat mlčenlivost dle tohoto článku se nevztahuje na takové informace, jejichž zveřejnění je, či</w:t>
      </w:r>
      <w:r w:rsidR="00092CC9">
        <w:t xml:space="preserve"> v </w:t>
      </w:r>
      <w:r>
        <w:t>budoucnu bude, po zadavateli vyžadováno platnými</w:t>
      </w:r>
      <w:r w:rsidR="00845C50">
        <w:t xml:space="preserve"> a </w:t>
      </w:r>
      <w:r>
        <w:t>účinnými právními předpisy, kterými je či bude zadavatel vázán.</w:t>
      </w:r>
    </w:p>
    <w:p w14:paraId="6ED70CA5" w14:textId="77777777" w:rsidR="0035531B" w:rsidRDefault="0035531B" w:rsidP="0035531B">
      <w:pPr>
        <w:pStyle w:val="Text1-1"/>
      </w:pPr>
      <w:r>
        <w:t>Účastník zadávacího řízení není oprávněn dovolávat se následně ochrany těch informací, které jako důvěrné či jako obchodní tajemství ve své nabídce neoznačil.</w:t>
      </w:r>
    </w:p>
    <w:p w14:paraId="4B0D1731" w14:textId="77777777" w:rsidR="0035531B" w:rsidRDefault="0035531B" w:rsidP="0035531B">
      <w:pPr>
        <w:pStyle w:val="Text1-1"/>
      </w:pPr>
      <w:r>
        <w:t>Zpracování osobních údajů včetně jejich zvláštních kategorií případně poskytnutých</w:t>
      </w:r>
      <w:r w:rsidR="00092CC9">
        <w:t xml:space="preserve"> v </w:t>
      </w:r>
      <w:r>
        <w:t>průběhu zadávacího řízení je zadavatelem prováděno pouze za účelem zadání předmětné veřejné 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zrušení směrnice 95/46/ES, obecně závaznými právními předpisy</w:t>
      </w:r>
      <w:r w:rsidR="00845C50">
        <w:t xml:space="preserve"> a </w:t>
      </w:r>
      <w:r>
        <w:t>vnitřními předpisy zadavatele, které agendu ochrany osobních údajů upravují.</w:t>
      </w:r>
    </w:p>
    <w:p w14:paraId="503F9960" w14:textId="77777777" w:rsidR="0035531B" w:rsidRDefault="0035531B" w:rsidP="00564DDD">
      <w:pPr>
        <w:pStyle w:val="Nadpis1-1"/>
      </w:pPr>
      <w:bookmarkStart w:id="113" w:name="_Toc214446315"/>
      <w:r>
        <w:t>ZADÁVACÍ LHŮTA</w:t>
      </w:r>
      <w:r w:rsidR="00845C50">
        <w:t xml:space="preserve"> </w:t>
      </w:r>
      <w:r w:rsidR="00092CC9">
        <w:t>A</w:t>
      </w:r>
      <w:r w:rsidR="00845C50">
        <w:t> </w:t>
      </w:r>
      <w:r>
        <w:t>JISTOTA ZA NABÍDKU</w:t>
      </w:r>
      <w:bookmarkEnd w:id="113"/>
    </w:p>
    <w:p w14:paraId="32EBEB44" w14:textId="50053A04" w:rsidR="0035531B" w:rsidRPr="002B664F" w:rsidRDefault="0035531B" w:rsidP="002B664F">
      <w:pPr>
        <w:pStyle w:val="Text1-1"/>
      </w:pPr>
      <w:r w:rsidRPr="002B664F">
        <w:t xml:space="preserve">Lhůta, po kterou účastníci zadávacího řízení nesmí ze zadávacího řízení odstoupit, činí </w:t>
      </w:r>
      <w:r w:rsidR="003626A3" w:rsidRPr="002B664F">
        <w:rPr>
          <w:b/>
        </w:rPr>
        <w:t>4 měsíce</w:t>
      </w:r>
      <w:r w:rsidR="003626A3" w:rsidRPr="002B664F">
        <w:t xml:space="preserve"> </w:t>
      </w:r>
      <w:r w:rsidRPr="002B664F">
        <w:t xml:space="preserve">od skončení lhůty pro podání nabídek. </w:t>
      </w:r>
    </w:p>
    <w:p w14:paraId="1FAD5F0E" w14:textId="76E3DF82" w:rsidR="0035531B" w:rsidRPr="002B664F" w:rsidRDefault="0035531B" w:rsidP="00C9327E">
      <w:pPr>
        <w:pStyle w:val="Text1-1"/>
      </w:pPr>
      <w:r w:rsidRPr="002B664F">
        <w:t>Zadavatel</w:t>
      </w:r>
      <w:r w:rsidR="00092CC9" w:rsidRPr="002B664F">
        <w:t xml:space="preserve"> v </w:t>
      </w:r>
      <w:r w:rsidRPr="002B664F">
        <w:t>souladu</w:t>
      </w:r>
      <w:r w:rsidR="00845C50" w:rsidRPr="002B664F">
        <w:t xml:space="preserve"> s </w:t>
      </w:r>
      <w:r w:rsidRPr="002B664F">
        <w:t>§ 41 ZZVZ požaduje, aby účastníci</w:t>
      </w:r>
      <w:r w:rsidR="00BC6D2B" w:rsidRPr="002B664F">
        <w:t xml:space="preserve"> k </w:t>
      </w:r>
      <w:r w:rsidRPr="002B664F">
        <w:t>zajištění plnění svých povinností vyplývajících</w:t>
      </w:r>
      <w:r w:rsidR="0060115D" w:rsidRPr="002B664F">
        <w:t xml:space="preserve"> z </w:t>
      </w:r>
      <w:r w:rsidRPr="002B664F">
        <w:t>účasti</w:t>
      </w:r>
      <w:r w:rsidR="00092CC9" w:rsidRPr="002B664F">
        <w:t xml:space="preserve"> v </w:t>
      </w:r>
      <w:r w:rsidRPr="002B664F">
        <w:t xml:space="preserve">zadávacím řízení poskytli jistotu ve výši </w:t>
      </w:r>
      <w:r w:rsidR="006F4B06">
        <w:rPr>
          <w:b/>
          <w:bCs/>
        </w:rPr>
        <w:t>2</w:t>
      </w:r>
      <w:r w:rsidR="0021272D" w:rsidRPr="002B664F">
        <w:rPr>
          <w:b/>
          <w:bCs/>
        </w:rPr>
        <w:t> </w:t>
      </w:r>
      <w:r w:rsidR="006F4B06">
        <w:rPr>
          <w:b/>
          <w:bCs/>
        </w:rPr>
        <w:t>8</w:t>
      </w:r>
      <w:r w:rsidR="0021272D" w:rsidRPr="002B664F">
        <w:rPr>
          <w:b/>
          <w:bCs/>
        </w:rPr>
        <w:t>00 000 </w:t>
      </w:r>
      <w:r w:rsidRPr="002B664F">
        <w:rPr>
          <w:b/>
          <w:bCs/>
        </w:rPr>
        <w:t>Kč</w:t>
      </w:r>
      <w:r w:rsidRPr="002B664F">
        <w:t xml:space="preserve"> (slovy: </w:t>
      </w:r>
      <w:r w:rsidR="006E568F" w:rsidRPr="006E568F">
        <w:t>dva miliony osm set tisíc korun českých</w:t>
      </w:r>
      <w:r w:rsidRPr="002B664F">
        <w:t>)</w:t>
      </w:r>
      <w:r w:rsidR="0021272D" w:rsidRPr="002B664F">
        <w:t>.</w:t>
      </w:r>
    </w:p>
    <w:p w14:paraId="59245D46" w14:textId="77777777" w:rsidR="0035531B" w:rsidRPr="002B664F" w:rsidRDefault="0035531B" w:rsidP="0035531B">
      <w:pPr>
        <w:pStyle w:val="Text1-1"/>
      </w:pPr>
      <w:r w:rsidRPr="002B664F">
        <w:t>Jistota bude poskytnuta</w:t>
      </w:r>
      <w:r w:rsidR="00092CC9" w:rsidRPr="002B664F">
        <w:t xml:space="preserve"> v </w:t>
      </w:r>
      <w:r w:rsidRPr="002B664F">
        <w:t xml:space="preserve">elektronické podobě formou: </w:t>
      </w:r>
    </w:p>
    <w:p w14:paraId="631B2151" w14:textId="77777777" w:rsidR="0035531B" w:rsidRPr="002B664F" w:rsidRDefault="0035531B" w:rsidP="00564DDD">
      <w:pPr>
        <w:pStyle w:val="Odrka1-1"/>
      </w:pPr>
      <w:r w:rsidRPr="002B664F">
        <w:t xml:space="preserve">složení peněžní částky na účet zadavatele („peněžní jistota“), nebo </w:t>
      </w:r>
    </w:p>
    <w:p w14:paraId="22DA06EE" w14:textId="77777777" w:rsidR="0035531B" w:rsidRPr="002B664F" w:rsidRDefault="0035531B" w:rsidP="00564DDD">
      <w:pPr>
        <w:pStyle w:val="Odrka1-1"/>
      </w:pPr>
      <w:r w:rsidRPr="002B664F">
        <w:t xml:space="preserve">bankovní záruky ve prospěch zadavatele, nebo </w:t>
      </w:r>
    </w:p>
    <w:p w14:paraId="21489E85" w14:textId="77777777" w:rsidR="0035531B" w:rsidRPr="002B664F" w:rsidRDefault="0035531B" w:rsidP="00564DDD">
      <w:pPr>
        <w:pStyle w:val="Odrka1-1"/>
      </w:pPr>
      <w:r w:rsidRPr="002B664F">
        <w:t>pojištění záruky ve prospěch zadavatele.</w:t>
      </w:r>
    </w:p>
    <w:p w14:paraId="79F627C9" w14:textId="62500B4B" w:rsidR="0035531B" w:rsidRPr="002B664F" w:rsidRDefault="0035531B" w:rsidP="0035531B">
      <w:pPr>
        <w:pStyle w:val="Text1-1"/>
      </w:pPr>
      <w:r w:rsidRPr="002B664F">
        <w:t xml:space="preserve">Jistota ve formě složení peněžní částky na účet zadavatele musí být připsána na účet zadavatele ve lhůtě pro podání nabídek. Potřebné údaje pro složení peněžní jistoty na účet zadavatele jsou následující: </w:t>
      </w:r>
      <w:r w:rsidRPr="002B664F">
        <w:rPr>
          <w:b/>
          <w:bCs/>
        </w:rPr>
        <w:t>č.ú.</w:t>
      </w:r>
      <w:r w:rsidRPr="002B664F">
        <w:t xml:space="preserve"> </w:t>
      </w:r>
      <w:r w:rsidR="0021272D" w:rsidRPr="002B664F">
        <w:rPr>
          <w:b/>
          <w:bCs/>
        </w:rPr>
        <w:t>14606011/0710</w:t>
      </w:r>
      <w:r w:rsidR="0021272D" w:rsidRPr="002B664F">
        <w:t>, Česká národní banka, Na Příkopě 28, 115 03 Praha 1</w:t>
      </w:r>
      <w:r w:rsidRPr="002B664F">
        <w:t xml:space="preserve">, </w:t>
      </w:r>
      <w:r w:rsidRPr="002B664F">
        <w:rPr>
          <w:b/>
          <w:bCs/>
        </w:rPr>
        <w:t xml:space="preserve">variabilní symbol </w:t>
      </w:r>
      <w:r w:rsidR="0021272D" w:rsidRPr="002B664F">
        <w:rPr>
          <w:b/>
          <w:bCs/>
        </w:rPr>
        <w:t>[</w:t>
      </w:r>
      <w:r w:rsidR="00124D28">
        <w:rPr>
          <w:b/>
          <w:bCs/>
        </w:rPr>
        <w:t>64525140</w:t>
      </w:r>
      <w:r w:rsidR="0021272D" w:rsidRPr="002B664F">
        <w:rPr>
          <w:b/>
          <w:bCs/>
        </w:rPr>
        <w:t xml:space="preserve"> – </w:t>
      </w:r>
      <w:r w:rsidR="0021272D" w:rsidRPr="002B664F">
        <w:rPr>
          <w:b/>
          <w:bCs/>
          <w:highlight w:val="yellow"/>
        </w:rPr>
        <w:t>IČ uchazeče (DOPLNÍ DODAVATEL)</w:t>
      </w:r>
      <w:r w:rsidR="0021272D" w:rsidRPr="002B664F">
        <w:rPr>
          <w:b/>
          <w:bCs/>
        </w:rPr>
        <w:t>]</w:t>
      </w:r>
      <w:r w:rsidRPr="002B664F">
        <w:t>. Účastník zadávacího řízení prokáže</w:t>
      </w:r>
      <w:r w:rsidR="00092CC9" w:rsidRPr="002B664F">
        <w:t xml:space="preserve"> v </w:t>
      </w:r>
      <w:r w:rsidRPr="002B664F">
        <w:t>nabídce poskytnutí peněžní jistoty sdělením údajů</w:t>
      </w:r>
      <w:r w:rsidR="00092CC9" w:rsidRPr="002B664F">
        <w:t xml:space="preserve"> o </w:t>
      </w:r>
      <w:r w:rsidRPr="002B664F">
        <w:t>provedené platbě zadavateli. Dokladem prokazujícím poskytnutí peněžní jistoty na účet zadavatele může být i výpis</w:t>
      </w:r>
      <w:r w:rsidR="0060115D" w:rsidRPr="002B664F">
        <w:t xml:space="preserve"> z </w:t>
      </w:r>
      <w:r w:rsidRPr="002B664F">
        <w:t>účtu účastníka</w:t>
      </w:r>
      <w:r w:rsidR="00BB4AF2" w:rsidRPr="002B664F">
        <w:t xml:space="preserve"> u </w:t>
      </w:r>
      <w:r w:rsidRPr="002B664F">
        <w:t>peněžního ústavu,</w:t>
      </w:r>
      <w:r w:rsidR="0060115D" w:rsidRPr="002B664F">
        <w:t xml:space="preserve"> z </w:t>
      </w:r>
      <w:r w:rsidRPr="002B664F">
        <w:t>něhož je patrné, že účastník převedl částku ve výši odpovídající požadované jistotě na účet zadavatele uvedený výše nebo potvrzení peněžního ústavu</w:t>
      </w:r>
      <w:r w:rsidR="00092CC9" w:rsidRPr="002B664F">
        <w:t xml:space="preserve"> o </w:t>
      </w:r>
      <w:r w:rsidRPr="002B664F">
        <w:t xml:space="preserve">složení částky ve výši odpovídající požadované jistotě na výše uvedený účet zadavatele. </w:t>
      </w:r>
    </w:p>
    <w:p w14:paraId="73613131" w14:textId="61594D47" w:rsidR="0035531B" w:rsidRPr="002B664F" w:rsidRDefault="0035531B" w:rsidP="0035531B">
      <w:pPr>
        <w:pStyle w:val="Text1-1"/>
      </w:pPr>
      <w:r w:rsidRPr="002B664F">
        <w:t>Jistota ve formě bankovní záruky bude předložena jako součást nabídky</w:t>
      </w:r>
      <w:r w:rsidR="00092CC9" w:rsidRPr="002B664F">
        <w:t xml:space="preserve"> v </w:t>
      </w:r>
      <w:r w:rsidRPr="002B664F">
        <w:t>elektronické podobě prostřednictvím elektronického nástroje E-ZAK</w:t>
      </w:r>
      <w:r w:rsidR="00092CC9" w:rsidRPr="002B664F">
        <w:t xml:space="preserve"> v </w:t>
      </w:r>
      <w:r w:rsidRPr="002B664F">
        <w:t>podobě záruční listiny obsahující závazek vyplatit zadavateli za podmínek stanovených</w:t>
      </w:r>
      <w:r w:rsidR="00092CC9" w:rsidRPr="002B664F">
        <w:t xml:space="preserve"> v </w:t>
      </w:r>
      <w:r w:rsidRPr="002B664F">
        <w:t xml:space="preserve">§ 41 odst. </w:t>
      </w:r>
      <w:r w:rsidR="003A78E9" w:rsidRPr="002B664F">
        <w:t>7</w:t>
      </w:r>
      <w:r w:rsidRPr="002B664F">
        <w:t xml:space="preserve"> ZZVZ jistotu. Bankovní záruka musí být podepsána peněžním ústavem vydávající tuto bankovní záruku prostřednictvím elektronického podpisu dle zákona č. 297/2016 Sb.,</w:t>
      </w:r>
      <w:r w:rsidR="00092CC9" w:rsidRPr="002B664F">
        <w:t xml:space="preserve"> o </w:t>
      </w:r>
      <w:r w:rsidRPr="002B664F">
        <w:t xml:space="preserve">službách vytvářejících důvěru pro elektronické transakce, ve znění pozdějších předpisů. </w:t>
      </w:r>
    </w:p>
    <w:p w14:paraId="72A929A5" w14:textId="39F693DB" w:rsidR="0035531B" w:rsidRPr="002B664F" w:rsidRDefault="0035531B" w:rsidP="0035531B">
      <w:pPr>
        <w:pStyle w:val="Text1-1"/>
      </w:pPr>
      <w:r w:rsidRPr="002B664F">
        <w:t>Jistota ve formě pojištění záruky bude předložena jako součást nabídky</w:t>
      </w:r>
      <w:r w:rsidR="00092CC9" w:rsidRPr="002B664F">
        <w:t xml:space="preserve"> v </w:t>
      </w:r>
      <w:r w:rsidRPr="002B664F">
        <w:t>elektronické podobě prostřednictvím elektronického nástroje E-ZAK</w:t>
      </w:r>
      <w:r w:rsidR="00092CC9" w:rsidRPr="002B664F">
        <w:t xml:space="preserve"> v </w:t>
      </w:r>
      <w:r w:rsidRPr="002B664F">
        <w:t>podobě písemného prohlášení pojistitele obsahujícím závazek vyplatit zadavateli za podmínek stanovených</w:t>
      </w:r>
      <w:r w:rsidR="00092CC9" w:rsidRPr="002B664F">
        <w:t xml:space="preserve"> v </w:t>
      </w:r>
      <w:r w:rsidRPr="002B664F">
        <w:t xml:space="preserve">§ 41 odst. </w:t>
      </w:r>
      <w:r w:rsidR="003A78E9" w:rsidRPr="002B664F">
        <w:t>7</w:t>
      </w:r>
      <w:r w:rsidRPr="002B664F">
        <w:t xml:space="preserve"> ZZVZ jistotu.</w:t>
      </w:r>
    </w:p>
    <w:p w14:paraId="5EAFA117" w14:textId="77777777" w:rsidR="0035531B" w:rsidRPr="002B664F" w:rsidRDefault="0035531B" w:rsidP="0035531B">
      <w:pPr>
        <w:pStyle w:val="Text1-1"/>
      </w:pPr>
      <w:r w:rsidRPr="002B664F">
        <w:lastRenderedPageBreak/>
        <w:t>Je-li jistota poskytnuta formou bankovní záruky nebo pojištění záruky, je účastník zadávacího řízení povinen zajistit její platnost po celou dobu trvání zadávací lhůty. Nakládání</w:t>
      </w:r>
      <w:r w:rsidR="00845C50" w:rsidRPr="002B664F">
        <w:t xml:space="preserve"> s </w:t>
      </w:r>
      <w:r w:rsidRPr="002B664F">
        <w:t>peněžní jistotou, resp. její vrácení, příp. propadnutí, upravuje § 41 ZZVZ.</w:t>
      </w:r>
    </w:p>
    <w:p w14:paraId="22FD93A6" w14:textId="3E35405B" w:rsidR="007D382D" w:rsidRDefault="007D382D" w:rsidP="006B5BF7">
      <w:pPr>
        <w:pStyle w:val="Nadpis1-1"/>
        <w:jc w:val="both"/>
      </w:pPr>
      <w:bookmarkStart w:id="114" w:name="_Toc214446316"/>
      <w:r>
        <w:t>SOCIÁLNĚ A ENVIRO</w:t>
      </w:r>
      <w:r w:rsidR="00417206">
        <w:t>N</w:t>
      </w:r>
      <w:r>
        <w:t>MENTÁLNĚ ODPOVĚDNÉ ZADÁVÁNÍ, INOVACE</w:t>
      </w:r>
      <w:bookmarkEnd w:id="114"/>
    </w:p>
    <w:p w14:paraId="45EC84A1" w14:textId="58CB5537" w:rsidR="00214229" w:rsidRDefault="00214229" w:rsidP="00214229">
      <w:pPr>
        <w:pStyle w:val="Text1-1"/>
      </w:pPr>
      <w:bookmarkStart w:id="115" w:name="_Toc102380477"/>
      <w:bookmarkStart w:id="116" w:name="_Toc103683200"/>
      <w:bookmarkStart w:id="117" w:name="_Toc103932243"/>
      <w:r>
        <w:t xml:space="preserve">Zadavatel při vytváření zadávacích podmínek, včetně pravidel pro hodnocení nabídek, a výběru dodavatele,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w:t>
      </w:r>
      <w:r w:rsidR="00C47404">
        <w:t xml:space="preserve">2001 </w:t>
      </w:r>
      <w:r>
        <w:t>Sb. o finanční kontrole ve veřejné správě</w:t>
      </w:r>
      <w:r w:rsidR="00010496">
        <w:t>, ve znění pozdějších předpisů</w:t>
      </w:r>
      <w:r>
        <w:t xml:space="preserve">. </w:t>
      </w:r>
    </w:p>
    <w:p w14:paraId="1DA8FAFE" w14:textId="7A109D6D" w:rsidR="00214229" w:rsidRDefault="00214229" w:rsidP="00214229">
      <w:pPr>
        <w:pStyle w:val="Text1-1"/>
      </w:pPr>
      <w:r>
        <w:t>Zadavatel aplikuje v zadávacím řízení níže uvedené prvky odpovědného zadávání. Použití jiných prvků odpovědného zadávání</w:t>
      </w:r>
      <w:r w:rsidRPr="00BB3ACB">
        <w:t>,</w:t>
      </w:r>
      <w:r>
        <w:t xml:space="preserve"> které byly zadavateli známy </w:t>
      </w:r>
      <w:r w:rsidRPr="00BB3ACB">
        <w:t>při vytváření této zadávací dokumentace</w:t>
      </w:r>
      <w:r>
        <w:t xml:space="preserve">, není vzhledem </w:t>
      </w:r>
      <w:r w:rsidRPr="00F5681C">
        <w:t xml:space="preserve">k povaze a smyslu zakázky </w:t>
      </w:r>
      <w:r w:rsidR="00CE6FC8">
        <w:t>vhodné</w:t>
      </w:r>
      <w:r w:rsidR="00DC3FBF">
        <w:t xml:space="preserve"> </w:t>
      </w:r>
      <w:r>
        <w:t>z těchto důvodů:</w:t>
      </w:r>
    </w:p>
    <w:p w14:paraId="76B1A854" w14:textId="4F611D01" w:rsidR="00214229" w:rsidRPr="002B664F" w:rsidRDefault="0006536E" w:rsidP="00214229">
      <w:pPr>
        <w:pStyle w:val="Text1-1"/>
        <w:numPr>
          <w:ilvl w:val="0"/>
          <w:numId w:val="43"/>
        </w:numPr>
      </w:pPr>
      <w:r w:rsidRPr="002B664F">
        <w:rPr>
          <w:rFonts w:eastAsia="Times New Roman" w:cs="Calibri"/>
          <w:lang w:eastAsia="cs-CZ"/>
        </w:rPr>
        <w:t>Jedná se o VZ s krátkou</w:t>
      </w:r>
      <w:r w:rsidRPr="002764E6">
        <w:rPr>
          <w:rFonts w:eastAsia="Times New Roman" w:cs="Calibri"/>
          <w:lang w:eastAsia="cs-CZ"/>
        </w:rPr>
        <w:t xml:space="preserve"> dobou plnění.</w:t>
      </w:r>
    </w:p>
    <w:p w14:paraId="511FFDC6" w14:textId="77777777" w:rsidR="0006536E" w:rsidRDefault="0006536E" w:rsidP="0006536E">
      <w:pPr>
        <w:pStyle w:val="Text1-1"/>
        <w:numPr>
          <w:ilvl w:val="0"/>
          <w:numId w:val="43"/>
        </w:numPr>
      </w:pPr>
      <w:r w:rsidRPr="00E74EA4">
        <w:t>Předmětem VZ není plnění původem ze zemí se zvýšeným rizikem k porušování mezinárodních úmluv o lidských právech, sociálních či pracovních právech, zejména úmluv Mezinárodní organizace práce (ILO) uvedených v příloze X. směrnice č. 2014/24/EU</w:t>
      </w:r>
      <w:r>
        <w:t>.</w:t>
      </w:r>
    </w:p>
    <w:p w14:paraId="53578459" w14:textId="77777777" w:rsidR="0006536E" w:rsidRPr="00A22C34" w:rsidRDefault="0006536E" w:rsidP="0006536E">
      <w:pPr>
        <w:pStyle w:val="Text1-1"/>
        <w:numPr>
          <w:ilvl w:val="0"/>
          <w:numId w:val="43"/>
        </w:numPr>
      </w:pPr>
      <w:r w:rsidRPr="00E74EA4">
        <w:t xml:space="preserve">Předmětem plnění jsou převážně specializované práce vyžadující speciální </w:t>
      </w:r>
      <w:r w:rsidRPr="00A22C34">
        <w:t>odbornou způsobilost.</w:t>
      </w:r>
    </w:p>
    <w:p w14:paraId="41663F3C" w14:textId="20D51E51" w:rsidR="0006536E" w:rsidRPr="00CE6046" w:rsidRDefault="0006536E" w:rsidP="00214229">
      <w:pPr>
        <w:pStyle w:val="Text1-1"/>
        <w:numPr>
          <w:ilvl w:val="0"/>
          <w:numId w:val="43"/>
        </w:numPr>
      </w:pPr>
      <w:r>
        <w:t>Řešení stavby je určeno Projektovou dokumentací stavby.</w:t>
      </w:r>
    </w:p>
    <w:p w14:paraId="1893985A" w14:textId="77777777" w:rsidR="00214229" w:rsidRDefault="00214229" w:rsidP="00214229">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214229">
      <w:pPr>
        <w:pStyle w:val="Text2-1"/>
        <w:numPr>
          <w:ilvl w:val="0"/>
          <w:numId w:val="43"/>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77777777" w:rsidR="00214229" w:rsidRDefault="00214229" w:rsidP="00214229">
      <w:pPr>
        <w:pStyle w:val="Text1-2"/>
      </w:pPr>
      <w:r>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 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573DBF15" w14:textId="6025394A" w:rsidR="00214229" w:rsidRDefault="00214229" w:rsidP="00214229">
      <w:pPr>
        <w:pStyle w:val="Text2-1"/>
        <w:numPr>
          <w:ilvl w:val="0"/>
          <w:numId w:val="43"/>
        </w:numPr>
      </w:pPr>
      <w:r>
        <w:t>článek 2</w:t>
      </w:r>
      <w:r w:rsidR="000D2695">
        <w:t>3</w:t>
      </w:r>
      <w:r>
        <w:t>. smlouvy o dílo</w:t>
      </w:r>
    </w:p>
    <w:p w14:paraId="76D6FDE1" w14:textId="4CFC841F" w:rsidR="00214229" w:rsidRDefault="002C02C4" w:rsidP="00214229">
      <w:pPr>
        <w:pStyle w:val="Nadpis1-1"/>
      </w:pPr>
      <w:bookmarkStart w:id="118" w:name="_Toc214446250"/>
      <w:bookmarkStart w:id="119" w:name="_Toc214446317"/>
      <w:bookmarkStart w:id="120" w:name="_Toc214446251"/>
      <w:bookmarkStart w:id="121" w:name="_Toc214446318"/>
      <w:bookmarkStart w:id="122" w:name="_Toc214446252"/>
      <w:bookmarkStart w:id="123" w:name="_Toc214446319"/>
      <w:bookmarkStart w:id="124" w:name="_Toc214446253"/>
      <w:bookmarkStart w:id="125" w:name="_Toc214446320"/>
      <w:bookmarkStart w:id="126" w:name="_Toc214446254"/>
      <w:bookmarkStart w:id="127" w:name="_Toc214446321"/>
      <w:bookmarkStart w:id="128" w:name="_Toc214446255"/>
      <w:bookmarkStart w:id="129" w:name="_Toc214446322"/>
      <w:bookmarkStart w:id="130" w:name="_Toc214446256"/>
      <w:bookmarkStart w:id="131" w:name="_Toc214446323"/>
      <w:bookmarkStart w:id="132" w:name="_Toc214446257"/>
      <w:bookmarkStart w:id="133" w:name="_Toc214446324"/>
      <w:bookmarkStart w:id="134" w:name="_Toc214446325"/>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t>STŘET ZÁJMŮ DLE ZÁKONA O STŘETU ZÁJMŮ</w:t>
      </w:r>
      <w:bookmarkEnd w:id="134"/>
    </w:p>
    <w:p w14:paraId="30D68F8F" w14:textId="77777777" w:rsidR="00214229" w:rsidRDefault="00214229" w:rsidP="00214229">
      <w:pPr>
        <w:pStyle w:val="Text1-1"/>
      </w:pPr>
      <w:r w:rsidRPr="007E738C">
        <w:t>Dle § 4b zákona č. 159/2006 Sb., o střetu zájmů, ve znění pozdějších předpisů (dále jen „</w:t>
      </w:r>
      <w:r w:rsidRPr="00B73EC9">
        <w:rPr>
          <w:b/>
          <w:i/>
        </w:rPr>
        <w:t>Zákon o střetu zájmů</w:t>
      </w:r>
      <w:r w:rsidRPr="007E738C">
        <w:t>“)</w:t>
      </w:r>
      <w:r>
        <w:t>,</w:t>
      </w:r>
      <w:r w:rsidRPr="007E738C">
        <w:t xml:space="preserve"> se nesmí účastnit zadávacích řízení dle ZZVZ jako účastník </w:t>
      </w:r>
      <w:r w:rsidRPr="007E738C">
        <w:lastRenderedPageBreak/>
        <w:t>zadávacího řízení nebo jako poddodavatel, prostřednictvím kterého účastník zadávacího řízení prokazuje kvalifikaci, obchodní společnost, ve které veřejný funkcionář uvedený v § 2 odst. 1 písm. c) Zákona o střetu zájmů nebo jím ovládaná osoba vlastní podíl představující alespoň 25 % účasti společníka v obchodní společnosti.</w:t>
      </w:r>
    </w:p>
    <w:p w14:paraId="324E2D4D" w14:textId="7CC9C16C" w:rsidR="00214229" w:rsidRDefault="00214229" w:rsidP="00214229">
      <w:pPr>
        <w:pStyle w:val="Text1-1"/>
      </w:pPr>
      <w:r w:rsidRPr="007E738C">
        <w:t xml:space="preserve">Zadavatel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 jehož vzorové znění je přílohou č. </w:t>
      </w:r>
      <w:r w:rsidR="002C02C4">
        <w:t>14</w:t>
      </w:r>
      <w:r w:rsidRPr="007E738C">
        <w:t xml:space="preserve"> </w:t>
      </w:r>
      <w:r>
        <w:t>těchto Pokynů,</w:t>
      </w:r>
      <w:r w:rsidRPr="007E738C">
        <w:t xml:space="preserve"> v</w:t>
      </w:r>
      <w:r>
        <w:t>e</w:t>
      </w:r>
      <w:r w:rsidRPr="007E738C">
        <w:t xml:space="preserve"> </w:t>
      </w:r>
      <w:r>
        <w:t>své nabídce</w:t>
      </w:r>
      <w:r w:rsidRPr="007E738C">
        <w:t>.</w:t>
      </w:r>
    </w:p>
    <w:p w14:paraId="7C2CC054" w14:textId="6A744BD7" w:rsidR="00214229" w:rsidRDefault="00214229" w:rsidP="00214229">
      <w:pPr>
        <w:pStyle w:val="Text1-1"/>
      </w:pPr>
      <w:bookmarkStart w:id="135"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a tohoto </w:t>
      </w:r>
      <w:r>
        <w:t>článku</w:t>
      </w:r>
      <w:r w:rsidRPr="007E738C">
        <w:t xml:space="preserve">. V případě vybraného dodavatele nebo jeho poddodavatele, prostřednictvím kterého vybraný dodavatel prokazoval část kvalifikace, je-li zahraniční právnickou osobou, je vybraný dodavatel povinen předložit zejména doklady ve smyslu § 122 odst. </w:t>
      </w:r>
      <w:r w:rsidR="00DC3FBF">
        <w:t>6</w:t>
      </w:r>
      <w:r w:rsidRPr="007E738C">
        <w:t xml:space="preserve"> ZZVZ</w:t>
      </w:r>
      <w:r>
        <w:t>,</w:t>
      </w:r>
      <w:r w:rsidRPr="007E738C">
        <w:t xml:space="preserve"> a to i ve vztahu k příslušnému poddodavateli, prostřednictvím kterého vybraný dodavatel prokazoval část kvalifikace.</w:t>
      </w:r>
      <w:bookmarkEnd w:id="135"/>
    </w:p>
    <w:p w14:paraId="5BDB6328" w14:textId="77777777" w:rsidR="00214229" w:rsidRDefault="00214229" w:rsidP="00214229">
      <w:pPr>
        <w:pStyle w:val="Text1-1"/>
      </w:pPr>
      <w:r w:rsidRPr="007E738C">
        <w:t>V případě postupu účastníka v rozporu s</w:t>
      </w:r>
      <w:r>
        <w:t xml:space="preserve"> tímto článkem </w:t>
      </w:r>
      <w:r w:rsidRPr="007E738C">
        <w:t>bude účastník vyloučen ze zadávacího řízení.</w:t>
      </w:r>
    </w:p>
    <w:p w14:paraId="09B373A1" w14:textId="526ECA1C" w:rsidR="006B5BF7" w:rsidRDefault="002C02C4" w:rsidP="006B5BF7">
      <w:pPr>
        <w:pStyle w:val="Nadpis1-1"/>
        <w:jc w:val="both"/>
      </w:pPr>
      <w:bookmarkStart w:id="136" w:name="_Toc214446326"/>
      <w:r>
        <w:t xml:space="preserve">DALŠÍ ZADÁVACÍ PODMÍNKY V NÁVAZNOSTI NA </w:t>
      </w:r>
      <w:bookmarkEnd w:id="115"/>
      <w:bookmarkEnd w:id="116"/>
      <w:bookmarkEnd w:id="117"/>
      <w:r>
        <w:t>MEZINÁRODNÍ SANKCE</w:t>
      </w:r>
      <w:r w:rsidR="003C4EAE">
        <w:t>,</w:t>
      </w:r>
      <w:r>
        <w:t xml:space="preserve"> ZÁKAZ ZADÁNÍ VEŘEJNÉ ZAKÁZKY</w:t>
      </w:r>
      <w:bookmarkEnd w:id="136"/>
    </w:p>
    <w:p w14:paraId="602AC65D" w14:textId="227894F6" w:rsidR="003C4EAE" w:rsidRDefault="003C4EAE" w:rsidP="006B5BF7">
      <w:pPr>
        <w:pStyle w:val="Text1-1"/>
      </w:pPr>
      <w:r>
        <w:t>Zadavatel v tomto řízení postupuje v souladu s § 48a ZZVZ.</w:t>
      </w:r>
    </w:p>
    <w:p w14:paraId="42D77A04" w14:textId="64D1E5AE" w:rsidR="006B5BF7" w:rsidRDefault="006B5BF7" w:rsidP="006B5BF7">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4"/>
      </w:r>
      <w:r>
        <w:t xml:space="preserve"> (dále </w:t>
      </w:r>
      <w:r w:rsidRPr="00666E83">
        <w:t>jen „Nařízení č. 833/2014“)</w:t>
      </w:r>
      <w:r w:rsidRPr="00CD701B">
        <w:t xml:space="preserve"> se zakazuje zadat nebo dále plnit jakoukoli veřejnou zakázku nebo koncesní smlouvu </w:t>
      </w:r>
      <w:r w:rsidR="00BD7A5E">
        <w:t xml:space="preserve">, které </w:t>
      </w:r>
      <w:r w:rsidR="00BD7A5E" w:rsidRPr="00807597">
        <w:t xml:space="preserve">spadají do oblasti působnosti </w:t>
      </w:r>
      <w:r w:rsidR="00BD7A5E">
        <w:t>právních předpisů nebo jiných aktů uvedených v článku 5k Nařízení č. 833/2014,</w:t>
      </w:r>
      <w:r w:rsidR="003C4EAE" w:rsidRPr="004A650A">
        <w:t xml:space="preserve"> následujícím osobám, subjekt</w:t>
      </w:r>
      <w:r w:rsidR="003C4EAE" w:rsidRPr="004A650A">
        <w:rPr>
          <w:rFonts w:hint="eastAsia"/>
        </w:rPr>
        <w:t>ů</w:t>
      </w:r>
      <w:r w:rsidR="003C4EAE" w:rsidRPr="004A650A">
        <w:t>m nebo orgán</w:t>
      </w:r>
      <w:r w:rsidR="003C4EAE" w:rsidRPr="004A650A">
        <w:rPr>
          <w:rFonts w:hint="eastAsia"/>
        </w:rPr>
        <w:t>ů</w:t>
      </w:r>
      <w:r w:rsidR="003C4EAE" w:rsidRPr="004A650A">
        <w:t>m, nebo pokra</w:t>
      </w:r>
      <w:r w:rsidR="003C4EAE" w:rsidRPr="004A650A">
        <w:rPr>
          <w:rFonts w:hint="eastAsia"/>
        </w:rPr>
        <w:t>č</w:t>
      </w:r>
      <w:r w:rsidR="003C4EAE" w:rsidRPr="004A650A">
        <w:t>ovat v jejich pln</w:t>
      </w:r>
      <w:r w:rsidR="003C4EAE" w:rsidRPr="004A650A">
        <w:rPr>
          <w:rFonts w:hint="eastAsia"/>
        </w:rPr>
        <w:t>ě</w:t>
      </w:r>
      <w:r w:rsidR="003C4EAE" w:rsidRPr="004A650A">
        <w:t>ní s následujícími osobami, subjekty a orgány</w:t>
      </w:r>
      <w:r>
        <w:t>:</w:t>
      </w:r>
    </w:p>
    <w:p w14:paraId="5F70B4CE" w14:textId="3B353964" w:rsidR="006B5BF7" w:rsidRDefault="003C4EAE" w:rsidP="006B5BF7">
      <w:pPr>
        <w:pStyle w:val="Text1-1"/>
        <w:numPr>
          <w:ilvl w:val="0"/>
          <w:numId w:val="34"/>
        </w:numPr>
      </w:pPr>
      <w:r>
        <w:t>jakýkoli ruský státní příslušník, fyzická osoba s bydlištěm v Rusku nebo právnická osoba, subjekt či orgán usazené v Rusku</w:t>
      </w:r>
      <w:r w:rsidR="006B5BF7">
        <w:t>,</w:t>
      </w:r>
    </w:p>
    <w:p w14:paraId="01D53C60" w14:textId="4F3BA296" w:rsidR="006B5BF7" w:rsidRDefault="006B5BF7" w:rsidP="006B5BF7">
      <w:pPr>
        <w:pStyle w:val="Text1-1"/>
        <w:numPr>
          <w:ilvl w:val="0"/>
          <w:numId w:val="34"/>
        </w:numPr>
        <w:spacing w:before="120"/>
      </w:pPr>
      <w:r>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6EB9B772" w:rsidR="006B5BF7" w:rsidRDefault="006B5BF7" w:rsidP="006B5BF7">
      <w:pPr>
        <w:pStyle w:val="Text1-1"/>
        <w:numPr>
          <w:ilvl w:val="0"/>
          <w:numId w:val="34"/>
        </w:numPr>
      </w:pPr>
      <w:r>
        <w:t>fyzick</w:t>
      </w:r>
      <w:r w:rsidR="003C4EAE">
        <w:t>á</w:t>
      </w:r>
      <w:r>
        <w:t xml:space="preserve"> nebo právnick</w:t>
      </w:r>
      <w:r w:rsidR="003C4EAE">
        <w:t>á</w:t>
      </w:r>
      <w:r>
        <w:t xml:space="preserve"> osob</w:t>
      </w:r>
      <w:r w:rsidR="003C4EAE">
        <w:t>a</w:t>
      </w:r>
      <w:r>
        <w:t>, subjekt nebo orgán, které jednají jménem nebo na pokyn některého ze subjektů uvedených v písmeni a) nebo b) tohoto odstavce,</w:t>
      </w:r>
    </w:p>
    <w:p w14:paraId="18BFC176" w14:textId="7E7E0D59" w:rsidR="006B5BF7" w:rsidRDefault="006B5BF7" w:rsidP="006B5BF7">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0F6D8FD5" w14:textId="44D31E25"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 </w:t>
      </w:r>
      <w:r w:rsidRPr="00CD701B">
        <w:rPr>
          <w:rFonts w:eastAsia="Verdana" w:cstheme="majorBidi"/>
          <w:noProof/>
          <w:szCs w:val="26"/>
        </w:rPr>
        <w:t>Nařízení č. 833/2014</w:t>
      </w:r>
      <w:r>
        <w:rPr>
          <w:rFonts w:eastAsia="Verdana" w:cstheme="majorBidi"/>
          <w:noProof/>
          <w:szCs w:val="26"/>
        </w:rPr>
        <w:t>.</w:t>
      </w:r>
    </w:p>
    <w:p w14:paraId="79338830" w14:textId="6526AB27" w:rsidR="006B5BF7" w:rsidRPr="000E28EA" w:rsidRDefault="006B5BF7" w:rsidP="006B5BF7">
      <w:pPr>
        <w:pStyle w:val="Text1-1"/>
      </w:pPr>
      <w:r w:rsidRPr="00CD701B">
        <w:rPr>
          <w:rFonts w:eastAsia="Verdana" w:cstheme="majorBidi"/>
          <w:noProof/>
          <w:szCs w:val="26"/>
        </w:rPr>
        <w:t xml:space="preserve">Dle čl. 2 </w:t>
      </w:r>
      <w:r w:rsidRPr="008C53E2">
        <w:rPr>
          <w:rFonts w:eastAsia="Verdana" w:cstheme="majorBidi"/>
          <w:b/>
          <w:bCs/>
          <w:noProof/>
          <w:szCs w:val="26"/>
        </w:rPr>
        <w:t>nařízení Rady (EU) č. 269/2014</w:t>
      </w:r>
      <w:r w:rsidRPr="00CD701B">
        <w:rPr>
          <w:rFonts w:eastAsia="Verdana" w:cstheme="majorBidi"/>
          <w:noProof/>
          <w:szCs w:val="26"/>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w:t>
      </w:r>
      <w:r w:rsidRPr="00666E83">
        <w:lastRenderedPageBreak/>
        <w:t xml:space="preserve">předpisů k tomuto </w:t>
      </w:r>
      <w:r w:rsidR="00967ED6">
        <w:t>n</w:t>
      </w:r>
      <w:r w:rsidRPr="00666E83">
        <w:t xml:space="preserve">ařízení č. 269/2014 </w:t>
      </w:r>
      <w:r w:rsidRPr="00666E83">
        <w:rPr>
          <w:rStyle w:val="Znakapoznpodarou"/>
        </w:rPr>
        <w:footnoteReference w:id="5"/>
      </w:r>
      <w:r w:rsidRPr="00666E83">
        <w:t xml:space="preserve">, </w:t>
      </w:r>
      <w:r w:rsidRPr="00666E83">
        <w:rPr>
          <w:rFonts w:eastAsia="Verdana" w:cstheme="majorBidi"/>
          <w:noProof/>
          <w:szCs w:val="26"/>
        </w:rPr>
        <w:t xml:space="preserve">nesmějí být žádné finanční prostředky ani 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00B10B2F" w:rsidRPr="008C53E2">
        <w:rPr>
          <w:rStyle w:val="normaltextrun"/>
          <w:rFonts w:ascii="Verdana" w:hAnsi="Verdana"/>
          <w:shd w:val="clear" w:color="auto" w:fill="FFFFFF"/>
        </w:rPr>
        <w:t xml:space="preserve">; dle čl. 2 </w:t>
      </w:r>
      <w:r w:rsidR="00B10B2F" w:rsidRPr="008C53E2">
        <w:rPr>
          <w:rStyle w:val="normaltextrun"/>
          <w:rFonts w:ascii="Verdana" w:hAnsi="Verdana"/>
          <w:b/>
          <w:bCs/>
          <w:shd w:val="clear" w:color="auto" w:fill="FFFFFF"/>
        </w:rPr>
        <w:t>nařízení Rady (ES) č. 765/2006</w:t>
      </w:r>
      <w:r w:rsidR="00B10B2F" w:rsidRPr="008C53E2">
        <w:rPr>
          <w:rStyle w:val="normaltextrun"/>
          <w:rFonts w:ascii="Verdana" w:hAnsi="Verdana"/>
          <w:shd w:val="clear" w:color="auto" w:fill="FFFFFF"/>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w:t>
      </w:r>
      <w:r w:rsidR="00967ED6" w:rsidRPr="008C53E2">
        <w:rPr>
          <w:rStyle w:val="normaltextrun"/>
          <w:rFonts w:ascii="Verdana" w:hAnsi="Verdana"/>
          <w:shd w:val="clear" w:color="auto" w:fill="FFFFFF"/>
        </w:rPr>
        <w:t>n</w:t>
      </w:r>
      <w:r w:rsidR="00B10B2F" w:rsidRPr="008C53E2">
        <w:rPr>
          <w:rStyle w:val="normaltextrun"/>
          <w:rFonts w:ascii="Verdana" w:hAnsi="Verdana"/>
          <w:shd w:val="clear" w:color="auto" w:fill="FFFFFF"/>
        </w:rPr>
        <w:t xml:space="preserve">ařízení nebo v jejich prospěch přímo ani nepřímo zpřístupněny žádné finanční prostředky ani hospodářské zdroje; </w:t>
      </w:r>
      <w:r w:rsidR="00B10B2F" w:rsidRPr="008C53E2">
        <w:rPr>
          <w:rStyle w:val="normaltextrun"/>
          <w:rFonts w:ascii="Verdana" w:hAnsi="Verdana"/>
          <w:bdr w:val="none" w:sz="0" w:space="0" w:color="auto" w:frame="1"/>
        </w:rPr>
        <w:t xml:space="preserve">dle čl. 2 </w:t>
      </w:r>
      <w:r w:rsidR="00B10B2F" w:rsidRPr="008C53E2">
        <w:rPr>
          <w:rStyle w:val="normaltextrun"/>
          <w:rFonts w:ascii="Verdana" w:hAnsi="Verdana"/>
          <w:b/>
          <w:bCs/>
          <w:bdr w:val="none" w:sz="0" w:space="0" w:color="auto" w:frame="1"/>
        </w:rPr>
        <w:t>nařízení Rady (EU) č. 208/2014</w:t>
      </w:r>
      <w:r w:rsidR="00B10B2F" w:rsidRPr="008C53E2">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967ED6" w:rsidRPr="008C53E2">
        <w:rPr>
          <w:rStyle w:val="normaltextrun"/>
          <w:rFonts w:ascii="Verdana" w:hAnsi="Verdana"/>
          <w:shd w:val="clear" w:color="auto" w:fill="FFFFFF"/>
        </w:rPr>
        <w:t>, nesmějí být fyzickým nebo právnickým osobám nebo subjektům uvedeným v příloze I tohoto nařízení nebo v jejich prospěch přímo ani nepřímo zpřístupněny žádné finanční prostředky ani hospodářské zdroje</w:t>
      </w:r>
      <w:r w:rsidR="00B10B2F" w:rsidRPr="008C53E2">
        <w:rPr>
          <w:rStyle w:val="normaltextrun"/>
          <w:rFonts w:ascii="Verdana" w:hAnsi="Verdana"/>
          <w:u w:val="single"/>
          <w:shd w:val="clear" w:color="auto" w:fill="FFFFFF"/>
        </w:rPr>
        <w:t> </w:t>
      </w:r>
      <w:r w:rsidRPr="000E28EA">
        <w:t xml:space="preserve">(dále jen </w:t>
      </w:r>
      <w:r w:rsidRPr="008C53E2">
        <w:rPr>
          <w:rFonts w:eastAsia="Verdana" w:cstheme="majorBidi"/>
          <w:b/>
          <w:bCs/>
          <w:i/>
          <w:iCs/>
          <w:noProof/>
          <w:szCs w:val="26"/>
        </w:rPr>
        <w:t>„Osoby vedené na sankčních seznamech“</w:t>
      </w:r>
      <w:r w:rsidRPr="000E28EA">
        <w:t>).</w:t>
      </w:r>
    </w:p>
    <w:p w14:paraId="48FC80EA" w14:textId="77777777" w:rsidR="006B5BF7" w:rsidRDefault="006B5BF7" w:rsidP="006B5BF7">
      <w:pPr>
        <w:pStyle w:val="Text1-1"/>
      </w:pPr>
      <w:r>
        <w:t xml:space="preserve">Zadavatel dále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t>nebyli</w:t>
      </w:r>
      <w:r>
        <w:t xml:space="preserve"> Osobami vedenými na sankčních seznamech.</w:t>
      </w:r>
    </w:p>
    <w:p w14:paraId="19EA6501" w14:textId="73B872CA" w:rsidR="006B5BF7" w:rsidRDefault="006B5BF7" w:rsidP="006B5BF7">
      <w:pPr>
        <w:pStyle w:val="Text1-1"/>
      </w:pPr>
      <w:r>
        <w:t>Splnění zadávacích podmínek stanovených zadavatelem dle tohoto článku prokáže účastník předložením čestného prohlášení, jehož vzorové znění je přílohou č. 1</w:t>
      </w:r>
      <w:r w:rsidR="00B11688">
        <w:t>1</w:t>
      </w:r>
      <w:r>
        <w:t xml:space="preserve"> těchto Pokynů,</w:t>
      </w:r>
      <w:r w:rsidRPr="007E738C">
        <w:t xml:space="preserve"> v</w:t>
      </w:r>
      <w:r>
        <w:t>e</w:t>
      </w:r>
      <w:r w:rsidRPr="007E738C">
        <w:t xml:space="preserve"> </w:t>
      </w:r>
      <w:r>
        <w:t>své nabídce.</w:t>
      </w:r>
    </w:p>
    <w:p w14:paraId="5031A297" w14:textId="77777777" w:rsidR="006B5BF7" w:rsidRDefault="006B5BF7" w:rsidP="006B5BF7">
      <w:pPr>
        <w:pStyle w:val="Text1-1"/>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dle § 122 odst. 3 písm. b) ZZVZ doklady a informace, z nichž nepochybně vyplyne, 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7C6023C1" w14:textId="49704D9F" w:rsidR="008353DE" w:rsidRDefault="006B5BF7" w:rsidP="006B5BF7">
      <w:pPr>
        <w:pStyle w:val="Text1-1"/>
      </w:pPr>
      <w:r w:rsidRPr="00FA4410">
        <w:t xml:space="preserve">V případě postupu </w:t>
      </w:r>
      <w:r w:rsidR="00C97A5D">
        <w:t xml:space="preserve">vybraného dodavatele </w:t>
      </w:r>
      <w:r w:rsidRPr="00FA4410">
        <w:t>v rozporu s</w:t>
      </w:r>
      <w:r>
        <w:t xml:space="preserve"> tímto článkem </w:t>
      </w:r>
      <w:r w:rsidRPr="00FA4410">
        <w:t xml:space="preserve">bude </w:t>
      </w:r>
      <w:r w:rsidR="00C97A5D">
        <w:t xml:space="preserve">vybraný dodavatel </w:t>
      </w:r>
      <w:r w:rsidRPr="00FA4410">
        <w:t>vyloučen ze zadávacího řízení</w:t>
      </w:r>
      <w:r>
        <w:t>.</w:t>
      </w:r>
    </w:p>
    <w:p w14:paraId="745EBAC1" w14:textId="77777777" w:rsidR="008353DE" w:rsidRDefault="008353DE">
      <w:r>
        <w:br w:type="page"/>
      </w:r>
    </w:p>
    <w:p w14:paraId="12C3DCD4" w14:textId="586DDC90" w:rsidR="0035531B" w:rsidRDefault="0035531B" w:rsidP="00564DDD">
      <w:pPr>
        <w:pStyle w:val="Nadpis1-1"/>
      </w:pPr>
      <w:bookmarkStart w:id="137" w:name="_Toc214446260"/>
      <w:bookmarkStart w:id="138" w:name="_Toc214446327"/>
      <w:bookmarkStart w:id="139" w:name="_Toc214446328"/>
      <w:bookmarkEnd w:id="137"/>
      <w:bookmarkEnd w:id="138"/>
      <w:r>
        <w:lastRenderedPageBreak/>
        <w:t>PŘÍLOHY TĚCHTO POKYNŮ</w:t>
      </w:r>
      <w:bookmarkEnd w:id="139"/>
    </w:p>
    <w:p w14:paraId="7EFB72F3"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0F75CE7D" w14:textId="77777777" w:rsidR="0035531B" w:rsidRDefault="0035531B" w:rsidP="00564DDD">
      <w:pPr>
        <w:pStyle w:val="Textbezslovn"/>
        <w:tabs>
          <w:tab w:val="left" w:pos="2127"/>
        </w:tabs>
        <w:spacing w:after="0"/>
        <w:ind w:left="2127" w:hanging="1390"/>
      </w:pPr>
      <w:r>
        <w:t>Příloha č. 2</w:t>
      </w:r>
      <w:r>
        <w:tab/>
        <w:t>Seznam poddodavatelů</w:t>
      </w:r>
    </w:p>
    <w:p w14:paraId="357F4EC7"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6FFDF910" w14:textId="77777777" w:rsidR="0035531B" w:rsidRDefault="0035531B" w:rsidP="00564DDD">
      <w:pPr>
        <w:pStyle w:val="Textbezslovn"/>
        <w:tabs>
          <w:tab w:val="left" w:pos="2127"/>
        </w:tabs>
        <w:spacing w:after="0"/>
        <w:ind w:left="2127" w:hanging="1390"/>
      </w:pPr>
      <w:r>
        <w:t>Příloha č. 4</w:t>
      </w:r>
      <w:r>
        <w:tab/>
        <w:t>Seznam stavebních prací</w:t>
      </w:r>
    </w:p>
    <w:p w14:paraId="7D48D3A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6DED46DF" w14:textId="77777777" w:rsidR="0035531B" w:rsidRDefault="0035531B" w:rsidP="00564DDD">
      <w:pPr>
        <w:pStyle w:val="Textbezslovn"/>
        <w:tabs>
          <w:tab w:val="left" w:pos="2127"/>
        </w:tabs>
        <w:spacing w:after="0"/>
        <w:ind w:left="2127" w:hanging="1390"/>
      </w:pPr>
      <w:r>
        <w:t>Příloha č. 6</w:t>
      </w:r>
      <w:r>
        <w:tab/>
        <w:t>Vzor profesního životopisu</w:t>
      </w:r>
    </w:p>
    <w:p w14:paraId="42C4CDAD"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31338A6" w14:textId="77777777" w:rsidR="0035531B" w:rsidRDefault="0035531B" w:rsidP="00564DDD">
      <w:pPr>
        <w:pStyle w:val="Textbezslovn"/>
        <w:tabs>
          <w:tab w:val="left" w:pos="2127"/>
        </w:tabs>
        <w:spacing w:after="0"/>
        <w:ind w:left="2127" w:hanging="1390"/>
      </w:pPr>
      <w:r>
        <w:t>Příloha č. 8</w:t>
      </w:r>
      <w:r>
        <w:tab/>
        <w:t>Informace</w:t>
      </w:r>
      <w:r w:rsidR="00092CC9">
        <w:t xml:space="preserve"> o </w:t>
      </w:r>
      <w:r>
        <w:t>tom, zda budou na staveništi působit zaměstnanci více než jednoho zhotovitele</w:t>
      </w:r>
    </w:p>
    <w:p w14:paraId="6370E0C4" w14:textId="77777777" w:rsidR="0035531B" w:rsidRDefault="0035531B" w:rsidP="00564DDD">
      <w:pPr>
        <w:pStyle w:val="Textbezslovn"/>
        <w:tabs>
          <w:tab w:val="left" w:pos="2127"/>
        </w:tabs>
        <w:spacing w:after="0"/>
        <w:ind w:left="2127" w:hanging="1390"/>
      </w:pPr>
      <w:r>
        <w:t>Příloha č. 9</w:t>
      </w:r>
      <w:r>
        <w:tab/>
        <w:t>Seznam jiných osob</w:t>
      </w:r>
      <w:r w:rsidR="00BC6D2B">
        <w:t xml:space="preserve"> k </w:t>
      </w:r>
      <w:r>
        <w:t>prokázání kvalifikace</w:t>
      </w:r>
    </w:p>
    <w:p w14:paraId="7C6B9C56" w14:textId="77777777" w:rsidR="0035531B" w:rsidRDefault="0035531B" w:rsidP="00564DDD">
      <w:pPr>
        <w:pStyle w:val="Textbezslovn"/>
        <w:tabs>
          <w:tab w:val="left" w:pos="2127"/>
        </w:tabs>
        <w:spacing w:after="0"/>
        <w:ind w:left="2127" w:hanging="1390"/>
      </w:pPr>
      <w:r>
        <w:t>Příloha č. 10</w:t>
      </w:r>
      <w:r>
        <w:tab/>
        <w:t>Vzor čestného prohlášení</w:t>
      </w:r>
      <w:r w:rsidR="00092CC9">
        <w:t xml:space="preserve"> o </w:t>
      </w:r>
      <w:r>
        <w:t>výši obratu</w:t>
      </w:r>
    </w:p>
    <w:p w14:paraId="7686A52E" w14:textId="46B08AF0" w:rsidR="006B5BF7" w:rsidRDefault="006B5BF7" w:rsidP="006B5BF7">
      <w:pPr>
        <w:pStyle w:val="Textbezslovn"/>
        <w:tabs>
          <w:tab w:val="left" w:pos="2127"/>
        </w:tabs>
        <w:spacing w:after="0"/>
        <w:ind w:left="2127" w:hanging="1390"/>
      </w:pPr>
      <w:r>
        <w:t>Příloha č. 11</w:t>
      </w:r>
      <w:r>
        <w:tab/>
      </w:r>
      <w:r w:rsidRPr="00010882">
        <w:rPr>
          <w:lang w:eastAsia="cs-CZ"/>
        </w:rPr>
        <w:t xml:space="preserve">Čestné prohlášení o splnění podmínek v souvislosti </w:t>
      </w:r>
      <w:bookmarkStart w:id="140" w:name="_Hlk156811704"/>
      <w:r w:rsidR="001E16AB">
        <w:rPr>
          <w:lang w:eastAsia="cs-CZ"/>
        </w:rPr>
        <w:t>s mezinárodními sankcemi</w:t>
      </w:r>
      <w:bookmarkEnd w:id="140"/>
    </w:p>
    <w:p w14:paraId="475986FA" w14:textId="26484A25" w:rsidR="0035531B" w:rsidRDefault="0035531B" w:rsidP="002C02C4">
      <w:pPr>
        <w:pStyle w:val="Textbezslovn"/>
        <w:tabs>
          <w:tab w:val="left" w:pos="2127"/>
        </w:tabs>
        <w:spacing w:after="0"/>
        <w:ind w:left="2127" w:hanging="1390"/>
      </w:pPr>
      <w:r w:rsidRPr="002B664F">
        <w:t xml:space="preserve">Příloha č. </w:t>
      </w:r>
      <w:r w:rsidR="006B5BF7" w:rsidRPr="002B664F">
        <w:t>12</w:t>
      </w:r>
      <w:r w:rsidRPr="002B664F">
        <w:tab/>
        <w:t xml:space="preserve">Vzor čestného </w:t>
      </w:r>
      <w:r w:rsidR="00DC3FBF" w:rsidRPr="002B664F">
        <w:t>prohlášení – přehled</w:t>
      </w:r>
      <w:r w:rsidRPr="002B664F">
        <w:t xml:space="preserve"> technických zařízení</w:t>
      </w:r>
      <w:r w:rsidR="009D2D18" w:rsidRPr="002B664F">
        <w:t xml:space="preserve"> (strojů)</w:t>
      </w:r>
    </w:p>
    <w:p w14:paraId="2B912ED2" w14:textId="7362CD50" w:rsidR="002C02C4" w:rsidRDefault="002C02C4" w:rsidP="002C02C4">
      <w:pPr>
        <w:pStyle w:val="Textbezslovn"/>
        <w:tabs>
          <w:tab w:val="left" w:pos="2127"/>
        </w:tabs>
        <w:spacing w:after="0"/>
        <w:ind w:left="2126" w:hanging="1389"/>
        <w:rPr>
          <w:lang w:eastAsia="cs-CZ"/>
        </w:rPr>
      </w:pPr>
      <w:r>
        <w:t>Příloha č. 13</w:t>
      </w:r>
      <w:r>
        <w:tab/>
      </w:r>
      <w:r>
        <w:rPr>
          <w:lang w:eastAsia="cs-CZ"/>
        </w:rPr>
        <w:t>Čestné prohlášení ve vztahu k zakázaným dohodám</w:t>
      </w:r>
    </w:p>
    <w:p w14:paraId="7BBDFFA8" w14:textId="0FD8743E" w:rsidR="002C02C4" w:rsidRDefault="002C02C4" w:rsidP="002C02C4">
      <w:pPr>
        <w:pStyle w:val="Textbezslovn"/>
        <w:tabs>
          <w:tab w:val="left" w:pos="2127"/>
        </w:tabs>
        <w:spacing w:after="0"/>
        <w:ind w:left="2126" w:hanging="1389"/>
      </w:pPr>
      <w:r>
        <w:rPr>
          <w:lang w:eastAsia="cs-CZ"/>
        </w:rPr>
        <w:t>Příloha č. 14</w:t>
      </w:r>
      <w:r>
        <w:rPr>
          <w:lang w:eastAsia="cs-CZ"/>
        </w:rPr>
        <w:tab/>
      </w:r>
      <w:r w:rsidRPr="00C70A67">
        <w:t>Čestné prohlášení o střetu zájmů</w:t>
      </w:r>
    </w:p>
    <w:p w14:paraId="509C08D9" w14:textId="77777777" w:rsidR="0035531B" w:rsidRDefault="0035531B" w:rsidP="00564DDD">
      <w:pPr>
        <w:pStyle w:val="Textbezslovn"/>
        <w:spacing w:after="0"/>
      </w:pPr>
    </w:p>
    <w:p w14:paraId="2DD185B2" w14:textId="77777777" w:rsidR="0035531B" w:rsidRDefault="0035531B" w:rsidP="00564DDD">
      <w:pPr>
        <w:pStyle w:val="Textbezslovn"/>
        <w:spacing w:after="0"/>
      </w:pPr>
    </w:p>
    <w:p w14:paraId="5A02D87A" w14:textId="3A064B78" w:rsidR="0035531B" w:rsidRPr="00124D28" w:rsidRDefault="0035531B" w:rsidP="00564DDD">
      <w:pPr>
        <w:pStyle w:val="Textbezslovn"/>
        <w:spacing w:after="0"/>
      </w:pPr>
      <w:r w:rsidRPr="00124D28">
        <w:t xml:space="preserve">V Praze dne </w:t>
      </w:r>
      <w:r w:rsidR="008B65BD">
        <w:t>30.12.2025</w:t>
      </w:r>
    </w:p>
    <w:p w14:paraId="3A379FDB" w14:textId="77777777" w:rsidR="0035531B" w:rsidRPr="00124D28" w:rsidRDefault="0035531B" w:rsidP="00564DDD">
      <w:pPr>
        <w:pStyle w:val="Textbezslovn"/>
        <w:spacing w:after="0"/>
      </w:pPr>
    </w:p>
    <w:p w14:paraId="26CB4BC2" w14:textId="77777777" w:rsidR="0035531B" w:rsidRPr="00124D28" w:rsidRDefault="0035531B" w:rsidP="00564DDD">
      <w:pPr>
        <w:pStyle w:val="Textbezslovn"/>
        <w:spacing w:after="0"/>
      </w:pPr>
    </w:p>
    <w:p w14:paraId="2A2D1B2A" w14:textId="77777777" w:rsidR="008353DE" w:rsidRPr="00124D28" w:rsidRDefault="008353DE" w:rsidP="00564DDD">
      <w:pPr>
        <w:pStyle w:val="Textbezslovn"/>
        <w:spacing w:after="0"/>
      </w:pPr>
    </w:p>
    <w:p w14:paraId="602615D0" w14:textId="77777777" w:rsidR="0035531B" w:rsidRPr="00124D28" w:rsidRDefault="0035531B" w:rsidP="00564DDD">
      <w:pPr>
        <w:pStyle w:val="Textbezslovn"/>
        <w:spacing w:after="0"/>
      </w:pPr>
    </w:p>
    <w:p w14:paraId="0AD9D553" w14:textId="0BC23E16" w:rsidR="00B74778" w:rsidRPr="00124D28" w:rsidRDefault="008353DE" w:rsidP="00B74778">
      <w:pPr>
        <w:pStyle w:val="Textbezslovn"/>
        <w:spacing w:after="0"/>
        <w:rPr>
          <w:rFonts w:eastAsia="Times New Roman" w:cs="Calibri"/>
          <w:b/>
          <w:bCs/>
          <w:lang w:eastAsia="cs-CZ"/>
        </w:rPr>
      </w:pPr>
      <w:r w:rsidRPr="00124D28">
        <w:rPr>
          <w:rFonts w:eastAsia="Times New Roman" w:cs="Calibri"/>
          <w:b/>
          <w:bCs/>
          <w:lang w:eastAsia="cs-CZ"/>
        </w:rPr>
        <w:t>Ing. Vladimír Filip</w:t>
      </w:r>
      <w:r w:rsidR="00F17453">
        <w:rPr>
          <w:rFonts w:eastAsia="Times New Roman" w:cs="Calibri"/>
          <w:b/>
          <w:bCs/>
          <w:lang w:eastAsia="cs-CZ"/>
        </w:rPr>
        <w:t>, v.r.</w:t>
      </w:r>
    </w:p>
    <w:p w14:paraId="61D9909D" w14:textId="5703AEDB" w:rsidR="00B74778" w:rsidRPr="00124D28" w:rsidRDefault="008353DE" w:rsidP="00B74778">
      <w:pPr>
        <w:pStyle w:val="Textbezslovn"/>
        <w:spacing w:after="0"/>
      </w:pPr>
      <w:r w:rsidRPr="00124D28">
        <w:rPr>
          <w:rFonts w:eastAsia="Times New Roman" w:cs="Calibri"/>
          <w:lang w:eastAsia="cs-CZ"/>
        </w:rPr>
        <w:t>ředitel Oblastního ředitelství Praha</w:t>
      </w:r>
    </w:p>
    <w:p w14:paraId="728DD177" w14:textId="77777777" w:rsidR="00B74778" w:rsidRPr="00124D28" w:rsidRDefault="00B74778" w:rsidP="002B664F">
      <w:pPr>
        <w:pStyle w:val="Textbezslovn"/>
        <w:spacing w:after="0"/>
        <w:rPr>
          <w:rFonts w:eastAsia="Times New Roman" w:cs="Calibri"/>
          <w:lang w:eastAsia="cs-CZ"/>
        </w:rPr>
      </w:pPr>
      <w:r w:rsidRPr="00124D28">
        <w:rPr>
          <w:rFonts w:eastAsia="Times New Roman" w:cs="Calibri"/>
          <w:lang w:eastAsia="cs-CZ"/>
        </w:rPr>
        <w:t>Správa železnic, státní organizace</w:t>
      </w:r>
    </w:p>
    <w:p w14:paraId="05FD40D7" w14:textId="4B8A7327" w:rsidR="008353DE" w:rsidRPr="002B664F" w:rsidRDefault="008353DE" w:rsidP="008353DE">
      <w:pPr>
        <w:pStyle w:val="Textbezslovn"/>
        <w:spacing w:after="0"/>
        <w:rPr>
          <w:rFonts w:eastAsia="Times New Roman" w:cs="Calibri"/>
          <w:lang w:eastAsia="cs-CZ"/>
        </w:rPr>
      </w:pPr>
      <w:r w:rsidRPr="00124D28">
        <w:rPr>
          <w:rFonts w:eastAsia="Times New Roman" w:cs="Calibri"/>
          <w:lang w:eastAsia="cs-CZ"/>
        </w:rPr>
        <w:t>na základě pověření č.</w:t>
      </w:r>
      <w:r>
        <w:rPr>
          <w:rFonts w:eastAsia="Times New Roman" w:cs="Calibri"/>
          <w:lang w:eastAsia="cs-CZ"/>
        </w:rPr>
        <w:t xml:space="preserve"> </w:t>
      </w:r>
      <w:r w:rsidR="00124D28">
        <w:rPr>
          <w:rFonts w:eastAsia="Times New Roman" w:cs="Calibri"/>
          <w:lang w:eastAsia="cs-CZ"/>
        </w:rPr>
        <w:t>3814</w:t>
      </w:r>
    </w:p>
    <w:p w14:paraId="2BBDFE2D" w14:textId="63202AEF" w:rsidR="0035531B" w:rsidRDefault="008353DE" w:rsidP="008353DE">
      <w:pPr>
        <w:pStyle w:val="Textbezslovn"/>
        <w:spacing w:after="0"/>
        <w:rPr>
          <w:rFonts w:eastAsia="Times New Roman" w:cs="Calibri"/>
          <w:lang w:eastAsia="cs-CZ"/>
        </w:rPr>
      </w:pPr>
      <w:r w:rsidRPr="00204984">
        <w:rPr>
          <w:rFonts w:eastAsia="Times New Roman" w:cs="Calibri"/>
          <w:lang w:eastAsia="cs-CZ"/>
        </w:rPr>
        <w:t xml:space="preserve">ze dne </w:t>
      </w:r>
      <w:r w:rsidR="00124D28" w:rsidRPr="00204984">
        <w:rPr>
          <w:rFonts w:eastAsia="Times New Roman" w:cs="Calibri"/>
          <w:lang w:eastAsia="cs-CZ"/>
        </w:rPr>
        <w:t>10.12</w:t>
      </w:r>
      <w:r w:rsidRPr="00204984">
        <w:rPr>
          <w:rFonts w:eastAsia="Times New Roman" w:cs="Calibri"/>
          <w:lang w:eastAsia="cs-CZ"/>
        </w:rPr>
        <w:t>.2025</w:t>
      </w:r>
    </w:p>
    <w:p w14:paraId="1362D961" w14:textId="77777777" w:rsidR="008353DE" w:rsidRDefault="008353DE" w:rsidP="008353DE">
      <w:pPr>
        <w:pStyle w:val="Textbezslovn"/>
        <w:spacing w:after="0"/>
        <w:rPr>
          <w:rFonts w:eastAsia="Times New Roman" w:cs="Calibri"/>
          <w:lang w:eastAsia="cs-CZ"/>
        </w:rPr>
      </w:pPr>
    </w:p>
    <w:p w14:paraId="2BB2461D" w14:textId="77777777" w:rsidR="008353DE" w:rsidRDefault="008353DE" w:rsidP="008353DE">
      <w:pPr>
        <w:pStyle w:val="Textbezslovn"/>
        <w:spacing w:after="0"/>
        <w:rPr>
          <w:rFonts w:eastAsia="Times New Roman" w:cs="Calibri"/>
          <w:lang w:eastAsia="cs-CZ"/>
        </w:rPr>
      </w:pPr>
    </w:p>
    <w:p w14:paraId="491184EA" w14:textId="69181BE5" w:rsidR="008353DE" w:rsidRPr="002B664F" w:rsidRDefault="008353DE" w:rsidP="008353DE">
      <w:pPr>
        <w:pStyle w:val="Textbezslovn"/>
        <w:spacing w:after="0"/>
        <w:rPr>
          <w:rFonts w:eastAsia="Times New Roman" w:cs="Calibri"/>
          <w:lang w:eastAsia="cs-CZ"/>
        </w:rPr>
      </w:pPr>
      <w:r>
        <w:rPr>
          <w:rFonts w:eastAsia="Times New Roman" w:cs="Calibri"/>
          <w:lang w:eastAsia="cs-CZ"/>
        </w:rPr>
        <w:t>Za správnost:</w:t>
      </w:r>
    </w:p>
    <w:p w14:paraId="32CCCF21" w14:textId="77777777" w:rsidR="00564DDD" w:rsidRDefault="00564DDD">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13C1A8F1" w:rsidR="0035531B" w:rsidRDefault="0035531B" w:rsidP="00454716">
      <w:pPr>
        <w:pStyle w:val="Textbezslovn"/>
        <w:ind w:left="28"/>
      </w:pPr>
      <w:r>
        <w:t>Obchodní firma</w:t>
      </w:r>
      <w:r w:rsidR="00D05C61" w:rsidRPr="00833899">
        <w:t>/jméno a příjmení</w:t>
      </w:r>
      <w:r w:rsidR="00D05C61" w:rsidRPr="00833899">
        <w:rPr>
          <w:rStyle w:val="Znakapoznpodarou"/>
        </w:rPr>
        <w:footnoteReference w:id="6"/>
      </w:r>
      <w:r w:rsidR="00D05C61">
        <w:t xml:space="preserve"> </w:t>
      </w:r>
      <w:r>
        <w:t>[</w:t>
      </w:r>
      <w:r w:rsidRPr="00DE6A35">
        <w:rPr>
          <w:b/>
          <w:highlight w:val="yellow"/>
        </w:rPr>
        <w:t>DOPLNÍ DODAVATEL</w:t>
      </w:r>
      <w:r>
        <w:t>]</w:t>
      </w:r>
    </w:p>
    <w:p w14:paraId="34865F40" w14:textId="77777777" w:rsidR="0035531B" w:rsidRDefault="0035531B" w:rsidP="00454716">
      <w:pPr>
        <w:pStyle w:val="Textbezslovn"/>
        <w:ind w:left="28"/>
      </w:pPr>
      <w:r>
        <w:t>Sídlo [</w:t>
      </w:r>
      <w:r w:rsidRPr="00564DDD">
        <w:rPr>
          <w:highlight w:val="yellow"/>
        </w:rPr>
        <w:t>DOPLNÍ DODAVATEL</w:t>
      </w:r>
      <w:r>
        <w:t>]</w:t>
      </w:r>
    </w:p>
    <w:p w14:paraId="2200DBE4"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160071CD" w14:textId="77777777" w:rsidR="0035531B" w:rsidRDefault="0035531B" w:rsidP="00454716">
      <w:pPr>
        <w:pStyle w:val="Textbezslovn"/>
        <w:ind w:left="28"/>
      </w:pPr>
      <w:r>
        <w:t>Právní forma [</w:t>
      </w:r>
      <w:r w:rsidRPr="00564DDD">
        <w:rPr>
          <w:highlight w:val="yellow"/>
        </w:rPr>
        <w:t>DOPLNÍ DODAVATEL</w:t>
      </w:r>
      <w:r>
        <w:t>]</w:t>
      </w:r>
    </w:p>
    <w:p w14:paraId="2A1A9340"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588FC68E" w14:textId="77777777" w:rsidR="0035531B" w:rsidRDefault="0035531B" w:rsidP="00454716">
      <w:pPr>
        <w:pStyle w:val="Textbezslovn"/>
        <w:ind w:left="28"/>
      </w:pPr>
      <w:r>
        <w:t>Podrobnosti registrace [</w:t>
      </w:r>
      <w:r w:rsidRPr="00564DDD">
        <w:rPr>
          <w:highlight w:val="yellow"/>
        </w:rPr>
        <w:t>DOPLNÍ DODAVATEL</w:t>
      </w:r>
      <w:r>
        <w:t>]</w:t>
      </w:r>
    </w:p>
    <w:p w14:paraId="1EC11A4B" w14:textId="77777777" w:rsidR="0035531B" w:rsidRDefault="0035531B" w:rsidP="00454716">
      <w:pPr>
        <w:pStyle w:val="Textbezslovn"/>
        <w:ind w:left="28"/>
      </w:pPr>
      <w:r>
        <w:t xml:space="preserve">Počet let působení jako dodavatel: </w:t>
      </w:r>
    </w:p>
    <w:p w14:paraId="711A6784" w14:textId="77777777" w:rsidR="0035531B" w:rsidRDefault="0035531B" w:rsidP="00D37B14">
      <w:pPr>
        <w:pStyle w:val="Odrka1-1"/>
        <w:tabs>
          <w:tab w:val="clear" w:pos="1077"/>
          <w:tab w:val="num" w:pos="1560"/>
        </w:tabs>
      </w:pPr>
      <w:r>
        <w:t>ve vlastní zemi [</w:t>
      </w:r>
      <w:r w:rsidRPr="00564DDD">
        <w:rPr>
          <w:highlight w:val="yellow"/>
        </w:rPr>
        <w:t>DOPLNÍ DODAVATEL</w:t>
      </w:r>
      <w:r>
        <w:t>]</w:t>
      </w:r>
    </w:p>
    <w:p w14:paraId="1D021C9B" w14:textId="77777777" w:rsidR="0035531B" w:rsidRDefault="0035531B" w:rsidP="00564DDD">
      <w:pPr>
        <w:pStyle w:val="Odrka1-1"/>
      </w:pPr>
      <w:r>
        <w:t>v zahraničí [</w:t>
      </w:r>
      <w:r w:rsidRPr="00564DDD">
        <w:rPr>
          <w:highlight w:val="yellow"/>
        </w:rPr>
        <w:t>DOPLNÍ DODAVATEL</w:t>
      </w:r>
      <w:r>
        <w:t>]</w:t>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77777777" w:rsidR="0035531B" w:rsidRDefault="0035531B" w:rsidP="00454716">
      <w:pPr>
        <w:pStyle w:val="Textbezslovn"/>
        <w:ind w:left="0"/>
      </w:pPr>
      <w:r>
        <w:t>Jestliže dodavatel uvažuje zadat poddodavateli plnění části veřejné 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2839D4" w14:paraId="14471024"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7508A32" w14:textId="77777777" w:rsidR="00564DDD" w:rsidRPr="002839D4" w:rsidRDefault="00564DDD" w:rsidP="00307641">
            <w:pPr>
              <w:rPr>
                <w:b/>
                <w:sz w:val="16"/>
                <w:szCs w:val="16"/>
              </w:rPr>
            </w:pPr>
            <w:r w:rsidRPr="002839D4">
              <w:rPr>
                <w:b/>
                <w:sz w:val="16"/>
                <w:szCs w:val="16"/>
              </w:rPr>
              <w:t>Obchodní firma/název/ jméno a příjmení, sídlo poddodavatele, IČO</w:t>
            </w:r>
          </w:p>
        </w:tc>
        <w:tc>
          <w:tcPr>
            <w:tcW w:w="3969" w:type="dxa"/>
          </w:tcPr>
          <w:p w14:paraId="07D2513F" w14:textId="77777777" w:rsidR="00564DDD" w:rsidRPr="002839D4"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839D4">
              <w:rPr>
                <w:b/>
                <w:sz w:val="16"/>
                <w:szCs w:val="16"/>
              </w:rPr>
              <w:t xml:space="preserve">Věcný popis části plnění uvažovaného zadat poddodavateli </w:t>
            </w:r>
            <w:r w:rsidRPr="002839D4">
              <w:rPr>
                <w:sz w:val="16"/>
                <w:szCs w:val="16"/>
              </w:rPr>
              <w:t>(označené dle čísel a názvů jednotlivých SO a PS, případně jiným vhodným způsobem, nelze-li označit dle SO a PS)</w:t>
            </w:r>
          </w:p>
        </w:tc>
        <w:tc>
          <w:tcPr>
            <w:tcW w:w="2242" w:type="dxa"/>
          </w:tcPr>
          <w:p w14:paraId="2A839064" w14:textId="77777777" w:rsidR="00564DDD" w:rsidRPr="002839D4"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839D4">
              <w:rPr>
                <w:b/>
                <w:sz w:val="16"/>
                <w:szCs w:val="16"/>
              </w:rPr>
              <w:t>Hodnota poddodávky v % z nabídkové ceny</w:t>
            </w:r>
          </w:p>
        </w:tc>
      </w:tr>
      <w:tr w:rsidR="00454716" w:rsidRPr="002839D4" w14:paraId="14EE6E79" w14:textId="77777777" w:rsidTr="002B664F">
        <w:trPr>
          <w:trHeight w:val="283"/>
        </w:trPr>
        <w:tc>
          <w:tcPr>
            <w:cnfStyle w:val="001000000000" w:firstRow="0" w:lastRow="0" w:firstColumn="1" w:lastColumn="0" w:oddVBand="0" w:evenVBand="0" w:oddHBand="0" w:evenHBand="0" w:firstRowFirstColumn="0" w:firstRowLastColumn="0" w:lastRowFirstColumn="0" w:lastRowLastColumn="0"/>
            <w:tcW w:w="0" w:type="dxa"/>
          </w:tcPr>
          <w:p w14:paraId="0542F752" w14:textId="77777777" w:rsidR="00454716" w:rsidRPr="002839D4" w:rsidRDefault="00454716" w:rsidP="00307641">
            <w:pPr>
              <w:rPr>
                <w:sz w:val="16"/>
                <w:szCs w:val="16"/>
                <w:highlight w:val="yellow"/>
              </w:rPr>
            </w:pPr>
            <w:r w:rsidRPr="002839D4">
              <w:rPr>
                <w:sz w:val="16"/>
                <w:szCs w:val="16"/>
                <w:highlight w:val="yellow"/>
              </w:rPr>
              <w:t>[DOPLNÍ DODAVATEL]</w:t>
            </w:r>
          </w:p>
        </w:tc>
        <w:tc>
          <w:tcPr>
            <w:tcW w:w="0" w:type="dxa"/>
          </w:tcPr>
          <w:p w14:paraId="7516A7C7"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c>
          <w:tcPr>
            <w:tcW w:w="0" w:type="dxa"/>
          </w:tcPr>
          <w:p w14:paraId="012F76D5"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r>
      <w:tr w:rsidR="00454716" w:rsidRPr="002839D4" w14:paraId="62BB51DC" w14:textId="77777777" w:rsidTr="002B664F">
        <w:trPr>
          <w:trHeight w:val="283"/>
        </w:trPr>
        <w:tc>
          <w:tcPr>
            <w:cnfStyle w:val="001000000000" w:firstRow="0" w:lastRow="0" w:firstColumn="1" w:lastColumn="0" w:oddVBand="0" w:evenVBand="0" w:oddHBand="0" w:evenHBand="0" w:firstRowFirstColumn="0" w:firstRowLastColumn="0" w:lastRowFirstColumn="0" w:lastRowLastColumn="0"/>
            <w:tcW w:w="0" w:type="dxa"/>
          </w:tcPr>
          <w:p w14:paraId="1A10C811" w14:textId="77777777" w:rsidR="00454716" w:rsidRPr="002839D4" w:rsidRDefault="00454716">
            <w:pPr>
              <w:rPr>
                <w:sz w:val="16"/>
                <w:szCs w:val="16"/>
                <w:highlight w:val="yellow"/>
              </w:rPr>
            </w:pPr>
            <w:r w:rsidRPr="002839D4">
              <w:rPr>
                <w:sz w:val="16"/>
                <w:szCs w:val="16"/>
                <w:highlight w:val="yellow"/>
              </w:rPr>
              <w:t>[DOPLNÍ DODAVATEL]</w:t>
            </w:r>
          </w:p>
        </w:tc>
        <w:tc>
          <w:tcPr>
            <w:tcW w:w="0" w:type="dxa"/>
          </w:tcPr>
          <w:p w14:paraId="10D7E452"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c>
          <w:tcPr>
            <w:tcW w:w="0" w:type="dxa"/>
          </w:tcPr>
          <w:p w14:paraId="455ED918"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r>
      <w:tr w:rsidR="00454716" w:rsidRPr="002839D4" w14:paraId="076E18C9" w14:textId="77777777" w:rsidTr="002B664F">
        <w:trPr>
          <w:trHeight w:val="283"/>
        </w:trPr>
        <w:tc>
          <w:tcPr>
            <w:cnfStyle w:val="001000000000" w:firstRow="0" w:lastRow="0" w:firstColumn="1" w:lastColumn="0" w:oddVBand="0" w:evenVBand="0" w:oddHBand="0" w:evenHBand="0" w:firstRowFirstColumn="0" w:firstRowLastColumn="0" w:lastRowFirstColumn="0" w:lastRowLastColumn="0"/>
            <w:tcW w:w="0" w:type="dxa"/>
          </w:tcPr>
          <w:p w14:paraId="474048E0" w14:textId="77777777" w:rsidR="00454716" w:rsidRPr="002839D4" w:rsidRDefault="00454716" w:rsidP="00307641">
            <w:pPr>
              <w:rPr>
                <w:sz w:val="16"/>
                <w:szCs w:val="16"/>
                <w:highlight w:val="yellow"/>
              </w:rPr>
            </w:pPr>
            <w:r w:rsidRPr="002839D4">
              <w:rPr>
                <w:sz w:val="16"/>
                <w:szCs w:val="16"/>
                <w:highlight w:val="yellow"/>
              </w:rPr>
              <w:t>[DOPLNÍ DODAVATEL]</w:t>
            </w:r>
          </w:p>
        </w:tc>
        <w:tc>
          <w:tcPr>
            <w:tcW w:w="0" w:type="dxa"/>
          </w:tcPr>
          <w:p w14:paraId="08389F0E"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c>
          <w:tcPr>
            <w:tcW w:w="0" w:type="dxa"/>
          </w:tcPr>
          <w:p w14:paraId="7F3AA237"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r>
      <w:tr w:rsidR="00454716" w:rsidRPr="002839D4" w14:paraId="3AA40139" w14:textId="77777777" w:rsidTr="002B664F">
        <w:trPr>
          <w:trHeight w:val="283"/>
        </w:trPr>
        <w:tc>
          <w:tcPr>
            <w:cnfStyle w:val="001000000000" w:firstRow="0" w:lastRow="0" w:firstColumn="1" w:lastColumn="0" w:oddVBand="0" w:evenVBand="0" w:oddHBand="0" w:evenHBand="0" w:firstRowFirstColumn="0" w:firstRowLastColumn="0" w:lastRowFirstColumn="0" w:lastRowLastColumn="0"/>
            <w:tcW w:w="0" w:type="dxa"/>
          </w:tcPr>
          <w:p w14:paraId="25B993CA" w14:textId="77777777" w:rsidR="00454716" w:rsidRPr="002839D4" w:rsidRDefault="00454716" w:rsidP="00307641">
            <w:pPr>
              <w:rPr>
                <w:sz w:val="16"/>
                <w:szCs w:val="16"/>
                <w:highlight w:val="yellow"/>
              </w:rPr>
            </w:pPr>
            <w:r w:rsidRPr="002839D4">
              <w:rPr>
                <w:sz w:val="16"/>
                <w:szCs w:val="16"/>
                <w:highlight w:val="yellow"/>
              </w:rPr>
              <w:t>[DOPLNÍ DODAVATEL]</w:t>
            </w:r>
          </w:p>
        </w:tc>
        <w:tc>
          <w:tcPr>
            <w:tcW w:w="0" w:type="dxa"/>
          </w:tcPr>
          <w:p w14:paraId="5B676BC5"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c>
          <w:tcPr>
            <w:tcW w:w="0" w:type="dxa"/>
          </w:tcPr>
          <w:p w14:paraId="299E5808"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r>
      <w:tr w:rsidR="00454716" w:rsidRPr="002839D4" w14:paraId="25FD7D5E" w14:textId="77777777" w:rsidTr="002B664F">
        <w:trPr>
          <w:trHeight w:val="283"/>
        </w:trPr>
        <w:tc>
          <w:tcPr>
            <w:cnfStyle w:val="001000000000" w:firstRow="0" w:lastRow="0" w:firstColumn="1" w:lastColumn="0" w:oddVBand="0" w:evenVBand="0" w:oddHBand="0" w:evenHBand="0" w:firstRowFirstColumn="0" w:firstRowLastColumn="0" w:lastRowFirstColumn="0" w:lastRowLastColumn="0"/>
            <w:tcW w:w="0" w:type="dxa"/>
          </w:tcPr>
          <w:p w14:paraId="40CFCB23" w14:textId="77777777" w:rsidR="00454716" w:rsidRPr="002839D4" w:rsidRDefault="00454716" w:rsidP="00307641">
            <w:pPr>
              <w:rPr>
                <w:sz w:val="16"/>
                <w:szCs w:val="16"/>
                <w:highlight w:val="yellow"/>
              </w:rPr>
            </w:pPr>
            <w:r w:rsidRPr="002839D4">
              <w:rPr>
                <w:sz w:val="16"/>
                <w:szCs w:val="16"/>
                <w:highlight w:val="yellow"/>
              </w:rPr>
              <w:t>[DOPLNÍ DODAVATEL]</w:t>
            </w:r>
          </w:p>
        </w:tc>
        <w:tc>
          <w:tcPr>
            <w:tcW w:w="0" w:type="dxa"/>
          </w:tcPr>
          <w:p w14:paraId="7EB0D8F9"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c>
          <w:tcPr>
            <w:tcW w:w="0" w:type="dxa"/>
          </w:tcPr>
          <w:p w14:paraId="6180D1CD"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r>
      <w:tr w:rsidR="00454716" w:rsidRPr="002839D4" w14:paraId="082C8F6C" w14:textId="77777777" w:rsidTr="002B664F">
        <w:trPr>
          <w:trHeight w:val="283"/>
        </w:trPr>
        <w:tc>
          <w:tcPr>
            <w:cnfStyle w:val="001000000000" w:firstRow="0" w:lastRow="0" w:firstColumn="1" w:lastColumn="0" w:oddVBand="0" w:evenVBand="0" w:oddHBand="0" w:evenHBand="0" w:firstRowFirstColumn="0" w:firstRowLastColumn="0" w:lastRowFirstColumn="0" w:lastRowLastColumn="0"/>
            <w:tcW w:w="0" w:type="dxa"/>
          </w:tcPr>
          <w:p w14:paraId="08BF351A" w14:textId="77777777" w:rsidR="00454716" w:rsidRPr="002839D4" w:rsidRDefault="00454716" w:rsidP="00307641">
            <w:pPr>
              <w:rPr>
                <w:sz w:val="16"/>
                <w:szCs w:val="16"/>
                <w:highlight w:val="yellow"/>
              </w:rPr>
            </w:pPr>
            <w:r w:rsidRPr="002839D4">
              <w:rPr>
                <w:sz w:val="16"/>
                <w:szCs w:val="16"/>
                <w:highlight w:val="yellow"/>
              </w:rPr>
              <w:t>[DOPLNÍ DODAVATEL]</w:t>
            </w:r>
          </w:p>
        </w:tc>
        <w:tc>
          <w:tcPr>
            <w:tcW w:w="0" w:type="dxa"/>
          </w:tcPr>
          <w:p w14:paraId="2A64D188"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c>
          <w:tcPr>
            <w:tcW w:w="0" w:type="dxa"/>
          </w:tcPr>
          <w:p w14:paraId="78C712E3"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r>
      <w:tr w:rsidR="00454716" w:rsidRPr="002839D4" w14:paraId="32904F32" w14:textId="77777777" w:rsidTr="002B664F">
        <w:trPr>
          <w:trHeight w:val="283"/>
        </w:trPr>
        <w:tc>
          <w:tcPr>
            <w:cnfStyle w:val="001000000000" w:firstRow="0" w:lastRow="0" w:firstColumn="1" w:lastColumn="0" w:oddVBand="0" w:evenVBand="0" w:oddHBand="0" w:evenHBand="0" w:firstRowFirstColumn="0" w:firstRowLastColumn="0" w:lastRowFirstColumn="0" w:lastRowLastColumn="0"/>
            <w:tcW w:w="0" w:type="dxa"/>
          </w:tcPr>
          <w:p w14:paraId="3086C693" w14:textId="77777777" w:rsidR="00454716" w:rsidRPr="002839D4" w:rsidRDefault="00454716">
            <w:pPr>
              <w:rPr>
                <w:sz w:val="16"/>
                <w:szCs w:val="16"/>
                <w:highlight w:val="yellow"/>
              </w:rPr>
            </w:pPr>
            <w:r w:rsidRPr="002839D4">
              <w:rPr>
                <w:sz w:val="16"/>
                <w:szCs w:val="16"/>
                <w:highlight w:val="yellow"/>
              </w:rPr>
              <w:t>[DOPLNÍ DODAVATEL]</w:t>
            </w:r>
          </w:p>
        </w:tc>
        <w:tc>
          <w:tcPr>
            <w:tcW w:w="0" w:type="dxa"/>
          </w:tcPr>
          <w:p w14:paraId="3D7CD2EA"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c>
          <w:tcPr>
            <w:tcW w:w="0" w:type="dxa"/>
          </w:tcPr>
          <w:p w14:paraId="78B428DB"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r>
      <w:tr w:rsidR="00454716" w:rsidRPr="002839D4" w14:paraId="3E2D0D46" w14:textId="77777777" w:rsidTr="002B664F">
        <w:trPr>
          <w:trHeight w:val="283"/>
        </w:trPr>
        <w:tc>
          <w:tcPr>
            <w:cnfStyle w:val="001000000000" w:firstRow="0" w:lastRow="0" w:firstColumn="1" w:lastColumn="0" w:oddVBand="0" w:evenVBand="0" w:oddHBand="0" w:evenHBand="0" w:firstRowFirstColumn="0" w:firstRowLastColumn="0" w:lastRowFirstColumn="0" w:lastRowLastColumn="0"/>
            <w:tcW w:w="0" w:type="dxa"/>
          </w:tcPr>
          <w:p w14:paraId="653B11E5" w14:textId="77777777" w:rsidR="00454716" w:rsidRPr="002839D4" w:rsidRDefault="00454716">
            <w:pPr>
              <w:rPr>
                <w:sz w:val="16"/>
                <w:szCs w:val="16"/>
                <w:highlight w:val="yellow"/>
              </w:rPr>
            </w:pPr>
            <w:r w:rsidRPr="002839D4">
              <w:rPr>
                <w:sz w:val="16"/>
                <w:szCs w:val="16"/>
                <w:highlight w:val="yellow"/>
              </w:rPr>
              <w:t>[DOPLNÍ DODAVATEL]</w:t>
            </w:r>
          </w:p>
        </w:tc>
        <w:tc>
          <w:tcPr>
            <w:tcW w:w="0" w:type="dxa"/>
          </w:tcPr>
          <w:p w14:paraId="262A6B24"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c>
          <w:tcPr>
            <w:tcW w:w="0" w:type="dxa"/>
          </w:tcPr>
          <w:p w14:paraId="445CFB9A" w14:textId="77777777" w:rsidR="00454716" w:rsidRPr="002839D4"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2839D4">
              <w:rPr>
                <w:sz w:val="16"/>
                <w:szCs w:val="16"/>
                <w:highlight w:val="yellow"/>
              </w:rPr>
              <w:t>[DOPLNÍ DODAVATEL]</w:t>
            </w:r>
          </w:p>
        </w:tc>
      </w:tr>
      <w:tr w:rsidR="00564DDD" w:rsidRPr="002839D4" w14:paraId="034F886B" w14:textId="77777777" w:rsidTr="002B664F">
        <w:trPr>
          <w:cnfStyle w:val="010000000000" w:firstRow="0" w:lastRow="1"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dxa"/>
          </w:tcPr>
          <w:p w14:paraId="61631776" w14:textId="77777777" w:rsidR="00564DDD" w:rsidRPr="002839D4" w:rsidRDefault="00454716" w:rsidP="00454716">
            <w:pPr>
              <w:rPr>
                <w:sz w:val="16"/>
                <w:szCs w:val="16"/>
              </w:rPr>
            </w:pPr>
            <w:r w:rsidRPr="002839D4">
              <w:rPr>
                <w:sz w:val="16"/>
                <w:szCs w:val="16"/>
              </w:rPr>
              <w:t>Celkem %</w:t>
            </w:r>
          </w:p>
        </w:tc>
        <w:tc>
          <w:tcPr>
            <w:tcW w:w="0" w:type="dxa"/>
          </w:tcPr>
          <w:p w14:paraId="3187EC53" w14:textId="77777777" w:rsidR="00564DDD" w:rsidRPr="002839D4"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0" w:type="dxa"/>
          </w:tcPr>
          <w:p w14:paraId="4681F98E" w14:textId="77777777" w:rsidR="00564DDD" w:rsidRPr="002839D4"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2839D4">
              <w:rPr>
                <w:sz w:val="16"/>
                <w:szCs w:val="16"/>
              </w:rPr>
              <w:t>[</w:t>
            </w:r>
            <w:r w:rsidRPr="002839D4">
              <w:rPr>
                <w:sz w:val="16"/>
                <w:szCs w:val="16"/>
                <w:highlight w:val="yellow"/>
              </w:rPr>
              <w:t>DOPLNÍ DODAVATEL</w:t>
            </w:r>
            <w:r w:rsidRPr="002839D4">
              <w:rPr>
                <w:sz w:val="16"/>
                <w:szCs w:val="16"/>
              </w:rPr>
              <w:t>]</w:t>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2DA18804" w14:textId="77777777" w:rsidR="0035531B" w:rsidRDefault="0035531B" w:rsidP="00454716">
      <w:pPr>
        <w:pStyle w:val="Textbezslovn"/>
        <w:ind w:left="0"/>
      </w:pPr>
    </w:p>
    <w:p w14:paraId="28EBDDFE"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7BB01942" w14:textId="0EF58A6F" w:rsidR="0035531B" w:rsidRDefault="0035531B" w:rsidP="00454716">
      <w:pPr>
        <w:pStyle w:val="Textbezslovn"/>
        <w:ind w:left="0"/>
      </w:pPr>
      <w:r>
        <w:t>Obchodní firma</w:t>
      </w:r>
      <w:r w:rsidR="00D05C61" w:rsidRPr="00833899">
        <w:t>/jméno a příjmení</w:t>
      </w:r>
      <w:r w:rsidR="00D05C61" w:rsidRPr="00833899">
        <w:rPr>
          <w:rStyle w:val="Znakapoznpodarou"/>
        </w:rPr>
        <w:footnoteReference w:id="7"/>
      </w:r>
      <w:r>
        <w:t xml:space="preserve"> [</w:t>
      </w:r>
      <w:r w:rsidRPr="0070255F">
        <w:rPr>
          <w:b/>
          <w:highlight w:val="yellow"/>
        </w:rPr>
        <w:t>DOPLNÍ DODAVATEL</w:t>
      </w:r>
      <w:r>
        <w:t>]</w:t>
      </w:r>
    </w:p>
    <w:p w14:paraId="2DC5FDD3" w14:textId="77777777" w:rsidR="0035531B" w:rsidRDefault="0035531B" w:rsidP="00454716">
      <w:pPr>
        <w:pStyle w:val="Textbezslovn"/>
        <w:ind w:left="0"/>
      </w:pPr>
      <w:r>
        <w:t>Sídlo [</w:t>
      </w:r>
      <w:r w:rsidRPr="00454716">
        <w:rPr>
          <w:highlight w:val="yellow"/>
        </w:rPr>
        <w:t>DOPLNÍ DODAVATEL</w:t>
      </w:r>
      <w:r>
        <w:t>]</w:t>
      </w:r>
    </w:p>
    <w:p w14:paraId="1FA76371" w14:textId="77777777" w:rsidR="0035531B" w:rsidRDefault="0035531B" w:rsidP="00454716">
      <w:pPr>
        <w:pStyle w:val="Textbezslovn"/>
        <w:ind w:left="0"/>
      </w:pPr>
      <w:r>
        <w:t>Právní forma [</w:t>
      </w:r>
      <w:r w:rsidRPr="00454716">
        <w:rPr>
          <w:highlight w:val="yellow"/>
        </w:rPr>
        <w:t>DOPLNÍ DODAVATEL</w:t>
      </w:r>
      <w:r>
        <w:t>]</w:t>
      </w:r>
    </w:p>
    <w:p w14:paraId="739EAD14" w14:textId="77777777" w:rsidR="0035531B" w:rsidRDefault="0035531B" w:rsidP="00454716">
      <w:pPr>
        <w:pStyle w:val="Textbezslovn"/>
        <w:ind w:left="0"/>
      </w:pPr>
      <w:r>
        <w:t>IČO [</w:t>
      </w:r>
      <w:r w:rsidRPr="00454716">
        <w:rPr>
          <w:highlight w:val="yellow"/>
        </w:rPr>
        <w:t>DOPLNÍ DODAVATEL</w:t>
      </w:r>
      <w:r>
        <w:t>]</w:t>
      </w:r>
    </w:p>
    <w:p w14:paraId="2962DFF6" w14:textId="77777777" w:rsidR="0035531B" w:rsidRDefault="0035531B" w:rsidP="00454716">
      <w:pPr>
        <w:pStyle w:val="Textbezslovn"/>
        <w:ind w:left="0"/>
      </w:pPr>
    </w:p>
    <w:p w14:paraId="5136B868" w14:textId="6CE30566" w:rsidR="0035531B" w:rsidRDefault="0035531B" w:rsidP="00454716">
      <w:pPr>
        <w:pStyle w:val="Textbezslovn"/>
        <w:ind w:left="0"/>
      </w:pPr>
      <w:r w:rsidRPr="00454716">
        <w:rPr>
          <w:rStyle w:val="Tun9b"/>
        </w:rPr>
        <w:t>Identifikační údaje</w:t>
      </w:r>
      <w:r>
        <w:t xml:space="preserve"> (obchodní firma</w:t>
      </w:r>
      <w:r w:rsidR="00D05C61" w:rsidRPr="00833899">
        <w:t>/jméno a příjmení</w:t>
      </w:r>
      <w:r>
        <w:t xml:space="preserve">, sídlo, právní forma, IČO) </w:t>
      </w:r>
      <w:r w:rsidRPr="00454716">
        <w:rPr>
          <w:rStyle w:val="Tun9b"/>
        </w:rPr>
        <w:t>ostatních společníků</w:t>
      </w:r>
      <w:r>
        <w:t xml:space="preserve"> (členů společnosti/sdružení/seskupení):</w:t>
      </w:r>
    </w:p>
    <w:p w14:paraId="3B4D5808" w14:textId="77777777" w:rsidR="0035531B" w:rsidRPr="00205940" w:rsidRDefault="0035531B" w:rsidP="00205940">
      <w:pPr>
        <w:pStyle w:val="Odstavec1-2i"/>
      </w:pPr>
      <w:r w:rsidRPr="00205940">
        <w:t>[</w:t>
      </w:r>
      <w:r w:rsidRPr="00205940">
        <w:rPr>
          <w:highlight w:val="yellow"/>
        </w:rPr>
        <w:t>DOPLNÍ DODAVATEL</w:t>
      </w:r>
      <w:r w:rsidRPr="00205940">
        <w:t>]</w:t>
      </w:r>
    </w:p>
    <w:p w14:paraId="2136F41D" w14:textId="77777777" w:rsidR="0035531B" w:rsidRPr="00205940" w:rsidRDefault="0035531B" w:rsidP="00205940">
      <w:pPr>
        <w:pStyle w:val="Odstavec1-2i"/>
      </w:pPr>
      <w:r w:rsidRPr="00205940">
        <w:t>[</w:t>
      </w:r>
      <w:r w:rsidRPr="00205940">
        <w:rPr>
          <w:highlight w:val="yellow"/>
        </w:rPr>
        <w:t>DOPLNÍ DODAVATEL</w:t>
      </w:r>
      <w:r w:rsidRPr="00205940">
        <w:t>]</w:t>
      </w:r>
    </w:p>
    <w:p w14:paraId="543FC1C5" w14:textId="77777777" w:rsidR="0035531B" w:rsidRPr="00205940" w:rsidRDefault="0035531B" w:rsidP="00205940">
      <w:pPr>
        <w:pStyle w:val="Odstavec1-2i"/>
      </w:pPr>
      <w:r w:rsidRPr="00205940">
        <w:t>[</w:t>
      </w:r>
      <w:r w:rsidRPr="00205940">
        <w:rPr>
          <w:highlight w:val="yellow"/>
        </w:rPr>
        <w:t>DOPLNÍ DODAVATEL</w:t>
      </w:r>
      <w:r w:rsidRPr="00205940">
        <w:t>]</w:t>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30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74EB98AC" w14:textId="7FD10008" w:rsidR="00454716" w:rsidRPr="00454716" w:rsidRDefault="00454716" w:rsidP="00D05C61">
            <w:pPr>
              <w:rPr>
                <w:b/>
                <w:sz w:val="16"/>
                <w:szCs w:val="16"/>
              </w:rPr>
            </w:pPr>
            <w:r w:rsidRPr="00454716">
              <w:rPr>
                <w:b/>
                <w:sz w:val="16"/>
                <w:szCs w:val="16"/>
              </w:rPr>
              <w:t>Obchodní firma/</w:t>
            </w:r>
            <w:r w:rsidR="00D05C61">
              <w:rPr>
                <w:b/>
                <w:sz w:val="16"/>
                <w:szCs w:val="16"/>
              </w:rPr>
              <w:t>jméno a příjmení</w:t>
            </w:r>
          </w:p>
        </w:tc>
        <w:tc>
          <w:tcPr>
            <w:tcW w:w="3969" w:type="dxa"/>
          </w:tcPr>
          <w:p w14:paraId="0D4CEC7C" w14:textId="22F5AB41"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z objemu (nabídkové ceny) veřejné zakázky </w:t>
            </w:r>
          </w:p>
        </w:tc>
        <w:tc>
          <w:tcPr>
            <w:tcW w:w="224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454716" w:rsidRPr="00454716" w14:paraId="5188C17E"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1FA346EE"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5E4DCF2"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7FD0A8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4BF455BF"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0673D5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4CB5666"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BE55F5"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E1D6C69"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778A4DA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FD14A7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B22B8EE"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63D254E"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39D4CBFD"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33A28C9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7DF7607A"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A4C213B"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42CCD3E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46EA82C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2DA83D80"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DADB764"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Borders>
              <w:top w:val="single" w:sz="2" w:space="0" w:color="auto"/>
            </w:tcBorders>
            <w:shd w:val="clear" w:color="auto" w:fill="auto"/>
          </w:tcPr>
          <w:p w14:paraId="45A3A415" w14:textId="77777777" w:rsidR="00454716" w:rsidRPr="00454716" w:rsidRDefault="00454716" w:rsidP="00307641">
            <w:pPr>
              <w:rPr>
                <w:b w:val="0"/>
                <w:sz w:val="16"/>
                <w:szCs w:val="16"/>
                <w:highlight w:val="yellow"/>
              </w:rPr>
            </w:pPr>
            <w:r w:rsidRPr="00454716">
              <w:rPr>
                <w:b w:val="0"/>
                <w:sz w:val="16"/>
                <w:szCs w:val="16"/>
                <w:highlight w:val="yellow"/>
              </w:rPr>
              <w:t>[DOPLNÍ DODAVATEL]</w:t>
            </w:r>
          </w:p>
        </w:tc>
        <w:tc>
          <w:tcPr>
            <w:tcW w:w="3969" w:type="dxa"/>
            <w:tcBorders>
              <w:top w:val="single" w:sz="2" w:space="0" w:color="auto"/>
            </w:tcBorders>
            <w:shd w:val="clear" w:color="auto" w:fill="auto"/>
          </w:tcPr>
          <w:p w14:paraId="31DA96B1"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2242" w:type="dxa"/>
            <w:tcBorders>
              <w:top w:val="single" w:sz="2" w:space="0" w:color="auto"/>
            </w:tcBorders>
            <w:shd w:val="clear" w:color="auto" w:fill="auto"/>
          </w:tcPr>
          <w:p w14:paraId="29D3CEB5"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6155AA" w14:textId="77777777" w:rsidR="0035531B" w:rsidRDefault="0035531B" w:rsidP="00454716">
      <w:pPr>
        <w:pStyle w:val="Textbezslovn"/>
        <w:ind w:left="0"/>
      </w:pPr>
    </w:p>
    <w:p w14:paraId="4D202888" w14:textId="77777777" w:rsidR="0035531B" w:rsidRDefault="0035531B" w:rsidP="00454716">
      <w:pPr>
        <w:pStyle w:val="Textbezslovn"/>
        <w:ind w:left="0"/>
      </w:pPr>
    </w:p>
    <w:p w14:paraId="65BFD813"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0BD1359C" w14:textId="78266996" w:rsidR="0035531B" w:rsidRDefault="0035531B" w:rsidP="00452F69">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zároveň zadavatel požaduje, aby vybrané významné činnosti </w:t>
      </w:r>
      <w:r w:rsidR="0037442C">
        <w:t xml:space="preserve">(jsou-li v čl. 9.3 těchto Pokynů takové </w:t>
      </w:r>
      <w:r w:rsidR="00E17252">
        <w:t xml:space="preserve">činnosti </w:t>
      </w:r>
      <w:r w:rsidR="0037442C">
        <w:t xml:space="preserve">stanoveny) </w:t>
      </w:r>
      <w:r w:rsidRPr="00DC6ED4">
        <w:t>odpovídající požadavkům zadavatele na nejvýznamnější stavební práce</w:t>
      </w:r>
      <w:r>
        <w:t xml:space="preserve"> dle čl. 8.5 Pokynů pro dodavatele </w:t>
      </w:r>
      <w:r w:rsidR="00DC6ED4">
        <w:t xml:space="preserve">plnil v souladu s čl. 9.2 a čl. 9.3 těchto Pokynů </w:t>
      </w:r>
      <w:r>
        <w:t>ten</w:t>
      </w:r>
      <w:r w:rsidR="0060115D">
        <w:t xml:space="preserve"> z </w:t>
      </w:r>
      <w:r>
        <w:t>dodavatelů podávajících společnou nabídku, který prokázal odpovídající část technické kvalifikace, konkrétně poskytnutí</w:t>
      </w:r>
      <w:r w:rsidR="00845C50">
        <w:t xml:space="preserve"> a </w:t>
      </w:r>
      <w:r>
        <w:t>dokončení odpovídajících nejvýznamnějších stavebních prací)</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331BDA9C" w:rsidR="0035531B" w:rsidRDefault="0035531B" w:rsidP="002B664F">
      <w:pPr>
        <w:pStyle w:val="Textbezslovn"/>
        <w:tabs>
          <w:tab w:val="left" w:pos="993"/>
        </w:tabs>
        <w:ind w:left="0"/>
      </w:pPr>
      <w:r w:rsidRPr="00454716">
        <w:rPr>
          <w:rStyle w:val="Tun9b"/>
        </w:rPr>
        <w:t>Příloha</w:t>
      </w:r>
      <w:r w:rsidR="00473412" w:rsidRPr="00454716">
        <w:rPr>
          <w:rStyle w:val="Tun9b"/>
        </w:rPr>
        <w:t>:</w:t>
      </w:r>
      <w:r w:rsidR="00473412">
        <w:tab/>
      </w:r>
      <w:r>
        <w:t>Smlouva</w:t>
      </w:r>
      <w:r w:rsidR="00092CC9">
        <w:t xml:space="preserve"> o </w:t>
      </w:r>
      <w:r>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AD7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D17651" w14:textId="77777777" w:rsidR="00AD792A" w:rsidRPr="00AD792A" w:rsidRDefault="00AD792A" w:rsidP="00AD792A">
            <w:pPr>
              <w:rPr>
                <w:b/>
                <w:sz w:val="16"/>
                <w:szCs w:val="16"/>
              </w:rPr>
            </w:pPr>
            <w:r w:rsidRPr="00AD792A">
              <w:rPr>
                <w:b/>
              </w:rPr>
              <w:t>Název zakázky/ stavební práce</w:t>
            </w:r>
            <w:r w:rsidRPr="00AD792A">
              <w:rPr>
                <w:b/>
                <w:sz w:val="16"/>
                <w:szCs w:val="16"/>
              </w:rPr>
              <w:t xml:space="preserve"> </w:t>
            </w:r>
          </w:p>
        </w:tc>
        <w:tc>
          <w:tcPr>
            <w:tcW w:w="1276"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276"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76"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276" w:type="dxa"/>
          </w:tcPr>
          <w:p w14:paraId="0C356BE9" w14:textId="77777777" w:rsidR="00376402"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Pr>
                <w:b/>
              </w:rPr>
              <w:t>Hodnoty</w:t>
            </w:r>
            <w:r w:rsidR="00AD792A" w:rsidRPr="00AD792A">
              <w:rPr>
                <w:b/>
              </w:rPr>
              <w:t xml:space="preserve"> stavebních prací</w:t>
            </w:r>
            <w:r>
              <w:rPr>
                <w:b/>
              </w:rPr>
              <w:t xml:space="preserve"> </w:t>
            </w:r>
            <w:r w:rsidRPr="00FF1BC8">
              <w:rPr>
                <w:b/>
              </w:rPr>
              <w:t>požadova</w:t>
            </w:r>
            <w:r w:rsidR="00376402">
              <w:rPr>
                <w:b/>
              </w:rPr>
              <w:t>-</w:t>
            </w:r>
          </w:p>
          <w:p w14:paraId="78798BE1" w14:textId="77777777" w:rsidR="00AD792A" w:rsidRPr="00AD792A" w:rsidRDefault="0084440D" w:rsidP="0084440D">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FF1BC8">
              <w:rPr>
                <w:b/>
              </w:rPr>
              <w:t>ných v čl. 8.</w:t>
            </w:r>
            <w:r>
              <w:rPr>
                <w:b/>
              </w:rPr>
              <w:t>5 Pokynů</w:t>
            </w:r>
            <w:r w:rsidR="00AD792A" w:rsidRPr="00AD792A">
              <w:rPr>
                <w:b/>
              </w:rPr>
              <w:t xml:space="preserve">, které dodavatel poskytl** za posledních </w:t>
            </w:r>
            <w:r w:rsidR="00AD792A" w:rsidRPr="002B664F">
              <w:rPr>
                <w:b/>
              </w:rPr>
              <w:t>5</w:t>
            </w:r>
            <w:r w:rsidR="00AD792A" w:rsidRPr="00AD792A">
              <w:rPr>
                <w:b/>
              </w:rPr>
              <w:t xml:space="preserve"> let v Kč***</w:t>
            </w:r>
            <w:r w:rsidR="00EE3C5F">
              <w:rPr>
                <w:b/>
              </w:rPr>
              <w:t xml:space="preserve"> </w:t>
            </w:r>
            <w:r w:rsidR="00AD792A" w:rsidRPr="00AD792A">
              <w:rPr>
                <w:b/>
              </w:rPr>
              <w:t>bez DPH</w:t>
            </w:r>
          </w:p>
        </w:tc>
        <w:tc>
          <w:tcPr>
            <w:tcW w:w="1276" w:type="dxa"/>
          </w:tcPr>
          <w:p w14:paraId="69F82674"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Hodnoty požadované</w:t>
            </w:r>
            <w:r w:rsidR="00BB4AF2">
              <w:rPr>
                <w:b/>
              </w:rPr>
              <w:t xml:space="preserve"> u </w:t>
            </w:r>
            <w:r w:rsidRPr="00AD792A">
              <w:rPr>
                <w:b/>
              </w:rPr>
              <w:t>jednotli</w:t>
            </w:r>
            <w:r w:rsidR="008C65BC">
              <w:rPr>
                <w:b/>
              </w:rPr>
              <w:t>-</w:t>
            </w:r>
            <w:r w:rsidRPr="00AD792A">
              <w:rPr>
                <w:b/>
              </w:rPr>
              <w:t>vých nejvýznamnějších stavebních prací v Kč***</w:t>
            </w:r>
            <w:r w:rsidR="00EE3C5F">
              <w:rPr>
                <w:b/>
              </w:rPr>
              <w:t xml:space="preserve"> </w:t>
            </w:r>
            <w:r w:rsidRPr="00AD792A">
              <w:rPr>
                <w:b/>
              </w:rPr>
              <w:t>bez DPH, resp. km/m/ks</w:t>
            </w:r>
          </w:p>
        </w:tc>
      </w:tr>
      <w:tr w:rsidR="00AD792A" w:rsidRPr="00AD792A" w14:paraId="004713BE"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Pr>
          <w:p w14:paraId="38967D06" w14:textId="77777777" w:rsidR="00AD792A" w:rsidRPr="00AD792A" w:rsidRDefault="00AD792A" w:rsidP="00AD792A">
            <w:pPr>
              <w:rPr>
                <w:b/>
                <w:sz w:val="16"/>
                <w:szCs w:val="16"/>
              </w:rPr>
            </w:pPr>
            <w:r w:rsidRPr="00AD792A">
              <w:rPr>
                <w:b/>
                <w:sz w:val="16"/>
                <w:szCs w:val="16"/>
              </w:rPr>
              <w:t>A) v ČR</w:t>
            </w:r>
          </w:p>
        </w:tc>
      </w:tr>
      <w:tr w:rsidR="00AD792A" w:rsidRPr="00454716" w14:paraId="48CAE7E4"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41CD1B38"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7499F9DA"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213057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EC6C92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B1FCC3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DEA14C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82CC69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35D73633"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2B2F04A6"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45D2209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938CA8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02BE3AB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6DF559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0E498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CACA23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7580921D"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471ADF"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EDE9667"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C3CF2D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93DF574"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58FE560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0364FB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2E9DC44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AD792A" w14:paraId="1F28DFA6"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Borders>
              <w:bottom w:val="single" w:sz="2" w:space="0" w:color="auto"/>
            </w:tcBorders>
          </w:tcPr>
          <w:p w14:paraId="60726210" w14:textId="77777777" w:rsidR="00AD792A" w:rsidRPr="00AD792A" w:rsidRDefault="00AD792A" w:rsidP="00AD792A">
            <w:pPr>
              <w:rPr>
                <w:b/>
                <w:sz w:val="16"/>
                <w:szCs w:val="16"/>
              </w:rPr>
            </w:pPr>
            <w:r w:rsidRPr="00AD792A">
              <w:rPr>
                <w:b/>
                <w:sz w:val="16"/>
                <w:szCs w:val="16"/>
              </w:rPr>
              <w:t>B) v zahraničí</w:t>
            </w:r>
          </w:p>
        </w:tc>
      </w:tr>
      <w:tr w:rsidR="00AD792A" w:rsidRPr="00454716" w14:paraId="47DDA12F"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7E18A2FE" w14:textId="77777777" w:rsidR="00AD792A" w:rsidRPr="00454716" w:rsidRDefault="00AD792A" w:rsidP="00B80E53">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31D34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C820429"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E65E6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AC16B0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093356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17B725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228FF7EA"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7D6969"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4192C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8A78CAA"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4ECC4972"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0E2A85A4"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10559549"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E4CC78B"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6EF8156D" w14:textId="77777777" w:rsidTr="00AD792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2" w:space="0" w:color="auto"/>
            </w:tcBorders>
            <w:shd w:val="clear" w:color="auto" w:fill="auto"/>
          </w:tcPr>
          <w:p w14:paraId="08268C60" w14:textId="77777777" w:rsidR="00AD792A" w:rsidRPr="00454716" w:rsidRDefault="00AD792A" w:rsidP="00307641">
            <w:pPr>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E3F379"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00566D"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2D007BE6"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069DFA67"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59BFEB5"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C8755EB"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11A4071A"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C2534C">
        <w:t xml:space="preserve">či osvědčení </w:t>
      </w:r>
      <w:r>
        <w:t>i takové stavební práce, které poskytl:</w:t>
      </w:r>
    </w:p>
    <w:p w14:paraId="4B4832D4" w14:textId="77777777" w:rsidR="0035531B" w:rsidRDefault="0035531B" w:rsidP="00472C13">
      <w:pPr>
        <w:pStyle w:val="Odstavec1-1a"/>
        <w:numPr>
          <w:ilvl w:val="0"/>
          <w:numId w:val="14"/>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5000" w:type="pct"/>
        <w:tblLayout w:type="fixed"/>
        <w:tblLook w:val="04E0" w:firstRow="1" w:lastRow="1" w:firstColumn="1" w:lastColumn="0" w:noHBand="0" w:noVBand="1"/>
      </w:tblPr>
      <w:tblGrid>
        <w:gridCol w:w="2175"/>
        <w:gridCol w:w="2175"/>
        <w:gridCol w:w="2176"/>
        <w:gridCol w:w="2176"/>
      </w:tblGrid>
      <w:tr w:rsidR="00EF0077" w:rsidRPr="00EE3C5F" w14:paraId="681AAB44" w14:textId="77777777" w:rsidTr="002B66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77DEB7B" w14:textId="5875E490" w:rsidR="00EF0077" w:rsidRDefault="00EF0077" w:rsidP="0083096F">
            <w:pPr>
              <w:rPr>
                <w:b/>
                <w:sz w:val="16"/>
                <w:szCs w:val="16"/>
              </w:rPr>
            </w:pPr>
            <w:r w:rsidRPr="00EE3C5F">
              <w:rPr>
                <w:b/>
                <w:sz w:val="16"/>
                <w:szCs w:val="16"/>
              </w:rPr>
              <w:t>Funkce</w:t>
            </w:r>
          </w:p>
          <w:p w14:paraId="67028A61" w14:textId="3DCE4A8B" w:rsidR="00EF0077" w:rsidRPr="00EE3C5F" w:rsidRDefault="00EF0077" w:rsidP="0083096F">
            <w:pPr>
              <w:rPr>
                <w:b/>
                <w:sz w:val="16"/>
                <w:szCs w:val="16"/>
              </w:rPr>
            </w:pPr>
            <w:r>
              <w:rPr>
                <w:b/>
                <w:sz w:val="16"/>
                <w:szCs w:val="16"/>
              </w:rPr>
              <w:t>J</w:t>
            </w:r>
            <w:r w:rsidRPr="00EE3C5F">
              <w:rPr>
                <w:b/>
                <w:sz w:val="16"/>
                <w:szCs w:val="16"/>
              </w:rPr>
              <w:t xml:space="preserve">méno </w:t>
            </w:r>
            <w:r>
              <w:rPr>
                <w:b/>
                <w:sz w:val="16"/>
                <w:szCs w:val="16"/>
              </w:rPr>
              <w:t>a příjmení</w:t>
            </w:r>
          </w:p>
        </w:tc>
        <w:tc>
          <w:tcPr>
            <w:tcW w:w="1250" w:type="pct"/>
          </w:tcPr>
          <w:p w14:paraId="3D3BAEED" w14:textId="6CBDA68E" w:rsidR="00EF0077" w:rsidRPr="00EE3C5F" w:rsidRDefault="00473412"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Pr>
                <w:b/>
                <w:sz w:val="16"/>
                <w:szCs w:val="16"/>
              </w:rPr>
              <w:t>Délka praxe v požadovaném oboru</w:t>
            </w:r>
          </w:p>
        </w:tc>
        <w:tc>
          <w:tcPr>
            <w:tcW w:w="1250" w:type="pct"/>
          </w:tcPr>
          <w:p w14:paraId="35B29B81" w14:textId="6FB4E1F8" w:rsidR="00EF0077" w:rsidRPr="00EE3C5F" w:rsidRDefault="00473412" w:rsidP="0047695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73412">
              <w:rPr>
                <w:b/>
                <w:sz w:val="16"/>
                <w:szCs w:val="16"/>
              </w:rPr>
              <w:t>Zkušenost s řízením realizace nebo realizací stavby * (název stavby a cena bez DPH, další podrobnosti uvést v životopisu)</w:t>
            </w:r>
          </w:p>
        </w:tc>
        <w:tc>
          <w:tcPr>
            <w:tcW w:w="1250" w:type="pct"/>
          </w:tcPr>
          <w:p w14:paraId="200482C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441C2C" w:rsidRPr="00454716" w14:paraId="7B42F7F0" w14:textId="77777777" w:rsidTr="002B664F">
        <w:tc>
          <w:tcPr>
            <w:cnfStyle w:val="001000000000" w:firstRow="0" w:lastRow="0" w:firstColumn="1" w:lastColumn="0" w:oddVBand="0" w:evenVBand="0" w:oddHBand="0" w:evenHBand="0" w:firstRowFirstColumn="0" w:firstRowLastColumn="0" w:lastRowFirstColumn="0" w:lastRowLastColumn="0"/>
            <w:tcW w:w="1250" w:type="pct"/>
          </w:tcPr>
          <w:p w14:paraId="622943C4" w14:textId="77777777" w:rsidR="00441C2C" w:rsidRPr="00454716" w:rsidRDefault="00441C2C" w:rsidP="00441C2C">
            <w:pPr>
              <w:rPr>
                <w:sz w:val="16"/>
                <w:szCs w:val="16"/>
                <w:highlight w:val="yellow"/>
              </w:rPr>
            </w:pPr>
            <w:r w:rsidRPr="00454716">
              <w:rPr>
                <w:sz w:val="16"/>
                <w:szCs w:val="16"/>
                <w:highlight w:val="yellow"/>
              </w:rPr>
              <w:t>[DOPLNÍ DODAVATEL]</w:t>
            </w:r>
          </w:p>
        </w:tc>
        <w:tc>
          <w:tcPr>
            <w:tcW w:w="1250" w:type="pct"/>
          </w:tcPr>
          <w:p w14:paraId="45CB8FBE" w14:textId="0F811E12"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Pr>
          <w:p w14:paraId="2D564A49" w14:textId="1D2AFA38"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Pr>
          <w:p w14:paraId="626C9953" w14:textId="77777777"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41C2C" w:rsidRPr="00454716" w14:paraId="6D20D9B9" w14:textId="77777777" w:rsidTr="002B664F">
        <w:tc>
          <w:tcPr>
            <w:cnfStyle w:val="001000000000" w:firstRow="0" w:lastRow="0" w:firstColumn="1" w:lastColumn="0" w:oddVBand="0" w:evenVBand="0" w:oddHBand="0" w:evenHBand="0" w:firstRowFirstColumn="0" w:firstRowLastColumn="0" w:lastRowFirstColumn="0" w:lastRowLastColumn="0"/>
            <w:tcW w:w="1250" w:type="pct"/>
          </w:tcPr>
          <w:p w14:paraId="532EBCE1" w14:textId="77777777" w:rsidR="00441C2C" w:rsidRPr="00454716" w:rsidRDefault="00441C2C" w:rsidP="00441C2C">
            <w:pPr>
              <w:rPr>
                <w:sz w:val="16"/>
                <w:szCs w:val="16"/>
                <w:highlight w:val="yellow"/>
              </w:rPr>
            </w:pPr>
            <w:r w:rsidRPr="00454716">
              <w:rPr>
                <w:sz w:val="16"/>
                <w:szCs w:val="16"/>
                <w:highlight w:val="yellow"/>
              </w:rPr>
              <w:t>[DOPLNÍ DODAVATEL]</w:t>
            </w:r>
          </w:p>
        </w:tc>
        <w:tc>
          <w:tcPr>
            <w:tcW w:w="1250" w:type="pct"/>
          </w:tcPr>
          <w:p w14:paraId="7A5339F3" w14:textId="50DEDDD5"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Pr>
          <w:p w14:paraId="65E31DD4" w14:textId="3DD4A377"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Pr>
          <w:p w14:paraId="54FC4646" w14:textId="77777777"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41C2C" w:rsidRPr="00454716" w14:paraId="34E91D85" w14:textId="77777777" w:rsidTr="002B664F">
        <w:tc>
          <w:tcPr>
            <w:cnfStyle w:val="001000000000" w:firstRow="0" w:lastRow="0" w:firstColumn="1" w:lastColumn="0" w:oddVBand="0" w:evenVBand="0" w:oddHBand="0" w:evenHBand="0" w:firstRowFirstColumn="0" w:firstRowLastColumn="0" w:lastRowFirstColumn="0" w:lastRowLastColumn="0"/>
            <w:tcW w:w="1250" w:type="pct"/>
            <w:tcBorders>
              <w:bottom w:val="single" w:sz="2" w:space="0" w:color="auto"/>
            </w:tcBorders>
          </w:tcPr>
          <w:p w14:paraId="204D766F" w14:textId="77777777" w:rsidR="00441C2C" w:rsidRPr="00454716" w:rsidRDefault="00441C2C" w:rsidP="00441C2C">
            <w:pPr>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6A32652C" w14:textId="76090AA4"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2A6034A8" w14:textId="72F5A9EA"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47D0EB8B" w14:textId="77777777"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41C2C" w:rsidRPr="00454716" w14:paraId="03E7A737" w14:textId="77777777" w:rsidTr="002B664F">
        <w:tc>
          <w:tcPr>
            <w:cnfStyle w:val="001000000000" w:firstRow="0" w:lastRow="0" w:firstColumn="1" w:lastColumn="0" w:oddVBand="0" w:evenVBand="0" w:oddHBand="0" w:evenHBand="0" w:firstRowFirstColumn="0" w:firstRowLastColumn="0" w:lastRowFirstColumn="0" w:lastRowLastColumn="0"/>
            <w:tcW w:w="1250" w:type="pct"/>
            <w:tcBorders>
              <w:bottom w:val="single" w:sz="2" w:space="0" w:color="auto"/>
            </w:tcBorders>
          </w:tcPr>
          <w:p w14:paraId="6E1E51FA" w14:textId="77777777" w:rsidR="00441C2C" w:rsidRPr="00454716" w:rsidRDefault="00441C2C" w:rsidP="00441C2C">
            <w:pPr>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3F6B5A27" w14:textId="2ED87BA8"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146E637C" w14:textId="098EE04D"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69EB534D" w14:textId="77777777"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41C2C" w:rsidRPr="00454716" w14:paraId="44011119" w14:textId="77777777" w:rsidTr="002B664F">
        <w:tc>
          <w:tcPr>
            <w:cnfStyle w:val="001000000000" w:firstRow="0" w:lastRow="0" w:firstColumn="1" w:lastColumn="0" w:oddVBand="0" w:evenVBand="0" w:oddHBand="0" w:evenHBand="0" w:firstRowFirstColumn="0" w:firstRowLastColumn="0" w:lastRowFirstColumn="0" w:lastRowLastColumn="0"/>
            <w:tcW w:w="1250" w:type="pct"/>
            <w:tcBorders>
              <w:bottom w:val="single" w:sz="2" w:space="0" w:color="auto"/>
            </w:tcBorders>
          </w:tcPr>
          <w:p w14:paraId="69068E38" w14:textId="77777777" w:rsidR="00441C2C" w:rsidRPr="00454716" w:rsidRDefault="00441C2C" w:rsidP="00441C2C">
            <w:pPr>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59902E83" w14:textId="7F7A5FF5" w:rsidR="00441C2C" w:rsidRPr="00AD792A"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0B552B5D" w14:textId="39C7FDE7" w:rsidR="00441C2C" w:rsidRPr="00AD792A"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50" w:type="pct"/>
            <w:tcBorders>
              <w:bottom w:val="single" w:sz="2" w:space="0" w:color="auto"/>
            </w:tcBorders>
          </w:tcPr>
          <w:p w14:paraId="5D6D451B" w14:textId="77777777" w:rsidR="00441C2C" w:rsidRPr="00454716" w:rsidRDefault="00441C2C" w:rsidP="00441C2C">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41C2C" w:rsidRPr="00454716" w14:paraId="42C59563" w14:textId="77777777" w:rsidTr="002B664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Borders>
              <w:top w:val="single" w:sz="2" w:space="0" w:color="auto"/>
            </w:tcBorders>
            <w:shd w:val="clear" w:color="auto" w:fill="auto"/>
          </w:tcPr>
          <w:p w14:paraId="77F9C252" w14:textId="77777777" w:rsidR="00441C2C" w:rsidRPr="00454716" w:rsidRDefault="00441C2C" w:rsidP="00441C2C">
            <w:pPr>
              <w:rPr>
                <w:b w:val="0"/>
                <w:sz w:val="16"/>
                <w:szCs w:val="16"/>
                <w:highlight w:val="yellow"/>
              </w:rPr>
            </w:pPr>
            <w:r w:rsidRPr="00454716">
              <w:rPr>
                <w:b w:val="0"/>
                <w:sz w:val="16"/>
                <w:szCs w:val="16"/>
                <w:highlight w:val="yellow"/>
              </w:rPr>
              <w:t>[DOPLNÍ DODAVATEL]</w:t>
            </w:r>
          </w:p>
        </w:tc>
        <w:tc>
          <w:tcPr>
            <w:tcW w:w="1250" w:type="pct"/>
            <w:tcBorders>
              <w:top w:val="single" w:sz="2" w:space="0" w:color="auto"/>
            </w:tcBorders>
            <w:shd w:val="clear" w:color="auto" w:fill="auto"/>
          </w:tcPr>
          <w:p w14:paraId="09F05493" w14:textId="1B9D72A5" w:rsidR="00441C2C" w:rsidRPr="00124D28" w:rsidRDefault="00441C2C" w:rsidP="00441C2C">
            <w:pPr>
              <w:jc w:val="center"/>
              <w:cnfStyle w:val="010000000000" w:firstRow="0" w:lastRow="1" w:firstColumn="0" w:lastColumn="0" w:oddVBand="0" w:evenVBand="0" w:oddHBand="0" w:evenHBand="0" w:firstRowFirstColumn="0" w:firstRowLastColumn="0" w:lastRowFirstColumn="0" w:lastRowLastColumn="0"/>
              <w:rPr>
                <w:b w:val="0"/>
                <w:bCs/>
                <w:sz w:val="16"/>
                <w:szCs w:val="16"/>
                <w:highlight w:val="yellow"/>
              </w:rPr>
            </w:pPr>
            <w:r w:rsidRPr="00124D28">
              <w:rPr>
                <w:b w:val="0"/>
                <w:bCs/>
                <w:sz w:val="16"/>
                <w:szCs w:val="16"/>
                <w:highlight w:val="yellow"/>
              </w:rPr>
              <w:t>[DOPLNÍ DODAVATEL]</w:t>
            </w:r>
          </w:p>
        </w:tc>
        <w:tc>
          <w:tcPr>
            <w:tcW w:w="1250" w:type="pct"/>
            <w:tcBorders>
              <w:top w:val="single" w:sz="2" w:space="0" w:color="auto"/>
            </w:tcBorders>
            <w:shd w:val="clear" w:color="auto" w:fill="auto"/>
          </w:tcPr>
          <w:p w14:paraId="63E92F37" w14:textId="1E35FB23" w:rsidR="00441C2C" w:rsidRPr="00124D28" w:rsidRDefault="00441C2C" w:rsidP="00441C2C">
            <w:pPr>
              <w:jc w:val="center"/>
              <w:cnfStyle w:val="010000000000" w:firstRow="0" w:lastRow="1" w:firstColumn="0" w:lastColumn="0" w:oddVBand="0" w:evenVBand="0" w:oddHBand="0" w:evenHBand="0" w:firstRowFirstColumn="0" w:firstRowLastColumn="0" w:lastRowFirstColumn="0" w:lastRowLastColumn="0"/>
              <w:rPr>
                <w:b w:val="0"/>
                <w:bCs/>
                <w:sz w:val="16"/>
                <w:szCs w:val="16"/>
                <w:highlight w:val="yellow"/>
              </w:rPr>
            </w:pPr>
            <w:r w:rsidRPr="00124D28">
              <w:rPr>
                <w:b w:val="0"/>
                <w:bCs/>
                <w:sz w:val="16"/>
                <w:szCs w:val="16"/>
                <w:highlight w:val="yellow"/>
              </w:rPr>
              <w:t>[DOPLNÍ DODAVATEL]</w:t>
            </w:r>
          </w:p>
        </w:tc>
        <w:tc>
          <w:tcPr>
            <w:tcW w:w="1250" w:type="pct"/>
            <w:tcBorders>
              <w:top w:val="single" w:sz="2" w:space="0" w:color="auto"/>
            </w:tcBorders>
            <w:shd w:val="clear" w:color="auto" w:fill="auto"/>
          </w:tcPr>
          <w:p w14:paraId="03C54A71" w14:textId="77777777" w:rsidR="00441C2C" w:rsidRPr="00454716" w:rsidRDefault="00441C2C" w:rsidP="00441C2C">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947DF66" w14:textId="0BE0B309" w:rsidR="00473412" w:rsidRDefault="00473412" w:rsidP="002B664F">
      <w:pPr>
        <w:pStyle w:val="Odrka1-1"/>
        <w:numPr>
          <w:ilvl w:val="0"/>
          <w:numId w:val="0"/>
        </w:numPr>
        <w:spacing w:before="120"/>
      </w:pPr>
      <w:r>
        <w:t>*</w:t>
      </w:r>
      <w:r w:rsidRPr="00473412">
        <w:t>V příslušném sloupci dodavatel doplní údaj o zkušenosti s řízením realizace nebo realizací stavby u těch členů odborného personálu, u kterých je taková zkušenost požadována dle čl. 8.6 těchto Pokynů. U ostatních osob se tento sloupec proškrtne, nevyplní nebo jinak označí, že se netýká.</w:t>
      </w:r>
    </w:p>
    <w:p w14:paraId="68E9C7DB" w14:textId="77777777" w:rsidR="00EE3C5F" w:rsidRDefault="00EE3C5F"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035531B" w:rsidP="00B61530">
      <w:pPr>
        <w:pStyle w:val="Odrka1-1"/>
        <w:tabs>
          <w:tab w:val="clear" w:pos="1077"/>
        </w:tabs>
        <w:ind w:left="426"/>
      </w:pPr>
      <w:r>
        <w:t>profesní životopisy každého člena odborného personálu dodavatele (viz Příloha č. 6 Pokynů)</w:t>
      </w:r>
    </w:p>
    <w:p w14:paraId="2353910D" w14:textId="77777777" w:rsidR="0035531B" w:rsidRDefault="0035531B" w:rsidP="00B61530">
      <w:pPr>
        <w:pStyle w:val="Odrka1-1"/>
        <w:tabs>
          <w:tab w:val="clear" w:pos="1077"/>
        </w:tabs>
        <w:ind w:left="426"/>
      </w:pPr>
      <w:r>
        <w:t>doklady</w:t>
      </w:r>
      <w:r w:rsidR="00092CC9">
        <w:t xml:space="preserve"> o </w:t>
      </w:r>
      <w:r>
        <w:t>odborné způsobilosti členů odborného personálu,</w:t>
      </w:r>
      <w:r w:rsidR="00BB4AF2">
        <w:t xml:space="preserve"> u </w:t>
      </w:r>
      <w:r>
        <w:t>kterých je způsobilost požadována</w:t>
      </w:r>
    </w:p>
    <w:p w14:paraId="57F067BA" w14:textId="4E9E5163" w:rsidR="0035531B" w:rsidRDefault="0035531B" w:rsidP="002D04E0">
      <w:pPr>
        <w:pStyle w:val="Textbezslovn"/>
        <w:ind w:left="0"/>
      </w:pPr>
    </w:p>
    <w:p w14:paraId="3B20F0C4" w14:textId="639C570C" w:rsidR="00473412" w:rsidRDefault="00473412" w:rsidP="002B664F">
      <w:pPr>
        <w:pStyle w:val="Textbezslovn"/>
        <w:ind w:left="0"/>
      </w:pP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1F99428D" w14:textId="77777777" w:rsidR="00474F4D" w:rsidRDefault="00474F4D" w:rsidP="00474F4D">
      <w:pPr>
        <w:pStyle w:val="Textbezslovn"/>
        <w:ind w:left="0"/>
      </w:pPr>
    </w:p>
    <w:p w14:paraId="559AD285" w14:textId="77777777" w:rsidR="0035531B" w:rsidRDefault="0035531B" w:rsidP="00472C13">
      <w:pPr>
        <w:pStyle w:val="Odstavec1-1a"/>
        <w:numPr>
          <w:ilvl w:val="0"/>
          <w:numId w:val="15"/>
        </w:numPr>
      </w:pPr>
      <w:r>
        <w:t>Příjmení: [</w:t>
      </w:r>
      <w:r w:rsidRPr="00DE6A35">
        <w:rPr>
          <w:b/>
          <w:highlight w:val="yellow"/>
        </w:rPr>
        <w:t>DOPLNÍ DODAVATEL</w:t>
      </w:r>
      <w:r>
        <w:t>]</w:t>
      </w:r>
    </w:p>
    <w:p w14:paraId="2F8B141B" w14:textId="77777777" w:rsidR="0035531B" w:rsidRDefault="0035531B" w:rsidP="00472C13">
      <w:pPr>
        <w:pStyle w:val="Odstavec1-1a"/>
        <w:numPr>
          <w:ilvl w:val="0"/>
          <w:numId w:val="15"/>
        </w:numPr>
      </w:pPr>
      <w:r>
        <w:t>Jméno: [</w:t>
      </w:r>
      <w:r w:rsidRPr="00DE6A35">
        <w:rPr>
          <w:b/>
          <w:highlight w:val="yellow"/>
        </w:rPr>
        <w:t>DOPLNÍ DODAVATEL</w:t>
      </w:r>
      <w:r>
        <w:t>]</w:t>
      </w:r>
    </w:p>
    <w:p w14:paraId="058F16D8" w14:textId="77777777" w:rsidR="0035531B" w:rsidRDefault="0035531B" w:rsidP="00472C13">
      <w:pPr>
        <w:pStyle w:val="Odstavec1-1a"/>
        <w:numPr>
          <w:ilvl w:val="0"/>
          <w:numId w:val="15"/>
        </w:numPr>
      </w:pPr>
      <w:r>
        <w:t>Datum narození: [</w:t>
      </w:r>
      <w:r w:rsidRPr="00833899">
        <w:rPr>
          <w:highlight w:val="yellow"/>
        </w:rPr>
        <w:t>DOPLNÍ DODAVATEL</w:t>
      </w:r>
      <w:r>
        <w:t>]</w:t>
      </w:r>
    </w:p>
    <w:p w14:paraId="5D6C1770" w14:textId="77777777" w:rsidR="0035531B" w:rsidRDefault="0035531B" w:rsidP="00472C13">
      <w:pPr>
        <w:pStyle w:val="Odstavec1-1a"/>
        <w:numPr>
          <w:ilvl w:val="0"/>
          <w:numId w:val="15"/>
        </w:numPr>
      </w:pPr>
      <w:r>
        <w:t>Kontaktní pracovní adresa (včetně pracovní tel/e-mail): [</w:t>
      </w:r>
      <w:r w:rsidRPr="00833899">
        <w:rPr>
          <w:highlight w:val="yellow"/>
        </w:rPr>
        <w:t>DOPLNÍ DODAVATEL</w:t>
      </w:r>
      <w:r>
        <w:t>]</w:t>
      </w:r>
    </w:p>
    <w:p w14:paraId="16CBFBA8" w14:textId="4449EFD3" w:rsidR="0035531B" w:rsidRPr="00833899" w:rsidRDefault="0035531B" w:rsidP="00472C13">
      <w:pPr>
        <w:pStyle w:val="Odstavec1-1a"/>
        <w:numPr>
          <w:ilvl w:val="0"/>
          <w:numId w:val="15"/>
        </w:numPr>
      </w:pPr>
      <w:r>
        <w:t xml:space="preserve">Nejvyšší dosažené </w:t>
      </w:r>
      <w:r w:rsidRPr="00D11937">
        <w:t>vzdělání</w:t>
      </w:r>
      <w:r>
        <w:t>:</w:t>
      </w:r>
      <w:r w:rsidR="00D11937">
        <w:t xml:space="preserve"> [</w:t>
      </w:r>
      <w:r w:rsidR="00D11937" w:rsidRPr="00833899">
        <w:rPr>
          <w:highlight w:val="yellow"/>
        </w:rPr>
        <w:t>DOPLNÍ DODAVATEL</w:t>
      </w:r>
      <w:r w:rsidR="00D11937">
        <w:t>]</w:t>
      </w:r>
    </w:p>
    <w:p w14:paraId="622D8701" w14:textId="77777777" w:rsidR="0035531B" w:rsidRPr="00833899" w:rsidRDefault="0035531B" w:rsidP="00452F69">
      <w:pPr>
        <w:pStyle w:val="Odstavec1-1a"/>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7A121E9" w14:textId="77777777" w:rsidR="0035531B" w:rsidRPr="00833899" w:rsidRDefault="0035531B" w:rsidP="00452F69">
      <w:pPr>
        <w:pStyle w:val="Odstavec1-1a"/>
      </w:pPr>
      <w:r w:rsidRPr="00833899">
        <w:t>Jiné znalosti (např. práce na PC apod.): [</w:t>
      </w:r>
      <w:r w:rsidRPr="00833899">
        <w:rPr>
          <w:highlight w:val="yellow"/>
        </w:rPr>
        <w:t>DOPLNÍ DODAVATEL</w:t>
      </w:r>
      <w:r w:rsidRPr="00833899">
        <w:t>]</w:t>
      </w:r>
      <w:r w:rsidRPr="00833899">
        <w:tab/>
      </w:r>
    </w:p>
    <w:p w14:paraId="4B9E9460" w14:textId="77777777" w:rsidR="0035531B" w:rsidRPr="00833899" w:rsidRDefault="0035531B" w:rsidP="00452F69">
      <w:pPr>
        <w:pStyle w:val="Odstavec1-1a"/>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1DAF1193"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6042010D" w14:textId="77777777" w:rsidR="0035531B" w:rsidRPr="00833899" w:rsidRDefault="0035531B" w:rsidP="00474F4D">
      <w:pPr>
        <w:pStyle w:val="Textbezslovn"/>
        <w:ind w:left="0"/>
      </w:pPr>
    </w:p>
    <w:p w14:paraId="5F2F48F4" w14:textId="77777777" w:rsidR="0035531B" w:rsidRPr="00833899" w:rsidRDefault="0035531B" w:rsidP="00452F69">
      <w:pPr>
        <w:pStyle w:val="Odstavec1-1a"/>
      </w:pPr>
      <w:r w:rsidRPr="00833899">
        <w:t>Hlavní kvalifikace: [</w:t>
      </w:r>
      <w:r w:rsidRPr="00833899">
        <w:rPr>
          <w:highlight w:val="yellow"/>
        </w:rPr>
        <w:t>DOPLNÍ DODAVATEL</w:t>
      </w:r>
      <w:r w:rsidRPr="00833899">
        <w:t>]</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8"/>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8510FCF" w14:textId="77777777" w:rsidR="00010496" w:rsidRDefault="00452F69" w:rsidP="00010496">
            <w:pPr>
              <w:rPr>
                <w:sz w:val="16"/>
                <w:szCs w:val="16"/>
              </w:rPr>
            </w:pPr>
            <w:r w:rsidRPr="00833899">
              <w:rPr>
                <w:sz w:val="16"/>
                <w:szCs w:val="16"/>
              </w:rPr>
              <w:t>Roky odborné praxe celkem</w:t>
            </w:r>
            <w:r w:rsidR="00010496">
              <w:rPr>
                <w:sz w:val="16"/>
                <w:szCs w:val="16"/>
              </w:rPr>
              <w:t xml:space="preserve"> při vykonávání činnosti či </w:t>
            </w:r>
            <w:r w:rsidR="00010496" w:rsidRPr="00762F71">
              <w:rPr>
                <w:sz w:val="16"/>
                <w:szCs w:val="16"/>
              </w:rPr>
              <w:t>v</w:t>
            </w:r>
            <w:r w:rsidR="00010496">
              <w:rPr>
                <w:sz w:val="16"/>
                <w:szCs w:val="16"/>
              </w:rPr>
              <w:t> </w:t>
            </w:r>
            <w:r w:rsidR="00010496" w:rsidRPr="00762F71">
              <w:rPr>
                <w:sz w:val="16"/>
                <w:szCs w:val="16"/>
              </w:rPr>
              <w:t>oboru</w:t>
            </w:r>
            <w:r w:rsidR="00010496">
              <w:rPr>
                <w:sz w:val="16"/>
                <w:szCs w:val="16"/>
              </w:rPr>
              <w:t xml:space="preserve">, jež jsou požadovány </w:t>
            </w:r>
            <w:r w:rsidR="00010496" w:rsidRPr="00762F71">
              <w:rPr>
                <w:sz w:val="16"/>
                <w:szCs w:val="16"/>
              </w:rPr>
              <w:t>pro</w:t>
            </w:r>
            <w:r w:rsidR="00010496">
              <w:rPr>
                <w:sz w:val="16"/>
                <w:szCs w:val="16"/>
              </w:rPr>
              <w:t xml:space="preserve"> </w:t>
            </w:r>
            <w:r w:rsidR="00010496" w:rsidRPr="00762F71">
              <w:rPr>
                <w:sz w:val="16"/>
                <w:szCs w:val="16"/>
              </w:rPr>
              <w:t>splnění kvalifikace</w:t>
            </w:r>
          </w:p>
          <w:p w14:paraId="333ACF20" w14:textId="78D824A1" w:rsidR="00452F69" w:rsidRPr="00833899" w:rsidRDefault="00010496" w:rsidP="00010496">
            <w:pPr>
              <w:rPr>
                <w:sz w:val="16"/>
                <w:szCs w:val="16"/>
              </w:rPr>
            </w:pPr>
            <w:r>
              <w:rPr>
                <w:sz w:val="16"/>
                <w:szCs w:val="16"/>
              </w:rPr>
              <w:t xml:space="preserve">(uveďte zde výslovně i </w:t>
            </w:r>
            <w:r w:rsidRPr="00C34E4B">
              <w:rPr>
                <w:bCs/>
                <w:sz w:val="16"/>
                <w:szCs w:val="16"/>
              </w:rPr>
              <w:t>činnost či obor</w:t>
            </w:r>
            <w:r>
              <w:rPr>
                <w:bCs/>
                <w:sz w:val="16"/>
                <w:szCs w:val="16"/>
              </w:rPr>
              <w:t xml:space="preserve"> specializace</w:t>
            </w:r>
            <w:r w:rsidRPr="00C34E4B">
              <w:rPr>
                <w:bCs/>
                <w:sz w:val="16"/>
                <w:szCs w:val="16"/>
              </w:rPr>
              <w:t>, jež j</w:t>
            </w:r>
            <w:r>
              <w:rPr>
                <w:bCs/>
                <w:sz w:val="16"/>
                <w:szCs w:val="16"/>
              </w:rPr>
              <w:t>e</w:t>
            </w:r>
            <w:r w:rsidRPr="00C34E4B">
              <w:rPr>
                <w:bCs/>
                <w:sz w:val="16"/>
                <w:szCs w:val="16"/>
              </w:rPr>
              <w:t xml:space="preserve"> požadován pro splnění kvalifikace)</w:t>
            </w:r>
          </w:p>
        </w:tc>
        <w:tc>
          <w:tcPr>
            <w:tcW w:w="2835" w:type="dxa"/>
            <w:tcBorders>
              <w:bottom w:val="single" w:sz="2" w:space="0" w:color="auto"/>
            </w:tcBorders>
            <w:shd w:val="clear" w:color="auto" w:fill="auto"/>
          </w:tcPr>
          <w:p w14:paraId="7228D05E"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452F69" w:rsidRPr="00833899" w:rsidRDefault="00452F69" w:rsidP="00307641">
            <w:pPr>
              <w:rPr>
                <w:sz w:val="16"/>
                <w:szCs w:val="16"/>
              </w:rPr>
            </w:pPr>
            <w:r w:rsidRPr="00833899">
              <w:rPr>
                <w:sz w:val="16"/>
                <w:szCs w:val="16"/>
              </w:rPr>
              <w:t>Délka od (měsíc/rok) do (měsíc/rok) včetně</w:t>
            </w:r>
          </w:p>
        </w:tc>
        <w:tc>
          <w:tcPr>
            <w:tcW w:w="2835" w:type="dxa"/>
            <w:tcBorders>
              <w:top w:val="single" w:sz="2" w:space="0" w:color="auto"/>
            </w:tcBorders>
          </w:tcPr>
          <w:p w14:paraId="13FF57C5"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48914DB4"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8254B18"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084CCC93"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452F69" w:rsidRPr="00833899" w:rsidRDefault="00452F69" w:rsidP="00307641">
            <w:pPr>
              <w:rPr>
                <w:b w:val="0"/>
                <w:sz w:val="16"/>
                <w:szCs w:val="16"/>
              </w:rPr>
            </w:pPr>
            <w:r w:rsidRPr="00833899">
              <w:rPr>
                <w:b w:val="0"/>
                <w:sz w:val="16"/>
                <w:szCs w:val="16"/>
              </w:rPr>
              <w:t>Popis pracovních činností/náplň praxe</w:t>
            </w:r>
          </w:p>
        </w:tc>
        <w:tc>
          <w:tcPr>
            <w:tcW w:w="2835" w:type="dxa"/>
            <w:tcBorders>
              <w:top w:val="single" w:sz="2" w:space="0" w:color="auto"/>
            </w:tcBorders>
            <w:shd w:val="clear" w:color="auto" w:fill="auto"/>
          </w:tcPr>
          <w:p w14:paraId="52873C83"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2E1F2A39" w14:textId="77777777" w:rsidR="00452F69" w:rsidRPr="00833899" w:rsidRDefault="00452F69" w:rsidP="00474F4D">
      <w:pPr>
        <w:pStyle w:val="Textbezslovn"/>
        <w:ind w:left="0"/>
      </w:pPr>
    </w:p>
    <w:p w14:paraId="7CA3971C" w14:textId="77777777" w:rsidR="0035531B" w:rsidRPr="00833899" w:rsidRDefault="0035531B" w:rsidP="00452F69">
      <w:pPr>
        <w:pStyle w:val="Odstavec1-1a"/>
      </w:pPr>
      <w:r w:rsidRPr="00833899">
        <w:t>Jazykové znalosti (včetně úrovně): [</w:t>
      </w:r>
      <w:r w:rsidRPr="00833899">
        <w:rPr>
          <w:highlight w:val="yellow"/>
        </w:rPr>
        <w:t>DOPLNÍ DODAVATEL</w:t>
      </w:r>
      <w:r w:rsidRPr="00833899">
        <w:t>]</w:t>
      </w:r>
    </w:p>
    <w:p w14:paraId="2AE8F52D" w14:textId="77777777" w:rsidR="0035531B" w:rsidRPr="00833899" w:rsidRDefault="0035531B" w:rsidP="00452F69">
      <w:pPr>
        <w:pStyle w:val="Odstavec1-1a"/>
      </w:pPr>
      <w:r w:rsidRPr="00833899">
        <w:t>Osoba je / není [</w:t>
      </w:r>
      <w:r w:rsidRPr="00833899">
        <w:rPr>
          <w:highlight w:val="yellow"/>
        </w:rPr>
        <w:t>DOPLNÍ DODAVATEL</w:t>
      </w:r>
      <w:r w:rsidRPr="00833899">
        <w:t>] současně zaměstnancem zadavatele.</w:t>
      </w:r>
    </w:p>
    <w:p w14:paraId="46127752" w14:textId="77777777" w:rsidR="0035531B" w:rsidRPr="00833899" w:rsidRDefault="0035531B" w:rsidP="00452F69">
      <w:pPr>
        <w:pStyle w:val="Odstavec1-1a"/>
      </w:pPr>
      <w:r w:rsidRPr="00833899">
        <w:t>Publikace</w:t>
      </w:r>
      <w:r w:rsidR="00845C50" w:rsidRPr="00833899">
        <w:t xml:space="preserve"> a </w:t>
      </w:r>
      <w:r w:rsidRPr="00833899">
        <w:t>školení: [</w:t>
      </w:r>
      <w:r w:rsidRPr="00833899">
        <w:rPr>
          <w:highlight w:val="yellow"/>
        </w:rPr>
        <w:t>DOPLNÍ DODAVATEL</w:t>
      </w:r>
      <w:r w:rsidRPr="00833899">
        <w:t>]</w:t>
      </w:r>
    </w:p>
    <w:p w14:paraId="4D785290" w14:textId="2AA51E14"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r w:rsidR="00E628BC">
        <w:t xml:space="preserve">stavby </w:t>
      </w:r>
      <w:r w:rsidR="00BB4AF2">
        <w:t>u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9"/>
      </w:r>
      <w:r>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452F69" w:rsidRPr="00833899" w:rsidRDefault="00452F69" w:rsidP="00307641">
            <w:pPr>
              <w:rPr>
                <w:sz w:val="16"/>
                <w:szCs w:val="16"/>
              </w:rPr>
            </w:pPr>
            <w:r w:rsidRPr="00833899">
              <w:rPr>
                <w:sz w:val="16"/>
                <w:szCs w:val="16"/>
              </w:rPr>
              <w:t>Název zakázky (stavby)</w:t>
            </w:r>
          </w:p>
        </w:tc>
        <w:tc>
          <w:tcPr>
            <w:tcW w:w="2835" w:type="dxa"/>
            <w:tcBorders>
              <w:bottom w:val="single" w:sz="2" w:space="0" w:color="auto"/>
            </w:tcBorders>
            <w:shd w:val="clear" w:color="auto" w:fill="auto"/>
          </w:tcPr>
          <w:p w14:paraId="6C0A1DE3"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452F69" w:rsidRPr="00833899" w:rsidRDefault="00452F69" w:rsidP="00307641">
            <w:pPr>
              <w:rPr>
                <w:sz w:val="16"/>
                <w:szCs w:val="16"/>
              </w:rPr>
            </w:pPr>
            <w:r w:rsidRPr="00833899">
              <w:rPr>
                <w:sz w:val="16"/>
                <w:szCs w:val="16"/>
              </w:rPr>
              <w:t>Cena zakázky v Kč bez DPH</w:t>
            </w:r>
          </w:p>
        </w:tc>
        <w:tc>
          <w:tcPr>
            <w:tcW w:w="2835" w:type="dxa"/>
            <w:tcBorders>
              <w:top w:val="single" w:sz="2" w:space="0" w:color="auto"/>
            </w:tcBorders>
          </w:tcPr>
          <w:p w14:paraId="256A97F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452F69" w:rsidRPr="00833899" w:rsidRDefault="00452F69" w:rsidP="00307641">
            <w:pPr>
              <w:rPr>
                <w:sz w:val="16"/>
                <w:szCs w:val="16"/>
              </w:rPr>
            </w:pPr>
            <w:r w:rsidRPr="00833899">
              <w:rPr>
                <w:sz w:val="16"/>
                <w:szCs w:val="16"/>
              </w:rPr>
              <w:t>Hodnoty požadovaných částí plnění</w:t>
            </w:r>
            <w:r w:rsidR="00BB4AF2" w:rsidRPr="00833899">
              <w:rPr>
                <w:sz w:val="16"/>
                <w:szCs w:val="16"/>
              </w:rPr>
              <w:t xml:space="preserve"> u </w:t>
            </w:r>
            <w:r w:rsidRPr="00833899">
              <w:rPr>
                <w:sz w:val="16"/>
                <w:szCs w:val="16"/>
              </w:rPr>
              <w:t>jednotlivých zakázek v Kč bez DPH, resp. v km/m/ks</w:t>
            </w:r>
          </w:p>
        </w:tc>
        <w:tc>
          <w:tcPr>
            <w:tcW w:w="2835" w:type="dxa"/>
            <w:tcBorders>
              <w:top w:val="single" w:sz="2" w:space="0" w:color="auto"/>
            </w:tcBorders>
          </w:tcPr>
          <w:p w14:paraId="4FC37199"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452F69" w:rsidRPr="00833899" w:rsidRDefault="00452F69" w:rsidP="00307641">
            <w:pPr>
              <w:rPr>
                <w:sz w:val="16"/>
                <w:szCs w:val="16"/>
              </w:rPr>
            </w:pPr>
            <w:r w:rsidRPr="00833899">
              <w:rPr>
                <w:sz w:val="16"/>
                <w:szCs w:val="16"/>
              </w:rPr>
              <w:t>Popis předmětu plnění zakázky - v detailu potřebném pro ověření splnění požadavků</w:t>
            </w:r>
          </w:p>
        </w:tc>
        <w:tc>
          <w:tcPr>
            <w:tcW w:w="2835" w:type="dxa"/>
            <w:tcBorders>
              <w:top w:val="single" w:sz="2" w:space="0" w:color="auto"/>
            </w:tcBorders>
          </w:tcPr>
          <w:p w14:paraId="70A5AC7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452F69" w:rsidRPr="00833899" w:rsidRDefault="00452F69" w:rsidP="00307641">
            <w:pPr>
              <w:rPr>
                <w:sz w:val="16"/>
                <w:szCs w:val="16"/>
              </w:rPr>
            </w:pPr>
            <w:r w:rsidRPr="00833899">
              <w:rPr>
                <w:sz w:val="16"/>
                <w:szCs w:val="16"/>
              </w:rPr>
              <w:lastRenderedPageBreak/>
              <w:t>Termín dokončení zakázky</w:t>
            </w:r>
          </w:p>
        </w:tc>
        <w:tc>
          <w:tcPr>
            <w:tcW w:w="2835" w:type="dxa"/>
            <w:tcBorders>
              <w:top w:val="single" w:sz="2" w:space="0" w:color="auto"/>
            </w:tcBorders>
          </w:tcPr>
          <w:p w14:paraId="6F8338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77777777" w:rsidR="00452F69" w:rsidRPr="00833899" w:rsidRDefault="00452F69" w:rsidP="00307641">
            <w:pPr>
              <w:rPr>
                <w:sz w:val="16"/>
                <w:szCs w:val="16"/>
              </w:rPr>
            </w:pPr>
            <w:r w:rsidRPr="00833899">
              <w:rPr>
                <w:sz w:val="16"/>
                <w:szCs w:val="16"/>
              </w:rPr>
              <w:t>Doba trvání zkušenosti - délka celkem + od (měsíc/rok) do (měsíc/rok) včetně</w:t>
            </w:r>
          </w:p>
        </w:tc>
        <w:tc>
          <w:tcPr>
            <w:tcW w:w="2835" w:type="dxa"/>
            <w:tcBorders>
              <w:top w:val="single" w:sz="2" w:space="0" w:color="auto"/>
            </w:tcBorders>
          </w:tcPr>
          <w:p w14:paraId="150F2D3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77777777" w:rsidR="00452F69" w:rsidRPr="00833899" w:rsidRDefault="00452F69" w:rsidP="00307641">
            <w:pPr>
              <w:rPr>
                <w:sz w:val="16"/>
                <w:szCs w:val="16"/>
              </w:rPr>
            </w:pPr>
            <w:r w:rsidRPr="00833899">
              <w:rPr>
                <w:sz w:val="16"/>
                <w:szCs w:val="16"/>
              </w:rPr>
              <w:t>Objednatel zakázky (obch. firma/název a sídlo a kontaktní osoba objednatele - jméno, tel., email)</w:t>
            </w:r>
          </w:p>
        </w:tc>
        <w:tc>
          <w:tcPr>
            <w:tcW w:w="2835" w:type="dxa"/>
            <w:tcBorders>
              <w:top w:val="single" w:sz="2" w:space="0" w:color="auto"/>
            </w:tcBorders>
          </w:tcPr>
          <w:p w14:paraId="4D48E52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951710"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951710" w:rsidRPr="00833899" w:rsidRDefault="00951710" w:rsidP="00951710">
            <w:pPr>
              <w:rPr>
                <w:sz w:val="16"/>
                <w:szCs w:val="16"/>
              </w:rPr>
            </w:pPr>
            <w:r>
              <w:rPr>
                <w:sz w:val="16"/>
                <w:szCs w:val="16"/>
              </w:rPr>
              <w:t xml:space="preserve">Označení zastávané pozice </w:t>
            </w:r>
            <w:r w:rsidR="00AB58B7">
              <w:rPr>
                <w:sz w:val="16"/>
                <w:szCs w:val="16"/>
              </w:rPr>
              <w:t>při plnění zakázky</w:t>
            </w:r>
          </w:p>
        </w:tc>
        <w:tc>
          <w:tcPr>
            <w:tcW w:w="2835" w:type="dxa"/>
            <w:tcBorders>
              <w:top w:val="single" w:sz="2" w:space="0" w:color="auto"/>
            </w:tcBorders>
          </w:tcPr>
          <w:p w14:paraId="0308F7CC" w14:textId="77777777" w:rsidR="00951710" w:rsidRPr="00833899" w:rsidRDefault="00951710"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452F69" w:rsidRPr="00833899" w:rsidRDefault="00452F69" w:rsidP="00A95C0A">
            <w:pPr>
              <w:rPr>
                <w:b w:val="0"/>
                <w:sz w:val="16"/>
                <w:szCs w:val="16"/>
              </w:rPr>
            </w:pPr>
            <w:r w:rsidRPr="00833899">
              <w:rPr>
                <w:b w:val="0"/>
                <w:sz w:val="16"/>
                <w:szCs w:val="16"/>
              </w:rPr>
              <w:t xml:space="preserve">Popis vykonávaných pracovních činností </w:t>
            </w:r>
            <w:r w:rsidR="00A95C0A" w:rsidRPr="00A95C0A">
              <w:rPr>
                <w:b w:val="0"/>
                <w:sz w:val="16"/>
                <w:szCs w:val="16"/>
              </w:rPr>
              <w:t>– v detailu potřebném pro ověření splnění požadavků</w:t>
            </w:r>
          </w:p>
        </w:tc>
        <w:tc>
          <w:tcPr>
            <w:tcW w:w="2835" w:type="dxa"/>
            <w:tcBorders>
              <w:top w:val="single" w:sz="2" w:space="0" w:color="auto"/>
            </w:tcBorders>
            <w:shd w:val="clear" w:color="auto" w:fill="auto"/>
          </w:tcPr>
          <w:p w14:paraId="64868891"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580DE2C" w14:textId="77777777" w:rsidR="0035531B" w:rsidRPr="00833899" w:rsidRDefault="0035531B" w:rsidP="00474F4D">
      <w:pPr>
        <w:pStyle w:val="Textbezslovn"/>
        <w:ind w:left="0"/>
      </w:pPr>
    </w:p>
    <w:p w14:paraId="4BD812BA" w14:textId="3453CB2F"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výkonu vybraných činností ve výstavbě / zeměměřické oprávnění</w:t>
      </w:r>
      <w:r w:rsidR="00CA5002">
        <w:t xml:space="preserve"> </w:t>
      </w:r>
      <w:r w:rsidR="00A924A4">
        <w:t>/ autorizace pro ověřování výsledků zeměměřických činností</w:t>
      </w:r>
      <w:r>
        <w:t xml:space="preserve"> 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77777777" w:rsidR="0035531B" w:rsidRDefault="0035531B" w:rsidP="00452F69">
      <w:pPr>
        <w:pStyle w:val="Odstavec1-1a"/>
      </w:pPr>
      <w:r>
        <w:t>Jiné informace (dle uvážení dodavatele): [</w:t>
      </w:r>
      <w:r w:rsidRPr="00833899">
        <w:rPr>
          <w:highlight w:val="yellow"/>
        </w:rPr>
        <w:t>DOPLNÍ DODAVATEL</w:t>
      </w:r>
      <w:r>
        <w:t>]</w:t>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10"/>
      </w:r>
      <w:r w:rsidRPr="00833899">
        <w:t xml:space="preserve">  [</w:t>
      </w:r>
      <w:r w:rsidRPr="00DE6A35">
        <w:rPr>
          <w:b/>
          <w:highlight w:val="yellow"/>
        </w:rPr>
        <w:t>DOPLNÍ DODAVATEL</w:t>
      </w:r>
      <w:r w:rsidRPr="00833899">
        <w:t>]</w:t>
      </w:r>
    </w:p>
    <w:p w14:paraId="75D92445"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26516247"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15FD00F5" w14:textId="77777777" w:rsidR="0035531B" w:rsidRDefault="0035531B" w:rsidP="00452F69">
      <w:pPr>
        <w:pStyle w:val="Textbezslovn"/>
        <w:ind w:left="0"/>
      </w:pPr>
      <w:r w:rsidRPr="00307641">
        <w:rPr>
          <w:b/>
        </w:rPr>
        <w:t>čestně prohlašuje</w:t>
      </w:r>
      <w:r>
        <w:t>, že:</w:t>
      </w:r>
    </w:p>
    <w:p w14:paraId="261A6A7B" w14:textId="77777777" w:rsidR="0035531B" w:rsidRDefault="0035531B" w:rsidP="00B61530">
      <w:pPr>
        <w:pStyle w:val="Odrka1-1"/>
      </w:pPr>
      <w:r>
        <w:t>nemá</w:t>
      </w:r>
      <w:r w:rsidR="00092CC9">
        <w:t xml:space="preserve"> v </w:t>
      </w:r>
      <w:r>
        <w:t>České republice</w:t>
      </w:r>
      <w:r w:rsidR="00092CC9">
        <w:t xml:space="preserve"> v </w:t>
      </w:r>
      <w:r>
        <w:t xml:space="preserve">evidenci daní zachycen splatný daňový nedoplatek ve vztahu ke spotřební dani, </w:t>
      </w:r>
    </w:p>
    <w:p w14:paraId="5E73C25B" w14:textId="77777777" w:rsidR="0035531B" w:rsidRDefault="0035531B" w:rsidP="00B61530">
      <w:pPr>
        <w:pStyle w:val="Odrka1-1"/>
      </w:pPr>
      <w:r>
        <w:t>nemá</w:t>
      </w:r>
      <w:r w:rsidR="00092CC9">
        <w:t xml:space="preserve"> v </w:t>
      </w:r>
      <w:r>
        <w:t>České republice splatný nedoplatek na pojistném nebo na penále na veřejné zdravotní pojištění.</w:t>
      </w:r>
    </w:p>
    <w:p w14:paraId="19F3F673" w14:textId="77777777" w:rsidR="0035531B" w:rsidRDefault="0035531B" w:rsidP="00307641">
      <w:pPr>
        <w:pStyle w:val="Doplujcdaje"/>
        <w:jc w:val="both"/>
      </w:pPr>
      <w:r w:rsidRPr="00307641">
        <w:rPr>
          <w:b/>
        </w:rPr>
        <w:t>Pozn. zadavatele:</w:t>
      </w:r>
      <w:r w:rsidR="00092CC9" w:rsidRPr="00307641">
        <w:rPr>
          <w:b/>
        </w:rPr>
        <w:t xml:space="preserve"> </w:t>
      </w:r>
      <w:r w:rsidR="00092CC9" w:rsidRPr="00D139AC">
        <w:t>v </w:t>
      </w:r>
      <w:r w:rsidRPr="00D139AC">
        <w:t>případě, že dodavatel není zapsán</w:t>
      </w:r>
      <w:r w:rsidR="00092CC9" w:rsidRPr="00D139AC">
        <w:t xml:space="preserve"> v </w:t>
      </w:r>
      <w:r w:rsidRPr="00D139AC">
        <w:t>obchodním rejstříku, je třeba, aby toto prohlášení doplnil</w:t>
      </w:r>
      <w:r w:rsidR="00092CC9" w:rsidRPr="00D139AC">
        <w:t xml:space="preserve"> o </w:t>
      </w:r>
      <w:r w:rsidRPr="00D139AC">
        <w:t>další bod dle § 74 odst. 1 písm. e) zákona č. 134/2016 Sb.,</w:t>
      </w:r>
      <w:r w:rsidR="00092CC9" w:rsidRPr="00D139AC">
        <w:t xml:space="preserve"> o </w:t>
      </w:r>
      <w:r w:rsidRPr="00D139AC">
        <w:t>zadávání veřejných zakázek, ve znění pozdějších předpisů.</w:t>
      </w:r>
    </w:p>
    <w:p w14:paraId="3F426801" w14:textId="77777777" w:rsidR="00D139AC" w:rsidRPr="00D139AC" w:rsidRDefault="00D139AC" w:rsidP="00307641">
      <w:pPr>
        <w:pStyle w:val="Doplujcdaje"/>
        <w:jc w:val="both"/>
      </w:pPr>
    </w:p>
    <w:p w14:paraId="719CBA1D" w14:textId="77777777" w:rsidR="0035531B" w:rsidRPr="00307641" w:rsidRDefault="0035531B" w:rsidP="00307641">
      <w:pPr>
        <w:pStyle w:val="Doplujcdaje"/>
        <w:jc w:val="both"/>
        <w:rPr>
          <w:b/>
        </w:rPr>
      </w:pPr>
      <w:r w:rsidRPr="00307641">
        <w:rPr>
          <w:b/>
        </w:rPr>
        <w:t xml:space="preserve">Pozn. zadavatele: </w:t>
      </w:r>
      <w:r w:rsidRPr="00D139AC">
        <w:t>zahraniční dodavatel se sídlem mimo ČR doplní toto prohlášení ve vztahu</w:t>
      </w:r>
      <w:r w:rsidR="00BC6D2B" w:rsidRPr="00D139AC">
        <w:t xml:space="preserve"> k </w:t>
      </w:r>
      <w:r w:rsidRPr="00D139AC">
        <w:t>zemi svého sídla, pokud se</w:t>
      </w:r>
      <w:r w:rsidR="00092CC9" w:rsidRPr="00D139AC">
        <w:t xml:space="preserve"> v </w:t>
      </w:r>
      <w:r w:rsidRPr="00D139AC">
        <w:t>zemi jeho sídla příslušná skutečnost neprokazuje dokladem vydaným podle právního řádu země jeho sídla (kvalifikace získaná</w:t>
      </w:r>
      <w:r w:rsidR="00092CC9" w:rsidRPr="00D139AC">
        <w:t xml:space="preserve"> v </w:t>
      </w:r>
      <w:r w:rsidRPr="00D139AC">
        <w:t>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249CDCE1" w14:textId="77777777" w:rsidR="0035531B" w:rsidRDefault="0035531B" w:rsidP="00307641">
      <w:pPr>
        <w:pStyle w:val="Textbezslovn"/>
        <w:ind w:left="0"/>
      </w:pPr>
    </w:p>
    <w:p w14:paraId="30D25E69" w14:textId="77777777" w:rsidR="00307641" w:rsidRDefault="00307641" w:rsidP="00307641">
      <w:pPr>
        <w:pStyle w:val="Textbezslovn"/>
        <w:ind w:left="0"/>
      </w:pPr>
    </w:p>
    <w:p w14:paraId="117C9E3D"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77777777" w:rsidR="0035531B" w:rsidRPr="00833899" w:rsidRDefault="0035531B" w:rsidP="00307641">
      <w:pPr>
        <w:pStyle w:val="Textbezslovn"/>
        <w:ind w:left="0"/>
      </w:pPr>
      <w:r>
        <w:t>obchodní firma / jméno</w:t>
      </w:r>
      <w:r w:rsidR="00845C50">
        <w:t xml:space="preserve"> a </w:t>
      </w:r>
      <w:r>
        <w:t>příjmení</w:t>
      </w:r>
      <w:r w:rsidR="00307641">
        <w:rPr>
          <w:rStyle w:val="Znakapoznpodarou"/>
        </w:rPr>
        <w:footnoteReference w:id="11"/>
      </w:r>
      <w:r>
        <w:t xml:space="preserve">  </w:t>
      </w:r>
      <w:r w:rsidRPr="00833899">
        <w:t>[</w:t>
      </w:r>
      <w:r w:rsidRPr="00DE6A35">
        <w:rPr>
          <w:b/>
          <w:highlight w:val="yellow"/>
        </w:rPr>
        <w:t>DOPLNÍ DODAVATEL</w:t>
      </w:r>
      <w:r w:rsidRPr="00833899">
        <w:t>]</w:t>
      </w:r>
    </w:p>
    <w:p w14:paraId="329C7FDF"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E25F62"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77777777" w:rsidR="0035531B" w:rsidRPr="00833899" w:rsidRDefault="0035531B" w:rsidP="00307641">
      <w:pPr>
        <w:pStyle w:val="Odrka1-1"/>
      </w:pPr>
      <w:r w:rsidRPr="00833899">
        <w:t>na staveništi [</w:t>
      </w:r>
      <w:r w:rsidRPr="001B23A1">
        <w:rPr>
          <w:b/>
          <w:highlight w:val="yellow"/>
        </w:rPr>
        <w:t>DOPLNÍ DODAVATEL – BUDOU/NEBUDOU</w:t>
      </w:r>
      <w:r w:rsidRPr="00833899">
        <w:t>] působit zaměstnanci více než jednoho zhotovitele stavby ve smyslu ustanovení § 14 odst. 1 zákona č. 309/2006 Sb.,</w:t>
      </w:r>
      <w:r w:rsidR="00092CC9" w:rsidRPr="00833899">
        <w:t xml:space="preserve"> o </w:t>
      </w:r>
      <w:r w:rsidRPr="00833899">
        <w:t>zajištění dalších podmínek bezpečnosti</w:t>
      </w:r>
      <w:r w:rsidR="00845C50" w:rsidRPr="00833899">
        <w:t xml:space="preserve"> a </w:t>
      </w:r>
      <w:r w:rsidRPr="00833899">
        <w:t>ochrany zdraví při práci, ve znění pozdějších předpisů. Za zhotovitele stavby se přitom považuje jakákoliv právnická nebo fyzická osoba podílející se na realizaci stavby, tedy i případní poddodavatelé;</w:t>
      </w:r>
    </w:p>
    <w:p w14:paraId="06697B16" w14:textId="77777777" w:rsidR="0035531B" w:rsidRPr="00833899" w:rsidRDefault="0035531B" w:rsidP="00307641">
      <w:pPr>
        <w:pStyle w:val="Odrka1-1"/>
      </w:pPr>
      <w:r w:rsidRPr="00833899">
        <w:t>podle předpokládaného plánu realizace stavby [</w:t>
      </w:r>
      <w:r w:rsidRPr="001B23A1">
        <w:rPr>
          <w:b/>
          <w:highlight w:val="yellow"/>
        </w:rPr>
        <w:t>DOPLNÍ DODAVATEL – BUDE/NEBUDE</w:t>
      </w:r>
      <w:r w:rsidRPr="00833899">
        <w:t>] celková předpokládaná doba trvání prací</w:t>
      </w:r>
      <w:r w:rsidR="00845C50" w:rsidRPr="00833899">
        <w:t xml:space="preserve"> a </w:t>
      </w:r>
      <w:r w:rsidRPr="00833899">
        <w:t>činností delší než 30 pracovních dnů, ve kterých budou vykonávány práce</w:t>
      </w:r>
      <w:r w:rsidR="00845C50" w:rsidRPr="00833899">
        <w:t xml:space="preserve"> a </w:t>
      </w:r>
      <w:r w:rsidRPr="00833899">
        <w:t>činnosti</w:t>
      </w:r>
      <w:r w:rsidR="00845C50" w:rsidRPr="00833899">
        <w:t xml:space="preserve"> a </w:t>
      </w:r>
      <w:r w:rsidRPr="00833899">
        <w:t>[</w:t>
      </w:r>
      <w:r w:rsidRPr="001B23A1">
        <w:rPr>
          <w:b/>
          <w:highlight w:val="yellow"/>
        </w:rPr>
        <w:t>DOPLNÍ DODAVATEL – BUDE/NEBUDE</w:t>
      </w:r>
      <w:r w:rsidRPr="00833899">
        <w:t>] na nich pracovat současně více než 20 fyzických osob po dobu delší než 1 pracovní den;</w:t>
      </w:r>
    </w:p>
    <w:p w14:paraId="17A3A3FB" w14:textId="77777777" w:rsidR="0035531B" w:rsidRPr="00833899" w:rsidRDefault="0035531B" w:rsidP="00307641">
      <w:pPr>
        <w:pStyle w:val="Odrka1-1"/>
      </w:pPr>
      <w:r w:rsidRPr="00833899">
        <w:t>celková předpokládaná doba trvání prací</w:t>
      </w:r>
      <w:r w:rsidR="00845C50" w:rsidRPr="00833899">
        <w:t xml:space="preserve"> a </w:t>
      </w:r>
      <w:r w:rsidRPr="00833899">
        <w:t>činností bude činit [</w:t>
      </w:r>
      <w:r w:rsidRPr="001B23A1">
        <w:rPr>
          <w:b/>
          <w:highlight w:val="yellow"/>
        </w:rPr>
        <w:t>DOPLNÍ DODAVATEL</w:t>
      </w:r>
      <w:r w:rsidRPr="00833899">
        <w:t>] pracovních dnů, ve kterých budou vykonávány práce</w:t>
      </w:r>
      <w:r w:rsidR="00845C50" w:rsidRPr="00833899">
        <w:t xml:space="preserve"> a </w:t>
      </w:r>
      <w:r w:rsidRPr="00833899">
        <w:t>činnosti;</w:t>
      </w:r>
    </w:p>
    <w:p w14:paraId="7BD6955E" w14:textId="77777777" w:rsidR="0035531B" w:rsidRPr="00833899" w:rsidRDefault="0035531B" w:rsidP="00307641">
      <w:pPr>
        <w:pStyle w:val="Odrka1-1"/>
      </w:pPr>
      <w:r w:rsidRPr="00833899">
        <w:t>při výkonu prací</w:t>
      </w:r>
      <w:r w:rsidR="00845C50" w:rsidRPr="00833899">
        <w:t xml:space="preserve"> a </w:t>
      </w:r>
      <w:r w:rsidRPr="00833899">
        <w:t>činností bude na nich pracovat současně maximálně [</w:t>
      </w:r>
      <w:r w:rsidRPr="001B23A1">
        <w:rPr>
          <w:b/>
          <w:highlight w:val="yellow"/>
        </w:rPr>
        <w:t>DOPLNÍ DODAVATEL</w:t>
      </w:r>
      <w:r w:rsidRPr="00833899">
        <w:t>] fyzických osob po dobu delší než 1 pracovní den;</w:t>
      </w:r>
    </w:p>
    <w:p w14:paraId="722D3866" w14:textId="77777777" w:rsidR="0035531B" w:rsidRPr="00833899" w:rsidRDefault="0035531B" w:rsidP="00307641">
      <w:pPr>
        <w:pStyle w:val="Odrka1-1"/>
      </w:pPr>
      <w:r w:rsidRPr="00833899">
        <w:t>podle předpokládaného plánu realizace stavby [</w:t>
      </w:r>
      <w:r w:rsidRPr="001B23A1">
        <w:rPr>
          <w:b/>
          <w:highlight w:val="yellow"/>
        </w:rPr>
        <w:t>DOPLNÍ DODAVATEL – PŘESÁHNE/NEPŘESÁHNE</w:t>
      </w:r>
      <w:r w:rsidRPr="00833899">
        <w:t>] celkový plánovaný objem prací</w:t>
      </w:r>
      <w:r w:rsidR="00845C50" w:rsidRPr="00833899">
        <w:t xml:space="preserve"> a </w:t>
      </w:r>
      <w:r w:rsidRPr="00833899">
        <w:t>činností během realizace díla 500 pracovních dnů</w:t>
      </w:r>
      <w:r w:rsidR="00092CC9" w:rsidRPr="00833899">
        <w:t xml:space="preserve"> v </w:t>
      </w:r>
      <w:r w:rsidRPr="00833899">
        <w:t>přepočtu na jednu fyzickou osobu;</w:t>
      </w:r>
    </w:p>
    <w:p w14:paraId="4BD987A2" w14:textId="77777777" w:rsidR="0035531B" w:rsidRPr="00833899" w:rsidRDefault="0035531B" w:rsidP="00307641">
      <w:pPr>
        <w:pStyle w:val="Odrka1-1"/>
      </w:pPr>
      <w:r w:rsidRPr="00833899">
        <w:t>celkový plánovaný objem prací</w:t>
      </w:r>
      <w:r w:rsidR="00845C50" w:rsidRPr="00833899">
        <w:t xml:space="preserve"> a </w:t>
      </w:r>
      <w:r w:rsidRPr="00833899">
        <w:t>činností se během realizace díla předpokládá</w:t>
      </w:r>
      <w:r w:rsidR="00092CC9" w:rsidRPr="00833899">
        <w:t xml:space="preserve"> v </w:t>
      </w:r>
      <w:r w:rsidRPr="00833899">
        <w:t>délce [</w:t>
      </w:r>
      <w:r w:rsidRPr="001B23A1">
        <w:rPr>
          <w:b/>
          <w:highlight w:val="yellow"/>
        </w:rPr>
        <w:t>DOPLNÍ DODAVATEL</w:t>
      </w:r>
      <w:r w:rsidRPr="00833899">
        <w:t>] pracovních dnů</w:t>
      </w:r>
      <w:r w:rsidR="00092CC9" w:rsidRPr="00833899">
        <w:t xml:space="preserve"> v </w:t>
      </w:r>
      <w:r w:rsidRPr="00833899">
        <w:t>přepočtu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77777777" w:rsidR="0035531B" w:rsidRDefault="0035531B" w:rsidP="00307641">
      <w:pPr>
        <w:pStyle w:val="Textbezslovn"/>
        <w:ind w:left="0"/>
      </w:pPr>
      <w:r>
        <w:t>V souladu</w:t>
      </w:r>
      <w:r w:rsidR="00845C50">
        <w:t xml:space="preserve"> s </w:t>
      </w:r>
      <w:r>
        <w:t>požadavky § 83 odst. 1 zákona č. 134/2016 Sb.,</w:t>
      </w:r>
      <w:r w:rsidR="00092CC9">
        <w:t xml:space="preserve"> o </w:t>
      </w:r>
      <w:r>
        <w:t>zadávání veřejných zakázek, ve znění pozdějších předpisů, dodavatel uvede seznam jiných osob, jejichž prostřednictvím prokazuje část kvalifikace,</w:t>
      </w:r>
      <w:r w:rsidR="00845C50">
        <w:t xml:space="preserve"> a</w:t>
      </w:r>
      <w:r w:rsidR="00BB4AF2">
        <w:t xml:space="preserve"> u </w:t>
      </w:r>
      <w:r>
        <w:t>nichž dokládá písemný závazek jiné osoby</w:t>
      </w:r>
      <w:r w:rsidR="00BC6D2B">
        <w:t xml:space="preserve"> k </w:t>
      </w:r>
      <w:r>
        <w:t>poskytnutí plnění určeného</w:t>
      </w:r>
      <w:r w:rsidR="00BC6D2B">
        <w:t xml:space="preserve"> k </w:t>
      </w:r>
      <w:r>
        <w:t>plnění veřejné zakázky nebo</w:t>
      </w:r>
      <w:r w:rsidR="00BC6D2B">
        <w:t xml:space="preserve"> k </w:t>
      </w:r>
      <w:r>
        <w:t>poskytnutí věcí nebo práv,</w:t>
      </w:r>
      <w:r w:rsidR="00845C50">
        <w:t xml:space="preserve"> s </w:t>
      </w:r>
      <w:r>
        <w:t>nimiž bude dodavatel oprávněn disponovat</w:t>
      </w:r>
      <w:r w:rsidR="00092CC9">
        <w:t xml:space="preserve"> v </w:t>
      </w:r>
      <w:r>
        <w:t>rámci plnění veřejné 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19CB700"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91DEDF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2ABCD0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0B64FA9"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47AF3B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CD9D1A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48C6F8BC"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BEAE37A"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7831ECA5"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4CC084E2" w14:textId="77777777" w:rsidR="0035531B" w:rsidRPr="00307641" w:rsidRDefault="0035531B" w:rsidP="001E651D">
      <w:pPr>
        <w:pStyle w:val="Nadpisbezsl1-2"/>
      </w:pPr>
      <w:r w:rsidRPr="00307641">
        <w:t>Vzor čestného prohlášení</w:t>
      </w:r>
      <w:r w:rsidR="00092CC9" w:rsidRPr="00307641">
        <w:t xml:space="preserve"> o </w:t>
      </w:r>
      <w:r w:rsidRPr="00307641">
        <w:t>výši obratu</w:t>
      </w:r>
    </w:p>
    <w:p w14:paraId="10B6BA1B" w14:textId="77777777" w:rsidR="00AB1063" w:rsidRDefault="00AB1063" w:rsidP="00307641">
      <w:pPr>
        <w:pStyle w:val="Textbezslovn"/>
        <w:ind w:left="0"/>
        <w:rPr>
          <w:b/>
        </w:rPr>
      </w:pPr>
    </w:p>
    <w:p w14:paraId="4D0E55C8" w14:textId="77777777" w:rsidR="0035531B" w:rsidRPr="00307641" w:rsidRDefault="0035531B" w:rsidP="00307641">
      <w:pPr>
        <w:pStyle w:val="Textbezslovn"/>
        <w:ind w:left="0"/>
        <w:rPr>
          <w:b/>
        </w:rPr>
      </w:pPr>
      <w:r w:rsidRPr="00307641">
        <w:rPr>
          <w:b/>
        </w:rPr>
        <w:t>Čestné prohlášení</w:t>
      </w:r>
    </w:p>
    <w:p w14:paraId="39FDA76F" w14:textId="77777777" w:rsidR="0035531B" w:rsidRPr="00833899" w:rsidRDefault="0035531B" w:rsidP="00307641">
      <w:pPr>
        <w:pStyle w:val="Textbezslovn"/>
        <w:ind w:left="0"/>
      </w:pPr>
      <w:r>
        <w:t>obchodní firma / jméno</w:t>
      </w:r>
      <w:r w:rsidR="00845C50">
        <w:t xml:space="preserve"> a </w:t>
      </w:r>
      <w:r>
        <w:t>příjmení</w:t>
      </w:r>
      <w:r w:rsidR="007E2234" w:rsidRPr="00833899">
        <w:rPr>
          <w:rStyle w:val="Znakapoznpodarou"/>
        </w:rPr>
        <w:footnoteReference w:id="12"/>
      </w:r>
      <w:r w:rsidRPr="00833899">
        <w:t xml:space="preserve">  [</w:t>
      </w:r>
      <w:r w:rsidRPr="00DE6A35">
        <w:rPr>
          <w:b/>
          <w:highlight w:val="yellow"/>
        </w:rPr>
        <w:t>DOPLNÍ DODAVATEL</w:t>
      </w:r>
      <w:r w:rsidRPr="00833899">
        <w:t>]</w:t>
      </w:r>
    </w:p>
    <w:p w14:paraId="530D15A1"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03A631"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0464A69A" w14:textId="77777777" w:rsidR="0035531B" w:rsidRDefault="00EE7882" w:rsidP="00307641">
      <w:pPr>
        <w:pStyle w:val="Textbezslovn"/>
        <w:ind w:left="0"/>
      </w:pPr>
      <w:r>
        <w:rPr>
          <w:b/>
        </w:rPr>
        <w:t xml:space="preserve">podáním nabídky </w:t>
      </w:r>
      <w:r w:rsidR="0035531B" w:rsidRPr="00AA3E17">
        <w:rPr>
          <w:b/>
        </w:rPr>
        <w:t>čestně prohlašuje</w:t>
      </w:r>
      <w:r w:rsidR="0035531B">
        <w:t>, že:</w:t>
      </w:r>
    </w:p>
    <w:p w14:paraId="24580ADC" w14:textId="77777777" w:rsidR="0035531B" w:rsidRDefault="0035531B" w:rsidP="00307641">
      <w:pPr>
        <w:pStyle w:val="Textbezslovn"/>
        <w:ind w:left="0"/>
      </w:pPr>
      <w:r>
        <w:t>v posledních 3 uzavřených účetních obdobích dosáhl následujícího ročního obratu ve smyslu §</w:t>
      </w:r>
      <w:r w:rsidR="00AA3E17">
        <w:t> </w:t>
      </w:r>
      <w:r>
        <w:t>78 odst. 1 zákona č. 134/2016 Sb.,</w:t>
      </w:r>
      <w:r w:rsidR="00092CC9">
        <w:t xml:space="preserve"> o </w:t>
      </w:r>
      <w:r>
        <w:t>zadávání veřejných zakázek, ve znění pozdějších předpisů (dále jen „</w:t>
      </w:r>
      <w:r w:rsidRPr="00AA3E17">
        <w:rPr>
          <w:b/>
        </w:rPr>
        <w:t>Roční obrat</w:t>
      </w:r>
      <w:r>
        <w:t>“):</w:t>
      </w:r>
    </w:p>
    <w:tbl>
      <w:tblPr>
        <w:tblStyle w:val="Mkatabulky"/>
        <w:tblW w:w="8874" w:type="dxa"/>
        <w:tblLayout w:type="fixed"/>
        <w:tblLook w:val="04E0" w:firstRow="1" w:lastRow="1" w:firstColumn="1" w:lastColumn="0" w:noHBand="0" w:noVBand="1"/>
      </w:tblPr>
      <w:tblGrid>
        <w:gridCol w:w="2862"/>
        <w:gridCol w:w="2004"/>
        <w:gridCol w:w="2004"/>
        <w:gridCol w:w="2004"/>
      </w:tblGrid>
      <w:tr w:rsidR="00AA3E17" w:rsidRPr="00AA3E17" w14:paraId="4DB8402E"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vMerge w:val="restart"/>
          </w:tcPr>
          <w:p w14:paraId="60A55424" w14:textId="77777777" w:rsidR="00AA3E17" w:rsidRPr="00AA3E17" w:rsidRDefault="00AA3E17" w:rsidP="00AA3E17">
            <w:pPr>
              <w:rPr>
                <w:b/>
                <w:sz w:val="16"/>
                <w:szCs w:val="16"/>
              </w:rPr>
            </w:pPr>
            <w:r w:rsidRPr="00AA3E17">
              <w:rPr>
                <w:b/>
                <w:sz w:val="16"/>
                <w:szCs w:val="16"/>
              </w:rPr>
              <w:t>Roční obrat</w:t>
            </w:r>
          </w:p>
        </w:tc>
        <w:tc>
          <w:tcPr>
            <w:tcW w:w="2004" w:type="dxa"/>
            <w:tcBorders>
              <w:bottom w:val="single" w:sz="2" w:space="0" w:color="auto"/>
            </w:tcBorders>
          </w:tcPr>
          <w:p w14:paraId="4199C816" w14:textId="77777777" w:rsidR="00AA3E17" w:rsidRPr="00AA3E17" w:rsidRDefault="00AA3E17" w:rsidP="00AA3E1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[od - do]</w:t>
            </w:r>
          </w:p>
        </w:tc>
        <w:tc>
          <w:tcPr>
            <w:tcW w:w="2004" w:type="dxa"/>
            <w:tcBorders>
              <w:bottom w:val="single" w:sz="2" w:space="0" w:color="auto"/>
            </w:tcBorders>
          </w:tcPr>
          <w:p w14:paraId="439DDA1F" w14:textId="77777777" w:rsidR="00AA3E17" w:rsidRPr="00AA3E17" w:rsidRDefault="00AA3E17" w:rsidP="00AA3E1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[od - do]</w:t>
            </w:r>
          </w:p>
        </w:tc>
        <w:tc>
          <w:tcPr>
            <w:tcW w:w="2004" w:type="dxa"/>
            <w:tcBorders>
              <w:bottom w:val="single" w:sz="2" w:space="0" w:color="auto"/>
            </w:tcBorders>
          </w:tcPr>
          <w:p w14:paraId="19C5A0D8" w14:textId="77777777" w:rsidR="00AA3E17" w:rsidRPr="00AA3E17" w:rsidRDefault="00AA3E17" w:rsidP="00AA3E17">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[od - do]</w:t>
            </w:r>
          </w:p>
        </w:tc>
      </w:tr>
      <w:tr w:rsidR="00AA3E17" w:rsidRPr="00AA3E17" w14:paraId="35F19245" w14:textId="77777777" w:rsidTr="00311F11">
        <w:tc>
          <w:tcPr>
            <w:cnfStyle w:val="001000000000" w:firstRow="0" w:lastRow="0" w:firstColumn="1" w:lastColumn="0" w:oddVBand="0" w:evenVBand="0" w:oddHBand="0" w:evenHBand="0" w:firstRowFirstColumn="0" w:firstRowLastColumn="0" w:lastRowFirstColumn="0" w:lastRowLastColumn="0"/>
            <w:tcW w:w="2862" w:type="dxa"/>
            <w:vMerge/>
          </w:tcPr>
          <w:p w14:paraId="30830A04" w14:textId="77777777" w:rsidR="00AA3E17" w:rsidRPr="00AA3E17" w:rsidRDefault="00AA3E17" w:rsidP="00AA3E17">
            <w:pPr>
              <w:rPr>
                <w:sz w:val="16"/>
                <w:szCs w:val="16"/>
                <w:highlight w:val="yellow"/>
              </w:rPr>
            </w:pPr>
          </w:p>
        </w:tc>
        <w:tc>
          <w:tcPr>
            <w:tcW w:w="2004" w:type="dxa"/>
            <w:tcBorders>
              <w:top w:val="single" w:sz="2" w:space="0" w:color="auto"/>
              <w:bottom w:val="single" w:sz="2" w:space="0" w:color="auto"/>
            </w:tcBorders>
            <w:shd w:val="clear" w:color="auto" w:fill="F2F2F2" w:themeFill="background1" w:themeFillShade="F2"/>
          </w:tcPr>
          <w:p w14:paraId="2E24051C"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1.</w:t>
            </w:r>
          </w:p>
        </w:tc>
        <w:tc>
          <w:tcPr>
            <w:tcW w:w="2004" w:type="dxa"/>
            <w:tcBorders>
              <w:top w:val="single" w:sz="2" w:space="0" w:color="auto"/>
              <w:bottom w:val="single" w:sz="2" w:space="0" w:color="auto"/>
            </w:tcBorders>
            <w:shd w:val="clear" w:color="auto" w:fill="F2F2F2" w:themeFill="background1" w:themeFillShade="F2"/>
          </w:tcPr>
          <w:p w14:paraId="36E4CBDA"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2.</w:t>
            </w:r>
          </w:p>
        </w:tc>
        <w:tc>
          <w:tcPr>
            <w:tcW w:w="2004" w:type="dxa"/>
            <w:tcBorders>
              <w:top w:val="single" w:sz="2" w:space="0" w:color="auto"/>
              <w:bottom w:val="single" w:sz="2" w:space="0" w:color="auto"/>
            </w:tcBorders>
            <w:shd w:val="clear" w:color="auto" w:fill="F2F2F2" w:themeFill="background1" w:themeFillShade="F2"/>
          </w:tcPr>
          <w:p w14:paraId="026D4B62"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3.</w:t>
            </w:r>
          </w:p>
        </w:tc>
      </w:tr>
      <w:tr w:rsidR="00AA3E17" w:rsidRPr="00AA3E17" w14:paraId="46E8D183" w14:textId="77777777" w:rsidTr="00311F11">
        <w:tc>
          <w:tcPr>
            <w:cnfStyle w:val="001000000000" w:firstRow="0" w:lastRow="0" w:firstColumn="1" w:lastColumn="0" w:oddVBand="0" w:evenVBand="0" w:oddHBand="0" w:evenHBand="0" w:firstRowFirstColumn="0" w:firstRowLastColumn="0" w:lastRowFirstColumn="0" w:lastRowLastColumn="0"/>
            <w:tcW w:w="2862" w:type="dxa"/>
          </w:tcPr>
          <w:p w14:paraId="0F85263B" w14:textId="77777777" w:rsidR="00AA3E17" w:rsidRPr="00AA3E17" w:rsidRDefault="00AA3E17" w:rsidP="00AA3E17">
            <w:pPr>
              <w:rPr>
                <w:b/>
                <w:sz w:val="16"/>
                <w:szCs w:val="16"/>
                <w:highlight w:val="yellow"/>
              </w:rPr>
            </w:pPr>
            <w:r w:rsidRPr="00AA3E17">
              <w:rPr>
                <w:b/>
                <w:sz w:val="16"/>
                <w:szCs w:val="16"/>
              </w:rPr>
              <w:t>Roční obrat (v Kč)</w:t>
            </w:r>
          </w:p>
        </w:tc>
        <w:tc>
          <w:tcPr>
            <w:tcW w:w="2004" w:type="dxa"/>
            <w:tcBorders>
              <w:top w:val="single" w:sz="2" w:space="0" w:color="auto"/>
            </w:tcBorders>
          </w:tcPr>
          <w:p w14:paraId="021862A7"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7C8D6380"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572F269A"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AA3E17" w:rsidRPr="00AA3E17" w14:paraId="0A759F00" w14:textId="77777777" w:rsidTr="00AA3E17">
        <w:tc>
          <w:tcPr>
            <w:cnfStyle w:val="001000000000" w:firstRow="0" w:lastRow="0" w:firstColumn="1" w:lastColumn="0" w:oddVBand="0" w:evenVBand="0" w:oddHBand="0" w:evenHBand="0" w:firstRowFirstColumn="0" w:firstRowLastColumn="0" w:lastRowFirstColumn="0" w:lastRowLastColumn="0"/>
            <w:tcW w:w="2862" w:type="dxa"/>
            <w:tcBorders>
              <w:bottom w:val="single" w:sz="2" w:space="0" w:color="auto"/>
            </w:tcBorders>
          </w:tcPr>
          <w:p w14:paraId="6CBA7A2F" w14:textId="77777777" w:rsidR="00AA3E17" w:rsidRPr="00AA3E17" w:rsidRDefault="00AA3E17" w:rsidP="00AA3E17">
            <w:pPr>
              <w:rPr>
                <w:sz w:val="16"/>
                <w:szCs w:val="16"/>
                <w:highlight w:val="yellow"/>
              </w:rPr>
            </w:pPr>
            <w:r w:rsidRPr="00AA3E17">
              <w:rPr>
                <w:sz w:val="16"/>
                <w:szCs w:val="16"/>
              </w:rPr>
              <w:t>Roční obrat (v EUR)*</w:t>
            </w:r>
            <w:r w:rsidRPr="00AA3E17">
              <w:rPr>
                <w:sz w:val="16"/>
                <w:szCs w:val="16"/>
              </w:rPr>
              <w:tab/>
            </w:r>
          </w:p>
        </w:tc>
        <w:tc>
          <w:tcPr>
            <w:tcW w:w="2004" w:type="dxa"/>
            <w:tcBorders>
              <w:bottom w:val="single" w:sz="2" w:space="0" w:color="auto"/>
            </w:tcBorders>
          </w:tcPr>
          <w:p w14:paraId="48EE56FB"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7A8BC966"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FBA55AC"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AA3E17" w:rsidRPr="00AA3E17" w14:paraId="4EB721DF" w14:textId="77777777" w:rsidTr="00AA3E1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Borders>
              <w:top w:val="single" w:sz="2" w:space="0" w:color="auto"/>
            </w:tcBorders>
            <w:shd w:val="clear" w:color="auto" w:fill="auto"/>
          </w:tcPr>
          <w:p w14:paraId="5D616B9C" w14:textId="77777777" w:rsidR="00AA3E17" w:rsidRPr="00AA3E17" w:rsidRDefault="00AA3E17" w:rsidP="00AA3E17">
            <w:pPr>
              <w:rPr>
                <w:b w:val="0"/>
                <w:sz w:val="16"/>
                <w:szCs w:val="16"/>
                <w:highlight w:val="yellow"/>
              </w:rPr>
            </w:pPr>
            <w:r w:rsidRPr="00AA3E17">
              <w:rPr>
                <w:b w:val="0"/>
                <w:sz w:val="16"/>
                <w:szCs w:val="16"/>
              </w:rPr>
              <w:t>Použitý směnný kurz na EUR*</w:t>
            </w:r>
          </w:p>
        </w:tc>
        <w:tc>
          <w:tcPr>
            <w:tcW w:w="2004" w:type="dxa"/>
            <w:tcBorders>
              <w:top w:val="single" w:sz="2" w:space="0" w:color="auto"/>
            </w:tcBorders>
            <w:shd w:val="clear" w:color="auto" w:fill="auto"/>
          </w:tcPr>
          <w:p w14:paraId="7D6A2ABE"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6CF6AA84"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4DF86E95"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629B3663" w14:textId="77777777" w:rsidR="0035531B" w:rsidRDefault="0035531B" w:rsidP="00307641">
      <w:pPr>
        <w:pStyle w:val="Textbezslovn"/>
        <w:ind w:left="0"/>
      </w:pPr>
    </w:p>
    <w:p w14:paraId="77824DA7" w14:textId="77777777" w:rsidR="0035531B" w:rsidRDefault="0035531B" w:rsidP="00307641">
      <w:pPr>
        <w:pStyle w:val="Textbezslovn"/>
        <w:ind w:left="0"/>
      </w:pPr>
      <w:r>
        <w:t>Roční obrat odpovídá [</w:t>
      </w:r>
      <w:r w:rsidRPr="00833899">
        <w:rPr>
          <w:highlight w:val="yellow"/>
        </w:rPr>
        <w:t>DODAVATEL UPRAVÍ DLE POTŘEBY</w:t>
      </w:r>
      <w:r>
        <w:t>]</w:t>
      </w:r>
    </w:p>
    <w:p w14:paraId="5CE9E9C4" w14:textId="77777777" w:rsidR="0035531B" w:rsidRDefault="00AA3E17" w:rsidP="00AA3E17">
      <w:pPr>
        <w:pStyle w:val="Odrka1-1"/>
      </w:pPr>
      <w:r w:rsidRPr="00AA3E17">
        <w:rPr>
          <w:highlight w:val="yellow"/>
        </w:rPr>
        <w:t>v</w:t>
      </w:r>
      <w:r w:rsidR="0035531B" w:rsidRPr="00AA3E17">
        <w:rPr>
          <w:highlight w:val="yellow"/>
        </w:rPr>
        <w:t xml:space="preserve"> případě všech výše uvedených účetních období / účetního období označeného pořadovým číslem (1., 2., a/nebo 3.):</w:t>
      </w:r>
      <w:r w:rsidR="0035531B">
        <w:t xml:space="preserve"> obratu dosaženému za účetní období dle § 3 odst. 2 zákona č. 563/1991 Sb.,</w:t>
      </w:r>
      <w:r w:rsidR="00092CC9">
        <w:t xml:space="preserve"> o </w:t>
      </w:r>
      <w:r w:rsidR="0035531B">
        <w:t>účetnictví, neboť účetním obdobím bylo 12 bezprostředně po sobě jdoucích měsíců;</w:t>
      </w:r>
    </w:p>
    <w:p w14:paraId="14B9E5D6" w14:textId="0BBD00F1" w:rsidR="0035531B" w:rsidRDefault="00AA3E17" w:rsidP="00AA3E17">
      <w:pPr>
        <w:pStyle w:val="Odrka1-1"/>
      </w:pPr>
      <w:r w:rsidRPr="00AA3E17">
        <w:rPr>
          <w:highlight w:val="yellow"/>
        </w:rPr>
        <w:t>v</w:t>
      </w:r>
      <w:r w:rsidR="0035531B" w:rsidRPr="00AA3E17">
        <w:rPr>
          <w:highlight w:val="yellow"/>
        </w:rPr>
        <w:t xml:space="preserve"> případě všech výše uvedených účetních období / účetního období označeného pořadovým číslem (1., 2. a/nebo 3.)</w:t>
      </w:r>
      <w:r w:rsidR="0035531B">
        <w:t xml:space="preserve"> úhrnu čistého obratu ve smyslu § 1d odst. 2 zákona č. 563/1991 Sb.,</w:t>
      </w:r>
      <w:r w:rsidR="00092CC9">
        <w:t xml:space="preserve"> o </w:t>
      </w:r>
      <w:r w:rsidR="0035531B">
        <w:t>účetnictví, neboť účetní období bylo kratší nebo delší než 12 bezprostředně po sobě jdoucích měsíců.</w:t>
      </w:r>
    </w:p>
    <w:p w14:paraId="3AB31038" w14:textId="77777777" w:rsidR="0035531B" w:rsidRDefault="0035531B" w:rsidP="00307641">
      <w:pPr>
        <w:pStyle w:val="Textbezslovn"/>
        <w:ind w:left="0"/>
      </w:pPr>
      <w:r>
        <w:t>Výše uvedené hodnoty Ročního obratu jsou doloženy výkazy zisků</w:t>
      </w:r>
      <w:r w:rsidR="00845C50">
        <w:t xml:space="preserve"> a </w:t>
      </w:r>
      <w:r>
        <w:t>ztrát nebo obdobným dokladem podle právního řádu země sídla dodavatele</w:t>
      </w:r>
      <w:r w:rsidR="00092CC9">
        <w:t xml:space="preserve"> v </w:t>
      </w:r>
      <w:r>
        <w:t>příloze</w:t>
      </w:r>
      <w:r w:rsidR="00BC6D2B">
        <w:t xml:space="preserve"> k </w:t>
      </w:r>
      <w:r>
        <w:t>tomuto prohlášení.</w:t>
      </w:r>
    </w:p>
    <w:p w14:paraId="02820725" w14:textId="77777777" w:rsidR="0035531B" w:rsidRDefault="0035531B" w:rsidP="00307641">
      <w:pPr>
        <w:pStyle w:val="Textbezslovn"/>
        <w:ind w:left="0"/>
      </w:pPr>
      <w:r w:rsidRPr="00964860">
        <w:rPr>
          <w:b/>
        </w:rPr>
        <w:t>Přílohy:</w:t>
      </w:r>
      <w:r>
        <w:t xml:space="preserve"> výkazy zisků</w:t>
      </w:r>
      <w:r w:rsidR="00845C50">
        <w:t xml:space="preserve"> a </w:t>
      </w:r>
      <w:r>
        <w:t>ztrát nebo obdobný doklad podle právního řádu země sídla dodavatele</w:t>
      </w:r>
    </w:p>
    <w:p w14:paraId="5158BEE7" w14:textId="77777777" w:rsidR="0035531B" w:rsidRDefault="0035531B" w:rsidP="00307641">
      <w:pPr>
        <w:pStyle w:val="Textbezslovn"/>
        <w:ind w:left="0"/>
      </w:pPr>
    </w:p>
    <w:p w14:paraId="5A694A2C" w14:textId="77777777" w:rsidR="006B5BF7" w:rsidRDefault="006B5BF7">
      <w:r>
        <w:br w:type="page"/>
      </w:r>
    </w:p>
    <w:p w14:paraId="354BD13F" w14:textId="6F10B728" w:rsidR="006B5BF7" w:rsidRDefault="006B5BF7" w:rsidP="006B5BF7">
      <w:pPr>
        <w:pStyle w:val="Nadpisbezsl1-1"/>
      </w:pPr>
      <w:r>
        <w:lastRenderedPageBreak/>
        <w:t>Příloha č. 11</w:t>
      </w:r>
    </w:p>
    <w:p w14:paraId="38A71EB3" w14:textId="7DCEF3FF" w:rsidR="006B5BF7" w:rsidRPr="00964860" w:rsidRDefault="006B5BF7" w:rsidP="006B5BF7">
      <w:pPr>
        <w:pStyle w:val="Nadpisbezsl1-2"/>
      </w:pPr>
      <w:r w:rsidRPr="00010882">
        <w:rPr>
          <w:lang w:eastAsia="cs-CZ"/>
        </w:rPr>
        <w:t xml:space="preserve">Čestné prohlášení o splnění podmínek v souvislosti </w:t>
      </w:r>
      <w:r w:rsidR="001E16AB" w:rsidRPr="001E16AB">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1B7FBA50" w:rsidR="006B5BF7" w:rsidRPr="00833899" w:rsidRDefault="006B5BF7" w:rsidP="006B5BF7">
      <w:pPr>
        <w:pStyle w:val="Textbezslovn"/>
        <w:ind w:left="0"/>
      </w:pPr>
      <w:r>
        <w:t>Obchodní firma / jméno a příjmení</w:t>
      </w:r>
      <w:r w:rsidRPr="00833899">
        <w:rPr>
          <w:rStyle w:val="Znakapoznpodarou"/>
        </w:rPr>
        <w:footnoteReference w:id="13"/>
      </w:r>
      <w:r w:rsidRPr="00833899">
        <w:t xml:space="preserve"> [</w:t>
      </w:r>
      <w:r w:rsidRPr="00327119">
        <w:rPr>
          <w:b/>
          <w:highlight w:val="yellow"/>
        </w:rPr>
        <w:t>DOPLNÍ DODAVATEL</w:t>
      </w:r>
      <w:r w:rsidRPr="00833899">
        <w:t>]</w:t>
      </w:r>
    </w:p>
    <w:p w14:paraId="46AE862D" w14:textId="77777777" w:rsidR="006B5BF7" w:rsidRPr="00833899" w:rsidRDefault="006B5BF7" w:rsidP="006B5BF7">
      <w:pPr>
        <w:pStyle w:val="Textbezslovn"/>
        <w:ind w:left="0"/>
      </w:pPr>
      <w:r w:rsidRPr="00833899">
        <w:t>se sídlem [</w:t>
      </w:r>
      <w:r w:rsidRPr="00833899">
        <w:rPr>
          <w:highlight w:val="yellow"/>
        </w:rPr>
        <w:t>DOPLNÍ DODAVATEL</w:t>
      </w:r>
      <w:r w:rsidRPr="00833899">
        <w:t>]</w:t>
      </w:r>
    </w:p>
    <w:p w14:paraId="305E437E" w14:textId="77777777" w:rsidR="006B5BF7" w:rsidRPr="00833899" w:rsidRDefault="006B5BF7" w:rsidP="006B5BF7">
      <w:pPr>
        <w:pStyle w:val="Textbezslovn"/>
        <w:ind w:left="0"/>
      </w:pPr>
      <w:r w:rsidRPr="00833899">
        <w:t>IČO: [</w:t>
      </w:r>
      <w:r w:rsidRPr="00833899">
        <w:rPr>
          <w:highlight w:val="yellow"/>
        </w:rPr>
        <w:t>DOPLNÍ DODAVATEL</w:t>
      </w:r>
      <w:r w:rsidRPr="00833899">
        <w:t>]</w:t>
      </w:r>
    </w:p>
    <w:p w14:paraId="7AEAA299" w14:textId="77777777" w:rsidR="006B5BF7" w:rsidRDefault="006B5BF7" w:rsidP="006B5BF7">
      <w:pPr>
        <w:spacing w:after="0" w:line="240" w:lineRule="auto"/>
        <w:jc w:val="both"/>
        <w:rPr>
          <w:rFonts w:eastAsia="Times New Roman" w:cs="Times New Roman"/>
          <w:lang w:eastAsia="cs-CZ"/>
        </w:rPr>
      </w:pPr>
    </w:p>
    <w:p w14:paraId="166CC6D0" w14:textId="21260227" w:rsidR="006B5BF7" w:rsidRDefault="006B5BF7" w:rsidP="006B5BF7">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441C2C">
        <w:t>„</w:t>
      </w:r>
      <w:r w:rsidR="00441C2C" w:rsidRPr="002B664F">
        <w:rPr>
          <w:b/>
          <w:bCs/>
        </w:rPr>
        <w:t>Oprava trakčního vedení v úseku Dřísy (mimo) - Všetaty (mimo)</w:t>
      </w:r>
      <w:r w:rsidR="00441C2C">
        <w:t>“</w:t>
      </w:r>
      <w:r w:rsidRPr="00DF0EC8">
        <w:rPr>
          <w:rFonts w:eastAsia="Times New Roman" w:cs="Times New Roman"/>
          <w:lang w:eastAsia="cs-CZ"/>
        </w:rPr>
        <w:t>,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54BA5F4D" w14:textId="0773838A" w:rsidR="00A17F47" w:rsidRDefault="00A17F47" w:rsidP="00A17F47">
      <w:pPr>
        <w:pStyle w:val="Odstavecseseznamem"/>
        <w:numPr>
          <w:ilvl w:val="0"/>
          <w:numId w:val="35"/>
        </w:numPr>
        <w:spacing w:after="0" w:line="240" w:lineRule="auto"/>
        <w:rPr>
          <w:rFonts w:ascii="Verdana" w:hAnsi="Verdana"/>
        </w:rPr>
      </w:pPr>
      <w:r w:rsidRPr="002E647C">
        <w:rPr>
          <w:rFonts w:ascii="Verdana" w:hAnsi="Verdana"/>
        </w:rPr>
        <w:t>on sám jakožto dodavatel, ani jeho poddodavatelé, nejsou osobami, na něž se vztahuje zákaz zadání veřejné zakázky ve smyslu § 48a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4053D7BD" w:rsidR="006B5BF7"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6667F69B" w:rsidR="006B5BF7" w:rsidRPr="007F769F" w:rsidRDefault="006B5BF7" w:rsidP="006B5BF7">
      <w:pPr>
        <w:pStyle w:val="Odstavecseseznamem"/>
        <w:numPr>
          <w:ilvl w:val="0"/>
          <w:numId w:val="35"/>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t xml:space="preserve">, </w:t>
      </w:r>
      <w:r w:rsidRPr="00247FAF">
        <w:rPr>
          <w:b/>
        </w:rPr>
        <w:t>nejsou</w:t>
      </w:r>
      <w:r>
        <w:t xml:space="preserve"> osobami dle článku</w:t>
      </w:r>
      <w:r w:rsidRPr="00EB54C9">
        <w:t xml:space="preserve">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Pr="00EB54C9">
        <w:t xml:space="preserve">nařízení Rady (EU) č. 269/2014 </w:t>
      </w:r>
      <w:r w:rsidR="00A17F47" w:rsidRPr="002E647C">
        <w:rPr>
          <w:rFonts w:ascii="Verdana" w:hAnsi="Verdana"/>
        </w:rPr>
        <w:t>anebo osobami dle čl. 2 nařízení Rady (ES) č. 765/2006 ze dne 18. května 2006 o omezujících opatřeních vzhledem k situaci v Bělorusku a k zapojení Běloruska do ruské agrese proti Ukrajině, ve znění pozdějších předpisů</w:t>
      </w:r>
      <w:r w:rsidR="000E28EA" w:rsidRPr="000E28EA">
        <w:rPr>
          <w:rFonts w:ascii="Verdana" w:hAnsi="Verdana"/>
          <w:color w:val="D13438"/>
          <w:bdr w:val="none" w:sz="0" w:space="0" w:color="auto" w:frame="1"/>
        </w:rPr>
        <w:t xml:space="preserve"> </w:t>
      </w:r>
      <w:r w:rsidR="000E28EA" w:rsidRPr="008C53E2">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A17F47" w:rsidRPr="00696F60">
        <w:rPr>
          <w:rFonts w:ascii="Verdana" w:hAnsi="Verdana"/>
        </w:rPr>
        <w:t xml:space="preserve"> </w:t>
      </w:r>
      <w:r>
        <w:t>(</w:t>
      </w:r>
      <w:r w:rsidRPr="002904AF">
        <w:rPr>
          <w:b/>
        </w:rPr>
        <w:t>tzv. sankční seznamy</w:t>
      </w:r>
      <w:r>
        <w:t>)</w:t>
      </w:r>
      <w:r w:rsidRPr="007F769F">
        <w:rPr>
          <w:rFonts w:eastAsia="Calibri" w:cs="Times New Roman"/>
        </w:rPr>
        <w:t>.</w:t>
      </w:r>
    </w:p>
    <w:p w14:paraId="1992F968" w14:textId="77777777"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4A0810E" w14:textId="3676CF0B" w:rsidR="00964860" w:rsidRDefault="006B5BF7" w:rsidP="006B5BF7">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r w:rsidR="00964860">
        <w:br w:type="page"/>
      </w:r>
    </w:p>
    <w:p w14:paraId="2C83DE76" w14:textId="5A784840" w:rsidR="0035531B" w:rsidRPr="002A2906" w:rsidRDefault="0035531B" w:rsidP="001E651D">
      <w:pPr>
        <w:pStyle w:val="Nadpisbezsl1-1"/>
      </w:pPr>
      <w:r w:rsidRPr="002A2906">
        <w:lastRenderedPageBreak/>
        <w:t xml:space="preserve">Příloha č. </w:t>
      </w:r>
      <w:r w:rsidR="006B5BF7" w:rsidRPr="002A2906">
        <w:t>12</w:t>
      </w:r>
    </w:p>
    <w:p w14:paraId="59FA2FAE" w14:textId="4A2D5920" w:rsidR="0035531B" w:rsidRPr="00964860" w:rsidRDefault="0035531B" w:rsidP="001E651D">
      <w:pPr>
        <w:pStyle w:val="Nadpisbezsl1-2"/>
      </w:pPr>
      <w:r w:rsidRPr="002A2906">
        <w:t xml:space="preserve">Vzor čestného </w:t>
      </w:r>
      <w:r w:rsidR="00441C2C" w:rsidRPr="002A2906">
        <w:t>prohlášení – přehled</w:t>
      </w:r>
      <w:r w:rsidRPr="002A2906">
        <w:t xml:space="preserve"> technických zařízení</w:t>
      </w:r>
      <w:r w:rsidR="009D2D18" w:rsidRPr="002A2906">
        <w:t xml:space="preserve"> (strojů)</w:t>
      </w:r>
    </w:p>
    <w:p w14:paraId="6E0405BE" w14:textId="77777777" w:rsidR="00AB1063" w:rsidRDefault="00AB1063" w:rsidP="00964860">
      <w:pPr>
        <w:pStyle w:val="Textbezslovn"/>
        <w:ind w:left="0"/>
        <w:rPr>
          <w:b/>
        </w:rPr>
      </w:pPr>
    </w:p>
    <w:p w14:paraId="2B5D3A91" w14:textId="77777777" w:rsidR="0035531B" w:rsidRPr="00964860" w:rsidRDefault="0035531B" w:rsidP="00964860">
      <w:pPr>
        <w:pStyle w:val="Textbezslovn"/>
        <w:ind w:left="0"/>
        <w:rPr>
          <w:b/>
        </w:rPr>
      </w:pPr>
      <w:r w:rsidRPr="00964860">
        <w:rPr>
          <w:b/>
        </w:rPr>
        <w:t>Čestné prohlášení</w:t>
      </w:r>
    </w:p>
    <w:p w14:paraId="329C9FEC" w14:textId="77777777" w:rsidR="0035531B" w:rsidRPr="00833899" w:rsidRDefault="0035531B" w:rsidP="00964860">
      <w:pPr>
        <w:pStyle w:val="Textbezslovn"/>
        <w:ind w:left="0"/>
      </w:pPr>
      <w:r>
        <w:t>obchodní firma / jméno</w:t>
      </w:r>
      <w:r w:rsidR="00845C50">
        <w:t xml:space="preserve"> a </w:t>
      </w:r>
      <w:r>
        <w:t>příjmení</w:t>
      </w:r>
      <w:r w:rsidR="007E2234" w:rsidRPr="00833899">
        <w:rPr>
          <w:rStyle w:val="Znakapoznpodarou"/>
        </w:rPr>
        <w:footnoteReference w:id="14"/>
      </w:r>
      <w:r w:rsidRPr="00833899">
        <w:t xml:space="preserve">  [</w:t>
      </w:r>
      <w:r w:rsidRPr="00DE6A35">
        <w:rPr>
          <w:b/>
          <w:highlight w:val="yellow"/>
        </w:rPr>
        <w:t>DOPLNÍ DODAVATEL</w:t>
      </w:r>
      <w:r w:rsidRPr="00833899">
        <w:t>]</w:t>
      </w:r>
    </w:p>
    <w:p w14:paraId="3DAFF302" w14:textId="77777777" w:rsidR="0035531B" w:rsidRPr="00833899" w:rsidRDefault="0035531B" w:rsidP="00964860">
      <w:pPr>
        <w:pStyle w:val="Textbezslovn"/>
        <w:ind w:left="0"/>
      </w:pPr>
      <w:r w:rsidRPr="00833899">
        <w:t>se sídlem [</w:t>
      </w:r>
      <w:r w:rsidRPr="00833899">
        <w:rPr>
          <w:highlight w:val="yellow"/>
        </w:rPr>
        <w:t>DOPLNÍ DODAVATEL</w:t>
      </w:r>
      <w:r w:rsidRPr="00833899">
        <w:t>]</w:t>
      </w:r>
    </w:p>
    <w:p w14:paraId="220A5823" w14:textId="77777777" w:rsidR="0035531B" w:rsidRPr="00833899" w:rsidRDefault="0035531B" w:rsidP="00964860">
      <w:pPr>
        <w:pStyle w:val="Textbezslovn"/>
        <w:ind w:left="0"/>
      </w:pPr>
      <w:r w:rsidRPr="00833899">
        <w:t>IČO: [</w:t>
      </w:r>
      <w:r w:rsidRPr="00833899">
        <w:rPr>
          <w:highlight w:val="yellow"/>
        </w:rPr>
        <w:t>DOPLNÍ DODAVATEL</w:t>
      </w:r>
      <w:r w:rsidRPr="00833899">
        <w:t>]</w:t>
      </w:r>
    </w:p>
    <w:p w14:paraId="47DC948C" w14:textId="63F28F65" w:rsidR="0035531B" w:rsidRDefault="00EE7882" w:rsidP="00964860">
      <w:pPr>
        <w:pStyle w:val="Textbezslovn"/>
        <w:ind w:left="0"/>
      </w:pPr>
      <w:r>
        <w:rPr>
          <w:b/>
        </w:rPr>
        <w:t xml:space="preserve">podáním nabídky </w:t>
      </w:r>
      <w:r w:rsidR="0035531B" w:rsidRPr="00964860">
        <w:rPr>
          <w:b/>
        </w:rPr>
        <w:t>čestně prohlašuje</w:t>
      </w:r>
      <w:r w:rsidR="0035531B">
        <w:t>, že:</w:t>
      </w:r>
    </w:p>
    <w:p w14:paraId="743B994C" w14:textId="48A226BB" w:rsidR="0035531B" w:rsidRDefault="0035531B" w:rsidP="00964860">
      <w:pPr>
        <w:pStyle w:val="Textbezslovn"/>
        <w:ind w:left="0"/>
      </w:pPr>
      <w:r>
        <w:t>pro účely provádění stavebních prací, které jsou předmětem zadávané veřejné zakázky, disponuje následujícím technickým</w:t>
      </w:r>
      <w:r w:rsidR="00A05420">
        <w:t xml:space="preserve"> zařízením</w:t>
      </w:r>
      <w:r>
        <w:t>:</w:t>
      </w:r>
    </w:p>
    <w:tbl>
      <w:tblPr>
        <w:tblStyle w:val="Mkatabulky"/>
        <w:tblW w:w="8874" w:type="dxa"/>
        <w:tblLayout w:type="fixed"/>
        <w:tblLook w:val="04E0" w:firstRow="1" w:lastRow="1" w:firstColumn="1" w:lastColumn="0" w:noHBand="0" w:noVBand="1"/>
      </w:tblPr>
      <w:tblGrid>
        <w:gridCol w:w="2552"/>
        <w:gridCol w:w="2314"/>
        <w:gridCol w:w="2004"/>
        <w:gridCol w:w="2004"/>
      </w:tblGrid>
      <w:tr w:rsidR="00964860" w:rsidRPr="00AA3E17" w14:paraId="04945077" w14:textId="77777777" w:rsidTr="000772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247972D8" w14:textId="77777777" w:rsidR="00964860" w:rsidRDefault="00964860" w:rsidP="00964860">
            <w:pPr>
              <w:rPr>
                <w:b/>
                <w:sz w:val="16"/>
                <w:szCs w:val="16"/>
              </w:rPr>
            </w:pPr>
            <w:r w:rsidRPr="00964860">
              <w:rPr>
                <w:b/>
                <w:sz w:val="16"/>
                <w:szCs w:val="16"/>
              </w:rPr>
              <w:t xml:space="preserve">POŽADOVANÉ ZAŘÍZENÍ </w:t>
            </w:r>
          </w:p>
          <w:p w14:paraId="2D74DBAB" w14:textId="5EFB4145" w:rsidR="009D2D18" w:rsidRPr="00AA3E17" w:rsidRDefault="009D2D18" w:rsidP="00964860">
            <w:pPr>
              <w:rPr>
                <w:b/>
                <w:sz w:val="16"/>
                <w:szCs w:val="16"/>
              </w:rPr>
            </w:pPr>
            <w:r>
              <w:rPr>
                <w:b/>
                <w:sz w:val="16"/>
                <w:szCs w:val="16"/>
              </w:rPr>
              <w:t>(stroj)</w:t>
            </w:r>
          </w:p>
        </w:tc>
        <w:tc>
          <w:tcPr>
            <w:tcW w:w="6322" w:type="dxa"/>
            <w:gridSpan w:val="3"/>
            <w:tcBorders>
              <w:bottom w:val="single" w:sz="2" w:space="0" w:color="auto"/>
            </w:tcBorders>
          </w:tcPr>
          <w:p w14:paraId="771BE7B0" w14:textId="59A92273" w:rsidR="00964860" w:rsidRPr="00AA3E17" w:rsidRDefault="00964860" w:rsidP="00FE4333">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964860">
              <w:rPr>
                <w:b/>
                <w:sz w:val="16"/>
                <w:szCs w:val="16"/>
              </w:rPr>
              <w:t>DODAVATELEM NABÍDNUTÉ ZAŘÍZENÍ</w:t>
            </w:r>
            <w:r w:rsidR="009D2D18">
              <w:rPr>
                <w:b/>
                <w:sz w:val="16"/>
                <w:szCs w:val="16"/>
              </w:rPr>
              <w:t xml:space="preserve"> (stroj)</w:t>
            </w:r>
          </w:p>
        </w:tc>
      </w:tr>
      <w:tr w:rsidR="00964860" w:rsidRPr="00AA3E17" w14:paraId="59EA326D" w14:textId="77777777" w:rsidTr="0007720E">
        <w:tc>
          <w:tcPr>
            <w:cnfStyle w:val="001000000000" w:firstRow="0" w:lastRow="0" w:firstColumn="1" w:lastColumn="0" w:oddVBand="0" w:evenVBand="0" w:oddHBand="0" w:evenHBand="0" w:firstRowFirstColumn="0" w:firstRowLastColumn="0" w:lastRowFirstColumn="0" w:lastRowLastColumn="0"/>
            <w:tcW w:w="2552" w:type="dxa"/>
            <w:vMerge/>
          </w:tcPr>
          <w:p w14:paraId="48DF8CB8" w14:textId="77777777" w:rsidR="00964860" w:rsidRPr="00AA3E17" w:rsidRDefault="00964860" w:rsidP="00FE4333">
            <w:pPr>
              <w:rPr>
                <w:sz w:val="16"/>
                <w:szCs w:val="16"/>
                <w:highlight w:val="yellow"/>
              </w:rPr>
            </w:pPr>
          </w:p>
        </w:tc>
        <w:tc>
          <w:tcPr>
            <w:tcW w:w="2314" w:type="dxa"/>
            <w:tcBorders>
              <w:top w:val="single" w:sz="2" w:space="0" w:color="auto"/>
              <w:bottom w:val="single" w:sz="2" w:space="0" w:color="auto"/>
            </w:tcBorders>
            <w:shd w:val="clear" w:color="auto" w:fill="F2F2F2" w:themeFill="background1" w:themeFillShade="F2"/>
          </w:tcPr>
          <w:p w14:paraId="225A0FBC" w14:textId="404E2EBE" w:rsidR="00964860" w:rsidRDefault="00964860"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Typ/</w:t>
            </w:r>
            <w:r w:rsidR="0007720E">
              <w:rPr>
                <w:b/>
                <w:sz w:val="16"/>
                <w:szCs w:val="16"/>
              </w:rPr>
              <w:t>m</w:t>
            </w:r>
            <w:r w:rsidRPr="00964860">
              <w:rPr>
                <w:b/>
                <w:sz w:val="16"/>
                <w:szCs w:val="16"/>
              </w:rPr>
              <w:t>odel</w:t>
            </w:r>
            <w:r w:rsidR="0007720E">
              <w:rPr>
                <w:b/>
                <w:sz w:val="16"/>
                <w:szCs w:val="16"/>
              </w:rPr>
              <w:t>/</w:t>
            </w:r>
          </w:p>
          <w:p w14:paraId="43263E1E" w14:textId="0F1C149D" w:rsidR="0007720E" w:rsidRPr="00AA3E17" w:rsidRDefault="0007720E"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w:t>
            </w:r>
            <w:r w:rsidRPr="0007720E">
              <w:rPr>
                <w:b/>
                <w:sz w:val="16"/>
                <w:szCs w:val="16"/>
              </w:rPr>
              <w:t>ýrobní číslo</w:t>
            </w:r>
            <w:r>
              <w:rPr>
                <w:b/>
                <w:sz w:val="16"/>
                <w:szCs w:val="16"/>
              </w:rPr>
              <w:t>/rok výroby</w:t>
            </w:r>
          </w:p>
        </w:tc>
        <w:tc>
          <w:tcPr>
            <w:tcW w:w="2004" w:type="dxa"/>
            <w:tcBorders>
              <w:top w:val="single" w:sz="2" w:space="0" w:color="auto"/>
              <w:bottom w:val="single" w:sz="2" w:space="0" w:color="auto"/>
            </w:tcBorders>
            <w:shd w:val="clear" w:color="auto" w:fill="F2F2F2" w:themeFill="background1" w:themeFillShade="F2"/>
          </w:tcPr>
          <w:p w14:paraId="2D29E57C"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Technické parametry</w:t>
            </w:r>
          </w:p>
        </w:tc>
        <w:tc>
          <w:tcPr>
            <w:tcW w:w="2004" w:type="dxa"/>
            <w:tcBorders>
              <w:top w:val="single" w:sz="2" w:space="0" w:color="auto"/>
              <w:bottom w:val="single" w:sz="2" w:space="0" w:color="auto"/>
            </w:tcBorders>
            <w:shd w:val="clear" w:color="auto" w:fill="F2F2F2" w:themeFill="background1" w:themeFillShade="F2"/>
          </w:tcPr>
          <w:p w14:paraId="3B557EB1"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Vla</w:t>
            </w:r>
            <w:r w:rsidRPr="00964860">
              <w:rPr>
                <w:b/>
                <w:sz w:val="16"/>
                <w:szCs w:val="16"/>
              </w:rPr>
              <w:t>stní (V)</w:t>
            </w:r>
            <w:r>
              <w:rPr>
                <w:b/>
                <w:sz w:val="16"/>
                <w:szCs w:val="16"/>
              </w:rPr>
              <w:t xml:space="preserve"> </w:t>
            </w:r>
            <w:r w:rsidRPr="00964860">
              <w:rPr>
                <w:b/>
                <w:sz w:val="16"/>
                <w:szCs w:val="16"/>
              </w:rPr>
              <w:t>nebo nevlastní (N)</w:t>
            </w:r>
          </w:p>
        </w:tc>
      </w:tr>
      <w:tr w:rsidR="00964860" w:rsidRPr="00833899" w14:paraId="011E90FE" w14:textId="77777777" w:rsidTr="0007720E">
        <w:tc>
          <w:tcPr>
            <w:cnfStyle w:val="001000000000" w:firstRow="0" w:lastRow="0" w:firstColumn="1" w:lastColumn="0" w:oddVBand="0" w:evenVBand="0" w:oddHBand="0" w:evenHBand="0" w:firstRowFirstColumn="0" w:firstRowLastColumn="0" w:lastRowFirstColumn="0" w:lastRowLastColumn="0"/>
            <w:tcW w:w="2552" w:type="dxa"/>
          </w:tcPr>
          <w:p w14:paraId="089D6F8B" w14:textId="77777777" w:rsidR="00964860" w:rsidRPr="00833899" w:rsidRDefault="00964860">
            <w:r w:rsidRPr="00833899">
              <w:rPr>
                <w:sz w:val="16"/>
                <w:szCs w:val="16"/>
                <w:highlight w:val="yellow"/>
              </w:rPr>
              <w:t>[DOPLNÍ DODAVATEL]</w:t>
            </w:r>
          </w:p>
        </w:tc>
        <w:tc>
          <w:tcPr>
            <w:tcW w:w="2314" w:type="dxa"/>
            <w:tcBorders>
              <w:top w:val="single" w:sz="2" w:space="0" w:color="auto"/>
            </w:tcBorders>
          </w:tcPr>
          <w:p w14:paraId="1ACCE936"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421B7B8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335FE69B"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1D600EC4" w14:textId="77777777" w:rsidTr="0007720E">
        <w:tc>
          <w:tcPr>
            <w:cnfStyle w:val="001000000000" w:firstRow="0" w:lastRow="0" w:firstColumn="1" w:lastColumn="0" w:oddVBand="0" w:evenVBand="0" w:oddHBand="0" w:evenHBand="0" w:firstRowFirstColumn="0" w:firstRowLastColumn="0" w:lastRowFirstColumn="0" w:lastRowLastColumn="0"/>
            <w:tcW w:w="2552" w:type="dxa"/>
            <w:tcBorders>
              <w:bottom w:val="single" w:sz="2" w:space="0" w:color="auto"/>
            </w:tcBorders>
          </w:tcPr>
          <w:p w14:paraId="0CAD1B18" w14:textId="77777777" w:rsidR="00964860" w:rsidRPr="00833899" w:rsidRDefault="00964860">
            <w:r w:rsidRPr="00833899">
              <w:rPr>
                <w:sz w:val="16"/>
                <w:szCs w:val="16"/>
                <w:highlight w:val="yellow"/>
              </w:rPr>
              <w:t>[DOPLNÍ DODAVATEL]</w:t>
            </w:r>
          </w:p>
        </w:tc>
        <w:tc>
          <w:tcPr>
            <w:tcW w:w="2314" w:type="dxa"/>
            <w:tcBorders>
              <w:bottom w:val="single" w:sz="2" w:space="0" w:color="auto"/>
            </w:tcBorders>
          </w:tcPr>
          <w:p w14:paraId="67F531B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44826369"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92C8E68"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452FCFCA" w14:textId="77777777" w:rsidTr="000772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2" w:space="0" w:color="auto"/>
            </w:tcBorders>
            <w:shd w:val="clear" w:color="auto" w:fill="auto"/>
          </w:tcPr>
          <w:p w14:paraId="092326A9" w14:textId="77777777" w:rsidR="00964860" w:rsidRPr="00833899" w:rsidRDefault="00964860">
            <w:pPr>
              <w:rPr>
                <w:b w:val="0"/>
              </w:rPr>
            </w:pPr>
            <w:r w:rsidRPr="00833899">
              <w:rPr>
                <w:b w:val="0"/>
                <w:sz w:val="16"/>
                <w:szCs w:val="16"/>
                <w:highlight w:val="yellow"/>
              </w:rPr>
              <w:t>[DOPLNÍ DODAVATEL]</w:t>
            </w:r>
          </w:p>
        </w:tc>
        <w:tc>
          <w:tcPr>
            <w:tcW w:w="2314" w:type="dxa"/>
            <w:tcBorders>
              <w:top w:val="single" w:sz="2" w:space="0" w:color="auto"/>
            </w:tcBorders>
            <w:shd w:val="clear" w:color="auto" w:fill="auto"/>
          </w:tcPr>
          <w:p w14:paraId="248ED060"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15DCC872"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52028186"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643579E" w14:textId="77777777" w:rsidR="0035531B" w:rsidRPr="00833899" w:rsidRDefault="0035531B" w:rsidP="00964860">
      <w:pPr>
        <w:pStyle w:val="Textbezslovn"/>
        <w:ind w:left="0"/>
      </w:pPr>
    </w:p>
    <w:p w14:paraId="3DB8F8C2" w14:textId="77777777" w:rsidR="0035531B" w:rsidRDefault="0035531B" w:rsidP="00964860">
      <w:pPr>
        <w:pStyle w:val="Textbezslovn"/>
        <w:ind w:left="0"/>
      </w:pPr>
    </w:p>
    <w:p w14:paraId="7C2BED62" w14:textId="77777777" w:rsidR="0035531B" w:rsidRDefault="0035531B" w:rsidP="00964860">
      <w:pPr>
        <w:pStyle w:val="Textbezslovn"/>
        <w:tabs>
          <w:tab w:val="left" w:pos="851"/>
        </w:tabs>
        <w:ind w:left="0"/>
      </w:pPr>
      <w:r w:rsidRPr="00964860">
        <w:rPr>
          <w:b/>
        </w:rPr>
        <w:t>Přílohy</w:t>
      </w:r>
      <w:r>
        <w:t>:</w:t>
      </w:r>
      <w:r w:rsidR="00964860">
        <w:tab/>
      </w:r>
      <w:r>
        <w:t>výpis</w:t>
      </w:r>
      <w:r w:rsidR="0060115D">
        <w:t xml:space="preserve"> z </w:t>
      </w:r>
      <w:r>
        <w:t>majetkové evidence nebo smlouva (min.</w:t>
      </w:r>
      <w:r w:rsidR="00092CC9">
        <w:t xml:space="preserve"> o </w:t>
      </w:r>
      <w:r>
        <w:t>smlouvě budoucí)</w:t>
      </w:r>
    </w:p>
    <w:bookmarkEnd w:id="1"/>
    <w:bookmarkEnd w:id="2"/>
    <w:bookmarkEnd w:id="3"/>
    <w:bookmarkEnd w:id="4"/>
    <w:p w14:paraId="0C8241DF" w14:textId="396D65FE" w:rsidR="000D0A39" w:rsidRDefault="000D0A39" w:rsidP="00964860">
      <w:pPr>
        <w:pStyle w:val="Textbezslovn"/>
        <w:ind w:left="0"/>
        <w:rPr>
          <w:rStyle w:val="normaltextrun"/>
          <w:rFonts w:ascii="Verdana" w:hAnsi="Verdana" w:cs="Segoe UI"/>
          <w:color w:val="0078D4"/>
          <w:u w:val="single"/>
          <w:shd w:val="clear" w:color="auto" w:fill="FFFFFF"/>
        </w:rPr>
      </w:pPr>
    </w:p>
    <w:p w14:paraId="50D82AEE" w14:textId="1BFE795A" w:rsidR="00A65002" w:rsidRDefault="00A65002" w:rsidP="00964860">
      <w:pPr>
        <w:pStyle w:val="Textbezslovn"/>
        <w:ind w:left="0"/>
      </w:pPr>
      <w:r>
        <w:br w:type="page"/>
      </w:r>
    </w:p>
    <w:p w14:paraId="1336AF2F" w14:textId="534A2AE2" w:rsidR="00A65002" w:rsidRDefault="00A65002" w:rsidP="00A65002">
      <w:pPr>
        <w:pStyle w:val="Nadpisbezsl1-1"/>
      </w:pPr>
      <w:r>
        <w:lastRenderedPageBreak/>
        <w:t>Příloha č. 13</w:t>
      </w:r>
    </w:p>
    <w:p w14:paraId="33EB6781" w14:textId="77777777" w:rsidR="00A65002" w:rsidRPr="00964860" w:rsidRDefault="00A65002" w:rsidP="00A65002">
      <w:pPr>
        <w:pStyle w:val="Nadpisbezsl1-2"/>
      </w:pPr>
      <w:r>
        <w:rPr>
          <w:lang w:eastAsia="cs-CZ"/>
        </w:rPr>
        <w:t>Čestné prohlášení ve vztahu k zakázaným dohodám</w:t>
      </w:r>
    </w:p>
    <w:p w14:paraId="68EE9A00" w14:textId="77777777" w:rsidR="00A65002" w:rsidRDefault="00A65002" w:rsidP="00A65002">
      <w:pPr>
        <w:pStyle w:val="Textbezslovn"/>
        <w:ind w:left="0"/>
      </w:pPr>
    </w:p>
    <w:p w14:paraId="2496DF8C" w14:textId="77777777" w:rsidR="00A65002" w:rsidRPr="00964860" w:rsidRDefault="00A65002" w:rsidP="00A65002">
      <w:pPr>
        <w:pStyle w:val="Textbezslovn"/>
        <w:ind w:left="0"/>
        <w:rPr>
          <w:b/>
        </w:rPr>
      </w:pPr>
      <w:r w:rsidRPr="00964860">
        <w:rPr>
          <w:b/>
        </w:rPr>
        <w:t>Čestné prohlášení</w:t>
      </w:r>
    </w:p>
    <w:p w14:paraId="4B0AC6C4" w14:textId="77777777" w:rsidR="00A65002" w:rsidRPr="00833899" w:rsidRDefault="00A65002" w:rsidP="00A65002">
      <w:pPr>
        <w:pStyle w:val="Textbezslovn"/>
        <w:ind w:left="0"/>
      </w:pPr>
      <w:r>
        <w:t>obchodní firma / jméno a příjmení</w:t>
      </w:r>
      <w:r w:rsidRPr="00833899">
        <w:rPr>
          <w:rStyle w:val="Znakapoznpodarou"/>
        </w:rPr>
        <w:footnoteReference w:id="15"/>
      </w:r>
      <w:r w:rsidRPr="00833899">
        <w:t xml:space="preserve">  [</w:t>
      </w:r>
      <w:r w:rsidRPr="00327119">
        <w:rPr>
          <w:b/>
          <w:highlight w:val="yellow"/>
        </w:rPr>
        <w:t>DOPLNÍ DODAVATEL</w:t>
      </w:r>
      <w:r w:rsidRPr="00833899">
        <w:t>]</w:t>
      </w:r>
    </w:p>
    <w:p w14:paraId="77781CEC"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55FA9420"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09117C5A"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7EDC2B4F"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5F7672C1"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5E1D3618" w14:textId="77777777" w:rsidR="00A65002" w:rsidRDefault="00A65002" w:rsidP="00A65002">
      <w:pPr>
        <w:pStyle w:val="Textbezslovn"/>
        <w:ind w:left="0"/>
      </w:pPr>
      <w:r>
        <w:rPr>
          <w:b/>
        </w:rPr>
        <w:t xml:space="preserve">podáním nabídky </w:t>
      </w:r>
      <w:r w:rsidRPr="00964860">
        <w:rPr>
          <w:b/>
        </w:rPr>
        <w:t>čestně prohlašuje</w:t>
      </w:r>
      <w:r>
        <w:t>, že:</w:t>
      </w:r>
    </w:p>
    <w:p w14:paraId="21B12AB6" w14:textId="62A2DFF6" w:rsidR="00A65002" w:rsidRDefault="00A65002" w:rsidP="002C2238">
      <w:pPr>
        <w:pStyle w:val="Odstavecseseznamem"/>
        <w:numPr>
          <w:ilvl w:val="0"/>
          <w:numId w:val="46"/>
        </w:numPr>
        <w:jc w:val="both"/>
        <w:rPr>
          <w:rFonts w:ascii="Verdana" w:hAnsi="Verdana"/>
        </w:rPr>
      </w:pPr>
      <w:r w:rsidRPr="00B5341E">
        <w:rPr>
          <w:rFonts w:ascii="Verdana" w:hAnsi="Verdana"/>
        </w:rPr>
        <w:t>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2C2238">
        <w:rPr>
          <w:rFonts w:ascii="Verdana" w:hAnsi="Verdana"/>
        </w:rPr>
        <w:t>; a</w:t>
      </w:r>
      <w:r w:rsidRPr="00B5341E">
        <w:rPr>
          <w:rFonts w:ascii="Verdana" w:hAnsi="Verdana"/>
        </w:rPr>
        <w:t xml:space="preserve">  </w:t>
      </w:r>
    </w:p>
    <w:p w14:paraId="76549BDD" w14:textId="77777777" w:rsidR="002C2238" w:rsidRPr="00A035EA" w:rsidRDefault="002C2238" w:rsidP="002C2238">
      <w:pPr>
        <w:pStyle w:val="aodst"/>
        <w:numPr>
          <w:ilvl w:val="0"/>
          <w:numId w:val="46"/>
        </w:numPr>
      </w:pPr>
      <w:r>
        <w:t xml:space="preserve">nepřipravoval části nabídek, které mají být hodnoceny podle kritérií hodnocení, ve vzájemné shodě s jiným účastníkem téhož zadávacího řízení, </w:t>
      </w:r>
      <w:r w:rsidRPr="00544BE8">
        <w:t>s nímž je spojenou osobou podle zákona o daních z příjmů</w:t>
      </w:r>
      <w:r w:rsidRPr="00A035EA">
        <w:t xml:space="preserve">.  </w:t>
      </w:r>
    </w:p>
    <w:p w14:paraId="24C0427D" w14:textId="77777777" w:rsidR="00A65002" w:rsidRPr="009618D3" w:rsidRDefault="00A65002" w:rsidP="00A65002">
      <w:pPr>
        <w:jc w:val="both"/>
        <w:rPr>
          <w:rFonts w:ascii="Verdana" w:hAnsi="Verdana"/>
        </w:rPr>
      </w:pPr>
      <w:r w:rsidRPr="00800E4D">
        <w:rPr>
          <w:rFonts w:ascii="Verdana" w:hAnsi="Verdana"/>
        </w:rPr>
        <w:t>Účastník si je vědom všech právních důsledků, které pro něj mohou vyplývat z nepravdivosti zde uvedených údajů a skutečností.</w:t>
      </w:r>
    </w:p>
    <w:p w14:paraId="7EC37BFD" w14:textId="77777777" w:rsidR="00A65002" w:rsidRDefault="00A65002" w:rsidP="00A65002">
      <w:pPr>
        <w:pStyle w:val="Textbezslovn"/>
        <w:ind w:left="0"/>
      </w:pPr>
    </w:p>
    <w:p w14:paraId="2C789D29" w14:textId="77777777" w:rsidR="00A65002" w:rsidRDefault="00A65002" w:rsidP="00A65002">
      <w:r>
        <w:br w:type="page"/>
      </w:r>
    </w:p>
    <w:p w14:paraId="07E2F9A3" w14:textId="34EEA17B" w:rsidR="00A65002" w:rsidRDefault="00A65002" w:rsidP="00A65002">
      <w:pPr>
        <w:pStyle w:val="Nadpisbezsl1-1"/>
      </w:pPr>
      <w:r>
        <w:lastRenderedPageBreak/>
        <w:t>Příloha č. 1</w:t>
      </w:r>
      <w:r w:rsidR="00441C2C">
        <w:t>4</w:t>
      </w:r>
    </w:p>
    <w:p w14:paraId="298F8F79" w14:textId="77777777" w:rsidR="00A65002" w:rsidRPr="00964860" w:rsidRDefault="00A65002" w:rsidP="00A65002">
      <w:pPr>
        <w:pStyle w:val="Nadpisbezsl1-2"/>
      </w:pPr>
      <w:r>
        <w:rPr>
          <w:lang w:eastAsia="cs-CZ"/>
        </w:rPr>
        <w:t>Čestné prohlášení o střetu zájmů</w:t>
      </w:r>
    </w:p>
    <w:p w14:paraId="037FE3B6" w14:textId="77777777" w:rsidR="00A65002" w:rsidRDefault="00A65002" w:rsidP="00A65002">
      <w:pPr>
        <w:pStyle w:val="Textbezslovn"/>
        <w:ind w:left="0"/>
      </w:pPr>
    </w:p>
    <w:p w14:paraId="5C4F6CEC" w14:textId="77777777" w:rsidR="00A65002" w:rsidRPr="00964860" w:rsidRDefault="00A65002" w:rsidP="00A65002">
      <w:pPr>
        <w:pStyle w:val="Textbezslovn"/>
        <w:ind w:left="0"/>
        <w:rPr>
          <w:b/>
        </w:rPr>
      </w:pPr>
      <w:r w:rsidRPr="00964860">
        <w:rPr>
          <w:b/>
        </w:rPr>
        <w:t>Čestné prohlášení</w:t>
      </w:r>
    </w:p>
    <w:p w14:paraId="6E126F3A" w14:textId="77777777" w:rsidR="00A65002" w:rsidRPr="00833899" w:rsidRDefault="00A65002" w:rsidP="00A65002">
      <w:pPr>
        <w:pStyle w:val="Textbezslovn"/>
        <w:ind w:left="0"/>
      </w:pPr>
      <w:r>
        <w:t>obchodní firma / jméno a příjmení</w:t>
      </w:r>
      <w:r w:rsidRPr="00833899">
        <w:rPr>
          <w:rStyle w:val="Znakapoznpodarou"/>
        </w:rPr>
        <w:footnoteReference w:id="16"/>
      </w:r>
      <w:r w:rsidRPr="00833899">
        <w:t xml:space="preserve">  [</w:t>
      </w:r>
      <w:r w:rsidRPr="00327119">
        <w:rPr>
          <w:b/>
          <w:highlight w:val="yellow"/>
        </w:rPr>
        <w:t>DOPLNÍ DODAVATEL</w:t>
      </w:r>
      <w:r w:rsidRPr="00833899">
        <w:t>]</w:t>
      </w:r>
    </w:p>
    <w:p w14:paraId="5441E793"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7F5DD4A1"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4DB329B6"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6D540375"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4B157F43"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12C00C94" w14:textId="77777777" w:rsidR="00A65002" w:rsidRDefault="00A65002" w:rsidP="00A65002">
      <w:pPr>
        <w:spacing w:after="0" w:line="240" w:lineRule="auto"/>
        <w:jc w:val="both"/>
        <w:rPr>
          <w:rFonts w:eastAsia="Times New Roman" w:cs="Times New Roman"/>
          <w:lang w:eastAsia="cs-CZ"/>
        </w:rPr>
      </w:pPr>
    </w:p>
    <w:p w14:paraId="6CAF3812" w14:textId="2E418ED8" w:rsidR="00A65002" w:rsidRDefault="00A65002" w:rsidP="00A65002">
      <w:pPr>
        <w:spacing w:line="240" w:lineRule="auto"/>
        <w:jc w:val="both"/>
        <w:rPr>
          <w:rFonts w:eastAsia="Times New Roman" w:cs="Times New Roman"/>
          <w:lang w:eastAsia="cs-CZ"/>
        </w:rPr>
      </w:pPr>
      <w:r w:rsidRPr="00441C2C">
        <w:rPr>
          <w:rFonts w:eastAsia="Times New Roman" w:cs="Times New Roman"/>
          <w:lang w:eastAsia="cs-CZ"/>
        </w:rPr>
        <w:t xml:space="preserve">který podává </w:t>
      </w:r>
      <w:r w:rsidRPr="002B664F">
        <w:rPr>
          <w:rFonts w:eastAsia="Times New Roman" w:cs="Times New Roman"/>
          <w:lang w:eastAsia="cs-CZ"/>
        </w:rPr>
        <w:t xml:space="preserve">nabídku do nadlimitní sektorové veřejné zakázky s názvem </w:t>
      </w:r>
      <w:bookmarkStart w:id="141" w:name="_Toc403053768"/>
      <w:r w:rsidRPr="002B664F">
        <w:rPr>
          <w:rFonts w:eastAsia="Times New Roman" w:cs="Times New Roman"/>
          <w:bCs/>
          <w:lang w:eastAsia="cs-CZ"/>
        </w:rPr>
        <w:t>„</w:t>
      </w:r>
      <w:bookmarkEnd w:id="141"/>
      <w:r w:rsidR="00441C2C" w:rsidRPr="00441C2C">
        <w:rPr>
          <w:rFonts w:eastAsia="Times New Roman" w:cs="Times New Roman"/>
          <w:b/>
          <w:lang w:eastAsia="cs-CZ"/>
        </w:rPr>
        <w:t>Oprava trakčního vedení v úseku Dřísy (mimo) - Všetaty (mimo)</w:t>
      </w:r>
      <w:r w:rsidRPr="002B664F">
        <w:rPr>
          <w:rFonts w:eastAsia="Times New Roman" w:cs="Times New Roman"/>
          <w:bCs/>
          <w:lang w:eastAsia="cs-CZ"/>
        </w:rPr>
        <w:t>“</w:t>
      </w:r>
      <w:r w:rsidRPr="002B664F">
        <w:rPr>
          <w:rFonts w:eastAsia="Times New Roman" w:cs="Times New Roman"/>
          <w:lang w:eastAsia="cs-CZ"/>
        </w:rPr>
        <w:t xml:space="preserve">, č.j. </w:t>
      </w:r>
      <w:r w:rsidR="00441C2C" w:rsidRPr="00441C2C">
        <w:rPr>
          <w:rFonts w:eastAsia="Times New Roman" w:cs="Times New Roman"/>
          <w:lang w:eastAsia="cs-CZ"/>
        </w:rPr>
        <w:t>45805/2025-SŽ-OŘ PHA-OVZ</w:t>
      </w:r>
      <w:r w:rsidRPr="00441C2C">
        <w:rPr>
          <w:rFonts w:eastAsia="Times New Roman" w:cs="Times New Roman"/>
          <w:lang w:eastAsia="cs-CZ"/>
        </w:rPr>
        <w:t xml:space="preserve"> (dále jen „</w:t>
      </w:r>
      <w:r w:rsidRPr="00441C2C">
        <w:rPr>
          <w:rFonts w:eastAsia="Times New Roman" w:cs="Times New Roman"/>
          <w:b/>
          <w:i/>
          <w:lang w:eastAsia="cs-CZ"/>
        </w:rPr>
        <w:t>Veřejná zakázka</w:t>
      </w:r>
      <w:r w:rsidRPr="00441C2C">
        <w:rPr>
          <w:rFonts w:eastAsia="Times New Roman" w:cs="Times New Roman"/>
          <w:lang w:eastAsia="cs-CZ"/>
        </w:rPr>
        <w:t xml:space="preserve">“ a </w:t>
      </w:r>
      <w:r w:rsidRPr="00441C2C">
        <w:rPr>
          <w:rFonts w:eastAsia="Times New Roman" w:cs="Times New Roman"/>
          <w:b/>
          <w:i/>
          <w:lang w:eastAsia="cs-CZ"/>
        </w:rPr>
        <w:t>„Zadávací řízení“</w:t>
      </w:r>
      <w:r w:rsidRPr="00441C2C">
        <w:rPr>
          <w:rFonts w:eastAsia="Times New Roman" w:cs="Times New Roman"/>
          <w:lang w:eastAsia="cs-CZ"/>
        </w:rPr>
        <w:t>), tímto čestně prohlašuje, že:</w:t>
      </w:r>
    </w:p>
    <w:p w14:paraId="1906EE1F" w14:textId="77777777" w:rsidR="00A65002" w:rsidRDefault="00A65002" w:rsidP="00A65002">
      <w:pPr>
        <w:pStyle w:val="Odstavecseseznamem"/>
        <w:numPr>
          <w:ilvl w:val="0"/>
          <w:numId w:val="44"/>
        </w:numPr>
        <w:spacing w:line="240" w:lineRule="auto"/>
        <w:jc w:val="both"/>
        <w:rPr>
          <w:rFonts w:eastAsia="Calibri" w:cs="Times New Roman"/>
        </w:rPr>
      </w:pPr>
      <w:r w:rsidRPr="007F769F">
        <w:rPr>
          <w:rFonts w:eastAsia="Calibri" w:cs="Times New Roman"/>
          <w:b/>
        </w:rPr>
        <w:t>není</w:t>
      </w:r>
      <w:r w:rsidRPr="007F769F">
        <w:rPr>
          <w:rFonts w:eastAsia="Calibri" w:cs="Times New Roman"/>
        </w:rPr>
        <w:t xml:space="preserve"> obchodní společností, ve které veřejný funkcionář uvedený v</w:t>
      </w:r>
      <w:r>
        <w:rPr>
          <w:rFonts w:eastAsia="Calibri" w:cs="Times New Roman"/>
        </w:rPr>
        <w:t> </w:t>
      </w:r>
      <w:r w:rsidRPr="007F769F">
        <w:rPr>
          <w:rFonts w:eastAsia="Calibri" w:cs="Times New Roman"/>
        </w:rPr>
        <w:t xml:space="preserve">ust. § 2 odst. 1 písm. c) zákona č. 159/2006 Sb., o střetu zájmů, ve znění pozdějších předpisů (dále </w:t>
      </w:r>
      <w:r w:rsidRPr="00E77D54">
        <w:rPr>
          <w:rFonts w:eastAsia="Calibri" w:cs="Times New Roman"/>
        </w:rPr>
        <w:t>jen</w:t>
      </w:r>
      <w:r w:rsidRPr="00E77D54">
        <w:rPr>
          <w:rFonts w:eastAsia="Calibri" w:cs="Times New Roman"/>
          <w:b/>
          <w:i/>
        </w:rPr>
        <w:t xml:space="preserve"> „</w:t>
      </w:r>
      <w:r>
        <w:rPr>
          <w:rFonts w:eastAsia="Calibri" w:cs="Times New Roman"/>
          <w:b/>
          <w:i/>
        </w:rPr>
        <w:t>Z</w:t>
      </w:r>
      <w:r w:rsidRPr="00E77D54">
        <w:rPr>
          <w:rFonts w:eastAsia="Calibri" w:cs="Times New Roman"/>
          <w:b/>
          <w:i/>
        </w:rPr>
        <w:t>ákon o střetu zájmů“</w:t>
      </w:r>
      <w:r w:rsidRPr="007F769F">
        <w:rPr>
          <w:rFonts w:eastAsia="Calibri" w:cs="Times New Roman"/>
        </w:rPr>
        <w:t>) nebo jím ovládaná osoba vlastní podíl představující alespoň 25 % účasti společníka v obchodní společnosti, a</w:t>
      </w:r>
    </w:p>
    <w:p w14:paraId="39E9DE2C" w14:textId="77777777" w:rsidR="00A65002" w:rsidRPr="007F769F" w:rsidRDefault="00A65002" w:rsidP="00A65002">
      <w:pPr>
        <w:pStyle w:val="Odstavecseseznamem"/>
        <w:spacing w:line="240" w:lineRule="auto"/>
        <w:jc w:val="both"/>
        <w:rPr>
          <w:rFonts w:eastAsia="Calibri" w:cs="Times New Roman"/>
        </w:rPr>
      </w:pPr>
    </w:p>
    <w:p w14:paraId="5BFD1FB1" w14:textId="77777777" w:rsidR="00A65002" w:rsidRPr="007F769F" w:rsidRDefault="00A65002" w:rsidP="00A65002">
      <w:pPr>
        <w:pStyle w:val="Odstavecseseznamem"/>
        <w:numPr>
          <w:ilvl w:val="0"/>
          <w:numId w:val="44"/>
        </w:numPr>
        <w:spacing w:line="240" w:lineRule="auto"/>
        <w:jc w:val="both"/>
        <w:rPr>
          <w:rFonts w:eastAsia="Calibri" w:cs="Times New Roman"/>
        </w:rPr>
      </w:pPr>
      <w:r w:rsidRPr="007F769F">
        <w:rPr>
          <w:rFonts w:eastAsia="Calibri" w:cs="Times New Roman"/>
        </w:rPr>
        <w:t>žádní poddodavatelé, jimiž prokazuje kvalifikaci</w:t>
      </w:r>
      <w:r>
        <w:rPr>
          <w:rFonts w:eastAsia="Calibri" w:cs="Times New Roman"/>
        </w:rPr>
        <w:t xml:space="preserve"> v Zadávacím řízení</w:t>
      </w:r>
      <w:r w:rsidRPr="007F769F">
        <w:rPr>
          <w:rFonts w:eastAsia="Calibri" w:cs="Times New Roman"/>
        </w:rPr>
        <w:t xml:space="preserve">, </w:t>
      </w:r>
      <w:r w:rsidRPr="007F769F">
        <w:rPr>
          <w:rFonts w:eastAsia="Calibri" w:cs="Times New Roman"/>
          <w:b/>
        </w:rPr>
        <w:t>nejsou</w:t>
      </w:r>
      <w:r w:rsidRPr="007F769F">
        <w:rPr>
          <w:rFonts w:eastAsia="Calibri" w:cs="Times New Roman"/>
        </w:rPr>
        <w:t xml:space="preserve"> obchodní společností, ve které veřejný funkcionář uvedený v ust. § 2 odst. 1 písm. c) </w:t>
      </w:r>
      <w:r>
        <w:rPr>
          <w:rFonts w:eastAsia="Calibri" w:cs="Times New Roman"/>
        </w:rPr>
        <w:t>Z</w:t>
      </w:r>
      <w:r w:rsidRPr="007F769F">
        <w:rPr>
          <w:rFonts w:eastAsia="Calibri" w:cs="Times New Roman"/>
        </w:rPr>
        <w:t>ákona o střetu zájmů nebo jím ovládaná osoba vlastní podíl představující alespoň 25</w:t>
      </w:r>
      <w:r w:rsidRPr="007F769F">
        <w:rPr>
          <w:rFonts w:eastAsia="Times New Roman" w:cs="Times New Roman"/>
          <w:lang w:eastAsia="cs-CZ"/>
        </w:rPr>
        <w:t> </w:t>
      </w:r>
      <w:r w:rsidRPr="007F769F">
        <w:rPr>
          <w:rFonts w:eastAsia="Calibri" w:cs="Times New Roman"/>
        </w:rPr>
        <w:t>% účasti společníka v obchodní společnosti.</w:t>
      </w:r>
    </w:p>
    <w:p w14:paraId="18B59DBF" w14:textId="77777777" w:rsidR="00A65002" w:rsidRPr="007F769F" w:rsidRDefault="00A65002" w:rsidP="00A65002">
      <w:pPr>
        <w:spacing w:line="240" w:lineRule="auto"/>
        <w:jc w:val="both"/>
        <w:rPr>
          <w:rFonts w:eastAsia="Calibri" w:cs="Times New Roman"/>
        </w:rPr>
      </w:pPr>
      <w:r w:rsidRPr="007F769F">
        <w:rPr>
          <w:rFonts w:eastAsia="Calibri" w:cs="Times New Roman"/>
        </w:rPr>
        <w:t>Účastník dále čestně prohlašuje, že dostane-li se Účastník nebo poddodavatel, jímž prokazoval kvalifikaci</w:t>
      </w:r>
      <w:r>
        <w:rPr>
          <w:rFonts w:eastAsia="Calibri" w:cs="Times New Roman"/>
        </w:rPr>
        <w:t xml:space="preserve"> v Zadávacím řízení</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 zadavateli Veřejné zakázky.</w:t>
      </w:r>
    </w:p>
    <w:p w14:paraId="0A717711" w14:textId="77777777" w:rsidR="00A65002" w:rsidRPr="00A035EA" w:rsidRDefault="00A65002" w:rsidP="00A65002">
      <w:pPr>
        <w:spacing w:line="240" w:lineRule="auto"/>
        <w:jc w:val="both"/>
        <w:rPr>
          <w:rFonts w:eastAsia="Times New Roman" w:cs="Times New Roman"/>
          <w:lang w:eastAsia="cs-CZ"/>
        </w:rPr>
      </w:pPr>
      <w:r w:rsidRPr="00A035EA">
        <w:rPr>
          <w:rFonts w:eastAsia="Times New Roman" w:cs="Times New Roman"/>
          <w:lang w:eastAsia="cs-CZ"/>
        </w:rPr>
        <w:t>Účastník si je vědom všech právních důsledků, které pro něj mohou vyplývat z nepravdivosti zde uvedených údajů a skutečností.</w:t>
      </w:r>
    </w:p>
    <w:p w14:paraId="3DF17003" w14:textId="77777777" w:rsidR="00A65002" w:rsidRDefault="00A65002" w:rsidP="00A65002">
      <w:pPr>
        <w:spacing w:line="240" w:lineRule="auto"/>
        <w:jc w:val="both"/>
        <w:rPr>
          <w:rFonts w:eastAsia="Calibri" w:cs="Times New Roman"/>
        </w:rPr>
      </w:pPr>
    </w:p>
    <w:p w14:paraId="7262FCB4" w14:textId="77777777" w:rsidR="00A65002" w:rsidRDefault="00A65002" w:rsidP="00A65002">
      <w:pPr>
        <w:tabs>
          <w:tab w:val="num" w:pos="360"/>
        </w:tabs>
        <w:spacing w:after="0" w:line="240" w:lineRule="auto"/>
        <w:ind w:left="360"/>
        <w:jc w:val="both"/>
        <w:rPr>
          <w:rFonts w:eastAsia="Times New Roman" w:cs="Times New Roman"/>
          <w:lang w:eastAsia="cs-CZ"/>
        </w:rPr>
      </w:pPr>
    </w:p>
    <w:p w14:paraId="5A856885" w14:textId="77777777" w:rsidR="00A65002" w:rsidRDefault="00A65002" w:rsidP="00A65002">
      <w:pPr>
        <w:tabs>
          <w:tab w:val="right" w:pos="9063"/>
        </w:tabs>
        <w:spacing w:after="0" w:line="280" w:lineRule="atLeast"/>
        <w:ind w:right="7"/>
        <w:jc w:val="both"/>
        <w:outlineLvl w:val="0"/>
        <w:rPr>
          <w:rFonts w:eastAsia="Times New Roman" w:cs="Times New Roman"/>
          <w:lang w:eastAsia="cs-CZ"/>
        </w:rPr>
      </w:pPr>
      <w:bookmarkStart w:id="142" w:name="_Toc102380483"/>
      <w:bookmarkStart w:id="143" w:name="_Toc145671226"/>
      <w:bookmarkStart w:id="144" w:name="_Toc214446329"/>
      <w:r>
        <w:rPr>
          <w:rFonts w:eastAsia="Times New Roman" w:cs="Times New Roman"/>
          <w:lang w:eastAsia="cs-CZ"/>
        </w:rPr>
        <w:t>V ………………….… dne ………………………</w:t>
      </w:r>
      <w:bookmarkEnd w:id="142"/>
      <w:bookmarkEnd w:id="143"/>
      <w:bookmarkEnd w:id="144"/>
    </w:p>
    <w:sectPr w:rsidR="00A65002" w:rsidSect="00ED6360">
      <w:headerReference w:type="default" r:id="rId24"/>
      <w:footerReference w:type="default" r:id="rId25"/>
      <w:headerReference w:type="first" r:id="rId26"/>
      <w:footerReference w:type="first" r:id="rId27"/>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FCF0B" w14:textId="77777777" w:rsidR="009C65FF" w:rsidRDefault="009C65FF" w:rsidP="00962258">
      <w:pPr>
        <w:spacing w:after="0" w:line="240" w:lineRule="auto"/>
      </w:pPr>
      <w:r>
        <w:separator/>
      </w:r>
    </w:p>
  </w:endnote>
  <w:endnote w:type="continuationSeparator" w:id="0">
    <w:p w14:paraId="4E00F606" w14:textId="77777777" w:rsidR="009C65FF" w:rsidRDefault="009C65FF"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0D2695" w14:paraId="5CDE79BC" w14:textId="77777777" w:rsidTr="00EB46E5">
      <w:tc>
        <w:tcPr>
          <w:tcW w:w="1361" w:type="dxa"/>
          <w:tcMar>
            <w:left w:w="0" w:type="dxa"/>
            <w:right w:w="0" w:type="dxa"/>
          </w:tcMar>
          <w:vAlign w:val="bottom"/>
        </w:tcPr>
        <w:p w14:paraId="3DE5EB8F" w14:textId="069D5FF3"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002839D4">
            <w:rPr>
              <w:rStyle w:val="slostrnky"/>
            </w:rPr>
            <w:fldChar w:fldCharType="begin"/>
          </w:r>
          <w:r w:rsidR="002839D4">
            <w:rPr>
              <w:rStyle w:val="slostrnky"/>
            </w:rPr>
            <w:instrText xml:space="preserve"> SECTIONPAGES   \* MERGEFORMAT </w:instrText>
          </w:r>
          <w:r w:rsidR="002839D4">
            <w:rPr>
              <w:rStyle w:val="slostrnky"/>
            </w:rPr>
            <w:fldChar w:fldCharType="separate"/>
          </w:r>
          <w:r w:rsidR="006E568F">
            <w:rPr>
              <w:rStyle w:val="slostrnky"/>
              <w:noProof/>
            </w:rPr>
            <w:t>49</w:t>
          </w:r>
          <w:r w:rsidR="002839D4">
            <w:rPr>
              <w:rStyle w:val="slostrnky"/>
            </w:rPr>
            <w:fldChar w:fldCharType="end"/>
          </w:r>
        </w:p>
      </w:tc>
      <w:tc>
        <w:tcPr>
          <w:tcW w:w="284" w:type="dxa"/>
          <w:tcMar>
            <w:left w:w="0" w:type="dxa"/>
            <w:right w:w="0" w:type="dxa"/>
          </w:tcMar>
        </w:tcPr>
        <w:p w14:paraId="388A8FC9" w14:textId="77777777" w:rsidR="000D2695" w:rsidRDefault="000D2695" w:rsidP="00B8518B">
          <w:pPr>
            <w:pStyle w:val="Zpat"/>
          </w:pPr>
        </w:p>
      </w:tc>
      <w:tc>
        <w:tcPr>
          <w:tcW w:w="425" w:type="dxa"/>
          <w:tcMar>
            <w:left w:w="0" w:type="dxa"/>
            <w:right w:w="0" w:type="dxa"/>
          </w:tcMar>
        </w:tcPr>
        <w:p w14:paraId="36BAECC2" w14:textId="77777777" w:rsidR="000D2695" w:rsidRDefault="000D2695" w:rsidP="00B8518B">
          <w:pPr>
            <w:pStyle w:val="Zpat"/>
          </w:pPr>
        </w:p>
      </w:tc>
      <w:tc>
        <w:tcPr>
          <w:tcW w:w="8505" w:type="dxa"/>
        </w:tcPr>
        <w:p w14:paraId="3C19A70B" w14:textId="55649513" w:rsidR="000D2695" w:rsidRPr="00246142" w:rsidRDefault="000D2695" w:rsidP="00EB46E5">
          <w:pPr>
            <w:pStyle w:val="Zpat0"/>
          </w:pPr>
          <w:r w:rsidRPr="002B664F">
            <w:t>„</w:t>
          </w:r>
          <w:r w:rsidR="00246142" w:rsidRPr="00246142">
            <w:t>Oprava trakčního vedení v úseku Dřísy (mimo) - Všetaty (mimo)</w:t>
          </w:r>
          <w:r w:rsidRPr="002B664F">
            <w:t>“</w:t>
          </w:r>
        </w:p>
        <w:p w14:paraId="3F2A1F4C" w14:textId="77777777" w:rsidR="000D2695" w:rsidRPr="00246142" w:rsidRDefault="000D2695" w:rsidP="00EB46E5">
          <w:pPr>
            <w:pStyle w:val="Zpat0"/>
          </w:pPr>
          <w:r w:rsidRPr="00246142">
            <w:t xml:space="preserve">Díl 1 – </w:t>
          </w:r>
          <w:r w:rsidRPr="00246142">
            <w:rPr>
              <w:caps/>
            </w:rPr>
            <w:t>Požadavky a podmínky pro zpracování nabídky</w:t>
          </w:r>
        </w:p>
        <w:p w14:paraId="4DFF7954" w14:textId="77777777" w:rsidR="000D2695" w:rsidRPr="00246142" w:rsidRDefault="000D2695" w:rsidP="0035531B">
          <w:pPr>
            <w:pStyle w:val="Zpat0"/>
          </w:pPr>
          <w:r w:rsidRPr="00246142">
            <w:t xml:space="preserve">Část 2 – </w:t>
          </w:r>
          <w:r w:rsidRPr="00246142">
            <w:rPr>
              <w:caps/>
            </w:rPr>
            <w:t>Pokyny pro dodavatele</w:t>
          </w:r>
          <w:r w:rsidRPr="00246142">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612E3" w14:textId="77777777" w:rsidR="009C65FF" w:rsidRDefault="009C65FF" w:rsidP="00962258">
      <w:pPr>
        <w:spacing w:after="0" w:line="240" w:lineRule="auto"/>
      </w:pPr>
      <w:r>
        <w:separator/>
      </w:r>
    </w:p>
  </w:footnote>
  <w:footnote w:type="continuationSeparator" w:id="0">
    <w:p w14:paraId="088B0DE4" w14:textId="77777777" w:rsidR="009C65FF" w:rsidRDefault="009C65FF" w:rsidP="00962258">
      <w:pPr>
        <w:spacing w:after="0" w:line="240" w:lineRule="auto"/>
      </w:pPr>
      <w:r>
        <w:continuationSeparator/>
      </w:r>
    </w:p>
  </w:footnote>
  <w:footnote w:id="1">
    <w:p w14:paraId="01FEDBCB" w14:textId="77777777" w:rsidR="000D2695" w:rsidRDefault="000D2695">
      <w:pPr>
        <w:pStyle w:val="Textpoznpodarou"/>
      </w:pPr>
      <w:r>
        <w:rPr>
          <w:rStyle w:val="Znakapoznpodarou"/>
        </w:rPr>
        <w:footnoteRef/>
      </w:r>
      <w:r>
        <w:t xml:space="preserve"> </w:t>
      </w:r>
      <w:r w:rsidRPr="002C04EE">
        <w:t>Zákon č. 563/1991 Sb., o účetnictví, ve znění pozdějších předpisů.</w:t>
      </w:r>
    </w:p>
  </w:footnote>
  <w:footnote w:id="2">
    <w:p w14:paraId="2942A755" w14:textId="77777777" w:rsidR="000D2695" w:rsidRDefault="000D2695" w:rsidP="00AD1771">
      <w:pPr>
        <w:pStyle w:val="Textpoznpodarou"/>
        <w:jc w:val="both"/>
      </w:pPr>
      <w:r>
        <w:rPr>
          <w:rStyle w:val="Znakapoznpodarou"/>
        </w:rPr>
        <w:footnoteRef/>
      </w:r>
      <w:r>
        <w:t xml:space="preserve"> </w:t>
      </w:r>
      <w:r w:rsidRPr="002C04EE">
        <w:t>Např. pokud dodavatel plnil dvě zakázky spočívající v rekonstrukci železničního svršku,</w:t>
      </w:r>
      <w:r>
        <w:t xml:space="preserve"> u </w:t>
      </w:r>
      <w:r w:rsidRPr="002C04EE">
        <w:t>každé</w:t>
      </w:r>
      <w:r>
        <w:t xml:space="preserve"> z </w:t>
      </w:r>
      <w:r w:rsidRPr="002C04EE">
        <w:t>nich hodnota rekonstrukce železničního svršku činila 60 mil. Kč bez DPH, požadavek zadavatele na rekonstrukci železničního svršku v hodnotě min. 100 mil. Kč bez DPH splňovat nebude. Obdobné platí i ve vztahu</w:t>
      </w:r>
      <w:r>
        <w:t xml:space="preserve"> k </w:t>
      </w:r>
      <w:r w:rsidRPr="002C04EE">
        <w:t>hodnotě zakázky jako celku i ve vztahu</w:t>
      </w:r>
      <w:r>
        <w:t xml:space="preserve"> k </w:t>
      </w:r>
      <w:r w:rsidRPr="002C04EE">
        <w:t>dalším požadavkům, jako např. délce traťového úseku. Pozn. pouze ilustrativní vysvětlení.</w:t>
      </w:r>
    </w:p>
  </w:footnote>
  <w:footnote w:id="3">
    <w:p w14:paraId="7D1A1E47" w14:textId="77777777"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Obdobné však neplatí ve vztahu</w:t>
      </w:r>
      <w:r>
        <w:t xml:space="preserve"> k </w:t>
      </w:r>
      <w:r w:rsidRPr="00930B79">
        <w:t>hodnotě zakázky jako celku. Pozn. pouze ilustrativní vysvětlení, pokud je přípustnost sčítání v čl. 9.3 těchto Pokynů výslovně uvedena.</w:t>
      </w:r>
    </w:p>
  </w:footnote>
  <w:footnote w:id="4">
    <w:p w14:paraId="36D56A06" w14:textId="0A9DB3AA" w:rsidR="000D2695" w:rsidRDefault="000D2695" w:rsidP="006B5BF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5">
    <w:p w14:paraId="34513A14" w14:textId="77777777"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6">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7">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8">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9">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10">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2">
    <w:p w14:paraId="7634FDC5" w14:textId="77777777" w:rsidR="000D2695" w:rsidRDefault="000D2695">
      <w:pPr>
        <w:pStyle w:val="Textpoznpodarou"/>
      </w:pPr>
      <w:r>
        <w:rPr>
          <w:rStyle w:val="Znakapoznpodarou"/>
        </w:rPr>
        <w:footnoteRef/>
      </w:r>
      <w:r>
        <w:t xml:space="preserve"> </w:t>
      </w:r>
      <w:r w:rsidRPr="007E2234">
        <w:t>Identifikační údaje doplní dodavatel dle skutečnosti, zda se jedná o fyzickou či právnickou osobu.</w:t>
      </w:r>
    </w:p>
    <w:p w14:paraId="69F876A2" w14:textId="5A90C57F" w:rsidR="000D2695" w:rsidRDefault="000D2695">
      <w:pPr>
        <w:pStyle w:val="Textpoznpodarou"/>
      </w:pPr>
      <w:r w:rsidRPr="007E2234">
        <w:rPr>
          <w:b/>
        </w:rPr>
        <w:t>*</w:t>
      </w:r>
      <w:r>
        <w:t xml:space="preserve"> </w:t>
      </w:r>
      <w:r w:rsidRPr="007E2234">
        <w:t xml:space="preserve">Dodavatel vyplní pouze v případě, že uvádí obrat v EUR. Dodavatel použije pro přepočet na </w:t>
      </w:r>
      <w:r w:rsidRPr="00E84963">
        <w:t xml:space="preserve">CZK průměrný </w:t>
      </w:r>
      <w:r>
        <w:t xml:space="preserve">měsíční </w:t>
      </w:r>
      <w:r w:rsidRPr="00E84963">
        <w:t>kurz devizového trhu příslušné měny k CZK stanovený a zveřejněný ČNB</w:t>
      </w:r>
      <w:r>
        <w:t xml:space="preserve"> za měsíc, ve kterém bylo příslušné účetní období ukončeno</w:t>
      </w:r>
      <w:r w:rsidRPr="007E2234">
        <w:t>.</w:t>
      </w:r>
    </w:p>
  </w:footnote>
  <w:footnote w:id="13">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4">
    <w:p w14:paraId="7BEC1FA8" w14:textId="77777777" w:rsidR="000D2695" w:rsidRDefault="000D2695">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5">
    <w:p w14:paraId="2A31F84D"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6">
    <w:p w14:paraId="7DFE0B82"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2122A7EB" w:rsidR="000D2695" w:rsidRPr="00B8518B" w:rsidRDefault="000D2695" w:rsidP="00523EA7">
          <w:pPr>
            <w:pStyle w:val="Zpat"/>
            <w:rPr>
              <w:rStyle w:val="slostrnky"/>
            </w:rPr>
          </w:pPr>
        </w:p>
      </w:tc>
      <w:tc>
        <w:tcPr>
          <w:tcW w:w="3458" w:type="dxa"/>
          <w:tcMar>
            <w:top w:w="57" w:type="dxa"/>
            <w:left w:w="0" w:type="dxa"/>
            <w:right w:w="0" w:type="dxa"/>
          </w:tcMar>
        </w:tcPr>
        <w:p w14:paraId="6022F9D2" w14:textId="77777777" w:rsidR="000D2695" w:rsidRDefault="000D2695" w:rsidP="00523EA7">
          <w:pPr>
            <w:pStyle w:val="Zpat"/>
          </w:pPr>
        </w:p>
      </w:tc>
      <w:tc>
        <w:tcPr>
          <w:tcW w:w="5698" w:type="dxa"/>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D2695" w14:paraId="65AA8071" w14:textId="77777777" w:rsidTr="00B22106">
      <w:trPr>
        <w:trHeight w:hRule="exact" w:val="936"/>
      </w:trPr>
      <w:tc>
        <w:tcPr>
          <w:tcW w:w="1361" w:type="dxa"/>
          <w:tcMar>
            <w:left w:w="0" w:type="dxa"/>
            <w:right w:w="0" w:type="dxa"/>
          </w:tcMar>
        </w:tcPr>
        <w:p w14:paraId="34CA8588" w14:textId="702D9E66" w:rsidR="000D2695" w:rsidRPr="00B8518B" w:rsidRDefault="000D2695" w:rsidP="00FC6389">
          <w:pPr>
            <w:pStyle w:val="Zpat"/>
            <w:rPr>
              <w:rStyle w:val="slostrnky"/>
            </w:rPr>
          </w:pPr>
        </w:p>
      </w:tc>
      <w:tc>
        <w:tcPr>
          <w:tcW w:w="3458" w:type="dxa"/>
          <w:tcMar>
            <w:left w:w="0" w:type="dxa"/>
            <w:right w:w="0" w:type="dxa"/>
          </w:tcMar>
        </w:tcPr>
        <w:p w14:paraId="58717F5C" w14:textId="77777777" w:rsidR="000D2695" w:rsidRDefault="000D2695" w:rsidP="00FC6389">
          <w:pPr>
            <w:pStyle w:val="Zpat"/>
          </w:pPr>
        </w:p>
      </w:tc>
      <w:tc>
        <w:tcPr>
          <w:tcW w:w="5756" w:type="dxa"/>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tcMar>
            <w:left w:w="0" w:type="dxa"/>
            <w:right w:w="0" w:type="dxa"/>
          </w:tcMar>
        </w:tcPr>
        <w:p w14:paraId="1448A1EB" w14:textId="77777777" w:rsidR="000D2695" w:rsidRDefault="000D2695" w:rsidP="00FC6389">
          <w:pPr>
            <w:pStyle w:val="Zpat"/>
          </w:pPr>
        </w:p>
      </w:tc>
      <w:tc>
        <w:tcPr>
          <w:tcW w:w="5756" w:type="dxa"/>
          <w:tcMar>
            <w:left w:w="0" w:type="dxa"/>
            <w:right w:w="0" w:type="dxa"/>
          </w:tcMar>
        </w:tcPr>
        <w:p w14:paraId="417861B4" w14:textId="77777777" w:rsidR="000D2695" w:rsidRPr="00D6163D" w:rsidRDefault="000D2695" w:rsidP="00FC6389">
          <w:pPr>
            <w:pStyle w:val="Druhdokumentu"/>
          </w:pPr>
        </w:p>
      </w:tc>
    </w:tr>
  </w:tbl>
  <w:p w14:paraId="07626039" w14:textId="77777777" w:rsidR="000D2695" w:rsidRPr="00D6163D" w:rsidRDefault="000D2695" w:rsidP="00FC6389">
    <w:pPr>
      <w:pStyle w:val="Zhlav"/>
      <w:rPr>
        <w:sz w:val="8"/>
        <w:szCs w:val="8"/>
      </w:rPr>
    </w:pPr>
    <w:r>
      <w:rPr>
        <w:noProof/>
        <w:lang w:eastAsia="cs-CZ"/>
      </w:rPr>
      <w:drawing>
        <wp:anchor distT="0" distB="0" distL="114300" distR="114300" simplePos="0" relativeHeight="251672576"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0D2695" w:rsidRPr="00460660" w:rsidRDefault="000D269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0EA16163"/>
    <w:multiLevelType w:val="hybridMultilevel"/>
    <w:tmpl w:val="261A0A94"/>
    <w:lvl w:ilvl="0" w:tplc="04050001">
      <w:start w:val="1"/>
      <w:numFmt w:val="bullet"/>
      <w:lvlText w:val=""/>
      <w:lvlJc w:val="left"/>
      <w:pPr>
        <w:ind w:left="1457" w:hanging="360"/>
      </w:pPr>
      <w:rPr>
        <w:rFonts w:ascii="Symbol" w:hAnsi="Symbol" w:hint="default"/>
      </w:rPr>
    </w:lvl>
    <w:lvl w:ilvl="1" w:tplc="496AF152">
      <w:start w:val="1"/>
      <w:numFmt w:val="bullet"/>
      <w:lvlText w:val="-"/>
      <w:lvlJc w:val="left"/>
      <w:pPr>
        <w:ind w:left="2177" w:hanging="360"/>
      </w:pPr>
      <w:rPr>
        <w:rFonts w:ascii="Courier New" w:hAnsi="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4" w15:restartNumberingAfterBreak="0">
    <w:nsid w:val="105C48F6"/>
    <w:multiLevelType w:val="hybridMultilevel"/>
    <w:tmpl w:val="9782DE3A"/>
    <w:lvl w:ilvl="0" w:tplc="0405000B">
      <w:start w:val="1"/>
      <w:numFmt w:val="bullet"/>
      <w:lvlText w:val=""/>
      <w:lvlJc w:val="left"/>
      <w:pPr>
        <w:ind w:left="1860" w:hanging="360"/>
      </w:pPr>
      <w:rPr>
        <w:rFonts w:ascii="Wingdings" w:hAnsi="Wingdings"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5"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AE2E82"/>
    <w:multiLevelType w:val="hybridMultilevel"/>
    <w:tmpl w:val="F0407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1F7548"/>
    <w:multiLevelType w:val="multilevel"/>
    <w:tmpl w:val="365A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9"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0" w15:restartNumberingAfterBreak="0">
    <w:nsid w:val="1BC21382"/>
    <w:multiLevelType w:val="hybridMultilevel"/>
    <w:tmpl w:val="6F7A220C"/>
    <w:lvl w:ilvl="0" w:tplc="2D986DCA">
      <w:start w:val="27"/>
      <w:numFmt w:val="bullet"/>
      <w:lvlText w:val="-"/>
      <w:lvlJc w:val="left"/>
      <w:pPr>
        <w:ind w:left="720" w:hanging="360"/>
      </w:pPr>
      <w:rPr>
        <w:rFonts w:ascii="Verdana" w:eastAsiaTheme="minorHAnsi" w:hAnsi="Verdan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4" w15:restartNumberingAfterBreak="0">
    <w:nsid w:val="309B5F28"/>
    <w:multiLevelType w:val="hybridMultilevel"/>
    <w:tmpl w:val="AAECA8BC"/>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5"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8" w15:restartNumberingAfterBreak="0">
    <w:nsid w:val="3C6E107C"/>
    <w:multiLevelType w:val="multilevel"/>
    <w:tmpl w:val="153C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261E1D"/>
    <w:multiLevelType w:val="multilevel"/>
    <w:tmpl w:val="E8F821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54017BC7"/>
    <w:multiLevelType w:val="multilevel"/>
    <w:tmpl w:val="B8A66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3"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FEB4FE7"/>
    <w:multiLevelType w:val="multilevel"/>
    <w:tmpl w:val="D49028AA"/>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bullet"/>
      <w:lvlText w:val=""/>
      <w:lvlJc w:val="left"/>
      <w:pPr>
        <w:ind w:left="1097"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2D34CEC"/>
    <w:multiLevelType w:val="hybridMultilevel"/>
    <w:tmpl w:val="D16A716A"/>
    <w:lvl w:ilvl="0" w:tplc="4D564884">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070991"/>
    <w:multiLevelType w:val="multilevel"/>
    <w:tmpl w:val="CABE99FC"/>
    <w:numStyleLink w:val="ListNumbermultilevel"/>
  </w:abstractNum>
  <w:abstractNum w:abstractNumId="28"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6756374">
    <w:abstractNumId w:val="9"/>
  </w:num>
  <w:num w:numId="2" w16cid:durableId="289632261">
    <w:abstractNumId w:val="1"/>
  </w:num>
  <w:num w:numId="3" w16cid:durableId="1710183868">
    <w:abstractNumId w:val="27"/>
  </w:num>
  <w:num w:numId="4" w16cid:durableId="722289729">
    <w:abstractNumId w:val="8"/>
  </w:num>
  <w:num w:numId="5" w16cid:durableId="1867013555">
    <w:abstractNumId w:val="0"/>
  </w:num>
  <w:num w:numId="6" w16cid:durableId="1115363470">
    <w:abstractNumId w:val="13"/>
  </w:num>
  <w:num w:numId="7" w16cid:durableId="260988539">
    <w:abstractNumId w:val="21"/>
  </w:num>
  <w:num w:numId="8" w16cid:durableId="1476920138">
    <w:abstractNumId w:val="15"/>
  </w:num>
  <w:num w:numId="9" w16cid:durableId="75638911">
    <w:abstractNumId w:val="30"/>
  </w:num>
  <w:num w:numId="10" w16cid:durableId="1710565989">
    <w:abstractNumId w:val="23"/>
  </w:num>
  <w:num w:numId="11" w16cid:durableId="2136631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98409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998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23111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02221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0604209">
    <w:abstractNumId w:val="20"/>
  </w:num>
  <w:num w:numId="17" w16cid:durableId="9487063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59518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6929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62679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6890668">
    <w:abstractNumId w:val="21"/>
  </w:num>
  <w:num w:numId="22" w16cid:durableId="894465206">
    <w:abstractNumId w:val="21"/>
  </w:num>
  <w:num w:numId="23" w16cid:durableId="1575775304">
    <w:abstractNumId w:val="15"/>
  </w:num>
  <w:num w:numId="24" w16cid:durableId="981882132">
    <w:abstractNumId w:val="0"/>
  </w:num>
  <w:num w:numId="25" w16cid:durableId="480584482">
    <w:abstractNumId w:val="15"/>
  </w:num>
  <w:num w:numId="26" w16cid:durableId="70548039">
    <w:abstractNumId w:val="0"/>
  </w:num>
  <w:num w:numId="27" w16cid:durableId="1831562165">
    <w:abstractNumId w:val="0"/>
  </w:num>
  <w:num w:numId="28" w16cid:durableId="552229010">
    <w:abstractNumId w:val="15"/>
  </w:num>
  <w:num w:numId="29" w16cid:durableId="1668631837">
    <w:abstractNumId w:val="0"/>
  </w:num>
  <w:num w:numId="30" w16cid:durableId="534003527">
    <w:abstractNumId w:val="15"/>
  </w:num>
  <w:num w:numId="31" w16cid:durableId="1885018958">
    <w:abstractNumId w:val="15"/>
  </w:num>
  <w:num w:numId="32" w16cid:durableId="855776468">
    <w:abstractNumId w:val="15"/>
  </w:num>
  <w:num w:numId="33" w16cid:durableId="1676108400">
    <w:abstractNumId w:val="0"/>
  </w:num>
  <w:num w:numId="34" w16cid:durableId="239413791">
    <w:abstractNumId w:val="29"/>
  </w:num>
  <w:num w:numId="35" w16cid:durableId="1389916788">
    <w:abstractNumId w:val="11"/>
  </w:num>
  <w:num w:numId="36" w16cid:durableId="1849908463">
    <w:abstractNumId w:val="15"/>
  </w:num>
  <w:num w:numId="37" w16cid:durableId="59792041">
    <w:abstractNumId w:val="14"/>
  </w:num>
  <w:num w:numId="38" w16cid:durableId="1361518289">
    <w:abstractNumId w:val="15"/>
  </w:num>
  <w:num w:numId="39" w16cid:durableId="78720559">
    <w:abstractNumId w:val="4"/>
  </w:num>
  <w:num w:numId="40" w16cid:durableId="1727339077">
    <w:abstractNumId w:val="16"/>
  </w:num>
  <w:num w:numId="41" w16cid:durableId="1257783816">
    <w:abstractNumId w:val="2"/>
  </w:num>
  <w:num w:numId="42" w16cid:durableId="1158809490">
    <w:abstractNumId w:val="28"/>
  </w:num>
  <w:num w:numId="43" w16cid:durableId="1502575315">
    <w:abstractNumId w:val="22"/>
  </w:num>
  <w:num w:numId="44" w16cid:durableId="1791898833">
    <w:abstractNumId w:val="5"/>
  </w:num>
  <w:num w:numId="45" w16cid:durableId="1109356081">
    <w:abstractNumId w:val="17"/>
  </w:num>
  <w:num w:numId="46" w16cid:durableId="1537426874">
    <w:abstractNumId w:val="26"/>
  </w:num>
  <w:num w:numId="47" w16cid:durableId="1105272322">
    <w:abstractNumId w:val="12"/>
  </w:num>
  <w:num w:numId="48" w16cid:durableId="1821724333">
    <w:abstractNumId w:val="6"/>
  </w:num>
  <w:num w:numId="49" w16cid:durableId="563027481">
    <w:abstractNumId w:val="24"/>
  </w:num>
  <w:num w:numId="50" w16cid:durableId="702094629">
    <w:abstractNumId w:val="7"/>
  </w:num>
  <w:num w:numId="51" w16cid:durableId="986014641">
    <w:abstractNumId w:val="19"/>
  </w:num>
  <w:num w:numId="52" w16cid:durableId="558790388">
    <w:abstractNumId w:val="18"/>
  </w:num>
  <w:num w:numId="53" w16cid:durableId="59210563">
    <w:abstractNumId w:val="15"/>
  </w:num>
  <w:num w:numId="54" w16cid:durableId="1001129145">
    <w:abstractNumId w:val="15"/>
  </w:num>
  <w:num w:numId="55" w16cid:durableId="1211303908">
    <w:abstractNumId w:val="25"/>
  </w:num>
  <w:num w:numId="56" w16cid:durableId="757560988">
    <w:abstractNumId w:val="15"/>
  </w:num>
  <w:num w:numId="57" w16cid:durableId="373818703">
    <w:abstractNumId w:val="15"/>
  </w:num>
  <w:num w:numId="58" w16cid:durableId="1619407354">
    <w:abstractNumId w:val="3"/>
  </w:num>
  <w:num w:numId="59" w16cid:durableId="1620186290">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86"/>
    <w:rsid w:val="000002AB"/>
    <w:rsid w:val="000006BC"/>
    <w:rsid w:val="000016A0"/>
    <w:rsid w:val="00002C33"/>
    <w:rsid w:val="000049B4"/>
    <w:rsid w:val="00006798"/>
    <w:rsid w:val="00006C83"/>
    <w:rsid w:val="00010496"/>
    <w:rsid w:val="0001324C"/>
    <w:rsid w:val="00014412"/>
    <w:rsid w:val="000145E0"/>
    <w:rsid w:val="0001629D"/>
    <w:rsid w:val="00016BE5"/>
    <w:rsid w:val="000174E8"/>
    <w:rsid w:val="00017F3C"/>
    <w:rsid w:val="00020D8C"/>
    <w:rsid w:val="00024A00"/>
    <w:rsid w:val="00025755"/>
    <w:rsid w:val="000266C3"/>
    <w:rsid w:val="000338E9"/>
    <w:rsid w:val="00034CB1"/>
    <w:rsid w:val="00036309"/>
    <w:rsid w:val="0004040D"/>
    <w:rsid w:val="0004058B"/>
    <w:rsid w:val="000415F1"/>
    <w:rsid w:val="00041EC8"/>
    <w:rsid w:val="00044409"/>
    <w:rsid w:val="00045839"/>
    <w:rsid w:val="000466BC"/>
    <w:rsid w:val="000532CC"/>
    <w:rsid w:val="0005476A"/>
    <w:rsid w:val="00055A07"/>
    <w:rsid w:val="000563B4"/>
    <w:rsid w:val="00056C26"/>
    <w:rsid w:val="00056F3C"/>
    <w:rsid w:val="000572D1"/>
    <w:rsid w:val="00057CE9"/>
    <w:rsid w:val="00062500"/>
    <w:rsid w:val="00062865"/>
    <w:rsid w:val="0006499F"/>
    <w:rsid w:val="0006536E"/>
    <w:rsid w:val="0006588D"/>
    <w:rsid w:val="00065F32"/>
    <w:rsid w:val="00067A5E"/>
    <w:rsid w:val="00067EE3"/>
    <w:rsid w:val="00070A51"/>
    <w:rsid w:val="000719BB"/>
    <w:rsid w:val="00072A65"/>
    <w:rsid w:val="00072C1E"/>
    <w:rsid w:val="00074D42"/>
    <w:rsid w:val="0007720E"/>
    <w:rsid w:val="00080120"/>
    <w:rsid w:val="00081279"/>
    <w:rsid w:val="000839DD"/>
    <w:rsid w:val="000847E9"/>
    <w:rsid w:val="000862E2"/>
    <w:rsid w:val="00090C69"/>
    <w:rsid w:val="000923F8"/>
    <w:rsid w:val="00092CC9"/>
    <w:rsid w:val="00095A11"/>
    <w:rsid w:val="00097826"/>
    <w:rsid w:val="00097D92"/>
    <w:rsid w:val="000A1533"/>
    <w:rsid w:val="000A2EAF"/>
    <w:rsid w:val="000A389A"/>
    <w:rsid w:val="000A3D1C"/>
    <w:rsid w:val="000A759B"/>
    <w:rsid w:val="000A75DC"/>
    <w:rsid w:val="000A7A2D"/>
    <w:rsid w:val="000A7A9C"/>
    <w:rsid w:val="000B1921"/>
    <w:rsid w:val="000B4126"/>
    <w:rsid w:val="000B4EB8"/>
    <w:rsid w:val="000B7D78"/>
    <w:rsid w:val="000B7DCD"/>
    <w:rsid w:val="000C124A"/>
    <w:rsid w:val="000C2107"/>
    <w:rsid w:val="000C41F2"/>
    <w:rsid w:val="000C72CF"/>
    <w:rsid w:val="000D0A39"/>
    <w:rsid w:val="000D22C4"/>
    <w:rsid w:val="000D23FA"/>
    <w:rsid w:val="000D2695"/>
    <w:rsid w:val="000D27D1"/>
    <w:rsid w:val="000D3030"/>
    <w:rsid w:val="000D57D5"/>
    <w:rsid w:val="000D5E72"/>
    <w:rsid w:val="000E1A7F"/>
    <w:rsid w:val="000E28EA"/>
    <w:rsid w:val="000E5A23"/>
    <w:rsid w:val="000E63E1"/>
    <w:rsid w:val="000E7773"/>
    <w:rsid w:val="000F0868"/>
    <w:rsid w:val="000F26EF"/>
    <w:rsid w:val="000F3ACB"/>
    <w:rsid w:val="000F485A"/>
    <w:rsid w:val="000F48C2"/>
    <w:rsid w:val="001006E6"/>
    <w:rsid w:val="00104950"/>
    <w:rsid w:val="00106A0E"/>
    <w:rsid w:val="001078D8"/>
    <w:rsid w:val="0011040C"/>
    <w:rsid w:val="00112864"/>
    <w:rsid w:val="00114472"/>
    <w:rsid w:val="00114988"/>
    <w:rsid w:val="00115069"/>
    <w:rsid w:val="001150F2"/>
    <w:rsid w:val="00115DD3"/>
    <w:rsid w:val="00116EE1"/>
    <w:rsid w:val="001218B6"/>
    <w:rsid w:val="00124709"/>
    <w:rsid w:val="00124D28"/>
    <w:rsid w:val="001258A6"/>
    <w:rsid w:val="00125AF7"/>
    <w:rsid w:val="00125F62"/>
    <w:rsid w:val="00126F6C"/>
    <w:rsid w:val="00127F71"/>
    <w:rsid w:val="00131056"/>
    <w:rsid w:val="001317FE"/>
    <w:rsid w:val="00133DEB"/>
    <w:rsid w:val="00140575"/>
    <w:rsid w:val="00143B89"/>
    <w:rsid w:val="001441BF"/>
    <w:rsid w:val="00145861"/>
    <w:rsid w:val="00146BCB"/>
    <w:rsid w:val="0015016B"/>
    <w:rsid w:val="0015452E"/>
    <w:rsid w:val="00154BE2"/>
    <w:rsid w:val="0015513C"/>
    <w:rsid w:val="001559AC"/>
    <w:rsid w:val="00155DCD"/>
    <w:rsid w:val="00156037"/>
    <w:rsid w:val="00157435"/>
    <w:rsid w:val="00160E2E"/>
    <w:rsid w:val="0016248C"/>
    <w:rsid w:val="001656A2"/>
    <w:rsid w:val="0016681F"/>
    <w:rsid w:val="00167788"/>
    <w:rsid w:val="00170EC5"/>
    <w:rsid w:val="001720A6"/>
    <w:rsid w:val="001722FA"/>
    <w:rsid w:val="00173992"/>
    <w:rsid w:val="001747C1"/>
    <w:rsid w:val="0017530A"/>
    <w:rsid w:val="00175425"/>
    <w:rsid w:val="00175CB0"/>
    <w:rsid w:val="00175FBF"/>
    <w:rsid w:val="0017748F"/>
    <w:rsid w:val="00177B82"/>
    <w:rsid w:val="00177D6B"/>
    <w:rsid w:val="00180756"/>
    <w:rsid w:val="00182EAB"/>
    <w:rsid w:val="00185DEC"/>
    <w:rsid w:val="00186DA4"/>
    <w:rsid w:val="00191F90"/>
    <w:rsid w:val="001927BE"/>
    <w:rsid w:val="001932A3"/>
    <w:rsid w:val="00193D8F"/>
    <w:rsid w:val="00194789"/>
    <w:rsid w:val="00194B68"/>
    <w:rsid w:val="001950C2"/>
    <w:rsid w:val="001966EA"/>
    <w:rsid w:val="00197CF8"/>
    <w:rsid w:val="001A0C14"/>
    <w:rsid w:val="001A55AD"/>
    <w:rsid w:val="001A7C81"/>
    <w:rsid w:val="001B102A"/>
    <w:rsid w:val="001B23A1"/>
    <w:rsid w:val="001B2585"/>
    <w:rsid w:val="001B36CB"/>
    <w:rsid w:val="001B4E74"/>
    <w:rsid w:val="001B5EED"/>
    <w:rsid w:val="001B707E"/>
    <w:rsid w:val="001C0A9B"/>
    <w:rsid w:val="001C2033"/>
    <w:rsid w:val="001C22AD"/>
    <w:rsid w:val="001C232C"/>
    <w:rsid w:val="001C2E0F"/>
    <w:rsid w:val="001C3310"/>
    <w:rsid w:val="001C50A8"/>
    <w:rsid w:val="001C645F"/>
    <w:rsid w:val="001D0B82"/>
    <w:rsid w:val="001D28FD"/>
    <w:rsid w:val="001E16AB"/>
    <w:rsid w:val="001E17EE"/>
    <w:rsid w:val="001E3308"/>
    <w:rsid w:val="001E40AE"/>
    <w:rsid w:val="001E44C5"/>
    <w:rsid w:val="001E57B9"/>
    <w:rsid w:val="001E5E96"/>
    <w:rsid w:val="001E61F5"/>
    <w:rsid w:val="001E651D"/>
    <w:rsid w:val="001E678E"/>
    <w:rsid w:val="001E6A4A"/>
    <w:rsid w:val="001E7845"/>
    <w:rsid w:val="001F0356"/>
    <w:rsid w:val="001F4369"/>
    <w:rsid w:val="002028F8"/>
    <w:rsid w:val="002037E4"/>
    <w:rsid w:val="00204984"/>
    <w:rsid w:val="00205940"/>
    <w:rsid w:val="002071BB"/>
    <w:rsid w:val="002072FA"/>
    <w:rsid w:val="00207DF5"/>
    <w:rsid w:val="0021272D"/>
    <w:rsid w:val="00214229"/>
    <w:rsid w:val="002172B0"/>
    <w:rsid w:val="00217A21"/>
    <w:rsid w:val="00222275"/>
    <w:rsid w:val="00223DAF"/>
    <w:rsid w:val="00224981"/>
    <w:rsid w:val="00226F37"/>
    <w:rsid w:val="00227BC8"/>
    <w:rsid w:val="00227EE7"/>
    <w:rsid w:val="00233A53"/>
    <w:rsid w:val="00240B81"/>
    <w:rsid w:val="00240D55"/>
    <w:rsid w:val="00240FF3"/>
    <w:rsid w:val="00242AF8"/>
    <w:rsid w:val="00242D08"/>
    <w:rsid w:val="00246142"/>
    <w:rsid w:val="00246BE1"/>
    <w:rsid w:val="00247D01"/>
    <w:rsid w:val="00250254"/>
    <w:rsid w:val="0025030F"/>
    <w:rsid w:val="00253538"/>
    <w:rsid w:val="00253C39"/>
    <w:rsid w:val="00255821"/>
    <w:rsid w:val="0026035E"/>
    <w:rsid w:val="002608A5"/>
    <w:rsid w:val="00260E94"/>
    <w:rsid w:val="00261A5B"/>
    <w:rsid w:val="00261C9B"/>
    <w:rsid w:val="00262E5B"/>
    <w:rsid w:val="0026385B"/>
    <w:rsid w:val="00265B91"/>
    <w:rsid w:val="0026602F"/>
    <w:rsid w:val="00266378"/>
    <w:rsid w:val="0026731A"/>
    <w:rsid w:val="00272601"/>
    <w:rsid w:val="00272A15"/>
    <w:rsid w:val="0027375B"/>
    <w:rsid w:val="002764E6"/>
    <w:rsid w:val="00276AFE"/>
    <w:rsid w:val="00281F1B"/>
    <w:rsid w:val="00283649"/>
    <w:rsid w:val="002839D4"/>
    <w:rsid w:val="00285C83"/>
    <w:rsid w:val="002924B8"/>
    <w:rsid w:val="002925E7"/>
    <w:rsid w:val="00292826"/>
    <w:rsid w:val="00292913"/>
    <w:rsid w:val="00293005"/>
    <w:rsid w:val="00293D72"/>
    <w:rsid w:val="002941A5"/>
    <w:rsid w:val="002A10F6"/>
    <w:rsid w:val="002A2906"/>
    <w:rsid w:val="002A30C7"/>
    <w:rsid w:val="002A3B57"/>
    <w:rsid w:val="002A3FFD"/>
    <w:rsid w:val="002A5D67"/>
    <w:rsid w:val="002A605F"/>
    <w:rsid w:val="002A6820"/>
    <w:rsid w:val="002A7859"/>
    <w:rsid w:val="002B0B9A"/>
    <w:rsid w:val="002B0E4A"/>
    <w:rsid w:val="002B11E1"/>
    <w:rsid w:val="002B2A0B"/>
    <w:rsid w:val="002B4D14"/>
    <w:rsid w:val="002B5975"/>
    <w:rsid w:val="002B664F"/>
    <w:rsid w:val="002C02C4"/>
    <w:rsid w:val="002C04EE"/>
    <w:rsid w:val="002C18D9"/>
    <w:rsid w:val="002C2238"/>
    <w:rsid w:val="002C2DB6"/>
    <w:rsid w:val="002C31BF"/>
    <w:rsid w:val="002C4A72"/>
    <w:rsid w:val="002C4FAD"/>
    <w:rsid w:val="002C5E46"/>
    <w:rsid w:val="002C674B"/>
    <w:rsid w:val="002D04E0"/>
    <w:rsid w:val="002D0BAF"/>
    <w:rsid w:val="002D1C7C"/>
    <w:rsid w:val="002D215C"/>
    <w:rsid w:val="002D2B9F"/>
    <w:rsid w:val="002D3364"/>
    <w:rsid w:val="002D3438"/>
    <w:rsid w:val="002D35C5"/>
    <w:rsid w:val="002D4198"/>
    <w:rsid w:val="002D67BB"/>
    <w:rsid w:val="002D6E2A"/>
    <w:rsid w:val="002D7549"/>
    <w:rsid w:val="002D7A81"/>
    <w:rsid w:val="002D7FD6"/>
    <w:rsid w:val="002E00D6"/>
    <w:rsid w:val="002E02AC"/>
    <w:rsid w:val="002E0CD7"/>
    <w:rsid w:val="002E0CFB"/>
    <w:rsid w:val="002E1EF3"/>
    <w:rsid w:val="002E23B8"/>
    <w:rsid w:val="002E2494"/>
    <w:rsid w:val="002E3EB1"/>
    <w:rsid w:val="002E59CD"/>
    <w:rsid w:val="002E5A5C"/>
    <w:rsid w:val="002E5C7B"/>
    <w:rsid w:val="002E6A11"/>
    <w:rsid w:val="002F0EED"/>
    <w:rsid w:val="002F4333"/>
    <w:rsid w:val="002F6BE4"/>
    <w:rsid w:val="00304E1F"/>
    <w:rsid w:val="0030556D"/>
    <w:rsid w:val="00306221"/>
    <w:rsid w:val="00307641"/>
    <w:rsid w:val="003106D0"/>
    <w:rsid w:val="00311F11"/>
    <w:rsid w:val="00313A89"/>
    <w:rsid w:val="00313E02"/>
    <w:rsid w:val="0031419E"/>
    <w:rsid w:val="0031722E"/>
    <w:rsid w:val="00317DA0"/>
    <w:rsid w:val="00321CF3"/>
    <w:rsid w:val="0032513F"/>
    <w:rsid w:val="00325A21"/>
    <w:rsid w:val="00325FF5"/>
    <w:rsid w:val="00326D09"/>
    <w:rsid w:val="00327EEF"/>
    <w:rsid w:val="00327F28"/>
    <w:rsid w:val="0033239F"/>
    <w:rsid w:val="00332E6D"/>
    <w:rsid w:val="003332F5"/>
    <w:rsid w:val="003339FF"/>
    <w:rsid w:val="00333C1C"/>
    <w:rsid w:val="00337694"/>
    <w:rsid w:val="0033797B"/>
    <w:rsid w:val="0034274B"/>
    <w:rsid w:val="0034333E"/>
    <w:rsid w:val="00344144"/>
    <w:rsid w:val="00346B6B"/>
    <w:rsid w:val="00347146"/>
    <w:rsid w:val="0034719F"/>
    <w:rsid w:val="003508E4"/>
    <w:rsid w:val="00350A35"/>
    <w:rsid w:val="00351974"/>
    <w:rsid w:val="00353C9A"/>
    <w:rsid w:val="0035410B"/>
    <w:rsid w:val="0035531B"/>
    <w:rsid w:val="00356B56"/>
    <w:rsid w:val="003571D8"/>
    <w:rsid w:val="00357BC6"/>
    <w:rsid w:val="00361422"/>
    <w:rsid w:val="003626A3"/>
    <w:rsid w:val="0036288F"/>
    <w:rsid w:val="003658CE"/>
    <w:rsid w:val="003660BF"/>
    <w:rsid w:val="00367EF6"/>
    <w:rsid w:val="00370F1F"/>
    <w:rsid w:val="003717A3"/>
    <w:rsid w:val="003719BB"/>
    <w:rsid w:val="00372C06"/>
    <w:rsid w:val="003734AD"/>
    <w:rsid w:val="0037442C"/>
    <w:rsid w:val="0037545D"/>
    <w:rsid w:val="00376402"/>
    <w:rsid w:val="00382D08"/>
    <w:rsid w:val="003849FA"/>
    <w:rsid w:val="0038653A"/>
    <w:rsid w:val="00386FF1"/>
    <w:rsid w:val="00387A23"/>
    <w:rsid w:val="003901ED"/>
    <w:rsid w:val="00392EB6"/>
    <w:rsid w:val="00393403"/>
    <w:rsid w:val="00394D03"/>
    <w:rsid w:val="003956C6"/>
    <w:rsid w:val="00396CF6"/>
    <w:rsid w:val="00397AEE"/>
    <w:rsid w:val="00397F6E"/>
    <w:rsid w:val="003A4513"/>
    <w:rsid w:val="003A78E9"/>
    <w:rsid w:val="003B0A45"/>
    <w:rsid w:val="003B0B71"/>
    <w:rsid w:val="003B1DB6"/>
    <w:rsid w:val="003B33F3"/>
    <w:rsid w:val="003B6EF6"/>
    <w:rsid w:val="003B71F8"/>
    <w:rsid w:val="003B7C2B"/>
    <w:rsid w:val="003C0BF5"/>
    <w:rsid w:val="003C33F2"/>
    <w:rsid w:val="003C4EAE"/>
    <w:rsid w:val="003C4F24"/>
    <w:rsid w:val="003C5943"/>
    <w:rsid w:val="003C6721"/>
    <w:rsid w:val="003D1280"/>
    <w:rsid w:val="003D756E"/>
    <w:rsid w:val="003D7A13"/>
    <w:rsid w:val="003E16E9"/>
    <w:rsid w:val="003E29D4"/>
    <w:rsid w:val="003E3815"/>
    <w:rsid w:val="003E3CE3"/>
    <w:rsid w:val="003E3DC9"/>
    <w:rsid w:val="003E3E37"/>
    <w:rsid w:val="003E420D"/>
    <w:rsid w:val="003E459C"/>
    <w:rsid w:val="003E4C13"/>
    <w:rsid w:val="003E4D35"/>
    <w:rsid w:val="003E6647"/>
    <w:rsid w:val="003E79F5"/>
    <w:rsid w:val="003F0707"/>
    <w:rsid w:val="003F12F9"/>
    <w:rsid w:val="003F1CFD"/>
    <w:rsid w:val="003F2EE3"/>
    <w:rsid w:val="0040352D"/>
    <w:rsid w:val="00404BA2"/>
    <w:rsid w:val="004078F3"/>
    <w:rsid w:val="004129D1"/>
    <w:rsid w:val="00413F8C"/>
    <w:rsid w:val="00416E9C"/>
    <w:rsid w:val="00417206"/>
    <w:rsid w:val="004223FD"/>
    <w:rsid w:val="00423328"/>
    <w:rsid w:val="004243F7"/>
    <w:rsid w:val="00427794"/>
    <w:rsid w:val="004304A9"/>
    <w:rsid w:val="00430EE4"/>
    <w:rsid w:val="00433AD5"/>
    <w:rsid w:val="004352C0"/>
    <w:rsid w:val="00435A9B"/>
    <w:rsid w:val="004409D9"/>
    <w:rsid w:val="00440CDA"/>
    <w:rsid w:val="00441C2C"/>
    <w:rsid w:val="004470F1"/>
    <w:rsid w:val="00450F07"/>
    <w:rsid w:val="004525D5"/>
    <w:rsid w:val="00452F69"/>
    <w:rsid w:val="00453CD3"/>
    <w:rsid w:val="00454716"/>
    <w:rsid w:val="00454BB9"/>
    <w:rsid w:val="00454F86"/>
    <w:rsid w:val="00454F9C"/>
    <w:rsid w:val="00456597"/>
    <w:rsid w:val="00457168"/>
    <w:rsid w:val="00460660"/>
    <w:rsid w:val="00464BA9"/>
    <w:rsid w:val="004679D1"/>
    <w:rsid w:val="00472C13"/>
    <w:rsid w:val="00473412"/>
    <w:rsid w:val="00473B42"/>
    <w:rsid w:val="00474C08"/>
    <w:rsid w:val="00474DD1"/>
    <w:rsid w:val="00474F4D"/>
    <w:rsid w:val="00476957"/>
    <w:rsid w:val="00477524"/>
    <w:rsid w:val="0048078A"/>
    <w:rsid w:val="00482306"/>
    <w:rsid w:val="00483969"/>
    <w:rsid w:val="0048486A"/>
    <w:rsid w:val="00485EB7"/>
    <w:rsid w:val="00486107"/>
    <w:rsid w:val="00487D41"/>
    <w:rsid w:val="004911B2"/>
    <w:rsid w:val="00491827"/>
    <w:rsid w:val="0049236C"/>
    <w:rsid w:val="00492C5B"/>
    <w:rsid w:val="004948D1"/>
    <w:rsid w:val="004955D1"/>
    <w:rsid w:val="00497059"/>
    <w:rsid w:val="004A0575"/>
    <w:rsid w:val="004A18D3"/>
    <w:rsid w:val="004A5F32"/>
    <w:rsid w:val="004A7D40"/>
    <w:rsid w:val="004B1A5C"/>
    <w:rsid w:val="004B2C03"/>
    <w:rsid w:val="004B34E9"/>
    <w:rsid w:val="004B4177"/>
    <w:rsid w:val="004B7B57"/>
    <w:rsid w:val="004C075B"/>
    <w:rsid w:val="004C10A0"/>
    <w:rsid w:val="004C2050"/>
    <w:rsid w:val="004C4399"/>
    <w:rsid w:val="004C5D5D"/>
    <w:rsid w:val="004C6480"/>
    <w:rsid w:val="004C709B"/>
    <w:rsid w:val="004C787C"/>
    <w:rsid w:val="004D1AA2"/>
    <w:rsid w:val="004D294E"/>
    <w:rsid w:val="004D4320"/>
    <w:rsid w:val="004D45CB"/>
    <w:rsid w:val="004D5285"/>
    <w:rsid w:val="004D664A"/>
    <w:rsid w:val="004D6E4C"/>
    <w:rsid w:val="004D7A88"/>
    <w:rsid w:val="004E085F"/>
    <w:rsid w:val="004E1477"/>
    <w:rsid w:val="004E3B81"/>
    <w:rsid w:val="004E4C8F"/>
    <w:rsid w:val="004E7314"/>
    <w:rsid w:val="004E765C"/>
    <w:rsid w:val="004E7A1F"/>
    <w:rsid w:val="004F1D17"/>
    <w:rsid w:val="004F23F8"/>
    <w:rsid w:val="004F4597"/>
    <w:rsid w:val="004F4B9B"/>
    <w:rsid w:val="004F4FE0"/>
    <w:rsid w:val="00501B32"/>
    <w:rsid w:val="00503F3E"/>
    <w:rsid w:val="0050666E"/>
    <w:rsid w:val="0050776A"/>
    <w:rsid w:val="00511AB9"/>
    <w:rsid w:val="00514105"/>
    <w:rsid w:val="00515351"/>
    <w:rsid w:val="00515634"/>
    <w:rsid w:val="00515B63"/>
    <w:rsid w:val="00517640"/>
    <w:rsid w:val="005210B3"/>
    <w:rsid w:val="0052201D"/>
    <w:rsid w:val="00523096"/>
    <w:rsid w:val="00523BB5"/>
    <w:rsid w:val="00523EA7"/>
    <w:rsid w:val="00525CE5"/>
    <w:rsid w:val="00527582"/>
    <w:rsid w:val="005277C1"/>
    <w:rsid w:val="005313E2"/>
    <w:rsid w:val="00533804"/>
    <w:rsid w:val="00533EF2"/>
    <w:rsid w:val="0053429D"/>
    <w:rsid w:val="00537562"/>
    <w:rsid w:val="005406EB"/>
    <w:rsid w:val="00540C01"/>
    <w:rsid w:val="005425D8"/>
    <w:rsid w:val="0054279B"/>
    <w:rsid w:val="00542AA8"/>
    <w:rsid w:val="00542AEE"/>
    <w:rsid w:val="005434A6"/>
    <w:rsid w:val="0054595E"/>
    <w:rsid w:val="00545EC0"/>
    <w:rsid w:val="00547B00"/>
    <w:rsid w:val="00550DB1"/>
    <w:rsid w:val="00551338"/>
    <w:rsid w:val="00551D63"/>
    <w:rsid w:val="00552763"/>
    <w:rsid w:val="00553375"/>
    <w:rsid w:val="00553468"/>
    <w:rsid w:val="00553B04"/>
    <w:rsid w:val="005542E7"/>
    <w:rsid w:val="00555884"/>
    <w:rsid w:val="00560D63"/>
    <w:rsid w:val="00564DDD"/>
    <w:rsid w:val="00566F58"/>
    <w:rsid w:val="005674E4"/>
    <w:rsid w:val="005736B7"/>
    <w:rsid w:val="00573B6D"/>
    <w:rsid w:val="00574274"/>
    <w:rsid w:val="00575E5A"/>
    <w:rsid w:val="00577A3C"/>
    <w:rsid w:val="00580245"/>
    <w:rsid w:val="005833A7"/>
    <w:rsid w:val="005833EB"/>
    <w:rsid w:val="0058454D"/>
    <w:rsid w:val="005846C0"/>
    <w:rsid w:val="0058554C"/>
    <w:rsid w:val="00585C65"/>
    <w:rsid w:val="00585F88"/>
    <w:rsid w:val="005959FD"/>
    <w:rsid w:val="005A1305"/>
    <w:rsid w:val="005A1F44"/>
    <w:rsid w:val="005A3D2F"/>
    <w:rsid w:val="005A507B"/>
    <w:rsid w:val="005A653E"/>
    <w:rsid w:val="005B1FD3"/>
    <w:rsid w:val="005B518E"/>
    <w:rsid w:val="005C180B"/>
    <w:rsid w:val="005C3856"/>
    <w:rsid w:val="005D0FBB"/>
    <w:rsid w:val="005D1C0B"/>
    <w:rsid w:val="005D3C39"/>
    <w:rsid w:val="005D58DA"/>
    <w:rsid w:val="005D5A9A"/>
    <w:rsid w:val="005E0F85"/>
    <w:rsid w:val="005E10C4"/>
    <w:rsid w:val="005E3D28"/>
    <w:rsid w:val="005E54F3"/>
    <w:rsid w:val="005E7FE1"/>
    <w:rsid w:val="005F34EC"/>
    <w:rsid w:val="005F365C"/>
    <w:rsid w:val="005F6246"/>
    <w:rsid w:val="0060115D"/>
    <w:rsid w:val="00601A8C"/>
    <w:rsid w:val="00601EB0"/>
    <w:rsid w:val="00602BF1"/>
    <w:rsid w:val="00602CB4"/>
    <w:rsid w:val="00604592"/>
    <w:rsid w:val="00604CB4"/>
    <w:rsid w:val="0060609A"/>
    <w:rsid w:val="006067BF"/>
    <w:rsid w:val="0061068E"/>
    <w:rsid w:val="00610698"/>
    <w:rsid w:val="006115D3"/>
    <w:rsid w:val="00614471"/>
    <w:rsid w:val="006146A5"/>
    <w:rsid w:val="006166EF"/>
    <w:rsid w:val="00620402"/>
    <w:rsid w:val="00621B8E"/>
    <w:rsid w:val="00625493"/>
    <w:rsid w:val="006262E3"/>
    <w:rsid w:val="006279CD"/>
    <w:rsid w:val="006310F5"/>
    <w:rsid w:val="006323A4"/>
    <w:rsid w:val="0063282B"/>
    <w:rsid w:val="0063462D"/>
    <w:rsid w:val="006355BB"/>
    <w:rsid w:val="00636981"/>
    <w:rsid w:val="00637482"/>
    <w:rsid w:val="006378F7"/>
    <w:rsid w:val="00640B30"/>
    <w:rsid w:val="00640E6A"/>
    <w:rsid w:val="0064190C"/>
    <w:rsid w:val="00647A08"/>
    <w:rsid w:val="0065142B"/>
    <w:rsid w:val="00652AA6"/>
    <w:rsid w:val="00653101"/>
    <w:rsid w:val="00655976"/>
    <w:rsid w:val="00655E4D"/>
    <w:rsid w:val="0065610E"/>
    <w:rsid w:val="006574B5"/>
    <w:rsid w:val="00660AD3"/>
    <w:rsid w:val="006629C0"/>
    <w:rsid w:val="006630EB"/>
    <w:rsid w:val="00663FA4"/>
    <w:rsid w:val="0066471D"/>
    <w:rsid w:val="006668EC"/>
    <w:rsid w:val="006669AF"/>
    <w:rsid w:val="00673CDA"/>
    <w:rsid w:val="00674E23"/>
    <w:rsid w:val="00675773"/>
    <w:rsid w:val="006776B6"/>
    <w:rsid w:val="00681CB3"/>
    <w:rsid w:val="00687CAF"/>
    <w:rsid w:val="00687D83"/>
    <w:rsid w:val="00691E7D"/>
    <w:rsid w:val="00692012"/>
    <w:rsid w:val="00693150"/>
    <w:rsid w:val="00693198"/>
    <w:rsid w:val="00694B0D"/>
    <w:rsid w:val="00694B67"/>
    <w:rsid w:val="00695EA6"/>
    <w:rsid w:val="006A2E10"/>
    <w:rsid w:val="006A50B8"/>
    <w:rsid w:val="006A5570"/>
    <w:rsid w:val="006A689C"/>
    <w:rsid w:val="006A6CFA"/>
    <w:rsid w:val="006A6ED2"/>
    <w:rsid w:val="006B0835"/>
    <w:rsid w:val="006B0E0C"/>
    <w:rsid w:val="006B1AA3"/>
    <w:rsid w:val="006B3030"/>
    <w:rsid w:val="006B3D79"/>
    <w:rsid w:val="006B5BF7"/>
    <w:rsid w:val="006B6FE4"/>
    <w:rsid w:val="006B7D93"/>
    <w:rsid w:val="006C1ECA"/>
    <w:rsid w:val="006C2343"/>
    <w:rsid w:val="006C442A"/>
    <w:rsid w:val="006C4639"/>
    <w:rsid w:val="006C736D"/>
    <w:rsid w:val="006D4276"/>
    <w:rsid w:val="006E0578"/>
    <w:rsid w:val="006E0B47"/>
    <w:rsid w:val="006E0F98"/>
    <w:rsid w:val="006E1025"/>
    <w:rsid w:val="006E2FB1"/>
    <w:rsid w:val="006E314D"/>
    <w:rsid w:val="006E568F"/>
    <w:rsid w:val="006E7459"/>
    <w:rsid w:val="006F25FB"/>
    <w:rsid w:val="006F3937"/>
    <w:rsid w:val="006F4B06"/>
    <w:rsid w:val="006F6616"/>
    <w:rsid w:val="006F6B09"/>
    <w:rsid w:val="006F7572"/>
    <w:rsid w:val="0070050D"/>
    <w:rsid w:val="0070255F"/>
    <w:rsid w:val="007038DC"/>
    <w:rsid w:val="00704DE5"/>
    <w:rsid w:val="00705555"/>
    <w:rsid w:val="007066BA"/>
    <w:rsid w:val="00706F4C"/>
    <w:rsid w:val="0070752A"/>
    <w:rsid w:val="00710472"/>
    <w:rsid w:val="00710723"/>
    <w:rsid w:val="007110C3"/>
    <w:rsid w:val="00712607"/>
    <w:rsid w:val="00713347"/>
    <w:rsid w:val="007134F3"/>
    <w:rsid w:val="00715F55"/>
    <w:rsid w:val="007166A1"/>
    <w:rsid w:val="007210C2"/>
    <w:rsid w:val="007215BA"/>
    <w:rsid w:val="00723ED1"/>
    <w:rsid w:val="0072606E"/>
    <w:rsid w:val="00727ABC"/>
    <w:rsid w:val="00731170"/>
    <w:rsid w:val="007356BD"/>
    <w:rsid w:val="00735B34"/>
    <w:rsid w:val="00740AF5"/>
    <w:rsid w:val="007416C2"/>
    <w:rsid w:val="007433C7"/>
    <w:rsid w:val="00743525"/>
    <w:rsid w:val="00744F6A"/>
    <w:rsid w:val="00745555"/>
    <w:rsid w:val="00751CF8"/>
    <w:rsid w:val="007541A2"/>
    <w:rsid w:val="00755818"/>
    <w:rsid w:val="00755B5C"/>
    <w:rsid w:val="00756953"/>
    <w:rsid w:val="007569E5"/>
    <w:rsid w:val="00756F68"/>
    <w:rsid w:val="007577E8"/>
    <w:rsid w:val="00760FEE"/>
    <w:rsid w:val="00761FE3"/>
    <w:rsid w:val="0076286B"/>
    <w:rsid w:val="00763156"/>
    <w:rsid w:val="00766846"/>
    <w:rsid w:val="007677EC"/>
    <w:rsid w:val="0076790E"/>
    <w:rsid w:val="007725AD"/>
    <w:rsid w:val="00773DC0"/>
    <w:rsid w:val="0077673A"/>
    <w:rsid w:val="00777861"/>
    <w:rsid w:val="0078239A"/>
    <w:rsid w:val="0078309A"/>
    <w:rsid w:val="007846E1"/>
    <w:rsid w:val="007847D6"/>
    <w:rsid w:val="00784A34"/>
    <w:rsid w:val="007872C7"/>
    <w:rsid w:val="00787691"/>
    <w:rsid w:val="00787A30"/>
    <w:rsid w:val="00787D63"/>
    <w:rsid w:val="007916D2"/>
    <w:rsid w:val="00791E85"/>
    <w:rsid w:val="00794021"/>
    <w:rsid w:val="00794223"/>
    <w:rsid w:val="00794708"/>
    <w:rsid w:val="00796DC1"/>
    <w:rsid w:val="007A0FFE"/>
    <w:rsid w:val="007A2107"/>
    <w:rsid w:val="007A3BD6"/>
    <w:rsid w:val="007A5172"/>
    <w:rsid w:val="007A67A0"/>
    <w:rsid w:val="007B1E1B"/>
    <w:rsid w:val="007B27C1"/>
    <w:rsid w:val="007B570C"/>
    <w:rsid w:val="007C3744"/>
    <w:rsid w:val="007C4414"/>
    <w:rsid w:val="007C52E3"/>
    <w:rsid w:val="007D313E"/>
    <w:rsid w:val="007D3806"/>
    <w:rsid w:val="007D382D"/>
    <w:rsid w:val="007D4A4B"/>
    <w:rsid w:val="007D5A8D"/>
    <w:rsid w:val="007D6562"/>
    <w:rsid w:val="007D7AC5"/>
    <w:rsid w:val="007E0287"/>
    <w:rsid w:val="007E2234"/>
    <w:rsid w:val="007E4A6E"/>
    <w:rsid w:val="007F15FF"/>
    <w:rsid w:val="007F1C8D"/>
    <w:rsid w:val="007F3581"/>
    <w:rsid w:val="007F40AE"/>
    <w:rsid w:val="007F53A9"/>
    <w:rsid w:val="007F56A7"/>
    <w:rsid w:val="0080031C"/>
    <w:rsid w:val="00800851"/>
    <w:rsid w:val="008014DD"/>
    <w:rsid w:val="00802A02"/>
    <w:rsid w:val="00803601"/>
    <w:rsid w:val="008043EF"/>
    <w:rsid w:val="00804D44"/>
    <w:rsid w:val="00805477"/>
    <w:rsid w:val="00807C89"/>
    <w:rsid w:val="00807DD0"/>
    <w:rsid w:val="008118F4"/>
    <w:rsid w:val="008141A9"/>
    <w:rsid w:val="00814630"/>
    <w:rsid w:val="00815605"/>
    <w:rsid w:val="00815A58"/>
    <w:rsid w:val="00815C1B"/>
    <w:rsid w:val="00815F1A"/>
    <w:rsid w:val="00821D01"/>
    <w:rsid w:val="0082232E"/>
    <w:rsid w:val="00822B88"/>
    <w:rsid w:val="00823304"/>
    <w:rsid w:val="00824EE6"/>
    <w:rsid w:val="008268B7"/>
    <w:rsid w:val="00826B7B"/>
    <w:rsid w:val="0083096F"/>
    <w:rsid w:val="00830AE0"/>
    <w:rsid w:val="0083127A"/>
    <w:rsid w:val="00831880"/>
    <w:rsid w:val="00831DE9"/>
    <w:rsid w:val="00832D54"/>
    <w:rsid w:val="00833899"/>
    <w:rsid w:val="008353DE"/>
    <w:rsid w:val="00841BE9"/>
    <w:rsid w:val="0084414D"/>
    <w:rsid w:val="0084440D"/>
    <w:rsid w:val="0084582C"/>
    <w:rsid w:val="00845C50"/>
    <w:rsid w:val="00846113"/>
    <w:rsid w:val="00846789"/>
    <w:rsid w:val="00854440"/>
    <w:rsid w:val="008569A3"/>
    <w:rsid w:val="00857C45"/>
    <w:rsid w:val="0086010D"/>
    <w:rsid w:val="00860F8B"/>
    <w:rsid w:val="008625ED"/>
    <w:rsid w:val="00864415"/>
    <w:rsid w:val="008653FF"/>
    <w:rsid w:val="0086570D"/>
    <w:rsid w:val="008668F2"/>
    <w:rsid w:val="00867074"/>
    <w:rsid w:val="0086714F"/>
    <w:rsid w:val="00871BFC"/>
    <w:rsid w:val="00872044"/>
    <w:rsid w:val="008735B2"/>
    <w:rsid w:val="008756F5"/>
    <w:rsid w:val="0087580E"/>
    <w:rsid w:val="00876D73"/>
    <w:rsid w:val="00881268"/>
    <w:rsid w:val="00881CCA"/>
    <w:rsid w:val="00885926"/>
    <w:rsid w:val="00885D84"/>
    <w:rsid w:val="00887491"/>
    <w:rsid w:val="00887F36"/>
    <w:rsid w:val="00890916"/>
    <w:rsid w:val="00891DA0"/>
    <w:rsid w:val="00892996"/>
    <w:rsid w:val="00894714"/>
    <w:rsid w:val="0089490D"/>
    <w:rsid w:val="00896787"/>
    <w:rsid w:val="008A05B6"/>
    <w:rsid w:val="008A0DC8"/>
    <w:rsid w:val="008A1B8C"/>
    <w:rsid w:val="008A1D26"/>
    <w:rsid w:val="008A3568"/>
    <w:rsid w:val="008A5810"/>
    <w:rsid w:val="008A6217"/>
    <w:rsid w:val="008B2021"/>
    <w:rsid w:val="008B2E8A"/>
    <w:rsid w:val="008B53FB"/>
    <w:rsid w:val="008B65BD"/>
    <w:rsid w:val="008C0335"/>
    <w:rsid w:val="008C146D"/>
    <w:rsid w:val="008C3E6F"/>
    <w:rsid w:val="008C50F3"/>
    <w:rsid w:val="008C53E2"/>
    <w:rsid w:val="008C65BC"/>
    <w:rsid w:val="008C7EFE"/>
    <w:rsid w:val="008D03B9"/>
    <w:rsid w:val="008D1730"/>
    <w:rsid w:val="008D19F8"/>
    <w:rsid w:val="008D30C7"/>
    <w:rsid w:val="008D30F9"/>
    <w:rsid w:val="008D399C"/>
    <w:rsid w:val="008D4570"/>
    <w:rsid w:val="008D4E49"/>
    <w:rsid w:val="008D552B"/>
    <w:rsid w:val="008D7865"/>
    <w:rsid w:val="008E0D23"/>
    <w:rsid w:val="008E0EFC"/>
    <w:rsid w:val="008E1138"/>
    <w:rsid w:val="008E14FB"/>
    <w:rsid w:val="008E339D"/>
    <w:rsid w:val="008E454C"/>
    <w:rsid w:val="008E45DF"/>
    <w:rsid w:val="008E57E8"/>
    <w:rsid w:val="008E7191"/>
    <w:rsid w:val="008E7D02"/>
    <w:rsid w:val="008F08B6"/>
    <w:rsid w:val="008F1493"/>
    <w:rsid w:val="008F18D6"/>
    <w:rsid w:val="008F1DFC"/>
    <w:rsid w:val="008F2C9B"/>
    <w:rsid w:val="008F3865"/>
    <w:rsid w:val="008F4655"/>
    <w:rsid w:val="008F797B"/>
    <w:rsid w:val="00901E8E"/>
    <w:rsid w:val="0090228B"/>
    <w:rsid w:val="00904360"/>
    <w:rsid w:val="00904780"/>
    <w:rsid w:val="0090635B"/>
    <w:rsid w:val="00906665"/>
    <w:rsid w:val="009067B5"/>
    <w:rsid w:val="0091001C"/>
    <w:rsid w:val="009100A5"/>
    <w:rsid w:val="009122F2"/>
    <w:rsid w:val="00912983"/>
    <w:rsid w:val="00913AFF"/>
    <w:rsid w:val="00914E99"/>
    <w:rsid w:val="00915962"/>
    <w:rsid w:val="00917257"/>
    <w:rsid w:val="009174DA"/>
    <w:rsid w:val="00917C04"/>
    <w:rsid w:val="00920C70"/>
    <w:rsid w:val="00920DEB"/>
    <w:rsid w:val="00922385"/>
    <w:rsid w:val="009223DF"/>
    <w:rsid w:val="00923CE9"/>
    <w:rsid w:val="00924FA3"/>
    <w:rsid w:val="00930B79"/>
    <w:rsid w:val="00930FC5"/>
    <w:rsid w:val="00931962"/>
    <w:rsid w:val="00933C75"/>
    <w:rsid w:val="00936091"/>
    <w:rsid w:val="00940675"/>
    <w:rsid w:val="00940AD5"/>
    <w:rsid w:val="00940D8A"/>
    <w:rsid w:val="0094130E"/>
    <w:rsid w:val="009431D9"/>
    <w:rsid w:val="00945C06"/>
    <w:rsid w:val="00950120"/>
    <w:rsid w:val="00951710"/>
    <w:rsid w:val="0095457C"/>
    <w:rsid w:val="00954693"/>
    <w:rsid w:val="00956D01"/>
    <w:rsid w:val="00960EC0"/>
    <w:rsid w:val="00962223"/>
    <w:rsid w:val="00962258"/>
    <w:rsid w:val="00962D3D"/>
    <w:rsid w:val="00964860"/>
    <w:rsid w:val="009657CD"/>
    <w:rsid w:val="009677CF"/>
    <w:rsid w:val="009678B7"/>
    <w:rsid w:val="00967ED6"/>
    <w:rsid w:val="00970461"/>
    <w:rsid w:val="00971B34"/>
    <w:rsid w:val="009735A3"/>
    <w:rsid w:val="00975FD5"/>
    <w:rsid w:val="0097698E"/>
    <w:rsid w:val="00977F79"/>
    <w:rsid w:val="00980373"/>
    <w:rsid w:val="009901E2"/>
    <w:rsid w:val="00990AF0"/>
    <w:rsid w:val="00990C4D"/>
    <w:rsid w:val="00992D9C"/>
    <w:rsid w:val="009931FD"/>
    <w:rsid w:val="00996409"/>
    <w:rsid w:val="00996627"/>
    <w:rsid w:val="00996CB8"/>
    <w:rsid w:val="009978AE"/>
    <w:rsid w:val="009A16A9"/>
    <w:rsid w:val="009A1C30"/>
    <w:rsid w:val="009A5206"/>
    <w:rsid w:val="009B2160"/>
    <w:rsid w:val="009B2943"/>
    <w:rsid w:val="009B2E97"/>
    <w:rsid w:val="009B4187"/>
    <w:rsid w:val="009B5146"/>
    <w:rsid w:val="009B6631"/>
    <w:rsid w:val="009B7719"/>
    <w:rsid w:val="009C0F4D"/>
    <w:rsid w:val="009C16B6"/>
    <w:rsid w:val="009C18B0"/>
    <w:rsid w:val="009C3AE1"/>
    <w:rsid w:val="009C418E"/>
    <w:rsid w:val="009C442C"/>
    <w:rsid w:val="009C5701"/>
    <w:rsid w:val="009C583E"/>
    <w:rsid w:val="009C65FF"/>
    <w:rsid w:val="009D0E54"/>
    <w:rsid w:val="009D20A1"/>
    <w:rsid w:val="009D2D18"/>
    <w:rsid w:val="009D2EAA"/>
    <w:rsid w:val="009D4FAE"/>
    <w:rsid w:val="009D7DE7"/>
    <w:rsid w:val="009E07F4"/>
    <w:rsid w:val="009E18F5"/>
    <w:rsid w:val="009E48CE"/>
    <w:rsid w:val="009E7F82"/>
    <w:rsid w:val="009E7F8A"/>
    <w:rsid w:val="009F0C47"/>
    <w:rsid w:val="009F0CF5"/>
    <w:rsid w:val="009F152F"/>
    <w:rsid w:val="009F309B"/>
    <w:rsid w:val="009F392E"/>
    <w:rsid w:val="009F53C5"/>
    <w:rsid w:val="009F794A"/>
    <w:rsid w:val="00A01696"/>
    <w:rsid w:val="00A02D7C"/>
    <w:rsid w:val="00A04F28"/>
    <w:rsid w:val="00A05420"/>
    <w:rsid w:val="00A06472"/>
    <w:rsid w:val="00A0740E"/>
    <w:rsid w:val="00A12463"/>
    <w:rsid w:val="00A17B9E"/>
    <w:rsid w:val="00A17F47"/>
    <w:rsid w:val="00A20F08"/>
    <w:rsid w:val="00A25666"/>
    <w:rsid w:val="00A26CBA"/>
    <w:rsid w:val="00A32D80"/>
    <w:rsid w:val="00A32E17"/>
    <w:rsid w:val="00A331C1"/>
    <w:rsid w:val="00A3332D"/>
    <w:rsid w:val="00A34FE3"/>
    <w:rsid w:val="00A3626D"/>
    <w:rsid w:val="00A362F2"/>
    <w:rsid w:val="00A4050F"/>
    <w:rsid w:val="00A43986"/>
    <w:rsid w:val="00A4543D"/>
    <w:rsid w:val="00A45BE9"/>
    <w:rsid w:val="00A479E2"/>
    <w:rsid w:val="00A50641"/>
    <w:rsid w:val="00A5138A"/>
    <w:rsid w:val="00A51626"/>
    <w:rsid w:val="00A52DE1"/>
    <w:rsid w:val="00A530BF"/>
    <w:rsid w:val="00A53527"/>
    <w:rsid w:val="00A571CA"/>
    <w:rsid w:val="00A57E8D"/>
    <w:rsid w:val="00A6177B"/>
    <w:rsid w:val="00A635F9"/>
    <w:rsid w:val="00A64C42"/>
    <w:rsid w:val="00A65002"/>
    <w:rsid w:val="00A66136"/>
    <w:rsid w:val="00A704CC"/>
    <w:rsid w:val="00A70D27"/>
    <w:rsid w:val="00A71189"/>
    <w:rsid w:val="00A72842"/>
    <w:rsid w:val="00A7364A"/>
    <w:rsid w:val="00A73812"/>
    <w:rsid w:val="00A7451A"/>
    <w:rsid w:val="00A74DCC"/>
    <w:rsid w:val="00A753ED"/>
    <w:rsid w:val="00A77512"/>
    <w:rsid w:val="00A83FCE"/>
    <w:rsid w:val="00A849D4"/>
    <w:rsid w:val="00A8513E"/>
    <w:rsid w:val="00A85D4F"/>
    <w:rsid w:val="00A867A6"/>
    <w:rsid w:val="00A8717D"/>
    <w:rsid w:val="00A87984"/>
    <w:rsid w:val="00A924A4"/>
    <w:rsid w:val="00A929C3"/>
    <w:rsid w:val="00A94456"/>
    <w:rsid w:val="00A94C2F"/>
    <w:rsid w:val="00A95C0A"/>
    <w:rsid w:val="00AA0620"/>
    <w:rsid w:val="00AA13C8"/>
    <w:rsid w:val="00AA3179"/>
    <w:rsid w:val="00AA3E17"/>
    <w:rsid w:val="00AA4586"/>
    <w:rsid w:val="00AA4CBB"/>
    <w:rsid w:val="00AA576A"/>
    <w:rsid w:val="00AA65FA"/>
    <w:rsid w:val="00AA709D"/>
    <w:rsid w:val="00AA7351"/>
    <w:rsid w:val="00AA7A36"/>
    <w:rsid w:val="00AA7AD2"/>
    <w:rsid w:val="00AB1063"/>
    <w:rsid w:val="00AB2EAA"/>
    <w:rsid w:val="00AB58B7"/>
    <w:rsid w:val="00AB7115"/>
    <w:rsid w:val="00AB7601"/>
    <w:rsid w:val="00AB7A51"/>
    <w:rsid w:val="00AC01E9"/>
    <w:rsid w:val="00AC0FDE"/>
    <w:rsid w:val="00AC48E5"/>
    <w:rsid w:val="00AC4D07"/>
    <w:rsid w:val="00AC4F95"/>
    <w:rsid w:val="00AC5FC7"/>
    <w:rsid w:val="00AD056F"/>
    <w:rsid w:val="00AD0C7B"/>
    <w:rsid w:val="00AD1771"/>
    <w:rsid w:val="00AD1786"/>
    <w:rsid w:val="00AD2564"/>
    <w:rsid w:val="00AD2CE9"/>
    <w:rsid w:val="00AD339A"/>
    <w:rsid w:val="00AD5F1A"/>
    <w:rsid w:val="00AD6731"/>
    <w:rsid w:val="00AD6E8C"/>
    <w:rsid w:val="00AD6F68"/>
    <w:rsid w:val="00AD7865"/>
    <w:rsid w:val="00AD792A"/>
    <w:rsid w:val="00AE004A"/>
    <w:rsid w:val="00AE07D1"/>
    <w:rsid w:val="00AE0E04"/>
    <w:rsid w:val="00AE1D4A"/>
    <w:rsid w:val="00AE3BB4"/>
    <w:rsid w:val="00AE6366"/>
    <w:rsid w:val="00AE6705"/>
    <w:rsid w:val="00AF04BF"/>
    <w:rsid w:val="00AF0B01"/>
    <w:rsid w:val="00AF40D8"/>
    <w:rsid w:val="00AF73C4"/>
    <w:rsid w:val="00B008D5"/>
    <w:rsid w:val="00B02DF9"/>
    <w:rsid w:val="00B02F73"/>
    <w:rsid w:val="00B04165"/>
    <w:rsid w:val="00B0619F"/>
    <w:rsid w:val="00B10B2F"/>
    <w:rsid w:val="00B10E1A"/>
    <w:rsid w:val="00B11688"/>
    <w:rsid w:val="00B118B5"/>
    <w:rsid w:val="00B13A26"/>
    <w:rsid w:val="00B1425B"/>
    <w:rsid w:val="00B14F59"/>
    <w:rsid w:val="00B15D0D"/>
    <w:rsid w:val="00B17C43"/>
    <w:rsid w:val="00B22106"/>
    <w:rsid w:val="00B224E7"/>
    <w:rsid w:val="00B2589E"/>
    <w:rsid w:val="00B342DB"/>
    <w:rsid w:val="00B35E89"/>
    <w:rsid w:val="00B37595"/>
    <w:rsid w:val="00B4151E"/>
    <w:rsid w:val="00B41DEB"/>
    <w:rsid w:val="00B429CF"/>
    <w:rsid w:val="00B448FF"/>
    <w:rsid w:val="00B4599F"/>
    <w:rsid w:val="00B45F53"/>
    <w:rsid w:val="00B46A1E"/>
    <w:rsid w:val="00B47984"/>
    <w:rsid w:val="00B50C16"/>
    <w:rsid w:val="00B50C25"/>
    <w:rsid w:val="00B5341E"/>
    <w:rsid w:val="00B5357B"/>
    <w:rsid w:val="00B535E1"/>
    <w:rsid w:val="00B5431A"/>
    <w:rsid w:val="00B60046"/>
    <w:rsid w:val="00B61530"/>
    <w:rsid w:val="00B61964"/>
    <w:rsid w:val="00B62224"/>
    <w:rsid w:val="00B63022"/>
    <w:rsid w:val="00B645BC"/>
    <w:rsid w:val="00B645ED"/>
    <w:rsid w:val="00B66865"/>
    <w:rsid w:val="00B67D9E"/>
    <w:rsid w:val="00B70267"/>
    <w:rsid w:val="00B74778"/>
    <w:rsid w:val="00B75EE1"/>
    <w:rsid w:val="00B77481"/>
    <w:rsid w:val="00B77C6D"/>
    <w:rsid w:val="00B8044B"/>
    <w:rsid w:val="00B80E53"/>
    <w:rsid w:val="00B80FA4"/>
    <w:rsid w:val="00B82A36"/>
    <w:rsid w:val="00B83A53"/>
    <w:rsid w:val="00B8518B"/>
    <w:rsid w:val="00B866D9"/>
    <w:rsid w:val="00B91757"/>
    <w:rsid w:val="00B920B5"/>
    <w:rsid w:val="00B97CC3"/>
    <w:rsid w:val="00BA1C13"/>
    <w:rsid w:val="00BA1E9D"/>
    <w:rsid w:val="00BA31A7"/>
    <w:rsid w:val="00BA34A5"/>
    <w:rsid w:val="00BA5A03"/>
    <w:rsid w:val="00BA6576"/>
    <w:rsid w:val="00BB10BD"/>
    <w:rsid w:val="00BB3F86"/>
    <w:rsid w:val="00BB4AF2"/>
    <w:rsid w:val="00BB51D3"/>
    <w:rsid w:val="00BC06C4"/>
    <w:rsid w:val="00BC4A61"/>
    <w:rsid w:val="00BC56C3"/>
    <w:rsid w:val="00BC663E"/>
    <w:rsid w:val="00BC6D2B"/>
    <w:rsid w:val="00BD4556"/>
    <w:rsid w:val="00BD4D0B"/>
    <w:rsid w:val="00BD5C53"/>
    <w:rsid w:val="00BD7A5E"/>
    <w:rsid w:val="00BD7E91"/>
    <w:rsid w:val="00BD7F0D"/>
    <w:rsid w:val="00BE028E"/>
    <w:rsid w:val="00BE139C"/>
    <w:rsid w:val="00BE3464"/>
    <w:rsid w:val="00BE414F"/>
    <w:rsid w:val="00BE49F4"/>
    <w:rsid w:val="00BF0966"/>
    <w:rsid w:val="00BF23E0"/>
    <w:rsid w:val="00BF4A13"/>
    <w:rsid w:val="00BF4CB0"/>
    <w:rsid w:val="00BF6325"/>
    <w:rsid w:val="00C022F9"/>
    <w:rsid w:val="00C02D0A"/>
    <w:rsid w:val="00C03A6E"/>
    <w:rsid w:val="00C0426C"/>
    <w:rsid w:val="00C05B9F"/>
    <w:rsid w:val="00C065C2"/>
    <w:rsid w:val="00C15241"/>
    <w:rsid w:val="00C1688F"/>
    <w:rsid w:val="00C17457"/>
    <w:rsid w:val="00C20128"/>
    <w:rsid w:val="00C20E63"/>
    <w:rsid w:val="00C21CCE"/>
    <w:rsid w:val="00C226C0"/>
    <w:rsid w:val="00C2534C"/>
    <w:rsid w:val="00C274B4"/>
    <w:rsid w:val="00C30F06"/>
    <w:rsid w:val="00C328D3"/>
    <w:rsid w:val="00C3406B"/>
    <w:rsid w:val="00C35479"/>
    <w:rsid w:val="00C3709A"/>
    <w:rsid w:val="00C41FD3"/>
    <w:rsid w:val="00C42FE6"/>
    <w:rsid w:val="00C4456C"/>
    <w:rsid w:val="00C44E79"/>
    <w:rsid w:val="00C44F6A"/>
    <w:rsid w:val="00C468D6"/>
    <w:rsid w:val="00C47404"/>
    <w:rsid w:val="00C478AC"/>
    <w:rsid w:val="00C510CB"/>
    <w:rsid w:val="00C53EBD"/>
    <w:rsid w:val="00C56D0C"/>
    <w:rsid w:val="00C57268"/>
    <w:rsid w:val="00C574FE"/>
    <w:rsid w:val="00C6198E"/>
    <w:rsid w:val="00C708EA"/>
    <w:rsid w:val="00C7216F"/>
    <w:rsid w:val="00C75051"/>
    <w:rsid w:val="00C7562E"/>
    <w:rsid w:val="00C75AC5"/>
    <w:rsid w:val="00C75F96"/>
    <w:rsid w:val="00C763CE"/>
    <w:rsid w:val="00C765AE"/>
    <w:rsid w:val="00C76A46"/>
    <w:rsid w:val="00C7745B"/>
    <w:rsid w:val="00C776E5"/>
    <w:rsid w:val="00C778A5"/>
    <w:rsid w:val="00C77A59"/>
    <w:rsid w:val="00C80EC7"/>
    <w:rsid w:val="00C8580D"/>
    <w:rsid w:val="00C91FD8"/>
    <w:rsid w:val="00C92225"/>
    <w:rsid w:val="00C9327E"/>
    <w:rsid w:val="00C93433"/>
    <w:rsid w:val="00C95162"/>
    <w:rsid w:val="00C96932"/>
    <w:rsid w:val="00C97A5D"/>
    <w:rsid w:val="00CA164D"/>
    <w:rsid w:val="00CA3492"/>
    <w:rsid w:val="00CA5002"/>
    <w:rsid w:val="00CA7CB7"/>
    <w:rsid w:val="00CB21C4"/>
    <w:rsid w:val="00CB3151"/>
    <w:rsid w:val="00CB3658"/>
    <w:rsid w:val="00CB452D"/>
    <w:rsid w:val="00CB6A37"/>
    <w:rsid w:val="00CB7684"/>
    <w:rsid w:val="00CC080E"/>
    <w:rsid w:val="00CC2DCC"/>
    <w:rsid w:val="00CC31CF"/>
    <w:rsid w:val="00CC4380"/>
    <w:rsid w:val="00CC7C8F"/>
    <w:rsid w:val="00CD1FC4"/>
    <w:rsid w:val="00CD65C1"/>
    <w:rsid w:val="00CE1135"/>
    <w:rsid w:val="00CE1D89"/>
    <w:rsid w:val="00CE22D6"/>
    <w:rsid w:val="00CE2AC2"/>
    <w:rsid w:val="00CE32AE"/>
    <w:rsid w:val="00CE3429"/>
    <w:rsid w:val="00CE3B9D"/>
    <w:rsid w:val="00CE5C49"/>
    <w:rsid w:val="00CE62A4"/>
    <w:rsid w:val="00CE6FC8"/>
    <w:rsid w:val="00CF112C"/>
    <w:rsid w:val="00CF3FF4"/>
    <w:rsid w:val="00CF4237"/>
    <w:rsid w:val="00CF680A"/>
    <w:rsid w:val="00CF681A"/>
    <w:rsid w:val="00D034A0"/>
    <w:rsid w:val="00D03583"/>
    <w:rsid w:val="00D05C61"/>
    <w:rsid w:val="00D074AE"/>
    <w:rsid w:val="00D10A2D"/>
    <w:rsid w:val="00D11937"/>
    <w:rsid w:val="00D139AC"/>
    <w:rsid w:val="00D145E1"/>
    <w:rsid w:val="00D147AF"/>
    <w:rsid w:val="00D21061"/>
    <w:rsid w:val="00D25DE4"/>
    <w:rsid w:val="00D30CCC"/>
    <w:rsid w:val="00D31334"/>
    <w:rsid w:val="00D313F5"/>
    <w:rsid w:val="00D31E39"/>
    <w:rsid w:val="00D35488"/>
    <w:rsid w:val="00D37B14"/>
    <w:rsid w:val="00D37B7C"/>
    <w:rsid w:val="00D4108E"/>
    <w:rsid w:val="00D44668"/>
    <w:rsid w:val="00D44B92"/>
    <w:rsid w:val="00D45CEC"/>
    <w:rsid w:val="00D46DAF"/>
    <w:rsid w:val="00D47A32"/>
    <w:rsid w:val="00D523E7"/>
    <w:rsid w:val="00D57BFB"/>
    <w:rsid w:val="00D60552"/>
    <w:rsid w:val="00D6163D"/>
    <w:rsid w:val="00D6259C"/>
    <w:rsid w:val="00D63423"/>
    <w:rsid w:val="00D63BFB"/>
    <w:rsid w:val="00D64003"/>
    <w:rsid w:val="00D65897"/>
    <w:rsid w:val="00D7297C"/>
    <w:rsid w:val="00D75FAE"/>
    <w:rsid w:val="00D768E5"/>
    <w:rsid w:val="00D76F4E"/>
    <w:rsid w:val="00D77B10"/>
    <w:rsid w:val="00D80D98"/>
    <w:rsid w:val="00D82F78"/>
    <w:rsid w:val="00D831A3"/>
    <w:rsid w:val="00D85BE1"/>
    <w:rsid w:val="00D86B83"/>
    <w:rsid w:val="00D87F41"/>
    <w:rsid w:val="00D91557"/>
    <w:rsid w:val="00D919BB"/>
    <w:rsid w:val="00D92A0B"/>
    <w:rsid w:val="00D96121"/>
    <w:rsid w:val="00D97197"/>
    <w:rsid w:val="00D97BE3"/>
    <w:rsid w:val="00DA0EA3"/>
    <w:rsid w:val="00DA24C4"/>
    <w:rsid w:val="00DA3711"/>
    <w:rsid w:val="00DA6BA5"/>
    <w:rsid w:val="00DB18F1"/>
    <w:rsid w:val="00DB1DCD"/>
    <w:rsid w:val="00DB49D3"/>
    <w:rsid w:val="00DB619A"/>
    <w:rsid w:val="00DB7011"/>
    <w:rsid w:val="00DC14E1"/>
    <w:rsid w:val="00DC2718"/>
    <w:rsid w:val="00DC3FBF"/>
    <w:rsid w:val="00DC4DDB"/>
    <w:rsid w:val="00DC6ED4"/>
    <w:rsid w:val="00DC7C90"/>
    <w:rsid w:val="00DD2426"/>
    <w:rsid w:val="00DD3740"/>
    <w:rsid w:val="00DD46F3"/>
    <w:rsid w:val="00DD546A"/>
    <w:rsid w:val="00DD5626"/>
    <w:rsid w:val="00DD7852"/>
    <w:rsid w:val="00DE3E93"/>
    <w:rsid w:val="00DE51A5"/>
    <w:rsid w:val="00DE56F2"/>
    <w:rsid w:val="00DE57AC"/>
    <w:rsid w:val="00DE5ED5"/>
    <w:rsid w:val="00DE6A35"/>
    <w:rsid w:val="00DF116D"/>
    <w:rsid w:val="00DF2592"/>
    <w:rsid w:val="00DF2782"/>
    <w:rsid w:val="00DF278F"/>
    <w:rsid w:val="00E0116C"/>
    <w:rsid w:val="00E01EA1"/>
    <w:rsid w:val="00E02C82"/>
    <w:rsid w:val="00E04FB7"/>
    <w:rsid w:val="00E0558F"/>
    <w:rsid w:val="00E05DD1"/>
    <w:rsid w:val="00E104E5"/>
    <w:rsid w:val="00E11ACD"/>
    <w:rsid w:val="00E121A6"/>
    <w:rsid w:val="00E1257B"/>
    <w:rsid w:val="00E1401B"/>
    <w:rsid w:val="00E14B75"/>
    <w:rsid w:val="00E16FF7"/>
    <w:rsid w:val="00E17252"/>
    <w:rsid w:val="00E20769"/>
    <w:rsid w:val="00E20968"/>
    <w:rsid w:val="00E21F92"/>
    <w:rsid w:val="00E22C30"/>
    <w:rsid w:val="00E23430"/>
    <w:rsid w:val="00E23EF4"/>
    <w:rsid w:val="00E2443E"/>
    <w:rsid w:val="00E25DBD"/>
    <w:rsid w:val="00E26D68"/>
    <w:rsid w:val="00E3047E"/>
    <w:rsid w:val="00E32D44"/>
    <w:rsid w:val="00E4197C"/>
    <w:rsid w:val="00E42D7E"/>
    <w:rsid w:val="00E437B0"/>
    <w:rsid w:val="00E44045"/>
    <w:rsid w:val="00E44AE0"/>
    <w:rsid w:val="00E4520D"/>
    <w:rsid w:val="00E470A7"/>
    <w:rsid w:val="00E4784F"/>
    <w:rsid w:val="00E523B9"/>
    <w:rsid w:val="00E52649"/>
    <w:rsid w:val="00E5375F"/>
    <w:rsid w:val="00E54128"/>
    <w:rsid w:val="00E54737"/>
    <w:rsid w:val="00E5555C"/>
    <w:rsid w:val="00E60B4C"/>
    <w:rsid w:val="00E613F3"/>
    <w:rsid w:val="00E618C4"/>
    <w:rsid w:val="00E61EC0"/>
    <w:rsid w:val="00E628BC"/>
    <w:rsid w:val="00E665C3"/>
    <w:rsid w:val="00E66E9E"/>
    <w:rsid w:val="00E7218A"/>
    <w:rsid w:val="00E73EEC"/>
    <w:rsid w:val="00E74868"/>
    <w:rsid w:val="00E84963"/>
    <w:rsid w:val="00E85DF4"/>
    <w:rsid w:val="00E86144"/>
    <w:rsid w:val="00E878EE"/>
    <w:rsid w:val="00E911EA"/>
    <w:rsid w:val="00E92585"/>
    <w:rsid w:val="00E931D3"/>
    <w:rsid w:val="00E96957"/>
    <w:rsid w:val="00E97822"/>
    <w:rsid w:val="00E97E22"/>
    <w:rsid w:val="00EA0A81"/>
    <w:rsid w:val="00EA0F4B"/>
    <w:rsid w:val="00EA18ED"/>
    <w:rsid w:val="00EA26C4"/>
    <w:rsid w:val="00EA6EC7"/>
    <w:rsid w:val="00EB0647"/>
    <w:rsid w:val="00EB104F"/>
    <w:rsid w:val="00EB15FC"/>
    <w:rsid w:val="00EB28AA"/>
    <w:rsid w:val="00EB2EF4"/>
    <w:rsid w:val="00EB464C"/>
    <w:rsid w:val="00EB46E5"/>
    <w:rsid w:val="00EB5D4D"/>
    <w:rsid w:val="00EB756A"/>
    <w:rsid w:val="00EC10AE"/>
    <w:rsid w:val="00EC5042"/>
    <w:rsid w:val="00EC68A2"/>
    <w:rsid w:val="00ED0703"/>
    <w:rsid w:val="00ED14BD"/>
    <w:rsid w:val="00ED178C"/>
    <w:rsid w:val="00ED6360"/>
    <w:rsid w:val="00ED78D2"/>
    <w:rsid w:val="00EE0BBE"/>
    <w:rsid w:val="00EE2244"/>
    <w:rsid w:val="00EE3C5F"/>
    <w:rsid w:val="00EE5FE5"/>
    <w:rsid w:val="00EE7882"/>
    <w:rsid w:val="00EF0077"/>
    <w:rsid w:val="00EF3CB1"/>
    <w:rsid w:val="00EF5D6A"/>
    <w:rsid w:val="00EF66B9"/>
    <w:rsid w:val="00EF6CDE"/>
    <w:rsid w:val="00F012C4"/>
    <w:rsid w:val="00F016C7"/>
    <w:rsid w:val="00F05A27"/>
    <w:rsid w:val="00F06156"/>
    <w:rsid w:val="00F07EA6"/>
    <w:rsid w:val="00F1012C"/>
    <w:rsid w:val="00F12DEC"/>
    <w:rsid w:val="00F1359A"/>
    <w:rsid w:val="00F14363"/>
    <w:rsid w:val="00F1664F"/>
    <w:rsid w:val="00F1715C"/>
    <w:rsid w:val="00F17453"/>
    <w:rsid w:val="00F17947"/>
    <w:rsid w:val="00F17E8A"/>
    <w:rsid w:val="00F20760"/>
    <w:rsid w:val="00F20DE3"/>
    <w:rsid w:val="00F218CF"/>
    <w:rsid w:val="00F21FAD"/>
    <w:rsid w:val="00F233B6"/>
    <w:rsid w:val="00F23A81"/>
    <w:rsid w:val="00F26A6C"/>
    <w:rsid w:val="00F310F8"/>
    <w:rsid w:val="00F31939"/>
    <w:rsid w:val="00F34049"/>
    <w:rsid w:val="00F353AE"/>
    <w:rsid w:val="00F35939"/>
    <w:rsid w:val="00F360AB"/>
    <w:rsid w:val="00F37A59"/>
    <w:rsid w:val="00F40CD5"/>
    <w:rsid w:val="00F42280"/>
    <w:rsid w:val="00F4371B"/>
    <w:rsid w:val="00F44AC3"/>
    <w:rsid w:val="00F45607"/>
    <w:rsid w:val="00F45B1E"/>
    <w:rsid w:val="00F46000"/>
    <w:rsid w:val="00F46329"/>
    <w:rsid w:val="00F4722B"/>
    <w:rsid w:val="00F472DF"/>
    <w:rsid w:val="00F478E7"/>
    <w:rsid w:val="00F518C0"/>
    <w:rsid w:val="00F54432"/>
    <w:rsid w:val="00F569C6"/>
    <w:rsid w:val="00F60757"/>
    <w:rsid w:val="00F64A4A"/>
    <w:rsid w:val="00F659EB"/>
    <w:rsid w:val="00F71AF8"/>
    <w:rsid w:val="00F7345A"/>
    <w:rsid w:val="00F74C1E"/>
    <w:rsid w:val="00F75478"/>
    <w:rsid w:val="00F757ED"/>
    <w:rsid w:val="00F85181"/>
    <w:rsid w:val="00F857C0"/>
    <w:rsid w:val="00F86BA6"/>
    <w:rsid w:val="00F90A26"/>
    <w:rsid w:val="00F9156D"/>
    <w:rsid w:val="00F934D5"/>
    <w:rsid w:val="00F93E20"/>
    <w:rsid w:val="00F9575E"/>
    <w:rsid w:val="00F979A3"/>
    <w:rsid w:val="00FA06C6"/>
    <w:rsid w:val="00FA695F"/>
    <w:rsid w:val="00FA727F"/>
    <w:rsid w:val="00FA7FD7"/>
    <w:rsid w:val="00FB135C"/>
    <w:rsid w:val="00FB52B3"/>
    <w:rsid w:val="00FB6342"/>
    <w:rsid w:val="00FC169F"/>
    <w:rsid w:val="00FC2E30"/>
    <w:rsid w:val="00FC5A4A"/>
    <w:rsid w:val="00FC6389"/>
    <w:rsid w:val="00FD0011"/>
    <w:rsid w:val="00FD7140"/>
    <w:rsid w:val="00FE4333"/>
    <w:rsid w:val="00FE6AEC"/>
    <w:rsid w:val="00FE70AE"/>
    <w:rsid w:val="00FF0382"/>
    <w:rsid w:val="00FF1A83"/>
    <w:rsid w:val="00FF2A62"/>
    <w:rsid w:val="00FF3C0D"/>
    <w:rsid w:val="00FF5E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1605"/>
  <w15:docId w15:val="{CCE20C84-E565-44F2-879E-632D4E79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E085F"/>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70752A"/>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8"/>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qFormat/>
    <w:rsid w:val="00CB3151"/>
    <w:pPr>
      <w:numPr>
        <w:numId w:val="7"/>
      </w:numPr>
      <w:spacing w:after="120"/>
      <w:jc w:val="both"/>
    </w:pPr>
  </w:style>
  <w:style w:type="paragraph" w:customStyle="1" w:styleId="Odstavec1-2i">
    <w:name w:val="_Odstavec_1-2_(i)"/>
    <w:basedOn w:val="Normln"/>
    <w:qFormat/>
    <w:rsid w:val="00CB3151"/>
    <w:pPr>
      <w:numPr>
        <w:ilvl w:val="1"/>
        <w:numId w:val="7"/>
      </w:numPr>
      <w:spacing w:after="60"/>
      <w:jc w:val="both"/>
    </w:pPr>
  </w:style>
  <w:style w:type="paragraph" w:customStyle="1" w:styleId="Odstavec1-31">
    <w:name w:val="_Odstavec_1-3_1)"/>
    <w:qFormat/>
    <w:rsid w:val="00CB3151"/>
    <w:pPr>
      <w:numPr>
        <w:ilvl w:val="2"/>
        <w:numId w:val="7"/>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0"/>
      </w:numPr>
      <w:spacing w:after="40"/>
      <w:ind w:left="1247" w:hanging="510"/>
      <w:jc w:val="both"/>
    </w:pPr>
    <w:rPr>
      <w:sz w:val="16"/>
    </w:rPr>
  </w:style>
  <w:style w:type="paragraph" w:customStyle="1" w:styleId="TPSeznam1slovan">
    <w:name w:val="TP_Seznam_[1]_číslovaný"/>
    <w:basedOn w:val="Normln"/>
    <w:rsid w:val="00E44045"/>
    <w:pPr>
      <w:numPr>
        <w:numId w:val="9"/>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45"/>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45"/>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45"/>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47"/>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 w:type="character" w:styleId="Nevyeenzmnka">
    <w:name w:val="Unresolved Mention"/>
    <w:basedOn w:val="Standardnpsmoodstavce"/>
    <w:uiPriority w:val="99"/>
    <w:semiHidden/>
    <w:unhideWhenUsed/>
    <w:rsid w:val="00272601"/>
    <w:rPr>
      <w:color w:val="605E5C"/>
      <w:shd w:val="clear" w:color="auto" w:fill="E1DFDD"/>
    </w:rPr>
  </w:style>
  <w:style w:type="character" w:customStyle="1" w:styleId="normaltextrun">
    <w:name w:val="normaltextrun"/>
    <w:basedOn w:val="Standardnpsmoodstavce"/>
    <w:rsid w:val="00272601"/>
  </w:style>
  <w:style w:type="character" w:customStyle="1" w:styleId="eop">
    <w:name w:val="eop"/>
    <w:basedOn w:val="Standardnpsmoodstavce"/>
    <w:rsid w:val="00272601"/>
  </w:style>
  <w:style w:type="paragraph" w:customStyle="1" w:styleId="paragraph">
    <w:name w:val="paragraph"/>
    <w:basedOn w:val="Normln"/>
    <w:rsid w:val="00967ED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extbezodsazen">
    <w:name w:val="_Text_bez_odsazení"/>
    <w:basedOn w:val="Normln"/>
    <w:link w:val="TextbezodsazenChar"/>
    <w:qFormat/>
    <w:rsid w:val="00246142"/>
    <w:pPr>
      <w:spacing w:after="120"/>
      <w:jc w:val="both"/>
    </w:pPr>
  </w:style>
  <w:style w:type="character" w:customStyle="1" w:styleId="TextbezodsazenChar">
    <w:name w:val="_Text_bez_odsazení Char"/>
    <w:basedOn w:val="Standardnpsmoodstavce"/>
    <w:link w:val="Textbezodsazen"/>
    <w:rsid w:val="00246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321621">
      <w:bodyDiv w:val="1"/>
      <w:marLeft w:val="0"/>
      <w:marRight w:val="0"/>
      <w:marTop w:val="0"/>
      <w:marBottom w:val="0"/>
      <w:divBdr>
        <w:top w:val="none" w:sz="0" w:space="0" w:color="auto"/>
        <w:left w:val="none" w:sz="0" w:space="0" w:color="auto"/>
        <w:bottom w:val="none" w:sz="0" w:space="0" w:color="auto"/>
        <w:right w:val="none" w:sz="0" w:space="0" w:color="auto"/>
      </w:divBdr>
      <w:divsChild>
        <w:div w:id="1397049629">
          <w:marLeft w:val="0"/>
          <w:marRight w:val="0"/>
          <w:marTop w:val="0"/>
          <w:marBottom w:val="0"/>
          <w:divBdr>
            <w:top w:val="none" w:sz="0" w:space="0" w:color="auto"/>
            <w:left w:val="none" w:sz="0" w:space="0" w:color="auto"/>
            <w:bottom w:val="none" w:sz="0" w:space="0" w:color="auto"/>
            <w:right w:val="none" w:sz="0" w:space="0" w:color="auto"/>
          </w:divBdr>
        </w:div>
        <w:div w:id="1840728246">
          <w:marLeft w:val="0"/>
          <w:marRight w:val="0"/>
          <w:marTop w:val="0"/>
          <w:marBottom w:val="0"/>
          <w:divBdr>
            <w:top w:val="none" w:sz="0" w:space="0" w:color="auto"/>
            <w:left w:val="none" w:sz="0" w:space="0" w:color="auto"/>
            <w:bottom w:val="none" w:sz="0" w:space="0" w:color="auto"/>
            <w:right w:val="none" w:sz="0" w:space="0" w:color="auto"/>
          </w:divBdr>
        </w:div>
      </w:divsChild>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923489241">
      <w:bodyDiv w:val="1"/>
      <w:marLeft w:val="0"/>
      <w:marRight w:val="0"/>
      <w:marTop w:val="0"/>
      <w:marBottom w:val="0"/>
      <w:divBdr>
        <w:top w:val="none" w:sz="0" w:space="0" w:color="auto"/>
        <w:left w:val="none" w:sz="0" w:space="0" w:color="auto"/>
        <w:bottom w:val="none" w:sz="0" w:space="0" w:color="auto"/>
        <w:right w:val="none" w:sz="0" w:space="0" w:color="auto"/>
      </w:divBdr>
    </w:div>
    <w:div w:id="1028719189">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RPHAVZ@spravazeleznic.cz" TargetMode="External"/><Relationship Id="rId18" Type="http://schemas.openxmlformats.org/officeDocument/2006/relationships/hyperlink" Target="https://www.spravazeleznic.c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zakazky.spravazeleznic.cz/"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www.tudc.cz/"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vz.nipez.cz/" TargetMode="External"/><Relationship Id="rId20" Type="http://schemas.openxmlformats.org/officeDocument/2006/relationships/hyperlink" Target="https://zakazky.spravazeleznic.c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zakazky.spravazeleznic.cz/" TargetMode="External"/><Relationship Id="rId23" Type="http://schemas.openxmlformats.org/officeDocument/2006/relationships/hyperlink" Target="https://zakazky.spravazeleznic.cz/"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ejskalPa@spravazeleznic.cz" TargetMode="External"/><Relationship Id="rId22" Type="http://schemas.openxmlformats.org/officeDocument/2006/relationships/hyperlink" Target="https://zakazky.spravazeleznic.cz/manual.html"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2650C2EBB6A5C4FB7FE968C7E12A504" ma:contentTypeVersion="2" ma:contentTypeDescription="Vytvoří nový dokument" ma:contentTypeScope="" ma:versionID="eacb814c45373f3a5c3c48a6fb747e66">
  <xsd:schema xmlns:xsd="http://www.w3.org/2001/XMLSchema" xmlns:xs="http://www.w3.org/2001/XMLSchema" xmlns:p="http://schemas.microsoft.com/office/2006/metadata/properties" xmlns:ns2="24bd7335-73fa-4289-ac41-e1198b3533d9" targetNamespace="http://schemas.microsoft.com/office/2006/metadata/properties" ma:root="true" ma:fieldsID="c19c58b0c3982510ff76aecc94950ea8" ns2:_="">
    <xsd:import namespace="24bd7335-73fa-4289-ac41-e1198b3533d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d7335-73fa-4289-ac41-e1198b3533d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customXml/itemProps2.xml><?xml version="1.0" encoding="utf-8"?>
<ds:datastoreItem xmlns:ds="http://schemas.openxmlformats.org/officeDocument/2006/customXml" ds:itemID="{287639D5-62B1-470E-9F16-38A31C44D55A}">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24bd7335-73fa-4289-ac41-e1198b3533d9"/>
    <ds:schemaRef ds:uri="http://www.w3.org/XML/1998/namespace"/>
  </ds:schemaRefs>
</ds:datastoreItem>
</file>

<file path=customXml/itemProps3.xml><?xml version="1.0" encoding="utf-8"?>
<ds:datastoreItem xmlns:ds="http://schemas.openxmlformats.org/officeDocument/2006/customXml" ds:itemID="{C314A7F5-263E-4115-A20B-7FE440D7E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d7335-73fa-4289-ac41-e1198b353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B0B9BE-ACDA-4CDD-B50F-A9790CABDF9C}">
  <ds:schemaRefs>
    <ds:schemaRef ds:uri="http://schemas.microsoft.com/sharepoint/v3/contenttype/forms"/>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49</Pages>
  <Words>19057</Words>
  <Characters>117608</Characters>
  <Application>Microsoft Office Word</Application>
  <DocSecurity>0</DocSecurity>
  <Lines>2382</Lines>
  <Paragraphs>842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Uhlík Dominik, Bc.</cp:lastModifiedBy>
  <cp:revision>18</cp:revision>
  <cp:lastPrinted>2025-12-30T06:34:00Z</cp:lastPrinted>
  <dcterms:created xsi:type="dcterms:W3CDTF">2025-08-13T09:46:00Z</dcterms:created>
  <dcterms:modified xsi:type="dcterms:W3CDTF">2026-01-09T08:55:00Z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0x01010052650C2EBB6A5C4FB7FE968C7E12A504</vt:lpwstr>
  </property>
</Properties>
</file>