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4FBB0" w14:textId="6509C7F5" w:rsidR="005D12F9" w:rsidRDefault="002F74A5" w:rsidP="005D12F9">
      <w:pPr>
        <w:rPr>
          <w:rStyle w:val="Nadpisvtabulce"/>
        </w:rPr>
      </w:pPr>
      <w:r>
        <w:rPr>
          <w:rStyle w:val="Nadpisvtabulce"/>
        </w:rPr>
        <w:t xml:space="preserve">Příloha č. </w:t>
      </w:r>
      <w:r w:rsidR="00032F0A">
        <w:rPr>
          <w:rStyle w:val="Nadpisvtabulce"/>
        </w:rPr>
        <w:t>5</w:t>
      </w:r>
      <w:r>
        <w:rPr>
          <w:rStyle w:val="Nadpisvtabulce"/>
        </w:rPr>
        <w:t xml:space="preserve"> - </w:t>
      </w:r>
      <w:r w:rsidR="00716DD6" w:rsidRPr="00716DD6">
        <w:rPr>
          <w:rStyle w:val="Nadpisvtabulce"/>
        </w:rPr>
        <w:t>Dotazy k zodpovězení PTK</w:t>
      </w:r>
    </w:p>
    <w:p w14:paraId="561A1E1C" w14:textId="77777777" w:rsidR="007E316D" w:rsidRPr="00AA47B7" w:rsidRDefault="007E316D" w:rsidP="007E316D">
      <w:pPr>
        <w:pStyle w:val="Bezmezer"/>
        <w:numPr>
          <w:ilvl w:val="0"/>
          <w:numId w:val="7"/>
        </w:numPr>
        <w:spacing w:after="120"/>
        <w:jc w:val="both"/>
        <w:rPr>
          <w:b/>
        </w:rPr>
      </w:pPr>
      <w:r w:rsidRPr="008630C3">
        <w:rPr>
          <w:b/>
        </w:rPr>
        <w:t>Má vaše společnost zájem o zajišťování oprav a údržby některé z řad speciálních vozidel Správy železnic</w:t>
      </w:r>
      <w:r>
        <w:rPr>
          <w:bCs/>
        </w:rPr>
        <w:t xml:space="preserve"> (</w:t>
      </w:r>
      <w:r w:rsidRPr="005E2563">
        <w:rPr>
          <w:b/>
        </w:rPr>
        <w:t>MUV 74.2 / MUV 75 / MVTV 2.3</w:t>
      </w:r>
      <w:r>
        <w:rPr>
          <w:bCs/>
        </w:rPr>
        <w:t xml:space="preserve">) – viz Příloha č. 4? </w:t>
      </w:r>
    </w:p>
    <w:p w14:paraId="4302051E" w14:textId="77777777" w:rsidR="007E316D" w:rsidRDefault="007E316D" w:rsidP="007E316D">
      <w:pPr>
        <w:pStyle w:val="Bezmezer"/>
        <w:numPr>
          <w:ilvl w:val="0"/>
          <w:numId w:val="7"/>
        </w:numPr>
        <w:spacing w:after="120"/>
        <w:jc w:val="both"/>
        <w:rPr>
          <w:b/>
        </w:rPr>
      </w:pPr>
      <w:r>
        <w:rPr>
          <w:bCs/>
        </w:rPr>
        <w:t xml:space="preserve">Pokud ano, </w:t>
      </w:r>
      <w:r>
        <w:rPr>
          <w:b/>
        </w:rPr>
        <w:t xml:space="preserve">v jakém rozsahu </w:t>
      </w:r>
      <w:r w:rsidRPr="00893675">
        <w:rPr>
          <w:b/>
        </w:rPr>
        <w:t>(</w:t>
      </w:r>
      <w:r w:rsidRPr="008A141E">
        <w:t>Preventivní prohlídka</w:t>
      </w:r>
      <w:r>
        <w:t xml:space="preserve"> </w:t>
      </w:r>
      <w:r w:rsidRPr="008A141E">
        <w:t xml:space="preserve">– </w:t>
      </w:r>
      <w:r w:rsidRPr="00893675">
        <w:rPr>
          <w:b/>
          <w:bCs/>
        </w:rPr>
        <w:t xml:space="preserve">P2 </w:t>
      </w:r>
      <w:r w:rsidRPr="002575F5">
        <w:t xml:space="preserve">(obsahuje zároveň </w:t>
      </w:r>
      <w:r>
        <w:t>P</w:t>
      </w:r>
      <w:r w:rsidRPr="00B35C57">
        <w:t>rovozní ošetření</w:t>
      </w:r>
      <w:r w:rsidRPr="00893675">
        <w:rPr>
          <w:b/>
          <w:bCs/>
        </w:rPr>
        <w:t xml:space="preserve"> PO</w:t>
      </w:r>
      <w:r>
        <w:t xml:space="preserve"> a</w:t>
      </w:r>
      <w:r w:rsidRPr="002575F5">
        <w:t xml:space="preserve"> </w:t>
      </w:r>
      <w:r w:rsidRPr="008A141E">
        <w:t>Preventivní prohlídk</w:t>
      </w:r>
      <w:r>
        <w:t xml:space="preserve">u </w:t>
      </w:r>
      <w:r w:rsidRPr="00893675">
        <w:rPr>
          <w:b/>
          <w:bCs/>
        </w:rPr>
        <w:t>P1</w:t>
      </w:r>
      <w:r>
        <w:t xml:space="preserve">), </w:t>
      </w:r>
      <w:r w:rsidRPr="008A141E">
        <w:t>Periodická oprava</w:t>
      </w:r>
      <w:r w:rsidRPr="00893675">
        <w:rPr>
          <w:b/>
          <w:bCs/>
        </w:rPr>
        <w:t xml:space="preserve"> </w:t>
      </w:r>
      <w:r w:rsidRPr="008A141E">
        <w:t>–</w:t>
      </w:r>
      <w:r>
        <w:t xml:space="preserve"> </w:t>
      </w:r>
      <w:r w:rsidRPr="00893675">
        <w:rPr>
          <w:b/>
          <w:bCs/>
        </w:rPr>
        <w:t>REV</w:t>
      </w:r>
      <w:r w:rsidRPr="008A141E">
        <w:t>,</w:t>
      </w:r>
      <w:r>
        <w:t xml:space="preserve"> </w:t>
      </w:r>
      <w:r w:rsidRPr="00710B4F">
        <w:t xml:space="preserve">Specializovaná údržba – </w:t>
      </w:r>
      <w:proofErr w:type="spellStart"/>
      <w:r w:rsidRPr="00893675">
        <w:rPr>
          <w:b/>
          <w:bCs/>
        </w:rPr>
        <w:t>SMx</w:t>
      </w:r>
      <w:proofErr w:type="spellEnd"/>
      <w:r>
        <w:t>, změny schváleného stavu, neplánované opravy, t</w:t>
      </w:r>
      <w:r w:rsidRPr="00E61C65">
        <w:t>echnické kontroly</w:t>
      </w:r>
      <w:r>
        <w:t xml:space="preserve">) </w:t>
      </w:r>
      <w:r>
        <w:rPr>
          <w:b/>
        </w:rPr>
        <w:t xml:space="preserve">a pro které typy vozidel dle Přílohy č. 4 </w:t>
      </w:r>
      <w:r w:rsidRPr="00A532CA">
        <w:rPr>
          <w:b/>
        </w:rPr>
        <w:t xml:space="preserve">můžete </w:t>
      </w:r>
      <w:r>
        <w:rPr>
          <w:b/>
        </w:rPr>
        <w:t>Z</w:t>
      </w:r>
      <w:r w:rsidRPr="00A532CA">
        <w:rPr>
          <w:b/>
        </w:rPr>
        <w:t>adavateli nabídnout</w:t>
      </w:r>
      <w:r>
        <w:rPr>
          <w:b/>
        </w:rPr>
        <w:t xml:space="preserve"> vámi poskytované služby.</w:t>
      </w:r>
    </w:p>
    <w:p w14:paraId="3F8B2DC9" w14:textId="0705AE6C" w:rsidR="007E316D" w:rsidRPr="00FA72F1" w:rsidRDefault="007E316D" w:rsidP="007E316D">
      <w:pPr>
        <w:pStyle w:val="Bezmezer"/>
        <w:numPr>
          <w:ilvl w:val="0"/>
          <w:numId w:val="7"/>
        </w:numPr>
        <w:spacing w:after="120"/>
        <w:jc w:val="both"/>
        <w:rPr>
          <w:bCs/>
        </w:rPr>
      </w:pPr>
      <w:r w:rsidRPr="00D66D94">
        <w:rPr>
          <w:b/>
        </w:rPr>
        <w:t>Uveďte vámi</w:t>
      </w:r>
      <w:r>
        <w:rPr>
          <w:b/>
        </w:rPr>
        <w:t xml:space="preserve"> předpokládanou minimální opravnou dobu pro provedení základních rozsahů prohlídek P2 pro jednotlivé řady SHV</w:t>
      </w:r>
      <w:r w:rsidR="0039105D">
        <w:rPr>
          <w:b/>
        </w:rPr>
        <w:t xml:space="preserve"> dle specifikace v Přílohách č. 1 až 3 Pozvánky</w:t>
      </w:r>
      <w:r>
        <w:rPr>
          <w:b/>
        </w:rPr>
        <w:t xml:space="preserve">. </w:t>
      </w:r>
      <w:r w:rsidRPr="00FA72F1">
        <w:rPr>
          <w:bCs/>
        </w:rPr>
        <w:t xml:space="preserve">Doplňte případně podstatné okolnosti, které uvedenou minimální opravnou dobu mohou ovlivnit, případně okolnosti, na které by Zadavatel měl v rámci zadávacího řízení, dle vašeho názoru, pamatovat. </w:t>
      </w:r>
    </w:p>
    <w:p w14:paraId="59684259" w14:textId="20E68B28" w:rsidR="007E316D" w:rsidRPr="001B2685" w:rsidRDefault="007E316D" w:rsidP="007E316D">
      <w:pPr>
        <w:pStyle w:val="Bezmezer"/>
        <w:numPr>
          <w:ilvl w:val="0"/>
          <w:numId w:val="7"/>
        </w:numPr>
        <w:spacing w:after="120"/>
        <w:jc w:val="both"/>
        <w:rPr>
          <w:bCs/>
        </w:rPr>
      </w:pPr>
      <w:r w:rsidRPr="00D66D94">
        <w:rPr>
          <w:b/>
        </w:rPr>
        <w:t xml:space="preserve">Uveďte vámi </w:t>
      </w:r>
      <w:r>
        <w:rPr>
          <w:b/>
        </w:rPr>
        <w:t>předpokládanou minimální opravnou dobu pro provedení základních rozsahů oprav REV pro jednotlivé řady SHV</w:t>
      </w:r>
      <w:r w:rsidR="00D64B10" w:rsidRPr="00D64B10">
        <w:rPr>
          <w:b/>
        </w:rPr>
        <w:t xml:space="preserve"> </w:t>
      </w:r>
      <w:r w:rsidR="00D64B10">
        <w:rPr>
          <w:b/>
        </w:rPr>
        <w:t>dle specifikace v Přílohách č. 1 až 3 Pozvánky</w:t>
      </w:r>
      <w:r>
        <w:rPr>
          <w:b/>
        </w:rPr>
        <w:t xml:space="preserve">. </w:t>
      </w:r>
      <w:r w:rsidRPr="001B2685">
        <w:rPr>
          <w:bCs/>
        </w:rPr>
        <w:t xml:space="preserve">Doplňte případně podstatné okolnosti, které uvedenou minimální opravnou dobu mohou ovlivnit, případně okolnosti, na které by Zadavatel měl v rámci zadávacího řízení, dle Vašeho názoru, pamatovat. </w:t>
      </w:r>
    </w:p>
    <w:p w14:paraId="0FC6315E" w14:textId="7C4C12A0" w:rsidR="007E316D" w:rsidRPr="006847BF" w:rsidRDefault="007E316D" w:rsidP="007E316D">
      <w:pPr>
        <w:pStyle w:val="Bezmezer"/>
        <w:numPr>
          <w:ilvl w:val="0"/>
          <w:numId w:val="7"/>
        </w:numPr>
        <w:spacing w:after="120"/>
        <w:jc w:val="both"/>
        <w:rPr>
          <w:b/>
        </w:rPr>
      </w:pPr>
      <w:r>
        <w:rPr>
          <w:b/>
        </w:rPr>
        <w:t xml:space="preserve">Předložte harmonogram dle vlastních kapacitních možností pro opravy REV jednotlivých řad SHV, </w:t>
      </w:r>
      <w:r w:rsidRPr="001B2685">
        <w:rPr>
          <w:bCs/>
        </w:rPr>
        <w:t xml:space="preserve">který bude reflektovat požadavky Zadavatele na provedení oprav REV </w:t>
      </w:r>
      <w:r w:rsidR="0038146F">
        <w:rPr>
          <w:bCs/>
        </w:rPr>
        <w:t xml:space="preserve">v jednotlivých letech </w:t>
      </w:r>
      <w:r w:rsidRPr="001B2685">
        <w:rPr>
          <w:bCs/>
        </w:rPr>
        <w:t>dle Přílohy č. 4</w:t>
      </w:r>
      <w:r w:rsidR="0048705F">
        <w:rPr>
          <w:bCs/>
        </w:rPr>
        <w:t xml:space="preserve"> Pozvánky</w:t>
      </w:r>
      <w:r w:rsidRPr="001B2685">
        <w:rPr>
          <w:bCs/>
        </w:rPr>
        <w:t>.</w:t>
      </w:r>
    </w:p>
    <w:p w14:paraId="41609F3E" w14:textId="0182D1C2" w:rsidR="007E316D" w:rsidRPr="005959CE" w:rsidRDefault="007E316D" w:rsidP="007E316D">
      <w:pPr>
        <w:pStyle w:val="Bezmezer"/>
        <w:numPr>
          <w:ilvl w:val="0"/>
          <w:numId w:val="7"/>
        </w:numPr>
        <w:spacing w:after="120"/>
        <w:jc w:val="both"/>
        <w:rPr>
          <w:rFonts w:ascii="Verdana,Bold" w:hAnsi="Verdana,Bold" w:cs="Verdana,Bold"/>
          <w:b/>
          <w:bCs/>
        </w:rPr>
      </w:pPr>
      <w:r w:rsidRPr="001245F3">
        <w:rPr>
          <w:bCs/>
        </w:rPr>
        <w:t>Na základě vlastních zkušeností</w:t>
      </w:r>
      <w:r>
        <w:rPr>
          <w:b/>
        </w:rPr>
        <w:t xml:space="preserve"> doplňte další </w:t>
      </w:r>
      <w:r w:rsidR="00947FC4">
        <w:rPr>
          <w:b/>
        </w:rPr>
        <w:t>související opravárenské práce</w:t>
      </w:r>
      <w:r w:rsidRPr="00C85AB1">
        <w:rPr>
          <w:b/>
        </w:rPr>
        <w:t xml:space="preserve"> </w:t>
      </w:r>
      <w:r w:rsidRPr="001245F3">
        <w:rPr>
          <w:bCs/>
        </w:rPr>
        <w:t xml:space="preserve">(volitelné nad rámec pravidelné údržby), u kterých předpokládáte jejich potřebu v průběhu plnění a k nim </w:t>
      </w:r>
      <w:r w:rsidRPr="00B37AEB">
        <w:rPr>
          <w:b/>
        </w:rPr>
        <w:t>doplňte jejich</w:t>
      </w:r>
      <w:r>
        <w:rPr>
          <w:b/>
        </w:rPr>
        <w:t xml:space="preserve"> předpokládaný výskyt v rámci trvání 6 let. Revidujte předpokládaný výskyt u již uvedených položek </w:t>
      </w:r>
      <w:r w:rsidR="00E24D2E">
        <w:rPr>
          <w:b/>
        </w:rPr>
        <w:t xml:space="preserve">souvisejících opravárenských prací </w:t>
      </w:r>
      <w:r>
        <w:rPr>
          <w:b/>
        </w:rPr>
        <w:t>po dobu 6 let</w:t>
      </w:r>
      <w:r w:rsidR="00F25BDD">
        <w:rPr>
          <w:b/>
        </w:rPr>
        <w:t xml:space="preserve"> a případně upravte </w:t>
      </w:r>
      <w:r w:rsidR="0001618D">
        <w:rPr>
          <w:b/>
        </w:rPr>
        <w:t xml:space="preserve">hodnotu výskytu </w:t>
      </w:r>
      <w:r w:rsidR="000A18F7">
        <w:rPr>
          <w:b/>
        </w:rPr>
        <w:t>na základě vlastních zkušeností</w:t>
      </w:r>
      <w:r>
        <w:rPr>
          <w:b/>
        </w:rPr>
        <w:t>.</w:t>
      </w:r>
    </w:p>
    <w:p w14:paraId="32C9DAED" w14:textId="77777777" w:rsidR="007E316D" w:rsidRDefault="007E316D" w:rsidP="007E316D">
      <w:pPr>
        <w:pStyle w:val="Bezmezer"/>
        <w:numPr>
          <w:ilvl w:val="0"/>
          <w:numId w:val="7"/>
        </w:numPr>
        <w:spacing w:after="120"/>
        <w:jc w:val="both"/>
        <w:rPr>
          <w:b/>
        </w:rPr>
      </w:pPr>
      <w:r>
        <w:rPr>
          <w:b/>
        </w:rPr>
        <w:t xml:space="preserve">Uveďte předpokládaná místa plnění a jejich kapacity. </w:t>
      </w:r>
      <w:r w:rsidRPr="0080305E">
        <w:rPr>
          <w:bCs/>
        </w:rPr>
        <w:t>Pro jednotlivé rozsahy a řady vozidel</w:t>
      </w:r>
      <w:r>
        <w:rPr>
          <w:b/>
        </w:rPr>
        <w:t xml:space="preserve"> uveďte maximální možný počet současně přistavených vozidel </w:t>
      </w:r>
      <w:r w:rsidRPr="0080305E">
        <w:rPr>
          <w:bCs/>
        </w:rPr>
        <w:t>v rámci rozpracovanosti oprav</w:t>
      </w:r>
      <w:r>
        <w:rPr>
          <w:b/>
        </w:rPr>
        <w:t>.</w:t>
      </w:r>
    </w:p>
    <w:p w14:paraId="04E081EE" w14:textId="77777777" w:rsidR="007E316D" w:rsidRDefault="007E316D" w:rsidP="007E316D">
      <w:pPr>
        <w:pStyle w:val="Bezmezer"/>
        <w:numPr>
          <w:ilvl w:val="0"/>
          <w:numId w:val="7"/>
        </w:numPr>
        <w:spacing w:after="120"/>
        <w:jc w:val="both"/>
        <w:rPr>
          <w:rFonts w:ascii="Verdana,Bold" w:hAnsi="Verdana,Bold" w:cs="Verdana,Bold"/>
          <w:b/>
          <w:bCs/>
        </w:rPr>
      </w:pPr>
      <w:r w:rsidRPr="0090597F">
        <w:rPr>
          <w:rFonts w:ascii="Verdana,Bold" w:hAnsi="Verdana,Bold" w:cs="Verdana,Bold"/>
          <w:b/>
          <w:bCs/>
        </w:rPr>
        <w:t xml:space="preserve">Uveďte příklady vámi realizovaných zakázek obdobného rozsahu a charakteru </w:t>
      </w:r>
      <w:r w:rsidRPr="0080305E">
        <w:rPr>
          <w:rFonts w:ascii="Verdana,Bold" w:hAnsi="Verdana,Bold" w:cs="Verdana,Bold"/>
        </w:rPr>
        <w:t>(zejm. popis předmětu zakázky, finanční hodnota, doba realizace, objednatel).</w:t>
      </w:r>
      <w:r w:rsidRPr="0090597F">
        <w:rPr>
          <w:rFonts w:ascii="Verdana,Bold" w:hAnsi="Verdana,Bold" w:cs="Verdana,Bold"/>
          <w:b/>
          <w:bCs/>
        </w:rPr>
        <w:t xml:space="preserve"> </w:t>
      </w:r>
    </w:p>
    <w:p w14:paraId="33E5340B" w14:textId="77777777" w:rsidR="007E316D" w:rsidRDefault="007E316D" w:rsidP="007E316D">
      <w:pPr>
        <w:pStyle w:val="Bezmezer"/>
        <w:numPr>
          <w:ilvl w:val="0"/>
          <w:numId w:val="7"/>
        </w:numPr>
        <w:spacing w:after="120"/>
        <w:jc w:val="both"/>
        <w:rPr>
          <w:rFonts w:ascii="Verdana,Bold" w:hAnsi="Verdana,Bold" w:cs="Verdana,Bold"/>
          <w:b/>
          <w:bCs/>
        </w:rPr>
      </w:pPr>
      <w:r>
        <w:rPr>
          <w:rFonts w:ascii="Verdana,Bold" w:hAnsi="Verdana,Bold" w:cs="Verdana,Bold"/>
          <w:b/>
          <w:bCs/>
        </w:rPr>
        <w:t xml:space="preserve">Uveďte, zda jsou pro vás splnitelné kvalifikační požadavky </w:t>
      </w:r>
      <w:r w:rsidRPr="000D14E4">
        <w:rPr>
          <w:rFonts w:ascii="Verdana,Bold" w:hAnsi="Verdana,Bold" w:cs="Verdana,Bold"/>
        </w:rPr>
        <w:t>stanovené v návrhu zadávací dokumentace přílohy č. 1.</w:t>
      </w:r>
      <w:r>
        <w:rPr>
          <w:rFonts w:ascii="Verdana,Bold" w:hAnsi="Verdana,Bold" w:cs="Verdana,Bold"/>
          <w:b/>
          <w:bCs/>
        </w:rPr>
        <w:t xml:space="preserve"> </w:t>
      </w:r>
      <w:r w:rsidRPr="000D14E4">
        <w:rPr>
          <w:rFonts w:ascii="Verdana,Bold" w:hAnsi="Verdana,Bold" w:cs="Verdana,Bold"/>
        </w:rPr>
        <w:t>Případně</w:t>
      </w:r>
      <w:r>
        <w:rPr>
          <w:rFonts w:ascii="Verdana,Bold" w:hAnsi="Verdana,Bold" w:cs="Verdana,Bold"/>
          <w:b/>
          <w:bCs/>
        </w:rPr>
        <w:t xml:space="preserve"> definujte vámi splnitelné nastavení kvalifikačních požadavků.</w:t>
      </w:r>
    </w:p>
    <w:p w14:paraId="7B0A66C1" w14:textId="77777777" w:rsidR="007E316D" w:rsidRDefault="007E316D" w:rsidP="007E316D">
      <w:pPr>
        <w:pStyle w:val="Bezmezer"/>
        <w:numPr>
          <w:ilvl w:val="0"/>
          <w:numId w:val="7"/>
        </w:numPr>
        <w:spacing w:after="120"/>
        <w:jc w:val="both"/>
        <w:rPr>
          <w:rFonts w:ascii="Verdana,Bold" w:hAnsi="Verdana,Bold" w:cs="Verdana,Bold"/>
          <w:b/>
          <w:bCs/>
        </w:rPr>
      </w:pPr>
      <w:r>
        <w:rPr>
          <w:rFonts w:ascii="Verdana,Bold" w:hAnsi="Verdana,Bold" w:cs="Verdana,Bold"/>
          <w:b/>
          <w:bCs/>
        </w:rPr>
        <w:t xml:space="preserve">Uveďte, zda jsou pro vás akceptovatelné smluvní podmínky </w:t>
      </w:r>
      <w:r w:rsidRPr="000D14E4">
        <w:rPr>
          <w:rFonts w:ascii="Verdana,Bold" w:hAnsi="Verdana,Bold" w:cs="Verdana,Bold"/>
        </w:rPr>
        <w:t>v rámci předloženého návrhu smlouvy o dílo, který je součástí zadávací dokumentace (přílohy č. 1 této pozvánky).</w:t>
      </w:r>
      <w:r>
        <w:rPr>
          <w:rFonts w:ascii="Verdana,Bold" w:hAnsi="Verdana,Bold" w:cs="Verdana,Bold"/>
          <w:b/>
          <w:bCs/>
        </w:rPr>
        <w:t xml:space="preserve"> Navrhněte </w:t>
      </w:r>
      <w:r w:rsidRPr="00E40B60">
        <w:rPr>
          <w:rFonts w:ascii="Verdana,Bold" w:hAnsi="Verdana,Bold" w:cs="Verdana,Bold"/>
        </w:rPr>
        <w:t>případně</w:t>
      </w:r>
      <w:r>
        <w:rPr>
          <w:rFonts w:ascii="Verdana,Bold" w:hAnsi="Verdana,Bold" w:cs="Verdana,Bold"/>
          <w:b/>
          <w:bCs/>
        </w:rPr>
        <w:t xml:space="preserve"> úpravy smluvních podmínek u z vašeho pohledu problematických ustanovení.</w:t>
      </w:r>
    </w:p>
    <w:p w14:paraId="5914F55E" w14:textId="77777777" w:rsidR="007E316D" w:rsidRPr="0090597F" w:rsidRDefault="007E316D" w:rsidP="007E316D">
      <w:pPr>
        <w:pStyle w:val="Bezmezer"/>
        <w:numPr>
          <w:ilvl w:val="0"/>
          <w:numId w:val="7"/>
        </w:numPr>
        <w:spacing w:after="120"/>
        <w:jc w:val="both"/>
        <w:rPr>
          <w:rFonts w:ascii="Verdana,Bold" w:hAnsi="Verdana,Bold" w:cs="Verdana,Bold"/>
          <w:b/>
          <w:bCs/>
        </w:rPr>
      </w:pPr>
      <w:r w:rsidRPr="0090597F">
        <w:rPr>
          <w:rFonts w:ascii="Verdana,Bold" w:hAnsi="Verdana,Bold" w:cs="Verdana,Bold"/>
          <w:b/>
          <w:bCs/>
        </w:rPr>
        <w:t xml:space="preserve">Uveďte indikativní ceny za požadované druhy periodické údržby </w:t>
      </w:r>
      <w:r>
        <w:rPr>
          <w:rFonts w:ascii="Verdana,Bold" w:hAnsi="Verdana,Bold" w:cs="Verdana,Bold"/>
          <w:b/>
          <w:bCs/>
        </w:rPr>
        <w:t xml:space="preserve">(P2, REV, </w:t>
      </w:r>
      <w:proofErr w:type="spellStart"/>
      <w:r>
        <w:rPr>
          <w:rFonts w:ascii="Verdana,Bold" w:hAnsi="Verdana,Bold" w:cs="Verdana,Bold"/>
          <w:b/>
          <w:bCs/>
        </w:rPr>
        <w:t>SMx</w:t>
      </w:r>
      <w:proofErr w:type="spellEnd"/>
      <w:r>
        <w:rPr>
          <w:rFonts w:ascii="Verdana,Bold" w:hAnsi="Verdana,Bold" w:cs="Verdana,Bold"/>
          <w:b/>
          <w:bCs/>
        </w:rPr>
        <w:t xml:space="preserve">) a změny schváleného stavu </w:t>
      </w:r>
      <w:r w:rsidRPr="00E40B60">
        <w:rPr>
          <w:rFonts w:ascii="Verdana,Bold" w:hAnsi="Verdana,Bold" w:cs="Verdana,Bold"/>
        </w:rPr>
        <w:t>pro každý typ vozidla dle přílohy č. 1, č. 2a č. 3 této pozvánky, a to alespoň v rozsahu celkové ceny za každý nabízený druh údržby.</w:t>
      </w:r>
    </w:p>
    <w:p w14:paraId="14160FB6" w14:textId="77777777" w:rsidR="007E316D" w:rsidRPr="00E40B60" w:rsidRDefault="007E316D" w:rsidP="007E316D">
      <w:pPr>
        <w:pStyle w:val="Bezmezer"/>
        <w:numPr>
          <w:ilvl w:val="0"/>
          <w:numId w:val="7"/>
        </w:numPr>
        <w:spacing w:after="120"/>
        <w:jc w:val="both"/>
        <w:rPr>
          <w:rFonts w:ascii="Verdana,Bold" w:hAnsi="Verdana,Bold" w:cs="Verdana,Bold"/>
          <w:b/>
          <w:bCs/>
        </w:rPr>
      </w:pPr>
      <w:r w:rsidRPr="00790982">
        <w:rPr>
          <w:rFonts w:ascii="Verdana,Bold" w:hAnsi="Verdana,Bold" w:cs="Verdana,Bold"/>
          <w:b/>
          <w:bCs/>
        </w:rPr>
        <w:t xml:space="preserve">Uveďte indikativní ceny za definované a vámi doplněné související opravárenské práce. </w:t>
      </w:r>
      <w:r w:rsidRPr="00E40B60">
        <w:rPr>
          <w:rFonts w:ascii="Verdana,Bold" w:hAnsi="Verdana,Bold" w:cs="Verdana,Bold"/>
        </w:rPr>
        <w:t xml:space="preserve">Zadavatel si je vědom, že se jedná o poměrně podrobný požadavek s významem pro obchodní strategii a z toho důvodu upozorňuje, že neočekává ocenění jednotkových položek, ale pouze souhrnné indikativní ceny na základě agregace vybraných činností s vybranou četností. Jediným cílem tohoto dotazu </w:t>
      </w:r>
      <w:r w:rsidRPr="00E40B60">
        <w:rPr>
          <w:rFonts w:ascii="Verdana,Bold" w:hAnsi="Verdana,Bold" w:cs="Verdana,Bold"/>
        </w:rPr>
        <w:lastRenderedPageBreak/>
        <w:t>je určit předpokládanou hodnotu této části zakázky pro každý typ vozidla. Zadavatel uvítá jakékoliv indikace v této oblasti, které mu pomohou správně určit předpokládanou hodnotu zakázky a tím vytvořit optimální podmínky pro transparentní zadávací řízení.</w:t>
      </w:r>
    </w:p>
    <w:p w14:paraId="2D65768F" w14:textId="613A19D1" w:rsidR="007E316D" w:rsidRPr="00E40B60" w:rsidRDefault="007E316D" w:rsidP="007E316D">
      <w:pPr>
        <w:pStyle w:val="Bezmezer"/>
        <w:numPr>
          <w:ilvl w:val="0"/>
          <w:numId w:val="7"/>
        </w:numPr>
        <w:spacing w:after="120"/>
        <w:jc w:val="both"/>
        <w:rPr>
          <w:rFonts w:ascii="Verdana,Bold" w:hAnsi="Verdana,Bold" w:cs="Verdana,Bold"/>
          <w:b/>
          <w:bCs/>
        </w:rPr>
      </w:pPr>
      <w:r w:rsidRPr="00E40B60">
        <w:rPr>
          <w:b/>
        </w:rPr>
        <w:t>Uveďte, zda jste schopni zabezpečit požadované plnění celoplošně na území ČR nebo zda preferujete rozdělení veřejn</w:t>
      </w:r>
      <w:r w:rsidR="004E2F83">
        <w:rPr>
          <w:b/>
        </w:rPr>
        <w:t>ých</w:t>
      </w:r>
      <w:r w:rsidRPr="00E40B60">
        <w:rPr>
          <w:b/>
        </w:rPr>
        <w:t xml:space="preserve"> zakáz</w:t>
      </w:r>
      <w:r w:rsidR="004E2F83">
        <w:rPr>
          <w:b/>
        </w:rPr>
        <w:t>ek</w:t>
      </w:r>
      <w:r w:rsidRPr="00E40B60">
        <w:rPr>
          <w:b/>
        </w:rPr>
        <w:t xml:space="preserve"> na části dle míst umístění příslušných SHV regionálně </w:t>
      </w:r>
      <w:r w:rsidRPr="00E40B60">
        <w:rPr>
          <w:bCs/>
        </w:rPr>
        <w:t>(např. dle rozdělení oblastních ředitelství SŽ, krajských samosprávních celků).</w:t>
      </w:r>
    </w:p>
    <w:p w14:paraId="69D69945" w14:textId="77777777" w:rsidR="00762044" w:rsidRDefault="00762044" w:rsidP="007E316D">
      <w:pPr>
        <w:jc w:val="both"/>
        <w:rPr>
          <w:b/>
          <w:bCs/>
        </w:rPr>
      </w:pPr>
    </w:p>
    <w:sectPr w:rsidR="00762044" w:rsidSect="00686706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706" w:right="1134" w:bottom="1474" w:left="2070" w:header="28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0D2C7" w14:textId="77777777" w:rsidR="00ED56B6" w:rsidRDefault="00ED56B6" w:rsidP="00962258">
      <w:pPr>
        <w:spacing w:after="0" w:line="240" w:lineRule="auto"/>
      </w:pPr>
      <w:r>
        <w:separator/>
      </w:r>
    </w:p>
  </w:endnote>
  <w:endnote w:type="continuationSeparator" w:id="0">
    <w:p w14:paraId="26D86FB0" w14:textId="77777777" w:rsidR="00ED56B6" w:rsidRDefault="00ED56B6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,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2BBE1493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29F4F4A9" w14:textId="77777777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BB6913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BB6913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355AAEC4" w14:textId="77777777" w:rsidR="00F1715C" w:rsidRDefault="00F1715C" w:rsidP="00B8518B">
          <w:pPr>
            <w:pStyle w:val="Zpat"/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72EF77F5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67D9DB47" w14:textId="77777777" w:rsidR="00F1715C" w:rsidRDefault="00F1715C" w:rsidP="00D831A3">
          <w:pPr>
            <w:pStyle w:val="Zpat"/>
          </w:pPr>
        </w:p>
      </w:tc>
    </w:tr>
  </w:tbl>
  <w:p w14:paraId="362826D1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8241" behindDoc="1" locked="1" layoutInCell="1" allowOverlap="1" wp14:anchorId="43E80726" wp14:editId="37671286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4419862" id="Straight Connector 3" o:spid="_x0000_s1026" style="position:absolute;z-index:-251658239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083E70BB" wp14:editId="5E776570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DABF98C" id="Straight Connector 2" o:spid="_x0000_s1026" style="position:absolute;z-index:-2516582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2C63636A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52132977" w14:textId="77777777" w:rsidR="00F1715C" w:rsidRPr="00B8518B" w:rsidRDefault="00F1715C" w:rsidP="00460660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BB6913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BB6913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442AADB2" w14:textId="77777777" w:rsidR="00F1715C" w:rsidRDefault="00F1715C" w:rsidP="00460660">
          <w:pPr>
            <w:pStyle w:val="Zpat"/>
          </w:pPr>
          <w:r>
            <w:t>Správa železni</w:t>
          </w:r>
          <w:r w:rsidR="000E4BAE">
            <w:t>c</w:t>
          </w:r>
          <w:r>
            <w:t>, státní organizace</w:t>
          </w:r>
        </w:p>
        <w:p w14:paraId="34565BFC" w14:textId="77777777" w:rsidR="00F1715C" w:rsidRDefault="00F0092E" w:rsidP="00460660">
          <w:pPr>
            <w:pStyle w:val="Zpat"/>
          </w:pPr>
          <w:r>
            <w:t>Dlážděná 1003/7, 110 00 Praha 1</w:t>
          </w:r>
        </w:p>
        <w:p w14:paraId="70138F9C" w14:textId="77777777" w:rsidR="00F0092E" w:rsidRDefault="00E45144" w:rsidP="00460660">
          <w:pPr>
            <w:pStyle w:val="Zpat"/>
          </w:pPr>
          <w:r>
            <w:t>spravazeleznic.cz</w:t>
          </w:r>
        </w:p>
      </w:tc>
      <w:tc>
        <w:tcPr>
          <w:tcW w:w="2835" w:type="dxa"/>
          <w:tcMar>
            <w:left w:w="0" w:type="dxa"/>
            <w:right w:w="0" w:type="dxa"/>
          </w:tcMar>
        </w:tcPr>
        <w:p w14:paraId="3979554C" w14:textId="77777777" w:rsidR="00F1715C" w:rsidRDefault="00F1715C" w:rsidP="00460660">
          <w:pPr>
            <w:pStyle w:val="Zpat"/>
          </w:pPr>
        </w:p>
      </w:tc>
      <w:tc>
        <w:tcPr>
          <w:tcW w:w="2921" w:type="dxa"/>
        </w:tcPr>
        <w:p w14:paraId="7ECA27BC" w14:textId="77777777" w:rsidR="00F1715C" w:rsidRDefault="00F1715C" w:rsidP="00460660">
          <w:pPr>
            <w:pStyle w:val="Zpat"/>
          </w:pPr>
        </w:p>
      </w:tc>
    </w:tr>
  </w:tbl>
  <w:p w14:paraId="7BE9A6C1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8245" behindDoc="1" locked="1" layoutInCell="1" allowOverlap="1" wp14:anchorId="179AB7E8" wp14:editId="258E05DE">
              <wp:simplePos x="0" y="0"/>
              <wp:positionH relativeFrom="page">
                <wp:posOffset>6948805</wp:posOffset>
              </wp:positionH>
              <wp:positionV relativeFrom="page">
                <wp:posOffset>1026160</wp:posOffset>
              </wp:positionV>
              <wp:extent cx="180000" cy="0"/>
              <wp:effectExtent l="0" t="0" r="0" b="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FF0288F" id="Straight Connector 6" o:spid="_x0000_s1026" style="position:absolute;z-index:-251658235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47.15pt,80.8pt" to="561.3pt,8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8244" behindDoc="1" locked="1" layoutInCell="1" allowOverlap="1" wp14:anchorId="5483CD2B" wp14:editId="5F62DB50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C34F6B9" id="Straight Connector 7" o:spid="_x0000_s1026" style="position:absolute;z-index:-2516582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8243" behindDoc="1" locked="1" layoutInCell="1" allowOverlap="1" wp14:anchorId="6E846D18" wp14:editId="695A142C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DB12685" id="Straight Connector 10" o:spid="_x0000_s1026" style="position:absolute;z-index:-251658237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4DAF44BB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61BC0" w14:textId="77777777" w:rsidR="00ED56B6" w:rsidRDefault="00ED56B6" w:rsidP="00962258">
      <w:pPr>
        <w:spacing w:after="0" w:line="240" w:lineRule="auto"/>
      </w:pPr>
      <w:r>
        <w:separator/>
      </w:r>
    </w:p>
  </w:footnote>
  <w:footnote w:type="continuationSeparator" w:id="0">
    <w:p w14:paraId="3226432B" w14:textId="77777777" w:rsidR="00ED56B6" w:rsidRDefault="00ED56B6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3A087" w14:textId="5F9CAF36" w:rsidR="003D6B51" w:rsidRDefault="003D6B5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541A8CCF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62B83CDD" w14:textId="5BD042BA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top w:w="57" w:type="dxa"/>
            <w:left w:w="0" w:type="dxa"/>
            <w:right w:w="0" w:type="dxa"/>
          </w:tcMar>
        </w:tcPr>
        <w:p w14:paraId="5103E1B8" w14:textId="77777777" w:rsidR="00F1715C" w:rsidRDefault="00F1715C" w:rsidP="00523EA7">
          <w:pPr>
            <w:pStyle w:val="Zpat"/>
          </w:pPr>
        </w:p>
      </w:tc>
      <w:tc>
        <w:tcPr>
          <w:tcW w:w="5698" w:type="dxa"/>
          <w:tcMar>
            <w:top w:w="57" w:type="dxa"/>
            <w:left w:w="0" w:type="dxa"/>
            <w:right w:w="0" w:type="dxa"/>
          </w:tcMar>
        </w:tcPr>
        <w:p w14:paraId="1CF73E37" w14:textId="77777777" w:rsidR="00F1715C" w:rsidRPr="00D6163D" w:rsidRDefault="00F1715C" w:rsidP="00D6163D">
          <w:pPr>
            <w:pStyle w:val="Druhdokumentu"/>
          </w:pPr>
        </w:p>
      </w:tc>
    </w:tr>
  </w:tbl>
  <w:p w14:paraId="1998D052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7A67746F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09E14043" w14:textId="3CC139B9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left w:w="0" w:type="dxa"/>
            <w:right w:w="0" w:type="dxa"/>
          </w:tcMar>
        </w:tcPr>
        <w:p w14:paraId="216AFA12" w14:textId="77777777" w:rsidR="00F1715C" w:rsidRDefault="00F1715C" w:rsidP="00FC6389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20085311" w14:textId="0428822E" w:rsidR="00F1715C" w:rsidRPr="00D6163D" w:rsidRDefault="00F1715C" w:rsidP="00FC6389">
          <w:pPr>
            <w:pStyle w:val="Druhdokumentu"/>
          </w:pPr>
        </w:p>
      </w:tc>
    </w:tr>
    <w:tr w:rsidR="009F392E" w14:paraId="1996CD96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6DEACE8B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left w:w="0" w:type="dxa"/>
            <w:right w:w="0" w:type="dxa"/>
          </w:tcMar>
        </w:tcPr>
        <w:p w14:paraId="64028D06" w14:textId="77777777" w:rsidR="009F392E" w:rsidRDefault="009F392E" w:rsidP="00FC6389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50E919FD" w14:textId="77777777" w:rsidR="009F392E" w:rsidRPr="00D6163D" w:rsidRDefault="009F392E" w:rsidP="00FC6389">
          <w:pPr>
            <w:pStyle w:val="Druhdokumentu"/>
          </w:pPr>
        </w:p>
      </w:tc>
    </w:tr>
  </w:tbl>
  <w:p w14:paraId="4959C2B1" w14:textId="77777777" w:rsidR="00F1715C" w:rsidRPr="00D6163D" w:rsidRDefault="000E4BAE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58242" behindDoc="0" locked="1" layoutInCell="1" allowOverlap="1" wp14:anchorId="257B59AC" wp14:editId="082BE91D">
          <wp:simplePos x="0" y="0"/>
          <wp:positionH relativeFrom="page">
            <wp:posOffset>431800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121386041" name="Obrázek 11213860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8ED9EB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1" w15:restartNumberingAfterBreak="0">
    <w:nsid w:val="19976F58"/>
    <w:multiLevelType w:val="multilevel"/>
    <w:tmpl w:val="8FBE0D7A"/>
    <w:lvl w:ilvl="0">
      <w:start w:val="3"/>
      <w:numFmt w:val="decimal"/>
      <w:lvlText w:val="%1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2">
      <w:start w:val="1"/>
      <w:numFmt w:val="decimal"/>
      <w:lvlText w:val="%1.%2.%3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3">
      <w:start w:val="1"/>
      <w:numFmt w:val="decimal"/>
      <w:lvlText w:val="%1.%2.%3.%4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4">
      <w:start w:val="1"/>
      <w:numFmt w:val="decimal"/>
      <w:lvlText w:val="%1.%2.%3.%4.%5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3" w15:restartNumberingAfterBreak="0">
    <w:nsid w:val="2BF76403"/>
    <w:multiLevelType w:val="multilevel"/>
    <w:tmpl w:val="0D34D660"/>
    <w:numStyleLink w:val="ListBulletmultilevel"/>
  </w:abstractNum>
  <w:abstractNum w:abstractNumId="4" w15:restartNumberingAfterBreak="0">
    <w:nsid w:val="6B9F77F4"/>
    <w:multiLevelType w:val="hybridMultilevel"/>
    <w:tmpl w:val="59A0AF1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070991"/>
    <w:multiLevelType w:val="multilevel"/>
    <w:tmpl w:val="CABE99FC"/>
    <w:numStyleLink w:val="ListNumbermultilevel"/>
  </w:abstractNum>
  <w:abstractNum w:abstractNumId="6" w15:restartNumberingAfterBreak="0">
    <w:nsid w:val="799F1AFA"/>
    <w:multiLevelType w:val="hybridMultilevel"/>
    <w:tmpl w:val="6DC0EB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151275">
    <w:abstractNumId w:val="2"/>
  </w:num>
  <w:num w:numId="2" w16cid:durableId="1056321716">
    <w:abstractNumId w:val="0"/>
  </w:num>
  <w:num w:numId="3" w16cid:durableId="110783845">
    <w:abstractNumId w:val="3"/>
  </w:num>
  <w:num w:numId="4" w16cid:durableId="2019304154">
    <w:abstractNumId w:val="5"/>
  </w:num>
  <w:num w:numId="5" w16cid:durableId="347025670">
    <w:abstractNumId w:val="4"/>
  </w:num>
  <w:num w:numId="6" w16cid:durableId="1925603569">
    <w:abstractNumId w:val="1"/>
  </w:num>
  <w:num w:numId="7" w16cid:durableId="1132136030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styleLockTheme/>
  <w:styleLockQFSet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071"/>
    <w:rsid w:val="00001451"/>
    <w:rsid w:val="000033D1"/>
    <w:rsid w:val="00012203"/>
    <w:rsid w:val="00015EEB"/>
    <w:rsid w:val="0001618D"/>
    <w:rsid w:val="0001629E"/>
    <w:rsid w:val="00017877"/>
    <w:rsid w:val="00021AE8"/>
    <w:rsid w:val="00021E78"/>
    <w:rsid w:val="00022310"/>
    <w:rsid w:val="0003244E"/>
    <w:rsid w:val="00032700"/>
    <w:rsid w:val="00032F0A"/>
    <w:rsid w:val="0004186D"/>
    <w:rsid w:val="0004209A"/>
    <w:rsid w:val="00047B26"/>
    <w:rsid w:val="00050071"/>
    <w:rsid w:val="00072C1E"/>
    <w:rsid w:val="00074D37"/>
    <w:rsid w:val="00076392"/>
    <w:rsid w:val="00084222"/>
    <w:rsid w:val="000873E8"/>
    <w:rsid w:val="00087735"/>
    <w:rsid w:val="000A18F7"/>
    <w:rsid w:val="000B0496"/>
    <w:rsid w:val="000B30F5"/>
    <w:rsid w:val="000B4EB8"/>
    <w:rsid w:val="000B67BA"/>
    <w:rsid w:val="000C3575"/>
    <w:rsid w:val="000C41F2"/>
    <w:rsid w:val="000D0FE5"/>
    <w:rsid w:val="000D22C4"/>
    <w:rsid w:val="000D27D1"/>
    <w:rsid w:val="000D4E8E"/>
    <w:rsid w:val="000D7F21"/>
    <w:rsid w:val="000E0993"/>
    <w:rsid w:val="000E0E1E"/>
    <w:rsid w:val="000E4BAE"/>
    <w:rsid w:val="000E4F46"/>
    <w:rsid w:val="000F2551"/>
    <w:rsid w:val="00104D72"/>
    <w:rsid w:val="001055BA"/>
    <w:rsid w:val="00113053"/>
    <w:rsid w:val="001139F8"/>
    <w:rsid w:val="00114472"/>
    <w:rsid w:val="001144A2"/>
    <w:rsid w:val="00114BEA"/>
    <w:rsid w:val="001150F2"/>
    <w:rsid w:val="001169B8"/>
    <w:rsid w:val="00120F09"/>
    <w:rsid w:val="00133858"/>
    <w:rsid w:val="0014063A"/>
    <w:rsid w:val="00142812"/>
    <w:rsid w:val="00143FFD"/>
    <w:rsid w:val="0014429B"/>
    <w:rsid w:val="001446D9"/>
    <w:rsid w:val="0014584F"/>
    <w:rsid w:val="0014641F"/>
    <w:rsid w:val="00165B25"/>
    <w:rsid w:val="00170EC5"/>
    <w:rsid w:val="0017329E"/>
    <w:rsid w:val="001747C1"/>
    <w:rsid w:val="001805EB"/>
    <w:rsid w:val="001854A6"/>
    <w:rsid w:val="001858E4"/>
    <w:rsid w:val="001861EB"/>
    <w:rsid w:val="00191BAC"/>
    <w:rsid w:val="00197164"/>
    <w:rsid w:val="001A175E"/>
    <w:rsid w:val="001A4AF2"/>
    <w:rsid w:val="001A5BD0"/>
    <w:rsid w:val="001A73DC"/>
    <w:rsid w:val="001B1215"/>
    <w:rsid w:val="001B4E74"/>
    <w:rsid w:val="001C36EA"/>
    <w:rsid w:val="001C6097"/>
    <w:rsid w:val="001C792E"/>
    <w:rsid w:val="001E05A1"/>
    <w:rsid w:val="001E248F"/>
    <w:rsid w:val="001E3A47"/>
    <w:rsid w:val="001E5693"/>
    <w:rsid w:val="001F15B2"/>
    <w:rsid w:val="00202C72"/>
    <w:rsid w:val="002043C8"/>
    <w:rsid w:val="0020484B"/>
    <w:rsid w:val="00207DF5"/>
    <w:rsid w:val="00217228"/>
    <w:rsid w:val="002206E4"/>
    <w:rsid w:val="002277E7"/>
    <w:rsid w:val="00233F4C"/>
    <w:rsid w:val="00236D05"/>
    <w:rsid w:val="00240A70"/>
    <w:rsid w:val="002410C4"/>
    <w:rsid w:val="002419E1"/>
    <w:rsid w:val="00241A4D"/>
    <w:rsid w:val="00244172"/>
    <w:rsid w:val="00250980"/>
    <w:rsid w:val="002575F5"/>
    <w:rsid w:val="00261A5B"/>
    <w:rsid w:val="0026236E"/>
    <w:rsid w:val="002625E8"/>
    <w:rsid w:val="00273851"/>
    <w:rsid w:val="0027547E"/>
    <w:rsid w:val="00285047"/>
    <w:rsid w:val="002861E5"/>
    <w:rsid w:val="00291D00"/>
    <w:rsid w:val="002921F5"/>
    <w:rsid w:val="00295A90"/>
    <w:rsid w:val="002962C2"/>
    <w:rsid w:val="002A1BC2"/>
    <w:rsid w:val="002A1F5D"/>
    <w:rsid w:val="002A7E79"/>
    <w:rsid w:val="002B0155"/>
    <w:rsid w:val="002B1BD9"/>
    <w:rsid w:val="002B1E47"/>
    <w:rsid w:val="002B372E"/>
    <w:rsid w:val="002C31BF"/>
    <w:rsid w:val="002C4542"/>
    <w:rsid w:val="002C70DF"/>
    <w:rsid w:val="002D07A5"/>
    <w:rsid w:val="002D177B"/>
    <w:rsid w:val="002D33AA"/>
    <w:rsid w:val="002E080F"/>
    <w:rsid w:val="002E0CD7"/>
    <w:rsid w:val="002E2B3B"/>
    <w:rsid w:val="002E4F18"/>
    <w:rsid w:val="002E6C11"/>
    <w:rsid w:val="002E7033"/>
    <w:rsid w:val="002E718A"/>
    <w:rsid w:val="002F3D06"/>
    <w:rsid w:val="002F7423"/>
    <w:rsid w:val="002F74A5"/>
    <w:rsid w:val="002F75F0"/>
    <w:rsid w:val="00305D8F"/>
    <w:rsid w:val="0032094D"/>
    <w:rsid w:val="00327EEF"/>
    <w:rsid w:val="00330869"/>
    <w:rsid w:val="0033592B"/>
    <w:rsid w:val="003364CC"/>
    <w:rsid w:val="00344887"/>
    <w:rsid w:val="003451CE"/>
    <w:rsid w:val="00346A06"/>
    <w:rsid w:val="0034719F"/>
    <w:rsid w:val="00350353"/>
    <w:rsid w:val="003515B7"/>
    <w:rsid w:val="00352C26"/>
    <w:rsid w:val="003571D8"/>
    <w:rsid w:val="00357BC6"/>
    <w:rsid w:val="00361422"/>
    <w:rsid w:val="003665E2"/>
    <w:rsid w:val="003808CD"/>
    <w:rsid w:val="00381249"/>
    <w:rsid w:val="0038146F"/>
    <w:rsid w:val="0038398E"/>
    <w:rsid w:val="0038478E"/>
    <w:rsid w:val="00390B41"/>
    <w:rsid w:val="00391016"/>
    <w:rsid w:val="0039105D"/>
    <w:rsid w:val="0039127A"/>
    <w:rsid w:val="003956C6"/>
    <w:rsid w:val="003A0C10"/>
    <w:rsid w:val="003A1ACC"/>
    <w:rsid w:val="003A49CD"/>
    <w:rsid w:val="003A4B5C"/>
    <w:rsid w:val="003B2E2C"/>
    <w:rsid w:val="003C3211"/>
    <w:rsid w:val="003C4267"/>
    <w:rsid w:val="003D6B51"/>
    <w:rsid w:val="003E2986"/>
    <w:rsid w:val="003E7E1F"/>
    <w:rsid w:val="003F2093"/>
    <w:rsid w:val="00401C07"/>
    <w:rsid w:val="00403EDE"/>
    <w:rsid w:val="00406872"/>
    <w:rsid w:val="00413779"/>
    <w:rsid w:val="00422577"/>
    <w:rsid w:val="0042567B"/>
    <w:rsid w:val="00426262"/>
    <w:rsid w:val="004310CB"/>
    <w:rsid w:val="004311BF"/>
    <w:rsid w:val="004363EA"/>
    <w:rsid w:val="0043752C"/>
    <w:rsid w:val="00440447"/>
    <w:rsid w:val="00442D3E"/>
    <w:rsid w:val="00444C6C"/>
    <w:rsid w:val="0044552A"/>
    <w:rsid w:val="00446995"/>
    <w:rsid w:val="00450F07"/>
    <w:rsid w:val="0045147E"/>
    <w:rsid w:val="004529C4"/>
    <w:rsid w:val="00453CD3"/>
    <w:rsid w:val="004577D0"/>
    <w:rsid w:val="00460660"/>
    <w:rsid w:val="00461DC8"/>
    <w:rsid w:val="00463572"/>
    <w:rsid w:val="0047304F"/>
    <w:rsid w:val="0048033C"/>
    <w:rsid w:val="00486107"/>
    <w:rsid w:val="0048705F"/>
    <w:rsid w:val="00491827"/>
    <w:rsid w:val="00491FC5"/>
    <w:rsid w:val="00493335"/>
    <w:rsid w:val="00497129"/>
    <w:rsid w:val="004B1D7A"/>
    <w:rsid w:val="004B49B1"/>
    <w:rsid w:val="004C01EF"/>
    <w:rsid w:val="004C099E"/>
    <w:rsid w:val="004C23A4"/>
    <w:rsid w:val="004C4399"/>
    <w:rsid w:val="004C787C"/>
    <w:rsid w:val="004D082F"/>
    <w:rsid w:val="004D4908"/>
    <w:rsid w:val="004D562E"/>
    <w:rsid w:val="004E2F83"/>
    <w:rsid w:val="004E43C7"/>
    <w:rsid w:val="004E7A1F"/>
    <w:rsid w:val="004F130D"/>
    <w:rsid w:val="004F4B9B"/>
    <w:rsid w:val="004F6C54"/>
    <w:rsid w:val="00500D1E"/>
    <w:rsid w:val="0050198B"/>
    <w:rsid w:val="00507427"/>
    <w:rsid w:val="00511AB9"/>
    <w:rsid w:val="00523BB5"/>
    <w:rsid w:val="00523EA7"/>
    <w:rsid w:val="00525968"/>
    <w:rsid w:val="00527D08"/>
    <w:rsid w:val="00531910"/>
    <w:rsid w:val="005406EB"/>
    <w:rsid w:val="00541967"/>
    <w:rsid w:val="00544C53"/>
    <w:rsid w:val="00553375"/>
    <w:rsid w:val="00554837"/>
    <w:rsid w:val="00562CD0"/>
    <w:rsid w:val="005639D7"/>
    <w:rsid w:val="00565A5C"/>
    <w:rsid w:val="00570868"/>
    <w:rsid w:val="005709A2"/>
    <w:rsid w:val="005736B7"/>
    <w:rsid w:val="005751B0"/>
    <w:rsid w:val="00575E5A"/>
    <w:rsid w:val="00576698"/>
    <w:rsid w:val="00580458"/>
    <w:rsid w:val="00580822"/>
    <w:rsid w:val="005818A7"/>
    <w:rsid w:val="0058545F"/>
    <w:rsid w:val="005943D4"/>
    <w:rsid w:val="00595765"/>
    <w:rsid w:val="005B4709"/>
    <w:rsid w:val="005C1CBE"/>
    <w:rsid w:val="005C3A0F"/>
    <w:rsid w:val="005C5AB0"/>
    <w:rsid w:val="005D12F9"/>
    <w:rsid w:val="005D2064"/>
    <w:rsid w:val="005D22B4"/>
    <w:rsid w:val="005E039C"/>
    <w:rsid w:val="005E05A2"/>
    <w:rsid w:val="005E24FC"/>
    <w:rsid w:val="005E3C6B"/>
    <w:rsid w:val="005E6830"/>
    <w:rsid w:val="005F0667"/>
    <w:rsid w:val="005F50ED"/>
    <w:rsid w:val="005F66DA"/>
    <w:rsid w:val="0061068E"/>
    <w:rsid w:val="00616890"/>
    <w:rsid w:val="006200EE"/>
    <w:rsid w:val="006205C1"/>
    <w:rsid w:val="00620CFC"/>
    <w:rsid w:val="0063541B"/>
    <w:rsid w:val="006509EE"/>
    <w:rsid w:val="00650BD0"/>
    <w:rsid w:val="006517D0"/>
    <w:rsid w:val="006543BA"/>
    <w:rsid w:val="00660AD3"/>
    <w:rsid w:val="00662A8A"/>
    <w:rsid w:val="006634C0"/>
    <w:rsid w:val="00663C4D"/>
    <w:rsid w:val="00671570"/>
    <w:rsid w:val="00675617"/>
    <w:rsid w:val="006763D7"/>
    <w:rsid w:val="00686706"/>
    <w:rsid w:val="0068684F"/>
    <w:rsid w:val="00693D4A"/>
    <w:rsid w:val="006A02D0"/>
    <w:rsid w:val="006A095A"/>
    <w:rsid w:val="006A5570"/>
    <w:rsid w:val="006A6831"/>
    <w:rsid w:val="006A689C"/>
    <w:rsid w:val="006B0A6A"/>
    <w:rsid w:val="006B3D79"/>
    <w:rsid w:val="006B4DB2"/>
    <w:rsid w:val="006D16C4"/>
    <w:rsid w:val="006D3AE7"/>
    <w:rsid w:val="006D5FCF"/>
    <w:rsid w:val="006D70D1"/>
    <w:rsid w:val="006E03F6"/>
    <w:rsid w:val="006E0578"/>
    <w:rsid w:val="006E314D"/>
    <w:rsid w:val="006F353F"/>
    <w:rsid w:val="006F482A"/>
    <w:rsid w:val="006F7D88"/>
    <w:rsid w:val="0070596E"/>
    <w:rsid w:val="007104B3"/>
    <w:rsid w:val="00710723"/>
    <w:rsid w:val="00710B4F"/>
    <w:rsid w:val="007116FF"/>
    <w:rsid w:val="00712DC2"/>
    <w:rsid w:val="007147B9"/>
    <w:rsid w:val="00716DD6"/>
    <w:rsid w:val="00723ED1"/>
    <w:rsid w:val="007414C4"/>
    <w:rsid w:val="00741FB2"/>
    <w:rsid w:val="00742F51"/>
    <w:rsid w:val="00743525"/>
    <w:rsid w:val="0075009F"/>
    <w:rsid w:val="007518D6"/>
    <w:rsid w:val="00753F86"/>
    <w:rsid w:val="00762044"/>
    <w:rsid w:val="0076286B"/>
    <w:rsid w:val="00763515"/>
    <w:rsid w:val="0076514F"/>
    <w:rsid w:val="00766846"/>
    <w:rsid w:val="00770362"/>
    <w:rsid w:val="0077110C"/>
    <w:rsid w:val="00771DEC"/>
    <w:rsid w:val="00771F8C"/>
    <w:rsid w:val="0077593D"/>
    <w:rsid w:val="0077673A"/>
    <w:rsid w:val="00782412"/>
    <w:rsid w:val="00783A74"/>
    <w:rsid w:val="007846E1"/>
    <w:rsid w:val="0078621F"/>
    <w:rsid w:val="007873E0"/>
    <w:rsid w:val="0078797E"/>
    <w:rsid w:val="00787E98"/>
    <w:rsid w:val="007905D1"/>
    <w:rsid w:val="00793FFF"/>
    <w:rsid w:val="00795557"/>
    <w:rsid w:val="00796C99"/>
    <w:rsid w:val="007A1FED"/>
    <w:rsid w:val="007B570C"/>
    <w:rsid w:val="007B7D63"/>
    <w:rsid w:val="007C2B29"/>
    <w:rsid w:val="007C3948"/>
    <w:rsid w:val="007C422A"/>
    <w:rsid w:val="007C53D5"/>
    <w:rsid w:val="007D209B"/>
    <w:rsid w:val="007D49B8"/>
    <w:rsid w:val="007E316D"/>
    <w:rsid w:val="007E4A6E"/>
    <w:rsid w:val="007F2E33"/>
    <w:rsid w:val="007F56A7"/>
    <w:rsid w:val="007F6BAC"/>
    <w:rsid w:val="00803014"/>
    <w:rsid w:val="008048E5"/>
    <w:rsid w:val="00807DD0"/>
    <w:rsid w:val="00827CA7"/>
    <w:rsid w:val="00832DB1"/>
    <w:rsid w:val="0083614C"/>
    <w:rsid w:val="00843EC6"/>
    <w:rsid w:val="008551C3"/>
    <w:rsid w:val="00864ED3"/>
    <w:rsid w:val="00871B8D"/>
    <w:rsid w:val="008720AC"/>
    <w:rsid w:val="00872705"/>
    <w:rsid w:val="00872BD6"/>
    <w:rsid w:val="00875B5A"/>
    <w:rsid w:val="00883F16"/>
    <w:rsid w:val="008946B3"/>
    <w:rsid w:val="008A0C8F"/>
    <w:rsid w:val="008A3568"/>
    <w:rsid w:val="008B6F5A"/>
    <w:rsid w:val="008C06E3"/>
    <w:rsid w:val="008D03B9"/>
    <w:rsid w:val="008E0A81"/>
    <w:rsid w:val="008E1762"/>
    <w:rsid w:val="008E3438"/>
    <w:rsid w:val="008E73F6"/>
    <w:rsid w:val="008F11F1"/>
    <w:rsid w:val="008F18D6"/>
    <w:rsid w:val="008F3D8F"/>
    <w:rsid w:val="008F69A5"/>
    <w:rsid w:val="008F736A"/>
    <w:rsid w:val="009003AF"/>
    <w:rsid w:val="00904780"/>
    <w:rsid w:val="00907D0C"/>
    <w:rsid w:val="009109C9"/>
    <w:rsid w:val="009170CC"/>
    <w:rsid w:val="00922385"/>
    <w:rsid w:val="009223DF"/>
    <w:rsid w:val="00925C47"/>
    <w:rsid w:val="00932934"/>
    <w:rsid w:val="00933A73"/>
    <w:rsid w:val="00936091"/>
    <w:rsid w:val="00940D8A"/>
    <w:rsid w:val="00941EA4"/>
    <w:rsid w:val="009429D6"/>
    <w:rsid w:val="009429E2"/>
    <w:rsid w:val="00944ED0"/>
    <w:rsid w:val="00947FC4"/>
    <w:rsid w:val="0095189B"/>
    <w:rsid w:val="009555C7"/>
    <w:rsid w:val="00962258"/>
    <w:rsid w:val="009678B7"/>
    <w:rsid w:val="009700DA"/>
    <w:rsid w:val="00974C19"/>
    <w:rsid w:val="00982EC2"/>
    <w:rsid w:val="009838EC"/>
    <w:rsid w:val="00985DC5"/>
    <w:rsid w:val="00990D04"/>
    <w:rsid w:val="00992D9C"/>
    <w:rsid w:val="0099490D"/>
    <w:rsid w:val="00996CB8"/>
    <w:rsid w:val="009B0D98"/>
    <w:rsid w:val="009B22FA"/>
    <w:rsid w:val="009B29E6"/>
    <w:rsid w:val="009B2E97"/>
    <w:rsid w:val="009B5EC4"/>
    <w:rsid w:val="009C102A"/>
    <w:rsid w:val="009C442C"/>
    <w:rsid w:val="009D2FF0"/>
    <w:rsid w:val="009E07F4"/>
    <w:rsid w:val="009E164B"/>
    <w:rsid w:val="009F309B"/>
    <w:rsid w:val="009F392E"/>
    <w:rsid w:val="009F69D5"/>
    <w:rsid w:val="00A1240D"/>
    <w:rsid w:val="00A16899"/>
    <w:rsid w:val="00A21391"/>
    <w:rsid w:val="00A234CF"/>
    <w:rsid w:val="00A23ABE"/>
    <w:rsid w:val="00A25DDA"/>
    <w:rsid w:val="00A2627F"/>
    <w:rsid w:val="00A33317"/>
    <w:rsid w:val="00A37D9E"/>
    <w:rsid w:val="00A467B7"/>
    <w:rsid w:val="00A50641"/>
    <w:rsid w:val="00A52E10"/>
    <w:rsid w:val="00A530BF"/>
    <w:rsid w:val="00A54FD4"/>
    <w:rsid w:val="00A551FD"/>
    <w:rsid w:val="00A6177B"/>
    <w:rsid w:val="00A66136"/>
    <w:rsid w:val="00A66C05"/>
    <w:rsid w:val="00A71189"/>
    <w:rsid w:val="00A753ED"/>
    <w:rsid w:val="00A91AB4"/>
    <w:rsid w:val="00A94C2F"/>
    <w:rsid w:val="00AA4CBB"/>
    <w:rsid w:val="00AA65FA"/>
    <w:rsid w:val="00AA7351"/>
    <w:rsid w:val="00AA772E"/>
    <w:rsid w:val="00AB57E8"/>
    <w:rsid w:val="00AB71DC"/>
    <w:rsid w:val="00AB7318"/>
    <w:rsid w:val="00AC2FC2"/>
    <w:rsid w:val="00AC49AA"/>
    <w:rsid w:val="00AD056F"/>
    <w:rsid w:val="00AD4150"/>
    <w:rsid w:val="00AD55C0"/>
    <w:rsid w:val="00AD5733"/>
    <w:rsid w:val="00AD6731"/>
    <w:rsid w:val="00AE0977"/>
    <w:rsid w:val="00AE0ED1"/>
    <w:rsid w:val="00AE3AF2"/>
    <w:rsid w:val="00AE4EE6"/>
    <w:rsid w:val="00AE593B"/>
    <w:rsid w:val="00AE7F9A"/>
    <w:rsid w:val="00AF28F4"/>
    <w:rsid w:val="00AF4670"/>
    <w:rsid w:val="00AF6E4E"/>
    <w:rsid w:val="00AF7D1D"/>
    <w:rsid w:val="00B008D5"/>
    <w:rsid w:val="00B0180D"/>
    <w:rsid w:val="00B03147"/>
    <w:rsid w:val="00B03CCA"/>
    <w:rsid w:val="00B130CA"/>
    <w:rsid w:val="00B15D0D"/>
    <w:rsid w:val="00B30749"/>
    <w:rsid w:val="00B35C57"/>
    <w:rsid w:val="00B36A70"/>
    <w:rsid w:val="00B46A08"/>
    <w:rsid w:val="00B52B3B"/>
    <w:rsid w:val="00B533A6"/>
    <w:rsid w:val="00B576DE"/>
    <w:rsid w:val="00B67E44"/>
    <w:rsid w:val="00B75EE1"/>
    <w:rsid w:val="00B77481"/>
    <w:rsid w:val="00B8518B"/>
    <w:rsid w:val="00B94205"/>
    <w:rsid w:val="00B95D7A"/>
    <w:rsid w:val="00BA3C92"/>
    <w:rsid w:val="00BA5412"/>
    <w:rsid w:val="00BB6913"/>
    <w:rsid w:val="00BC03BF"/>
    <w:rsid w:val="00BC0D49"/>
    <w:rsid w:val="00BC224A"/>
    <w:rsid w:val="00BC51C7"/>
    <w:rsid w:val="00BC5C0B"/>
    <w:rsid w:val="00BC6527"/>
    <w:rsid w:val="00BD09FF"/>
    <w:rsid w:val="00BD1666"/>
    <w:rsid w:val="00BD7E91"/>
    <w:rsid w:val="00BD7F0D"/>
    <w:rsid w:val="00BE71D2"/>
    <w:rsid w:val="00BF50D2"/>
    <w:rsid w:val="00BF5E20"/>
    <w:rsid w:val="00C01B81"/>
    <w:rsid w:val="00C02D0A"/>
    <w:rsid w:val="00C03A6E"/>
    <w:rsid w:val="00C07395"/>
    <w:rsid w:val="00C102EA"/>
    <w:rsid w:val="00C157B9"/>
    <w:rsid w:val="00C2300F"/>
    <w:rsid w:val="00C273F7"/>
    <w:rsid w:val="00C356FC"/>
    <w:rsid w:val="00C44F6A"/>
    <w:rsid w:val="00C44F77"/>
    <w:rsid w:val="00C51E7D"/>
    <w:rsid w:val="00C55296"/>
    <w:rsid w:val="00C6198E"/>
    <w:rsid w:val="00C64487"/>
    <w:rsid w:val="00C714FD"/>
    <w:rsid w:val="00C72D65"/>
    <w:rsid w:val="00C75962"/>
    <w:rsid w:val="00C77128"/>
    <w:rsid w:val="00C7788F"/>
    <w:rsid w:val="00C778A5"/>
    <w:rsid w:val="00C85165"/>
    <w:rsid w:val="00C873BD"/>
    <w:rsid w:val="00C9021D"/>
    <w:rsid w:val="00C9288F"/>
    <w:rsid w:val="00C93342"/>
    <w:rsid w:val="00C95162"/>
    <w:rsid w:val="00CA1474"/>
    <w:rsid w:val="00CB2149"/>
    <w:rsid w:val="00CB65CA"/>
    <w:rsid w:val="00CC70B1"/>
    <w:rsid w:val="00CC7DDA"/>
    <w:rsid w:val="00CD1FC4"/>
    <w:rsid w:val="00CE369D"/>
    <w:rsid w:val="00CE54C4"/>
    <w:rsid w:val="00D034A0"/>
    <w:rsid w:val="00D04D77"/>
    <w:rsid w:val="00D05B35"/>
    <w:rsid w:val="00D07C0F"/>
    <w:rsid w:val="00D122AB"/>
    <w:rsid w:val="00D149D6"/>
    <w:rsid w:val="00D21061"/>
    <w:rsid w:val="00D21B45"/>
    <w:rsid w:val="00D24EFC"/>
    <w:rsid w:val="00D263F2"/>
    <w:rsid w:val="00D269E9"/>
    <w:rsid w:val="00D311D0"/>
    <w:rsid w:val="00D349EB"/>
    <w:rsid w:val="00D4108E"/>
    <w:rsid w:val="00D41092"/>
    <w:rsid w:val="00D46433"/>
    <w:rsid w:val="00D51E91"/>
    <w:rsid w:val="00D53329"/>
    <w:rsid w:val="00D5625C"/>
    <w:rsid w:val="00D60163"/>
    <w:rsid w:val="00D6163D"/>
    <w:rsid w:val="00D64B10"/>
    <w:rsid w:val="00D66947"/>
    <w:rsid w:val="00D74EC5"/>
    <w:rsid w:val="00D801E8"/>
    <w:rsid w:val="00D831A3"/>
    <w:rsid w:val="00D833D5"/>
    <w:rsid w:val="00D8689E"/>
    <w:rsid w:val="00D90BB8"/>
    <w:rsid w:val="00D92496"/>
    <w:rsid w:val="00D95248"/>
    <w:rsid w:val="00D97953"/>
    <w:rsid w:val="00D97E0B"/>
    <w:rsid w:val="00DA3711"/>
    <w:rsid w:val="00DB3145"/>
    <w:rsid w:val="00DB6E86"/>
    <w:rsid w:val="00DC095D"/>
    <w:rsid w:val="00DD2477"/>
    <w:rsid w:val="00DD46F3"/>
    <w:rsid w:val="00DD4FB5"/>
    <w:rsid w:val="00DE231C"/>
    <w:rsid w:val="00DE56F2"/>
    <w:rsid w:val="00DE5DBC"/>
    <w:rsid w:val="00DE6F66"/>
    <w:rsid w:val="00DF116D"/>
    <w:rsid w:val="00DF1444"/>
    <w:rsid w:val="00DF41CA"/>
    <w:rsid w:val="00DF4342"/>
    <w:rsid w:val="00E01A84"/>
    <w:rsid w:val="00E07604"/>
    <w:rsid w:val="00E1013A"/>
    <w:rsid w:val="00E12663"/>
    <w:rsid w:val="00E12F8A"/>
    <w:rsid w:val="00E1610F"/>
    <w:rsid w:val="00E2180F"/>
    <w:rsid w:val="00E218B5"/>
    <w:rsid w:val="00E21AD0"/>
    <w:rsid w:val="00E239C3"/>
    <w:rsid w:val="00E24D2E"/>
    <w:rsid w:val="00E30219"/>
    <w:rsid w:val="00E34F4C"/>
    <w:rsid w:val="00E40158"/>
    <w:rsid w:val="00E45144"/>
    <w:rsid w:val="00E464BF"/>
    <w:rsid w:val="00E52524"/>
    <w:rsid w:val="00E5255D"/>
    <w:rsid w:val="00E54F40"/>
    <w:rsid w:val="00E61778"/>
    <w:rsid w:val="00E61C65"/>
    <w:rsid w:val="00E63959"/>
    <w:rsid w:val="00E65694"/>
    <w:rsid w:val="00E91B79"/>
    <w:rsid w:val="00EA4BA1"/>
    <w:rsid w:val="00EB104F"/>
    <w:rsid w:val="00EB4167"/>
    <w:rsid w:val="00EC0185"/>
    <w:rsid w:val="00EC2815"/>
    <w:rsid w:val="00EC515D"/>
    <w:rsid w:val="00EC5CA7"/>
    <w:rsid w:val="00EC75B7"/>
    <w:rsid w:val="00EC793C"/>
    <w:rsid w:val="00ED0C11"/>
    <w:rsid w:val="00ED14BD"/>
    <w:rsid w:val="00ED38E4"/>
    <w:rsid w:val="00ED56B6"/>
    <w:rsid w:val="00ED651B"/>
    <w:rsid w:val="00EE0229"/>
    <w:rsid w:val="00EE10D1"/>
    <w:rsid w:val="00EE643A"/>
    <w:rsid w:val="00EF43C0"/>
    <w:rsid w:val="00EF4888"/>
    <w:rsid w:val="00EF79C9"/>
    <w:rsid w:val="00F0066E"/>
    <w:rsid w:val="00F0092E"/>
    <w:rsid w:val="00F016C7"/>
    <w:rsid w:val="00F12DEC"/>
    <w:rsid w:val="00F12F60"/>
    <w:rsid w:val="00F15678"/>
    <w:rsid w:val="00F1715C"/>
    <w:rsid w:val="00F22CF9"/>
    <w:rsid w:val="00F25BDD"/>
    <w:rsid w:val="00F265A6"/>
    <w:rsid w:val="00F310F8"/>
    <w:rsid w:val="00F32112"/>
    <w:rsid w:val="00F35939"/>
    <w:rsid w:val="00F36D2F"/>
    <w:rsid w:val="00F40E50"/>
    <w:rsid w:val="00F45607"/>
    <w:rsid w:val="00F476EE"/>
    <w:rsid w:val="00F521FE"/>
    <w:rsid w:val="00F53E71"/>
    <w:rsid w:val="00F546EC"/>
    <w:rsid w:val="00F6159E"/>
    <w:rsid w:val="00F65284"/>
    <w:rsid w:val="00F659EB"/>
    <w:rsid w:val="00F80818"/>
    <w:rsid w:val="00F8233B"/>
    <w:rsid w:val="00F83B79"/>
    <w:rsid w:val="00F86BA6"/>
    <w:rsid w:val="00F92868"/>
    <w:rsid w:val="00F93FBE"/>
    <w:rsid w:val="00F94F14"/>
    <w:rsid w:val="00FA635A"/>
    <w:rsid w:val="00FB6342"/>
    <w:rsid w:val="00FB6D28"/>
    <w:rsid w:val="00FC59B7"/>
    <w:rsid w:val="00FC6389"/>
    <w:rsid w:val="00FD0C0E"/>
    <w:rsid w:val="00FD2E52"/>
    <w:rsid w:val="00FE1137"/>
    <w:rsid w:val="00FE586E"/>
    <w:rsid w:val="00FF1998"/>
    <w:rsid w:val="00FF3D2A"/>
    <w:rsid w:val="00FF4B43"/>
    <w:rsid w:val="00FF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A9087E"/>
  <w14:defaultImageDpi w14:val="32767"/>
  <w15:docId w15:val="{FF280781-B1D8-4BD1-B8F4-2FC0C33B1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3ED1"/>
  </w:style>
  <w:style w:type="paragraph" w:styleId="Nadpis1">
    <w:name w:val="heading 1"/>
    <w:basedOn w:val="Normln"/>
    <w:next w:val="Normln"/>
    <w:link w:val="Nadpis1Char"/>
    <w:uiPriority w:val="9"/>
    <w:qFormat/>
    <w:rsid w:val="009F392E"/>
    <w:pPr>
      <w:keepNext/>
      <w:keepLines/>
      <w:suppressAutoHyphens/>
      <w:spacing w:before="320" w:after="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72C1E"/>
    <w:pPr>
      <w:keepNext/>
      <w:keepLines/>
      <w:pBdr>
        <w:top w:val="single" w:sz="4" w:space="1" w:color="00A1E0" w:themeColor="accent3"/>
      </w:pBdr>
      <w:spacing w:before="240" w:after="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72C1E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C31BF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7846E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1072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1072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1072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1072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2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2258"/>
  </w:style>
  <w:style w:type="paragraph" w:styleId="Zpat">
    <w:name w:val="footer"/>
    <w:basedOn w:val="Normln"/>
    <w:link w:val="ZpatChar"/>
    <w:uiPriority w:val="99"/>
    <w:unhideWhenUsed/>
    <w:rsid w:val="002C31BF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2C31BF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9F392E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072C1E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072C1E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2C31BF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7846E1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7846E1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10723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10723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10723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10723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710723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710723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114472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2C31BF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2C31BF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2C31BF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C31BF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C31BF"/>
    <w:rPr>
      <w:sz w:val="14"/>
      <w:szCs w:val="20"/>
    </w:rPr>
  </w:style>
  <w:style w:type="table" w:styleId="Mkatabulky">
    <w:name w:val="Table Grid"/>
    <w:basedOn w:val="Normlntabulka"/>
    <w:uiPriority w:val="39"/>
    <w:rsid w:val="00BD7E91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B8518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B8518B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B8518B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B8518B"/>
  </w:style>
  <w:style w:type="paragraph" w:customStyle="1" w:styleId="Druhdokumentu">
    <w:name w:val="Druh dokumentu"/>
    <w:uiPriority w:val="99"/>
    <w:qFormat/>
    <w:rsid w:val="00D6163D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D6163D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616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6163D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D6163D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D6163D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C02D0A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C02D0A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D03B9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D03B9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C02D0A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link w:val="OdstavecseseznamemChar"/>
    <w:uiPriority w:val="34"/>
    <w:qFormat/>
    <w:rsid w:val="0076684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660A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660AD3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660AD3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3956C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133858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F310F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6E0578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F12DEC"/>
    <w:pPr>
      <w:numPr>
        <w:numId w:val="3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F12DEC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F12DEC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F12DEC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F12DEC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A753ED"/>
    <w:pPr>
      <w:numPr>
        <w:numId w:val="4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A753ED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A753ED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A753ED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A753ED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A753ED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F12DEC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6A689C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553375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61068E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61068E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61068E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61068E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61068E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E91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E91"/>
    <w:rPr>
      <w:rFonts w:ascii="Segoe UI" w:hAnsi="Segoe UI" w:cs="Segoe UI"/>
    </w:rPr>
  </w:style>
  <w:style w:type="character" w:styleId="Zstupntext">
    <w:name w:val="Placeholder Text"/>
    <w:basedOn w:val="Standardnpsmoodstavce"/>
    <w:uiPriority w:val="99"/>
    <w:semiHidden/>
    <w:rsid w:val="00F0092E"/>
    <w:rPr>
      <w:color w:val="808080"/>
    </w:rPr>
  </w:style>
  <w:style w:type="paragraph" w:styleId="Revize">
    <w:name w:val="Revision"/>
    <w:hidden/>
    <w:uiPriority w:val="99"/>
    <w:semiHidden/>
    <w:rsid w:val="00FF3D2A"/>
    <w:pPr>
      <w:spacing w:after="0" w:line="240" w:lineRule="auto"/>
    </w:pPr>
  </w:style>
  <w:style w:type="character" w:styleId="Odkaznakoment">
    <w:name w:val="annotation reference"/>
    <w:uiPriority w:val="99"/>
    <w:semiHidden/>
    <w:rsid w:val="0024417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24417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4417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244172"/>
  </w:style>
  <w:style w:type="character" w:customStyle="1" w:styleId="Zkladntext2">
    <w:name w:val="Základní text (2)"/>
    <w:basedOn w:val="Standardnpsmoodstavce"/>
    <w:rsid w:val="001858E4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03BF"/>
    <w:pPr>
      <w:overflowPunct/>
      <w:autoSpaceDE/>
      <w:autoSpaceDN/>
      <w:adjustRightInd/>
      <w:spacing w:after="240"/>
      <w:textAlignment w:val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03B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8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axCatchAll xmlns="1163b7e6-025a-48d9-b2b6-6783d387a986" xsi:nil="true"/>
    <lcf76f155ced4ddcb4097134ff3c332f xmlns="fe25674c-bbd3-486d-a358-51f3cef109e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88C12C5490D0448842422FF635EA2B" ma:contentTypeVersion="12" ma:contentTypeDescription="Vytvoří nový dokument" ma:contentTypeScope="" ma:versionID="1b852ddef2f9813e896273694caab8f1">
  <xsd:schema xmlns:xsd="http://www.w3.org/2001/XMLSchema" xmlns:xs="http://www.w3.org/2001/XMLSchema" xmlns:p="http://schemas.microsoft.com/office/2006/metadata/properties" xmlns:ns2="fe25674c-bbd3-486d-a358-51f3cef109e7" xmlns:ns3="1163b7e6-025a-48d9-b2b6-6783d387a986" targetNamespace="http://schemas.microsoft.com/office/2006/metadata/properties" ma:root="true" ma:fieldsID="a3996d007f804db2b853f51674ced29a" ns2:_="" ns3:_="">
    <xsd:import namespace="fe25674c-bbd3-486d-a358-51f3cef109e7"/>
    <xsd:import namespace="1163b7e6-025a-48d9-b2b6-6783d387a9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5674c-bbd3-486d-a358-51f3cef109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884faee4-b46b-436f-9239-6edcddafe6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63b7e6-025a-48d9-b2b6-6783d387a98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239b05d-e79d-4b78-a24a-a89db65b0895}" ma:internalName="TaxCatchAll" ma:showField="CatchAllData" ma:web="1163b7e6-025a-48d9-b2b6-6783d387a9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CD1712-D12F-44B3-BC42-AAA0CD531D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FB16DD-799F-47D5-B766-A40E43816A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25721A-C130-43C9-B96C-BD23E6302E9D}">
  <ds:schemaRefs>
    <ds:schemaRef ds:uri="http://schemas.microsoft.com/office/2006/metadata/properties"/>
    <ds:schemaRef ds:uri="1163b7e6-025a-48d9-b2b6-6783d387a986"/>
    <ds:schemaRef ds:uri="fe25674c-bbd3-486d-a358-51f3cef109e7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27908A-7A39-4144-8245-4B1998BAD5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25674c-bbd3-486d-a358-51f3cef109e7"/>
    <ds:schemaRef ds:uri="1163b7e6-025a-48d9-b2b6-6783d387a9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bb61632-39b1-4c4b-a1bb-f7d8698cb0f4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3246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 Michal, Ing.</dc:creator>
  <cp:lastModifiedBy>Tylich Jiří, Ing., MSc.</cp:lastModifiedBy>
  <cp:revision>24</cp:revision>
  <cp:lastPrinted>2025-11-11T14:08:00Z</cp:lastPrinted>
  <dcterms:created xsi:type="dcterms:W3CDTF">2025-11-04T13:38:00Z</dcterms:created>
  <dcterms:modified xsi:type="dcterms:W3CDTF">2025-11-11T14:43:00Z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0x010100C588C12C5490D0448842422FF635EA2B</vt:lpwstr>
  </property>
  <property fmtid="{D5CDD505-2E9C-101B-9397-08002B2CF9AE}" pid="3" name="MediaServiceImageTags">
    <vt:lpwstr/>
  </property>
</Properties>
</file>