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6BC" w:rsidRPr="00083481" w:rsidRDefault="00A616BC" w:rsidP="00AB468A">
      <w:pPr>
        <w:tabs>
          <w:tab w:val="left" w:pos="5954"/>
        </w:tabs>
        <w:spacing w:after="240"/>
        <w:jc w:val="right"/>
        <w:rPr>
          <w:rFonts w:ascii="Calibri" w:hAnsi="Calibri" w:cs="Calibri"/>
          <w:b/>
          <w:bCs/>
        </w:rPr>
      </w:pPr>
      <w:r w:rsidRPr="00083481">
        <w:rPr>
          <w:rFonts w:ascii="Calibri" w:hAnsi="Calibri" w:cs="Calibri"/>
          <w:b/>
        </w:rPr>
        <w:t>č.j. 2047/2014-SSZ-ÚE</w:t>
      </w:r>
    </w:p>
    <w:p w:rsidR="00A616BC" w:rsidRDefault="00A616BC" w:rsidP="00D737C9">
      <w:pPr>
        <w:spacing w:after="240"/>
        <w:jc w:val="center"/>
        <w:rPr>
          <w:rFonts w:ascii="Calibri" w:hAnsi="Calibri" w:cs="Calibri"/>
          <w:b/>
          <w:bCs/>
          <w:sz w:val="48"/>
          <w:szCs w:val="48"/>
        </w:rPr>
      </w:pPr>
    </w:p>
    <w:p w:rsidR="00A616BC" w:rsidRPr="00DE0A69" w:rsidRDefault="00A616BC"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A616BC" w:rsidRDefault="00A616BC"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A616BC" w:rsidRPr="00DE0A69" w:rsidRDefault="00A616BC"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A616BC" w:rsidRDefault="00A616BC" w:rsidP="00D737C9">
      <w:pPr>
        <w:spacing w:after="240"/>
        <w:jc w:val="center"/>
        <w:rPr>
          <w:rFonts w:ascii="Calibri" w:hAnsi="Calibri" w:cs="Calibri"/>
          <w:sz w:val="48"/>
          <w:szCs w:val="48"/>
        </w:rPr>
      </w:pPr>
    </w:p>
    <w:p w:rsidR="00A616BC" w:rsidRPr="00DE0A69" w:rsidRDefault="00A616BC"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A616BC" w:rsidRPr="00DE0A69" w:rsidRDefault="00A616BC" w:rsidP="00D737C9">
      <w:pPr>
        <w:pStyle w:val="Heading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A616BC" w:rsidRPr="00DE0A69" w:rsidRDefault="00A616BC" w:rsidP="004C7258">
      <w:pPr>
        <w:spacing w:after="240"/>
        <w:jc w:val="center"/>
        <w:rPr>
          <w:rFonts w:ascii="Calibri" w:hAnsi="Calibri" w:cs="Calibri"/>
          <w:b/>
          <w:bCs/>
          <w:sz w:val="48"/>
          <w:szCs w:val="48"/>
        </w:rPr>
      </w:pPr>
    </w:p>
    <w:p w:rsidR="00A616BC" w:rsidRDefault="00A616BC" w:rsidP="00ED0EEE">
      <w:pPr>
        <w:jc w:val="center"/>
        <w:rPr>
          <w:rFonts w:ascii="Calibri" w:hAnsi="Calibri" w:cs="Calibri"/>
          <w:b/>
          <w:bCs/>
          <w:sz w:val="48"/>
          <w:szCs w:val="48"/>
        </w:rPr>
      </w:pPr>
    </w:p>
    <w:p w:rsidR="00A616BC" w:rsidRDefault="00A616BC" w:rsidP="00ED0EEE">
      <w:pPr>
        <w:jc w:val="center"/>
        <w:rPr>
          <w:rFonts w:ascii="Calibri" w:hAnsi="Calibri" w:cs="Calibri"/>
          <w:b/>
          <w:bCs/>
          <w:sz w:val="48"/>
          <w:szCs w:val="48"/>
        </w:rPr>
      </w:pPr>
      <w:r w:rsidRPr="00EC7C48">
        <w:rPr>
          <w:rFonts w:ascii="Calibri" w:hAnsi="Calibri" w:cs="Calibri"/>
          <w:b/>
          <w:bCs/>
          <w:sz w:val="48"/>
          <w:szCs w:val="48"/>
        </w:rPr>
        <w:t xml:space="preserve"> „</w:t>
      </w:r>
      <w:r>
        <w:rPr>
          <w:rFonts w:ascii="Calibri" w:hAnsi="Calibri" w:cs="Calibri"/>
          <w:b/>
          <w:bCs/>
          <w:sz w:val="48"/>
          <w:szCs w:val="48"/>
        </w:rPr>
        <w:t>Zvýšení kapacity trati Nymburk –</w:t>
      </w:r>
    </w:p>
    <w:p w:rsidR="00A616BC" w:rsidRDefault="00A616BC" w:rsidP="00ED0EEE">
      <w:pPr>
        <w:jc w:val="center"/>
        <w:rPr>
          <w:rFonts w:ascii="Calibri" w:hAnsi="Calibri" w:cs="Calibri"/>
          <w:b/>
          <w:bCs/>
          <w:sz w:val="48"/>
          <w:szCs w:val="48"/>
        </w:rPr>
      </w:pPr>
      <w:r>
        <w:rPr>
          <w:rFonts w:ascii="Calibri" w:hAnsi="Calibri" w:cs="Calibri"/>
          <w:b/>
          <w:bCs/>
          <w:sz w:val="48"/>
          <w:szCs w:val="48"/>
        </w:rPr>
        <w:t>– Mladá Boleslav, 1. stavba</w:t>
      </w:r>
      <w:r w:rsidRPr="00EC7C48">
        <w:rPr>
          <w:rFonts w:ascii="Calibri" w:hAnsi="Calibri" w:cs="Calibri"/>
          <w:b/>
          <w:bCs/>
          <w:sz w:val="48"/>
          <w:szCs w:val="48"/>
        </w:rPr>
        <w:t>“</w:t>
      </w:r>
    </w:p>
    <w:p w:rsidR="00A616BC" w:rsidRDefault="00A616BC" w:rsidP="00ED0EEE">
      <w:pPr>
        <w:jc w:val="center"/>
        <w:rPr>
          <w:rFonts w:ascii="Calibri" w:hAnsi="Calibri" w:cs="Calibri"/>
          <w:bCs/>
          <w:sz w:val="32"/>
          <w:szCs w:val="32"/>
        </w:rPr>
      </w:pPr>
    </w:p>
    <w:p w:rsidR="00A616BC" w:rsidRPr="009F0611" w:rsidRDefault="00A616BC" w:rsidP="00ED0EEE">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616BC" w:rsidRDefault="00A616BC" w:rsidP="005C2CD5">
      <w:pPr>
        <w:jc w:val="center"/>
        <w:rPr>
          <w:rFonts w:ascii="Calibri" w:hAnsi="Calibri" w:cs="Calibri"/>
        </w:rPr>
      </w:pPr>
    </w:p>
    <w:p w:rsidR="00A616BC" w:rsidRDefault="00A616BC" w:rsidP="005C2CD5">
      <w:pPr>
        <w:jc w:val="center"/>
        <w:rPr>
          <w:rFonts w:ascii="Calibri" w:hAnsi="Calibri" w:cs="Calibri"/>
        </w:rPr>
      </w:pPr>
    </w:p>
    <w:p w:rsidR="00A616BC" w:rsidRDefault="00A616BC" w:rsidP="005C2CD5">
      <w:pPr>
        <w:jc w:val="center"/>
        <w:rPr>
          <w:rFonts w:ascii="Calibri" w:hAnsi="Calibri" w:cs="Calibri"/>
        </w:rPr>
      </w:pPr>
    </w:p>
    <w:p w:rsidR="00A616BC" w:rsidRDefault="00A616BC" w:rsidP="005C2CD5">
      <w:pPr>
        <w:jc w:val="center"/>
        <w:rPr>
          <w:rFonts w:ascii="Calibri" w:hAnsi="Calibri" w:cs="Calibri"/>
        </w:rPr>
      </w:pPr>
    </w:p>
    <w:p w:rsidR="00A616BC" w:rsidRDefault="00A616BC" w:rsidP="00D737C9">
      <w:pPr>
        <w:rPr>
          <w:rFonts w:ascii="Calibri" w:hAnsi="Calibri" w:cs="Calibri"/>
        </w:rPr>
      </w:pPr>
    </w:p>
    <w:p w:rsidR="00A616BC" w:rsidRPr="00DE0A69" w:rsidRDefault="00A616BC" w:rsidP="00D737C9">
      <w:pPr>
        <w:rPr>
          <w:rFonts w:ascii="Calibri" w:hAnsi="Calibri" w:cs="Calibri"/>
        </w:rPr>
      </w:pPr>
      <w:r>
        <w:rPr>
          <w:noProof/>
        </w:rPr>
        <w:pict>
          <v:shape id="obrázek 1" o:spid="_x0000_s1026" type="#_x0000_t75" alt="LogoSZDC_cb" style="position:absolute;margin-left:169.3pt;margin-top:5.1pt;width:119.25pt;height:64.5pt;z-index:251658240;visibility:visible">
            <v:imagedata r:id="rId7" o:title=""/>
            <w10:wrap type="square"/>
          </v:shape>
        </w:pict>
      </w:r>
    </w:p>
    <w:p w:rsidR="00A616BC" w:rsidRDefault="00A616BC" w:rsidP="00341495">
      <w:pPr>
        <w:rPr>
          <w:rFonts w:ascii="Calibri" w:hAnsi="Calibri" w:cs="Calibri"/>
        </w:rPr>
      </w:pPr>
    </w:p>
    <w:p w:rsidR="00A616BC" w:rsidRDefault="00A616BC" w:rsidP="00341495">
      <w:pPr>
        <w:rPr>
          <w:rFonts w:ascii="Calibri" w:hAnsi="Calibri" w:cs="Calibri"/>
        </w:rPr>
      </w:pPr>
    </w:p>
    <w:p w:rsidR="00A616BC" w:rsidRPr="00DE0A69" w:rsidRDefault="00A616BC" w:rsidP="00341495">
      <w:pPr>
        <w:rPr>
          <w:rFonts w:ascii="Calibri" w:hAnsi="Calibri" w:cs="Calibri"/>
        </w:rPr>
      </w:pPr>
    </w:p>
    <w:p w:rsidR="00A616BC" w:rsidRPr="00DE0A69" w:rsidRDefault="00A616BC" w:rsidP="00ED0EEE">
      <w:pPr>
        <w:rPr>
          <w:rFonts w:ascii="Calibri" w:hAnsi="Calibri" w:cs="Calibri"/>
          <w:sz w:val="20"/>
          <w:szCs w:val="20"/>
        </w:rPr>
      </w:pPr>
    </w:p>
    <w:p w:rsidR="00A616BC" w:rsidRPr="00DE0A69" w:rsidRDefault="00A616BC" w:rsidP="00ED0EEE">
      <w:pPr>
        <w:spacing w:after="120"/>
        <w:jc w:val="center"/>
        <w:rPr>
          <w:rFonts w:ascii="Calibri" w:hAnsi="Calibri" w:cs="Calibri"/>
          <w:sz w:val="20"/>
          <w:szCs w:val="20"/>
        </w:rPr>
      </w:pPr>
    </w:p>
    <w:p w:rsidR="00A616BC" w:rsidRDefault="00A616BC" w:rsidP="00983690">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A616BC" w:rsidRDefault="00A616BC" w:rsidP="00ED0EEE">
      <w:pPr>
        <w:spacing w:after="120"/>
        <w:jc w:val="center"/>
        <w:rPr>
          <w:rFonts w:ascii="Arial" w:hAnsi="Arial" w:cs="Arial"/>
          <w:noProof/>
          <w:sz w:val="22"/>
          <w:szCs w:val="22"/>
        </w:rPr>
      </w:pPr>
    </w:p>
    <w:p w:rsidR="00A616BC" w:rsidRDefault="00A616BC" w:rsidP="00ED0EEE">
      <w:pPr>
        <w:spacing w:after="120"/>
        <w:jc w:val="center"/>
        <w:rPr>
          <w:rFonts w:ascii="Arial" w:hAnsi="Arial" w:cs="Arial"/>
          <w:noProof/>
          <w:sz w:val="22"/>
          <w:szCs w:val="22"/>
        </w:rPr>
      </w:pPr>
    </w:p>
    <w:p w:rsidR="00A616BC" w:rsidRPr="00DE0A69" w:rsidRDefault="00A616BC">
      <w:pPr>
        <w:outlineLvl w:val="0"/>
        <w:rPr>
          <w:rFonts w:ascii="Calibri" w:hAnsi="Calibri" w:cs="Calibri"/>
          <w:b/>
          <w:bCs/>
          <w:sz w:val="28"/>
          <w:szCs w:val="28"/>
        </w:rPr>
      </w:pPr>
      <w:bookmarkStart w:id="0" w:name="_Toc380144672"/>
      <w:r>
        <w:rPr>
          <w:rFonts w:ascii="Calibri" w:hAnsi="Calibri" w:cs="Calibri"/>
          <w:b/>
          <w:bCs/>
          <w:sz w:val="28"/>
          <w:szCs w:val="28"/>
        </w:rPr>
        <w:t>O</w:t>
      </w:r>
      <w:r w:rsidRPr="00DE0A69">
        <w:rPr>
          <w:rFonts w:ascii="Calibri" w:hAnsi="Calibri" w:cs="Calibri"/>
          <w:b/>
          <w:bCs/>
          <w:sz w:val="28"/>
          <w:szCs w:val="28"/>
        </w:rPr>
        <w:t>BSAH</w:t>
      </w:r>
      <w:bookmarkEnd w:id="0"/>
    </w:p>
    <w:p w:rsidR="00A616BC" w:rsidRPr="00D342F7" w:rsidRDefault="00A616BC">
      <w:pPr>
        <w:pStyle w:val="Heading4"/>
        <w:rPr>
          <w:rFonts w:ascii="Calibri" w:hAnsi="Calibri" w:cs="Calibri"/>
          <w:sz w:val="16"/>
          <w:szCs w:val="16"/>
        </w:rPr>
      </w:pPr>
    </w:p>
    <w:bookmarkStart w:id="1" w:name="_Toc374330742"/>
    <w:bookmarkStart w:id="2" w:name="_Toc374331644"/>
    <w:bookmarkStart w:id="3" w:name="_Toc375639406"/>
    <w:p w:rsidR="00A616BC" w:rsidRDefault="00A616BC">
      <w:pPr>
        <w:pStyle w:val="TOC1"/>
        <w:tabs>
          <w:tab w:val="right" w:leader="dot" w:pos="9062"/>
        </w:tabs>
        <w:rPr>
          <w:rFonts w:ascii="Calibri" w:hAnsi="Calibri"/>
          <w:b w:val="0"/>
          <w:bCs w:val="0"/>
          <w:caps w:val="0"/>
          <w:noProof/>
          <w:sz w:val="22"/>
          <w:szCs w:val="22"/>
        </w:rPr>
      </w:pPr>
      <w:r w:rsidRPr="00445F63">
        <w:rPr>
          <w:rFonts w:ascii="Calibri" w:hAnsi="Calibri" w:cs="Calibri"/>
          <w:caps w:val="0"/>
          <w:color w:val="FF0000"/>
          <w:sz w:val="16"/>
          <w:szCs w:val="16"/>
        </w:rPr>
        <w:fldChar w:fldCharType="begin"/>
      </w:r>
      <w:r w:rsidRPr="00445F63">
        <w:rPr>
          <w:rFonts w:ascii="Calibri" w:hAnsi="Calibri" w:cs="Calibri"/>
          <w:caps w:val="0"/>
          <w:color w:val="FF0000"/>
          <w:sz w:val="16"/>
          <w:szCs w:val="16"/>
        </w:rPr>
        <w:instrText xml:space="preserve"> TOC \o "1-1" \h \z \u </w:instrText>
      </w:r>
      <w:r w:rsidRPr="00445F63">
        <w:rPr>
          <w:rFonts w:ascii="Calibri" w:hAnsi="Calibri" w:cs="Calibri"/>
          <w:caps w:val="0"/>
          <w:color w:val="FF0000"/>
          <w:sz w:val="16"/>
          <w:szCs w:val="16"/>
        </w:rPr>
        <w:fldChar w:fldCharType="separate"/>
      </w:r>
      <w:hyperlink w:anchor="_Toc380144672" w:history="1">
        <w:r w:rsidRPr="000414A8">
          <w:rPr>
            <w:rStyle w:val="Hyperlink"/>
            <w:rFonts w:ascii="Calibri" w:hAnsi="Calibri" w:cs="Calibri"/>
            <w:noProof/>
          </w:rPr>
          <w:t>OBSAH</w:t>
        </w:r>
        <w:r>
          <w:rPr>
            <w:noProof/>
            <w:webHidden/>
          </w:rPr>
          <w:tab/>
        </w:r>
        <w:r>
          <w:rPr>
            <w:noProof/>
            <w:webHidden/>
          </w:rPr>
          <w:fldChar w:fldCharType="begin"/>
        </w:r>
        <w:r>
          <w:rPr>
            <w:noProof/>
            <w:webHidden/>
          </w:rPr>
          <w:instrText xml:space="preserve"> PAGEREF _Toc380144672 \h </w:instrText>
        </w:r>
        <w:r>
          <w:rPr>
            <w:noProof/>
          </w:rPr>
        </w:r>
        <w:r>
          <w:rPr>
            <w:noProof/>
            <w:webHidden/>
          </w:rPr>
          <w:fldChar w:fldCharType="separate"/>
        </w:r>
        <w:r>
          <w:rPr>
            <w:noProof/>
            <w:webHidden/>
          </w:rPr>
          <w:t>2</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73" w:history="1">
        <w:r w:rsidRPr="000414A8">
          <w:rPr>
            <w:rStyle w:val="Hyperlink"/>
            <w:rFonts w:ascii="Calibri" w:hAnsi="Calibri"/>
            <w:noProof/>
            <w:kern w:val="28"/>
          </w:rPr>
          <w:t>1</w:t>
        </w:r>
        <w:r>
          <w:rPr>
            <w:rFonts w:ascii="Calibri" w:hAnsi="Calibri"/>
            <w:b w:val="0"/>
            <w:bCs w:val="0"/>
            <w:caps w:val="0"/>
            <w:noProof/>
            <w:sz w:val="22"/>
            <w:szCs w:val="22"/>
          </w:rPr>
          <w:tab/>
        </w:r>
        <w:r w:rsidRPr="000414A8">
          <w:rPr>
            <w:rStyle w:val="Hyperlink"/>
            <w:rFonts w:ascii="Calibri" w:hAnsi="Calibri" w:cs="Calibri"/>
            <w:noProof/>
            <w:kern w:val="28"/>
          </w:rPr>
          <w:t>ÚVODNÍ USTANOVENÍ</w:t>
        </w:r>
        <w:r>
          <w:rPr>
            <w:noProof/>
            <w:webHidden/>
          </w:rPr>
          <w:tab/>
        </w:r>
        <w:r>
          <w:rPr>
            <w:noProof/>
            <w:webHidden/>
          </w:rPr>
          <w:fldChar w:fldCharType="begin"/>
        </w:r>
        <w:r>
          <w:rPr>
            <w:noProof/>
            <w:webHidden/>
          </w:rPr>
          <w:instrText xml:space="preserve"> PAGEREF _Toc380144673 \h </w:instrText>
        </w:r>
        <w:r>
          <w:rPr>
            <w:noProof/>
          </w:rPr>
        </w:r>
        <w:r>
          <w:rPr>
            <w:noProof/>
            <w:webHidden/>
          </w:rPr>
          <w:fldChar w:fldCharType="separate"/>
        </w:r>
        <w:r>
          <w:rPr>
            <w:noProof/>
            <w:webHidden/>
          </w:rPr>
          <w:t>3</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74" w:history="1">
        <w:r w:rsidRPr="000414A8">
          <w:rPr>
            <w:rStyle w:val="Hyperlink"/>
            <w:rFonts w:ascii="Calibri" w:hAnsi="Calibri"/>
            <w:noProof/>
          </w:rPr>
          <w:t>2</w:t>
        </w:r>
        <w:r>
          <w:rPr>
            <w:rFonts w:ascii="Calibri" w:hAnsi="Calibri"/>
            <w:b w:val="0"/>
            <w:bCs w:val="0"/>
            <w:caps w:val="0"/>
            <w:noProof/>
            <w:sz w:val="22"/>
            <w:szCs w:val="22"/>
          </w:rPr>
          <w:tab/>
        </w:r>
        <w:r w:rsidRPr="000414A8">
          <w:rPr>
            <w:rStyle w:val="Hyperlink"/>
            <w:rFonts w:ascii="Calibri" w:hAnsi="Calibri" w:cs="Calibri"/>
            <w:noProof/>
            <w:kern w:val="28"/>
          </w:rPr>
          <w:t>Identifikační údaje zadavatele</w:t>
        </w:r>
        <w:r>
          <w:rPr>
            <w:noProof/>
            <w:webHidden/>
          </w:rPr>
          <w:tab/>
        </w:r>
        <w:r>
          <w:rPr>
            <w:noProof/>
            <w:webHidden/>
          </w:rPr>
          <w:fldChar w:fldCharType="begin"/>
        </w:r>
        <w:r>
          <w:rPr>
            <w:noProof/>
            <w:webHidden/>
          </w:rPr>
          <w:instrText xml:space="preserve"> PAGEREF _Toc380144674 \h </w:instrText>
        </w:r>
        <w:r>
          <w:rPr>
            <w:noProof/>
          </w:rPr>
        </w:r>
        <w:r>
          <w:rPr>
            <w:noProof/>
            <w:webHidden/>
          </w:rPr>
          <w:fldChar w:fldCharType="separate"/>
        </w:r>
        <w:r>
          <w:rPr>
            <w:noProof/>
            <w:webHidden/>
          </w:rPr>
          <w:t>3</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75" w:history="1">
        <w:r w:rsidRPr="000414A8">
          <w:rPr>
            <w:rStyle w:val="Hyperlink"/>
            <w:rFonts w:ascii="Calibri" w:hAnsi="Calibri"/>
            <w:noProof/>
            <w:kern w:val="28"/>
          </w:rPr>
          <w:t>3</w:t>
        </w:r>
        <w:r>
          <w:rPr>
            <w:rFonts w:ascii="Calibri" w:hAnsi="Calibri"/>
            <w:b w:val="0"/>
            <w:bCs w:val="0"/>
            <w:caps w:val="0"/>
            <w:noProof/>
            <w:sz w:val="22"/>
            <w:szCs w:val="22"/>
          </w:rPr>
          <w:tab/>
        </w:r>
        <w:r w:rsidRPr="000414A8">
          <w:rPr>
            <w:rStyle w:val="Hyperlink"/>
            <w:rFonts w:ascii="Calibri" w:hAnsi="Calibri" w:cs="Calibri"/>
            <w:noProof/>
            <w:kern w:val="28"/>
          </w:rPr>
          <w:t>Kontaktní údaje pro dodatečné informace k zadávacím podmínkám</w:t>
        </w:r>
        <w:r>
          <w:rPr>
            <w:noProof/>
            <w:webHidden/>
          </w:rPr>
          <w:tab/>
        </w:r>
        <w:r>
          <w:rPr>
            <w:noProof/>
            <w:webHidden/>
          </w:rPr>
          <w:fldChar w:fldCharType="begin"/>
        </w:r>
        <w:r>
          <w:rPr>
            <w:noProof/>
            <w:webHidden/>
          </w:rPr>
          <w:instrText xml:space="preserve"> PAGEREF _Toc380144675 \h </w:instrText>
        </w:r>
        <w:r>
          <w:rPr>
            <w:noProof/>
          </w:rPr>
        </w:r>
        <w:r>
          <w:rPr>
            <w:noProof/>
            <w:webHidden/>
          </w:rPr>
          <w:fldChar w:fldCharType="separate"/>
        </w:r>
        <w:r>
          <w:rPr>
            <w:noProof/>
            <w:webHidden/>
          </w:rPr>
          <w:t>4</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76" w:history="1">
        <w:r w:rsidRPr="000414A8">
          <w:rPr>
            <w:rStyle w:val="Hyperlink"/>
            <w:rFonts w:ascii="Calibri" w:hAnsi="Calibri"/>
            <w:noProof/>
            <w:kern w:val="28"/>
          </w:rPr>
          <w:t>4</w:t>
        </w:r>
        <w:r>
          <w:rPr>
            <w:rFonts w:ascii="Calibri" w:hAnsi="Calibri"/>
            <w:b w:val="0"/>
            <w:bCs w:val="0"/>
            <w:caps w:val="0"/>
            <w:noProof/>
            <w:sz w:val="22"/>
            <w:szCs w:val="22"/>
          </w:rPr>
          <w:tab/>
        </w:r>
        <w:r w:rsidRPr="000414A8">
          <w:rPr>
            <w:rStyle w:val="Hyperlink"/>
            <w:rFonts w:ascii="Calibri" w:hAnsi="Calibri" w:cs="Calibri"/>
            <w:noProof/>
            <w:kern w:val="28"/>
          </w:rPr>
          <w:t>ÚČEL A PŘEDMĚT PLNĚNÍ VEŘEJNÉ ZAKÁZKY</w:t>
        </w:r>
        <w:r>
          <w:rPr>
            <w:noProof/>
            <w:webHidden/>
          </w:rPr>
          <w:tab/>
        </w:r>
        <w:r>
          <w:rPr>
            <w:noProof/>
            <w:webHidden/>
          </w:rPr>
          <w:fldChar w:fldCharType="begin"/>
        </w:r>
        <w:r>
          <w:rPr>
            <w:noProof/>
            <w:webHidden/>
          </w:rPr>
          <w:instrText xml:space="preserve"> PAGEREF _Toc380144676 \h </w:instrText>
        </w:r>
        <w:r>
          <w:rPr>
            <w:noProof/>
          </w:rPr>
        </w:r>
        <w:r>
          <w:rPr>
            <w:noProof/>
            <w:webHidden/>
          </w:rPr>
          <w:fldChar w:fldCharType="separate"/>
        </w:r>
        <w:r>
          <w:rPr>
            <w:noProof/>
            <w:webHidden/>
          </w:rPr>
          <w:t>4</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77" w:history="1">
        <w:r w:rsidRPr="000414A8">
          <w:rPr>
            <w:rStyle w:val="Hyperlink"/>
            <w:rFonts w:ascii="Calibri" w:hAnsi="Calibri"/>
            <w:noProof/>
            <w:kern w:val="28"/>
          </w:rPr>
          <w:t>5</w:t>
        </w:r>
        <w:r>
          <w:rPr>
            <w:rFonts w:ascii="Calibri" w:hAnsi="Calibri"/>
            <w:b w:val="0"/>
            <w:bCs w:val="0"/>
            <w:caps w:val="0"/>
            <w:noProof/>
            <w:sz w:val="22"/>
            <w:szCs w:val="22"/>
          </w:rPr>
          <w:tab/>
        </w:r>
        <w:r w:rsidRPr="000414A8">
          <w:rPr>
            <w:rStyle w:val="Hyperlink"/>
            <w:rFonts w:ascii="Calibri" w:hAnsi="Calibri" w:cs="Calibri"/>
            <w:noProof/>
            <w:kern w:val="28"/>
          </w:rPr>
          <w:t>ZDROJE FINANCOVÁNÍ</w:t>
        </w:r>
        <w:r>
          <w:rPr>
            <w:noProof/>
            <w:webHidden/>
          </w:rPr>
          <w:tab/>
        </w:r>
        <w:r>
          <w:rPr>
            <w:noProof/>
            <w:webHidden/>
          </w:rPr>
          <w:fldChar w:fldCharType="begin"/>
        </w:r>
        <w:r>
          <w:rPr>
            <w:noProof/>
            <w:webHidden/>
          </w:rPr>
          <w:instrText xml:space="preserve"> PAGEREF _Toc380144677 \h </w:instrText>
        </w:r>
        <w:r>
          <w:rPr>
            <w:noProof/>
          </w:rPr>
        </w:r>
        <w:r>
          <w:rPr>
            <w:noProof/>
            <w:webHidden/>
          </w:rPr>
          <w:fldChar w:fldCharType="separate"/>
        </w:r>
        <w:r>
          <w:rPr>
            <w:noProof/>
            <w:webHidden/>
          </w:rPr>
          <w:t>6</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78" w:history="1">
        <w:r w:rsidRPr="000414A8">
          <w:rPr>
            <w:rStyle w:val="Hyperlink"/>
            <w:rFonts w:ascii="Calibri" w:hAnsi="Calibri"/>
            <w:noProof/>
            <w:kern w:val="28"/>
          </w:rPr>
          <w:t>6</w:t>
        </w:r>
        <w:r>
          <w:rPr>
            <w:rFonts w:ascii="Calibri" w:hAnsi="Calibri"/>
            <w:b w:val="0"/>
            <w:bCs w:val="0"/>
            <w:caps w:val="0"/>
            <w:noProof/>
            <w:sz w:val="22"/>
            <w:szCs w:val="22"/>
          </w:rPr>
          <w:tab/>
        </w:r>
        <w:r w:rsidRPr="000414A8">
          <w:rPr>
            <w:rStyle w:val="Hyperlink"/>
            <w:rFonts w:ascii="Calibri" w:hAnsi="Calibri" w:cs="Calibri"/>
            <w:noProof/>
            <w:kern w:val="28"/>
          </w:rPr>
          <w:t>DODATEČNÉ INFORMACE K ZADÁVACÍM PODMÍNKÁM</w:t>
        </w:r>
        <w:r>
          <w:rPr>
            <w:noProof/>
            <w:webHidden/>
          </w:rPr>
          <w:tab/>
        </w:r>
        <w:r>
          <w:rPr>
            <w:noProof/>
            <w:webHidden/>
          </w:rPr>
          <w:fldChar w:fldCharType="begin"/>
        </w:r>
        <w:r>
          <w:rPr>
            <w:noProof/>
            <w:webHidden/>
          </w:rPr>
          <w:instrText xml:space="preserve"> PAGEREF _Toc380144678 \h </w:instrText>
        </w:r>
        <w:r>
          <w:rPr>
            <w:noProof/>
          </w:rPr>
        </w:r>
        <w:r>
          <w:rPr>
            <w:noProof/>
            <w:webHidden/>
          </w:rPr>
          <w:fldChar w:fldCharType="separate"/>
        </w:r>
        <w:r>
          <w:rPr>
            <w:noProof/>
            <w:webHidden/>
          </w:rPr>
          <w:t>6</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79" w:history="1">
        <w:r w:rsidRPr="000414A8">
          <w:rPr>
            <w:rStyle w:val="Hyperlink"/>
            <w:rFonts w:ascii="Calibri" w:hAnsi="Calibri"/>
            <w:noProof/>
            <w:kern w:val="28"/>
          </w:rPr>
          <w:t>7</w:t>
        </w:r>
        <w:r>
          <w:rPr>
            <w:rFonts w:ascii="Calibri" w:hAnsi="Calibri"/>
            <w:b w:val="0"/>
            <w:bCs w:val="0"/>
            <w:caps w:val="0"/>
            <w:noProof/>
            <w:sz w:val="22"/>
            <w:szCs w:val="22"/>
          </w:rPr>
          <w:tab/>
        </w:r>
        <w:r w:rsidRPr="000414A8">
          <w:rPr>
            <w:rStyle w:val="Hyperlink"/>
            <w:rFonts w:ascii="Calibri" w:hAnsi="Calibri" w:cs="Calibri"/>
            <w:noProof/>
            <w:kern w:val="28"/>
          </w:rPr>
          <w:t>ZMĚNY ZADÁVACÍCH PODMÍNEK</w:t>
        </w:r>
        <w:r>
          <w:rPr>
            <w:noProof/>
            <w:webHidden/>
          </w:rPr>
          <w:tab/>
        </w:r>
        <w:r>
          <w:rPr>
            <w:noProof/>
            <w:webHidden/>
          </w:rPr>
          <w:fldChar w:fldCharType="begin"/>
        </w:r>
        <w:r>
          <w:rPr>
            <w:noProof/>
            <w:webHidden/>
          </w:rPr>
          <w:instrText xml:space="preserve"> PAGEREF _Toc380144679 \h </w:instrText>
        </w:r>
        <w:r>
          <w:rPr>
            <w:noProof/>
          </w:rPr>
        </w:r>
        <w:r>
          <w:rPr>
            <w:noProof/>
            <w:webHidden/>
          </w:rPr>
          <w:fldChar w:fldCharType="separate"/>
        </w:r>
        <w:r>
          <w:rPr>
            <w:noProof/>
            <w:webHidden/>
          </w:rPr>
          <w:t>6</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0" w:history="1">
        <w:r w:rsidRPr="000414A8">
          <w:rPr>
            <w:rStyle w:val="Hyperlink"/>
            <w:rFonts w:ascii="Calibri" w:hAnsi="Calibri"/>
            <w:noProof/>
            <w:kern w:val="28"/>
          </w:rPr>
          <w:t>8</w:t>
        </w:r>
        <w:r>
          <w:rPr>
            <w:rFonts w:ascii="Calibri" w:hAnsi="Calibri"/>
            <w:b w:val="0"/>
            <w:bCs w:val="0"/>
            <w:caps w:val="0"/>
            <w:noProof/>
            <w:sz w:val="22"/>
            <w:szCs w:val="22"/>
          </w:rPr>
          <w:tab/>
        </w:r>
        <w:r w:rsidRPr="000414A8">
          <w:rPr>
            <w:rStyle w:val="Hyperlink"/>
            <w:rFonts w:ascii="Calibri" w:hAnsi="Calibri" w:cs="Calibri"/>
            <w:noProof/>
            <w:kern w:val="28"/>
          </w:rPr>
          <w:t>OBSAH ZADÁVACÍ DOKUMENTACE</w:t>
        </w:r>
        <w:r>
          <w:rPr>
            <w:noProof/>
            <w:webHidden/>
          </w:rPr>
          <w:tab/>
        </w:r>
        <w:r>
          <w:rPr>
            <w:noProof/>
            <w:webHidden/>
          </w:rPr>
          <w:fldChar w:fldCharType="begin"/>
        </w:r>
        <w:r>
          <w:rPr>
            <w:noProof/>
            <w:webHidden/>
          </w:rPr>
          <w:instrText xml:space="preserve"> PAGEREF _Toc380144680 \h </w:instrText>
        </w:r>
        <w:r>
          <w:rPr>
            <w:noProof/>
          </w:rPr>
        </w:r>
        <w:r>
          <w:rPr>
            <w:noProof/>
            <w:webHidden/>
          </w:rPr>
          <w:fldChar w:fldCharType="separate"/>
        </w:r>
        <w:r>
          <w:rPr>
            <w:noProof/>
            <w:webHidden/>
          </w:rPr>
          <w:t>6</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1" w:history="1">
        <w:r w:rsidRPr="000414A8">
          <w:rPr>
            <w:rStyle w:val="Hyperlink"/>
            <w:rFonts w:ascii="Calibri" w:hAnsi="Calibri"/>
            <w:noProof/>
            <w:kern w:val="28"/>
          </w:rPr>
          <w:t>9</w:t>
        </w:r>
        <w:r>
          <w:rPr>
            <w:rFonts w:ascii="Calibri" w:hAnsi="Calibri"/>
            <w:b w:val="0"/>
            <w:bCs w:val="0"/>
            <w:caps w:val="0"/>
            <w:noProof/>
            <w:sz w:val="22"/>
            <w:szCs w:val="22"/>
          </w:rPr>
          <w:tab/>
        </w:r>
        <w:r w:rsidRPr="000414A8">
          <w:rPr>
            <w:rStyle w:val="Hyperlink"/>
            <w:rFonts w:ascii="Calibri" w:hAnsi="Calibri" w:cs="Calibri"/>
            <w:noProof/>
            <w:kern w:val="28"/>
          </w:rPr>
          <w:t>POŽADAVKY ZADAVATELE NA KVALIFIKACI</w:t>
        </w:r>
        <w:r>
          <w:rPr>
            <w:noProof/>
            <w:webHidden/>
          </w:rPr>
          <w:tab/>
        </w:r>
        <w:r>
          <w:rPr>
            <w:noProof/>
            <w:webHidden/>
          </w:rPr>
          <w:fldChar w:fldCharType="begin"/>
        </w:r>
        <w:r>
          <w:rPr>
            <w:noProof/>
            <w:webHidden/>
          </w:rPr>
          <w:instrText xml:space="preserve"> PAGEREF _Toc380144681 \h </w:instrText>
        </w:r>
        <w:r>
          <w:rPr>
            <w:noProof/>
          </w:rPr>
        </w:r>
        <w:r>
          <w:rPr>
            <w:noProof/>
            <w:webHidden/>
          </w:rPr>
          <w:fldChar w:fldCharType="separate"/>
        </w:r>
        <w:r>
          <w:rPr>
            <w:noProof/>
            <w:webHidden/>
          </w:rPr>
          <w:t>7</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2" w:history="1">
        <w:r w:rsidRPr="000414A8">
          <w:rPr>
            <w:rStyle w:val="Hyperlink"/>
            <w:rFonts w:ascii="Calibri" w:hAnsi="Calibri"/>
            <w:noProof/>
            <w:kern w:val="28"/>
          </w:rPr>
          <w:t>10</w:t>
        </w:r>
        <w:r>
          <w:rPr>
            <w:rFonts w:ascii="Calibri" w:hAnsi="Calibri"/>
            <w:b w:val="0"/>
            <w:bCs w:val="0"/>
            <w:caps w:val="0"/>
            <w:noProof/>
            <w:sz w:val="22"/>
            <w:szCs w:val="22"/>
          </w:rPr>
          <w:tab/>
        </w:r>
        <w:r w:rsidRPr="000414A8">
          <w:rPr>
            <w:rStyle w:val="Hyperlink"/>
            <w:rFonts w:ascii="Calibri" w:hAnsi="Calibri" w:cs="Calibri"/>
            <w:noProof/>
            <w:kern w:val="28"/>
          </w:rPr>
          <w:t>DALŠÍ INFORMACE/DOKUMENTY PŘEDKLÁDANÉ DODAVATELEM</w:t>
        </w:r>
        <w:r>
          <w:rPr>
            <w:noProof/>
            <w:webHidden/>
          </w:rPr>
          <w:tab/>
        </w:r>
        <w:r>
          <w:rPr>
            <w:noProof/>
            <w:webHidden/>
          </w:rPr>
          <w:fldChar w:fldCharType="begin"/>
        </w:r>
        <w:r>
          <w:rPr>
            <w:noProof/>
            <w:webHidden/>
          </w:rPr>
          <w:instrText xml:space="preserve"> PAGEREF _Toc380144682 \h </w:instrText>
        </w:r>
        <w:r>
          <w:rPr>
            <w:noProof/>
          </w:rPr>
        </w:r>
        <w:r>
          <w:rPr>
            <w:noProof/>
            <w:webHidden/>
          </w:rPr>
          <w:fldChar w:fldCharType="separate"/>
        </w:r>
        <w:r>
          <w:rPr>
            <w:noProof/>
            <w:webHidden/>
          </w:rPr>
          <w:t>15</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3" w:history="1">
        <w:r w:rsidRPr="000414A8">
          <w:rPr>
            <w:rStyle w:val="Hyperlink"/>
            <w:rFonts w:ascii="Calibri" w:hAnsi="Calibri"/>
            <w:noProof/>
            <w:kern w:val="28"/>
          </w:rPr>
          <w:t>11</w:t>
        </w:r>
        <w:r>
          <w:rPr>
            <w:rFonts w:ascii="Calibri" w:hAnsi="Calibri"/>
            <w:b w:val="0"/>
            <w:bCs w:val="0"/>
            <w:caps w:val="0"/>
            <w:noProof/>
            <w:sz w:val="22"/>
            <w:szCs w:val="22"/>
          </w:rPr>
          <w:tab/>
        </w:r>
        <w:r w:rsidRPr="000414A8">
          <w:rPr>
            <w:rStyle w:val="Hyperlink"/>
            <w:rFonts w:ascii="Calibri" w:hAnsi="Calibri" w:cs="Calibri"/>
            <w:noProof/>
            <w:kern w:val="28"/>
          </w:rPr>
          <w:t>PROHLÍDKA MÍSTA PLNĚNÍ (STAVENIŠTĚ)</w:t>
        </w:r>
        <w:r>
          <w:rPr>
            <w:noProof/>
            <w:webHidden/>
          </w:rPr>
          <w:tab/>
        </w:r>
        <w:r>
          <w:rPr>
            <w:noProof/>
            <w:webHidden/>
          </w:rPr>
          <w:fldChar w:fldCharType="begin"/>
        </w:r>
        <w:r>
          <w:rPr>
            <w:noProof/>
            <w:webHidden/>
          </w:rPr>
          <w:instrText xml:space="preserve"> PAGEREF _Toc380144683 \h </w:instrText>
        </w:r>
        <w:r>
          <w:rPr>
            <w:noProof/>
          </w:rPr>
        </w:r>
        <w:r>
          <w:rPr>
            <w:noProof/>
            <w:webHidden/>
          </w:rPr>
          <w:fldChar w:fldCharType="separate"/>
        </w:r>
        <w:r>
          <w:rPr>
            <w:noProof/>
            <w:webHidden/>
          </w:rPr>
          <w:t>17</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4" w:history="1">
        <w:r w:rsidRPr="000414A8">
          <w:rPr>
            <w:rStyle w:val="Hyperlink"/>
            <w:rFonts w:ascii="Calibri" w:hAnsi="Calibri"/>
            <w:noProof/>
            <w:kern w:val="28"/>
          </w:rPr>
          <w:t>12</w:t>
        </w:r>
        <w:r>
          <w:rPr>
            <w:rFonts w:ascii="Calibri" w:hAnsi="Calibri"/>
            <w:b w:val="0"/>
            <w:bCs w:val="0"/>
            <w:caps w:val="0"/>
            <w:noProof/>
            <w:sz w:val="22"/>
            <w:szCs w:val="22"/>
          </w:rPr>
          <w:tab/>
        </w:r>
        <w:r w:rsidRPr="000414A8">
          <w:rPr>
            <w:rStyle w:val="Hyperlink"/>
            <w:rFonts w:ascii="Calibri" w:hAnsi="Calibri" w:cs="Calibri"/>
            <w:noProof/>
            <w:kern w:val="28"/>
          </w:rPr>
          <w:t>JAZYK NABÍDEK</w:t>
        </w:r>
        <w:r>
          <w:rPr>
            <w:noProof/>
            <w:webHidden/>
          </w:rPr>
          <w:tab/>
        </w:r>
        <w:r>
          <w:rPr>
            <w:noProof/>
            <w:webHidden/>
          </w:rPr>
          <w:fldChar w:fldCharType="begin"/>
        </w:r>
        <w:r>
          <w:rPr>
            <w:noProof/>
            <w:webHidden/>
          </w:rPr>
          <w:instrText xml:space="preserve"> PAGEREF _Toc380144684 \h </w:instrText>
        </w:r>
        <w:r>
          <w:rPr>
            <w:noProof/>
          </w:rPr>
        </w:r>
        <w:r>
          <w:rPr>
            <w:noProof/>
            <w:webHidden/>
          </w:rPr>
          <w:fldChar w:fldCharType="separate"/>
        </w:r>
        <w:r>
          <w:rPr>
            <w:noProof/>
            <w:webHidden/>
          </w:rPr>
          <w:t>17</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5" w:history="1">
        <w:r w:rsidRPr="000414A8">
          <w:rPr>
            <w:rStyle w:val="Hyperlink"/>
            <w:rFonts w:ascii="Calibri" w:hAnsi="Calibri"/>
            <w:noProof/>
            <w:kern w:val="28"/>
          </w:rPr>
          <w:t>13</w:t>
        </w:r>
        <w:r>
          <w:rPr>
            <w:rFonts w:ascii="Calibri" w:hAnsi="Calibri"/>
            <w:b w:val="0"/>
            <w:bCs w:val="0"/>
            <w:caps w:val="0"/>
            <w:noProof/>
            <w:sz w:val="22"/>
            <w:szCs w:val="22"/>
          </w:rPr>
          <w:tab/>
        </w:r>
        <w:r w:rsidRPr="000414A8">
          <w:rPr>
            <w:rStyle w:val="Hyperlink"/>
            <w:rFonts w:ascii="Calibri" w:hAnsi="Calibri" w:cs="Calibri"/>
            <w:noProof/>
            <w:kern w:val="28"/>
          </w:rPr>
          <w:t>OBSAH A PODÁVÁNÍ NABÍDEK</w:t>
        </w:r>
        <w:r>
          <w:rPr>
            <w:noProof/>
            <w:webHidden/>
          </w:rPr>
          <w:tab/>
        </w:r>
        <w:r>
          <w:rPr>
            <w:noProof/>
            <w:webHidden/>
          </w:rPr>
          <w:fldChar w:fldCharType="begin"/>
        </w:r>
        <w:r>
          <w:rPr>
            <w:noProof/>
            <w:webHidden/>
          </w:rPr>
          <w:instrText xml:space="preserve"> PAGEREF _Toc380144685 \h </w:instrText>
        </w:r>
        <w:r>
          <w:rPr>
            <w:noProof/>
          </w:rPr>
        </w:r>
        <w:r>
          <w:rPr>
            <w:noProof/>
            <w:webHidden/>
          </w:rPr>
          <w:fldChar w:fldCharType="separate"/>
        </w:r>
        <w:r>
          <w:rPr>
            <w:noProof/>
            <w:webHidden/>
          </w:rPr>
          <w:t>17</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6" w:history="1">
        <w:r w:rsidRPr="000414A8">
          <w:rPr>
            <w:rStyle w:val="Hyperlink"/>
            <w:rFonts w:ascii="Calibri" w:hAnsi="Calibri"/>
            <w:noProof/>
            <w:kern w:val="28"/>
          </w:rPr>
          <w:t>14</w:t>
        </w:r>
        <w:r>
          <w:rPr>
            <w:rFonts w:ascii="Calibri" w:hAnsi="Calibri"/>
            <w:b w:val="0"/>
            <w:bCs w:val="0"/>
            <w:caps w:val="0"/>
            <w:noProof/>
            <w:sz w:val="22"/>
            <w:szCs w:val="22"/>
          </w:rPr>
          <w:tab/>
        </w:r>
        <w:r w:rsidRPr="000414A8">
          <w:rPr>
            <w:rStyle w:val="Hyperlink"/>
            <w:rFonts w:ascii="Calibri" w:hAnsi="Calibri" w:cs="Calibri"/>
            <w:noProof/>
            <w:kern w:val="28"/>
          </w:rPr>
          <w:t>POŽADAVKY NA ZPRACOVÁNÍ NABÍDKOVÉ CENY</w:t>
        </w:r>
        <w:r>
          <w:rPr>
            <w:noProof/>
            <w:webHidden/>
          </w:rPr>
          <w:tab/>
        </w:r>
        <w:r>
          <w:rPr>
            <w:noProof/>
            <w:webHidden/>
          </w:rPr>
          <w:fldChar w:fldCharType="begin"/>
        </w:r>
        <w:r>
          <w:rPr>
            <w:noProof/>
            <w:webHidden/>
          </w:rPr>
          <w:instrText xml:space="preserve"> PAGEREF _Toc380144686 \h </w:instrText>
        </w:r>
        <w:r>
          <w:rPr>
            <w:noProof/>
          </w:rPr>
        </w:r>
        <w:r>
          <w:rPr>
            <w:noProof/>
            <w:webHidden/>
          </w:rPr>
          <w:fldChar w:fldCharType="separate"/>
        </w:r>
        <w:r>
          <w:rPr>
            <w:noProof/>
            <w:webHidden/>
          </w:rPr>
          <w:t>18</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7" w:history="1">
        <w:r w:rsidRPr="000414A8">
          <w:rPr>
            <w:rStyle w:val="Hyperlink"/>
            <w:rFonts w:ascii="Calibri" w:hAnsi="Calibri"/>
            <w:noProof/>
            <w:kern w:val="28"/>
          </w:rPr>
          <w:t>15</w:t>
        </w:r>
        <w:r>
          <w:rPr>
            <w:rFonts w:ascii="Calibri" w:hAnsi="Calibri"/>
            <w:b w:val="0"/>
            <w:bCs w:val="0"/>
            <w:caps w:val="0"/>
            <w:noProof/>
            <w:sz w:val="22"/>
            <w:szCs w:val="22"/>
          </w:rPr>
          <w:tab/>
        </w:r>
        <w:r w:rsidRPr="000414A8">
          <w:rPr>
            <w:rStyle w:val="Hyperlink"/>
            <w:rFonts w:ascii="Calibri" w:hAnsi="Calibri" w:cs="Calibri"/>
            <w:noProof/>
            <w:kern w:val="28"/>
          </w:rPr>
          <w:t>DOBA PLATNOSTI NABÍDEK - ZADÁVACÍ LHŮTA</w:t>
        </w:r>
        <w:r>
          <w:rPr>
            <w:noProof/>
            <w:webHidden/>
          </w:rPr>
          <w:tab/>
        </w:r>
        <w:r>
          <w:rPr>
            <w:noProof/>
            <w:webHidden/>
          </w:rPr>
          <w:fldChar w:fldCharType="begin"/>
        </w:r>
        <w:r>
          <w:rPr>
            <w:noProof/>
            <w:webHidden/>
          </w:rPr>
          <w:instrText xml:space="preserve"> PAGEREF _Toc380144687 \h </w:instrText>
        </w:r>
        <w:r>
          <w:rPr>
            <w:noProof/>
          </w:rPr>
        </w:r>
        <w:r>
          <w:rPr>
            <w:noProof/>
            <w:webHidden/>
          </w:rPr>
          <w:fldChar w:fldCharType="separate"/>
        </w:r>
        <w:r>
          <w:rPr>
            <w:noProof/>
            <w:webHidden/>
          </w:rPr>
          <w:t>19</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8" w:history="1">
        <w:r w:rsidRPr="000414A8">
          <w:rPr>
            <w:rStyle w:val="Hyperlink"/>
            <w:rFonts w:ascii="Calibri" w:hAnsi="Calibri"/>
            <w:noProof/>
            <w:kern w:val="28"/>
          </w:rPr>
          <w:t>16</w:t>
        </w:r>
        <w:r>
          <w:rPr>
            <w:rFonts w:ascii="Calibri" w:hAnsi="Calibri"/>
            <w:b w:val="0"/>
            <w:bCs w:val="0"/>
            <w:caps w:val="0"/>
            <w:noProof/>
            <w:sz w:val="22"/>
            <w:szCs w:val="22"/>
          </w:rPr>
          <w:tab/>
        </w:r>
        <w:r w:rsidRPr="000414A8">
          <w:rPr>
            <w:rStyle w:val="Hyperlink"/>
            <w:rFonts w:ascii="Calibri" w:hAnsi="Calibri" w:cs="Calibri"/>
            <w:noProof/>
            <w:kern w:val="28"/>
          </w:rPr>
          <w:t>JISTOTA</w:t>
        </w:r>
        <w:r>
          <w:rPr>
            <w:noProof/>
            <w:webHidden/>
          </w:rPr>
          <w:tab/>
        </w:r>
        <w:r>
          <w:rPr>
            <w:noProof/>
            <w:webHidden/>
          </w:rPr>
          <w:fldChar w:fldCharType="begin"/>
        </w:r>
        <w:r>
          <w:rPr>
            <w:noProof/>
            <w:webHidden/>
          </w:rPr>
          <w:instrText xml:space="preserve"> PAGEREF _Toc380144688 \h </w:instrText>
        </w:r>
        <w:r>
          <w:rPr>
            <w:noProof/>
          </w:rPr>
        </w:r>
        <w:r>
          <w:rPr>
            <w:noProof/>
            <w:webHidden/>
          </w:rPr>
          <w:fldChar w:fldCharType="separate"/>
        </w:r>
        <w:r>
          <w:rPr>
            <w:noProof/>
            <w:webHidden/>
          </w:rPr>
          <w:t>19</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89" w:history="1">
        <w:r w:rsidRPr="000414A8">
          <w:rPr>
            <w:rStyle w:val="Hyperlink"/>
            <w:rFonts w:ascii="Calibri" w:hAnsi="Calibri"/>
            <w:noProof/>
            <w:kern w:val="28"/>
          </w:rPr>
          <w:t>17</w:t>
        </w:r>
        <w:r>
          <w:rPr>
            <w:rFonts w:ascii="Calibri" w:hAnsi="Calibri"/>
            <w:b w:val="0"/>
            <w:bCs w:val="0"/>
            <w:caps w:val="0"/>
            <w:noProof/>
            <w:sz w:val="22"/>
            <w:szCs w:val="22"/>
          </w:rPr>
          <w:tab/>
        </w:r>
        <w:r w:rsidRPr="000414A8">
          <w:rPr>
            <w:rStyle w:val="Hyperlink"/>
            <w:rFonts w:ascii="Calibri" w:hAnsi="Calibri" w:cs="Calibri"/>
            <w:noProof/>
            <w:kern w:val="28"/>
          </w:rPr>
          <w:t>VARIANTY NABÍDKY</w:t>
        </w:r>
        <w:r>
          <w:rPr>
            <w:noProof/>
            <w:webHidden/>
          </w:rPr>
          <w:tab/>
        </w:r>
        <w:r>
          <w:rPr>
            <w:noProof/>
            <w:webHidden/>
          </w:rPr>
          <w:fldChar w:fldCharType="begin"/>
        </w:r>
        <w:r>
          <w:rPr>
            <w:noProof/>
            <w:webHidden/>
          </w:rPr>
          <w:instrText xml:space="preserve"> PAGEREF _Toc380144689 \h </w:instrText>
        </w:r>
        <w:r>
          <w:rPr>
            <w:noProof/>
          </w:rPr>
        </w:r>
        <w:r>
          <w:rPr>
            <w:noProof/>
            <w:webHidden/>
          </w:rPr>
          <w:fldChar w:fldCharType="separate"/>
        </w:r>
        <w:r>
          <w:rPr>
            <w:noProof/>
            <w:webHidden/>
          </w:rPr>
          <w:t>20</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90" w:history="1">
        <w:r w:rsidRPr="000414A8">
          <w:rPr>
            <w:rStyle w:val="Hyperlink"/>
            <w:rFonts w:ascii="Calibri" w:hAnsi="Calibri"/>
            <w:noProof/>
            <w:kern w:val="28"/>
          </w:rPr>
          <w:t>18</w:t>
        </w:r>
        <w:r>
          <w:rPr>
            <w:rFonts w:ascii="Calibri" w:hAnsi="Calibri"/>
            <w:b w:val="0"/>
            <w:bCs w:val="0"/>
            <w:caps w:val="0"/>
            <w:noProof/>
            <w:sz w:val="22"/>
            <w:szCs w:val="22"/>
          </w:rPr>
          <w:tab/>
        </w:r>
        <w:r w:rsidRPr="000414A8">
          <w:rPr>
            <w:rStyle w:val="Hyperlink"/>
            <w:rFonts w:ascii="Calibri" w:hAnsi="Calibri" w:cs="Calibri"/>
            <w:noProof/>
            <w:kern w:val="28"/>
          </w:rPr>
          <w:t>ZPRACOVÁNÍ A PODPIS NABÍDEK</w:t>
        </w:r>
        <w:r>
          <w:rPr>
            <w:noProof/>
            <w:webHidden/>
          </w:rPr>
          <w:tab/>
        </w:r>
        <w:r>
          <w:rPr>
            <w:noProof/>
            <w:webHidden/>
          </w:rPr>
          <w:fldChar w:fldCharType="begin"/>
        </w:r>
        <w:r>
          <w:rPr>
            <w:noProof/>
            <w:webHidden/>
          </w:rPr>
          <w:instrText xml:space="preserve"> PAGEREF _Toc380144690 \h </w:instrText>
        </w:r>
        <w:r>
          <w:rPr>
            <w:noProof/>
          </w:rPr>
        </w:r>
        <w:r>
          <w:rPr>
            <w:noProof/>
            <w:webHidden/>
          </w:rPr>
          <w:fldChar w:fldCharType="separate"/>
        </w:r>
        <w:r>
          <w:rPr>
            <w:noProof/>
            <w:webHidden/>
          </w:rPr>
          <w:t>20</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91" w:history="1">
        <w:r w:rsidRPr="000414A8">
          <w:rPr>
            <w:rStyle w:val="Hyperlink"/>
            <w:rFonts w:ascii="Calibri" w:hAnsi="Calibri"/>
            <w:noProof/>
            <w:kern w:val="28"/>
          </w:rPr>
          <w:t>19</w:t>
        </w:r>
        <w:r>
          <w:rPr>
            <w:rFonts w:ascii="Calibri" w:hAnsi="Calibri"/>
            <w:b w:val="0"/>
            <w:bCs w:val="0"/>
            <w:caps w:val="0"/>
            <w:noProof/>
            <w:sz w:val="22"/>
            <w:szCs w:val="22"/>
          </w:rPr>
          <w:tab/>
        </w:r>
        <w:r w:rsidRPr="000414A8">
          <w:rPr>
            <w:rStyle w:val="Hyperlink"/>
            <w:rFonts w:ascii="Calibri" w:hAnsi="Calibri" w:cs="Calibri"/>
            <w:noProof/>
            <w:kern w:val="28"/>
          </w:rPr>
          <w:t>OTEVÍRÁNÍ OBÁLEK S NABÍDKAMI</w:t>
        </w:r>
        <w:r>
          <w:rPr>
            <w:noProof/>
            <w:webHidden/>
          </w:rPr>
          <w:tab/>
        </w:r>
        <w:r>
          <w:rPr>
            <w:noProof/>
            <w:webHidden/>
          </w:rPr>
          <w:fldChar w:fldCharType="begin"/>
        </w:r>
        <w:r>
          <w:rPr>
            <w:noProof/>
            <w:webHidden/>
          </w:rPr>
          <w:instrText xml:space="preserve"> PAGEREF _Toc380144691 \h </w:instrText>
        </w:r>
        <w:r>
          <w:rPr>
            <w:noProof/>
          </w:rPr>
        </w:r>
        <w:r>
          <w:rPr>
            <w:noProof/>
            <w:webHidden/>
          </w:rPr>
          <w:fldChar w:fldCharType="separate"/>
        </w:r>
        <w:r>
          <w:rPr>
            <w:noProof/>
            <w:webHidden/>
          </w:rPr>
          <w:t>20</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92" w:history="1">
        <w:r w:rsidRPr="000414A8">
          <w:rPr>
            <w:rStyle w:val="Hyperlink"/>
            <w:rFonts w:ascii="Calibri" w:hAnsi="Calibri"/>
            <w:noProof/>
            <w:kern w:val="28"/>
          </w:rPr>
          <w:t>20</w:t>
        </w:r>
        <w:r>
          <w:rPr>
            <w:rFonts w:ascii="Calibri" w:hAnsi="Calibri"/>
            <w:b w:val="0"/>
            <w:bCs w:val="0"/>
            <w:caps w:val="0"/>
            <w:noProof/>
            <w:sz w:val="22"/>
            <w:szCs w:val="22"/>
          </w:rPr>
          <w:tab/>
        </w:r>
        <w:r w:rsidRPr="000414A8">
          <w:rPr>
            <w:rStyle w:val="Hyperlink"/>
            <w:rFonts w:ascii="Calibri" w:hAnsi="Calibri" w:cs="Calibri"/>
            <w:noProof/>
            <w:kern w:val="28"/>
          </w:rPr>
          <w:t>DŮVĚRNOST ZADÁVACÍHO ŘÍZENÍ</w:t>
        </w:r>
        <w:r>
          <w:rPr>
            <w:noProof/>
            <w:webHidden/>
          </w:rPr>
          <w:tab/>
        </w:r>
        <w:r>
          <w:rPr>
            <w:noProof/>
            <w:webHidden/>
          </w:rPr>
          <w:fldChar w:fldCharType="begin"/>
        </w:r>
        <w:r>
          <w:rPr>
            <w:noProof/>
            <w:webHidden/>
          </w:rPr>
          <w:instrText xml:space="preserve"> PAGEREF _Toc380144692 \h </w:instrText>
        </w:r>
        <w:r>
          <w:rPr>
            <w:noProof/>
          </w:rPr>
        </w:r>
        <w:r>
          <w:rPr>
            <w:noProof/>
            <w:webHidden/>
          </w:rPr>
          <w:fldChar w:fldCharType="separate"/>
        </w:r>
        <w:r>
          <w:rPr>
            <w:noProof/>
            <w:webHidden/>
          </w:rPr>
          <w:t>20</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93" w:history="1">
        <w:r w:rsidRPr="000414A8">
          <w:rPr>
            <w:rStyle w:val="Hyperlink"/>
            <w:rFonts w:ascii="Calibri" w:hAnsi="Calibri"/>
            <w:noProof/>
            <w:kern w:val="28"/>
          </w:rPr>
          <w:t>21</w:t>
        </w:r>
        <w:r>
          <w:rPr>
            <w:rFonts w:ascii="Calibri" w:hAnsi="Calibri"/>
            <w:b w:val="0"/>
            <w:bCs w:val="0"/>
            <w:caps w:val="0"/>
            <w:noProof/>
            <w:sz w:val="22"/>
            <w:szCs w:val="22"/>
          </w:rPr>
          <w:tab/>
        </w:r>
        <w:r w:rsidRPr="000414A8">
          <w:rPr>
            <w:rStyle w:val="Hyperlink"/>
            <w:rFonts w:ascii="Calibri" w:hAnsi="Calibri" w:cs="Calibri"/>
            <w:noProof/>
            <w:kern w:val="28"/>
          </w:rPr>
          <w:t>POSOUZENÍ NABÍDEK</w:t>
        </w:r>
        <w:r>
          <w:rPr>
            <w:noProof/>
            <w:webHidden/>
          </w:rPr>
          <w:tab/>
        </w:r>
        <w:r>
          <w:rPr>
            <w:noProof/>
            <w:webHidden/>
          </w:rPr>
          <w:fldChar w:fldCharType="begin"/>
        </w:r>
        <w:r>
          <w:rPr>
            <w:noProof/>
            <w:webHidden/>
          </w:rPr>
          <w:instrText xml:space="preserve"> PAGEREF _Toc380144693 \h </w:instrText>
        </w:r>
        <w:r>
          <w:rPr>
            <w:noProof/>
          </w:rPr>
        </w:r>
        <w:r>
          <w:rPr>
            <w:noProof/>
            <w:webHidden/>
          </w:rPr>
          <w:fldChar w:fldCharType="separate"/>
        </w:r>
        <w:r>
          <w:rPr>
            <w:noProof/>
            <w:webHidden/>
          </w:rPr>
          <w:t>21</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94" w:history="1">
        <w:r w:rsidRPr="000414A8">
          <w:rPr>
            <w:rStyle w:val="Hyperlink"/>
            <w:rFonts w:ascii="Calibri" w:hAnsi="Calibri"/>
            <w:noProof/>
            <w:kern w:val="28"/>
          </w:rPr>
          <w:t>22</w:t>
        </w:r>
        <w:r>
          <w:rPr>
            <w:rFonts w:ascii="Calibri" w:hAnsi="Calibri"/>
            <w:b w:val="0"/>
            <w:bCs w:val="0"/>
            <w:caps w:val="0"/>
            <w:noProof/>
            <w:sz w:val="22"/>
            <w:szCs w:val="22"/>
          </w:rPr>
          <w:tab/>
        </w:r>
        <w:r w:rsidRPr="000414A8">
          <w:rPr>
            <w:rStyle w:val="Hyperlink"/>
            <w:rFonts w:ascii="Calibri" w:hAnsi="Calibri" w:cs="Calibri"/>
            <w:noProof/>
            <w:kern w:val="28"/>
          </w:rPr>
          <w:t>KRITÉRIA PRO HODNOCENÍ NABÍDEK</w:t>
        </w:r>
        <w:r>
          <w:rPr>
            <w:noProof/>
            <w:webHidden/>
          </w:rPr>
          <w:tab/>
        </w:r>
        <w:r>
          <w:rPr>
            <w:noProof/>
            <w:webHidden/>
          </w:rPr>
          <w:fldChar w:fldCharType="begin"/>
        </w:r>
        <w:r>
          <w:rPr>
            <w:noProof/>
            <w:webHidden/>
          </w:rPr>
          <w:instrText xml:space="preserve"> PAGEREF _Toc380144694 \h </w:instrText>
        </w:r>
        <w:r>
          <w:rPr>
            <w:noProof/>
          </w:rPr>
        </w:r>
        <w:r>
          <w:rPr>
            <w:noProof/>
            <w:webHidden/>
          </w:rPr>
          <w:fldChar w:fldCharType="separate"/>
        </w:r>
        <w:r>
          <w:rPr>
            <w:noProof/>
            <w:webHidden/>
          </w:rPr>
          <w:t>21</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95" w:history="1">
        <w:r w:rsidRPr="000414A8">
          <w:rPr>
            <w:rStyle w:val="Hyperlink"/>
            <w:rFonts w:ascii="Calibri" w:hAnsi="Calibri"/>
            <w:noProof/>
            <w:kern w:val="28"/>
          </w:rPr>
          <w:t>23</w:t>
        </w:r>
        <w:r>
          <w:rPr>
            <w:rFonts w:ascii="Calibri" w:hAnsi="Calibri"/>
            <w:b w:val="0"/>
            <w:bCs w:val="0"/>
            <w:caps w:val="0"/>
            <w:noProof/>
            <w:sz w:val="22"/>
            <w:szCs w:val="22"/>
          </w:rPr>
          <w:tab/>
        </w:r>
        <w:r w:rsidRPr="000414A8">
          <w:rPr>
            <w:rStyle w:val="Hyperlink"/>
            <w:rFonts w:ascii="Calibri" w:hAnsi="Calibri" w:cs="Calibri"/>
            <w:noProof/>
            <w:kern w:val="28"/>
          </w:rPr>
          <w:t>ZRUŠENÍ ZADÁVACÍHO ŘÍZENÍ</w:t>
        </w:r>
        <w:r>
          <w:rPr>
            <w:noProof/>
            <w:webHidden/>
          </w:rPr>
          <w:tab/>
        </w:r>
        <w:r>
          <w:rPr>
            <w:noProof/>
            <w:webHidden/>
          </w:rPr>
          <w:fldChar w:fldCharType="begin"/>
        </w:r>
        <w:r>
          <w:rPr>
            <w:noProof/>
            <w:webHidden/>
          </w:rPr>
          <w:instrText xml:space="preserve"> PAGEREF _Toc380144695 \h </w:instrText>
        </w:r>
        <w:r>
          <w:rPr>
            <w:noProof/>
          </w:rPr>
        </w:r>
        <w:r>
          <w:rPr>
            <w:noProof/>
            <w:webHidden/>
          </w:rPr>
          <w:fldChar w:fldCharType="separate"/>
        </w:r>
        <w:r>
          <w:rPr>
            <w:noProof/>
            <w:webHidden/>
          </w:rPr>
          <w:t>21</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96" w:history="1">
        <w:r w:rsidRPr="000414A8">
          <w:rPr>
            <w:rStyle w:val="Hyperlink"/>
            <w:rFonts w:ascii="Calibri" w:hAnsi="Calibri"/>
            <w:noProof/>
            <w:kern w:val="28"/>
          </w:rPr>
          <w:t>24</w:t>
        </w:r>
        <w:r>
          <w:rPr>
            <w:rFonts w:ascii="Calibri" w:hAnsi="Calibri"/>
            <w:b w:val="0"/>
            <w:bCs w:val="0"/>
            <w:caps w:val="0"/>
            <w:noProof/>
            <w:sz w:val="22"/>
            <w:szCs w:val="22"/>
          </w:rPr>
          <w:tab/>
        </w:r>
        <w:r w:rsidRPr="000414A8">
          <w:rPr>
            <w:rStyle w:val="Hyperlink"/>
            <w:rFonts w:ascii="Calibri" w:hAnsi="Calibri" w:cs="Calibri"/>
            <w:noProof/>
            <w:kern w:val="28"/>
          </w:rPr>
          <w:t>UZAVŘENÍ SMLOUVY</w:t>
        </w:r>
        <w:r>
          <w:rPr>
            <w:noProof/>
            <w:webHidden/>
          </w:rPr>
          <w:tab/>
        </w:r>
        <w:r>
          <w:rPr>
            <w:noProof/>
            <w:webHidden/>
          </w:rPr>
          <w:fldChar w:fldCharType="begin"/>
        </w:r>
        <w:r>
          <w:rPr>
            <w:noProof/>
            <w:webHidden/>
          </w:rPr>
          <w:instrText xml:space="preserve"> PAGEREF _Toc380144696 \h </w:instrText>
        </w:r>
        <w:r>
          <w:rPr>
            <w:noProof/>
          </w:rPr>
        </w:r>
        <w:r>
          <w:rPr>
            <w:noProof/>
            <w:webHidden/>
          </w:rPr>
          <w:fldChar w:fldCharType="separate"/>
        </w:r>
        <w:r>
          <w:rPr>
            <w:noProof/>
            <w:webHidden/>
          </w:rPr>
          <w:t>21</w:t>
        </w:r>
        <w:r>
          <w:rPr>
            <w:noProof/>
            <w:webHidden/>
          </w:rPr>
          <w:fldChar w:fldCharType="end"/>
        </w:r>
      </w:hyperlink>
    </w:p>
    <w:p w:rsidR="00A616BC" w:rsidRDefault="00A616BC">
      <w:pPr>
        <w:pStyle w:val="TOC1"/>
        <w:tabs>
          <w:tab w:val="left" w:pos="440"/>
          <w:tab w:val="right" w:leader="dot" w:pos="9062"/>
        </w:tabs>
        <w:rPr>
          <w:rFonts w:ascii="Calibri" w:hAnsi="Calibri"/>
          <w:b w:val="0"/>
          <w:bCs w:val="0"/>
          <w:caps w:val="0"/>
          <w:noProof/>
          <w:sz w:val="22"/>
          <w:szCs w:val="22"/>
        </w:rPr>
      </w:pPr>
      <w:hyperlink w:anchor="_Toc380144697" w:history="1">
        <w:r w:rsidRPr="000414A8">
          <w:rPr>
            <w:rStyle w:val="Hyperlink"/>
            <w:rFonts w:ascii="Calibri" w:hAnsi="Calibri"/>
            <w:noProof/>
            <w:kern w:val="28"/>
          </w:rPr>
          <w:t>25</w:t>
        </w:r>
        <w:r>
          <w:rPr>
            <w:rFonts w:ascii="Calibri" w:hAnsi="Calibri"/>
            <w:b w:val="0"/>
            <w:bCs w:val="0"/>
            <w:caps w:val="0"/>
            <w:noProof/>
            <w:sz w:val="22"/>
            <w:szCs w:val="22"/>
          </w:rPr>
          <w:tab/>
        </w:r>
        <w:r w:rsidRPr="000414A8">
          <w:rPr>
            <w:rStyle w:val="Hyperlink"/>
            <w:rFonts w:ascii="Calibri" w:hAnsi="Calibri" w:cs="Calibri"/>
            <w:noProof/>
            <w:kern w:val="28"/>
          </w:rPr>
          <w:t>PŘÍLOHY TĚCHTO POKYNŮ</w:t>
        </w:r>
        <w:r>
          <w:rPr>
            <w:noProof/>
            <w:webHidden/>
          </w:rPr>
          <w:tab/>
        </w:r>
        <w:r>
          <w:rPr>
            <w:noProof/>
            <w:webHidden/>
          </w:rPr>
          <w:fldChar w:fldCharType="begin"/>
        </w:r>
        <w:r>
          <w:rPr>
            <w:noProof/>
            <w:webHidden/>
          </w:rPr>
          <w:instrText xml:space="preserve"> PAGEREF _Toc380144697 \h </w:instrText>
        </w:r>
        <w:r>
          <w:rPr>
            <w:noProof/>
          </w:rPr>
        </w:r>
        <w:r>
          <w:rPr>
            <w:noProof/>
            <w:webHidden/>
          </w:rPr>
          <w:fldChar w:fldCharType="separate"/>
        </w:r>
        <w:r>
          <w:rPr>
            <w:noProof/>
            <w:webHidden/>
          </w:rPr>
          <w:t>22</w:t>
        </w:r>
        <w:r>
          <w:rPr>
            <w:noProof/>
            <w:webHidden/>
          </w:rPr>
          <w:fldChar w:fldCharType="end"/>
        </w:r>
      </w:hyperlink>
    </w:p>
    <w:p w:rsidR="00A616BC" w:rsidRPr="00E65EC8" w:rsidRDefault="00A616BC" w:rsidP="008746CF">
      <w:pPr>
        <w:pStyle w:val="TOC1"/>
        <w:tabs>
          <w:tab w:val="left" w:pos="400"/>
          <w:tab w:val="right" w:leader="dot" w:pos="9061"/>
        </w:tabs>
        <w:spacing w:before="0" w:after="0" w:line="320" w:lineRule="atLeast"/>
      </w:pPr>
      <w:r w:rsidRPr="00445F63">
        <w:rPr>
          <w:rFonts w:ascii="Calibri" w:hAnsi="Calibri" w:cs="Calibri"/>
          <w:caps w:val="0"/>
          <w:color w:val="FF0000"/>
          <w:sz w:val="16"/>
          <w:szCs w:val="16"/>
        </w:rPr>
        <w:fldChar w:fldCharType="end"/>
      </w:r>
      <w:r w:rsidRPr="00445F63">
        <w:br w:type="page"/>
      </w:r>
      <w:bookmarkEnd w:id="1"/>
      <w:bookmarkEnd w:id="2"/>
      <w:bookmarkEnd w:id="3"/>
    </w:p>
    <w:p w:rsidR="00A616BC" w:rsidRPr="00DE0A69" w:rsidRDefault="00A616BC" w:rsidP="00981C04">
      <w:pPr>
        <w:pStyle w:val="Heading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 w:name="_Toc310353860"/>
      <w:bookmarkStart w:id="5" w:name="_Toc380144673"/>
      <w:r w:rsidRPr="00DE0A69">
        <w:rPr>
          <w:rFonts w:ascii="Calibri" w:hAnsi="Calibri" w:cs="Calibri"/>
          <w:kern w:val="28"/>
          <w:sz w:val="24"/>
          <w:szCs w:val="24"/>
          <w:lang w:val="cs-CZ"/>
        </w:rPr>
        <w:t>ÚVODNÍ USTANOVENÍ</w:t>
      </w:r>
      <w:bookmarkEnd w:id="4"/>
      <w:bookmarkEnd w:id="5"/>
    </w:p>
    <w:p w:rsidR="00A616BC" w:rsidRPr="00DE0A69" w:rsidRDefault="00A616BC" w:rsidP="004E4825">
      <w:pPr>
        <w:rPr>
          <w:rFonts w:ascii="Calibri" w:hAnsi="Calibri" w:cs="Calibri"/>
          <w:sz w:val="20"/>
          <w:szCs w:val="20"/>
        </w:rPr>
      </w:pPr>
    </w:p>
    <w:p w:rsidR="00A616BC" w:rsidRPr="00051BDA" w:rsidRDefault="00A616B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051BDA">
        <w:rPr>
          <w:rFonts w:ascii="Calibri" w:hAnsi="Calibri" w:cs="Calibri"/>
          <w:b/>
          <w:bCs/>
          <w:sz w:val="20"/>
          <w:szCs w:val="20"/>
        </w:rPr>
        <w:t>ZVZ</w:t>
      </w:r>
      <w:r w:rsidRPr="00051BDA">
        <w:rPr>
          <w:rFonts w:ascii="Calibri" w:hAnsi="Calibri" w:cs="Calibri"/>
          <w:sz w:val="20"/>
          <w:szCs w:val="20"/>
        </w:rPr>
        <w:t>“) a dalšími právními předpisy. Podá</w:t>
      </w:r>
      <w:r>
        <w:rPr>
          <w:rFonts w:ascii="Calibri" w:hAnsi="Calibri" w:cs="Calibri"/>
          <w:sz w:val="20"/>
          <w:szCs w:val="20"/>
        </w:rPr>
        <w:t>ním své nabídky uchazeč zcela a </w:t>
      </w:r>
      <w:r w:rsidRPr="00051BDA">
        <w:rPr>
          <w:rFonts w:ascii="Calibri" w:hAnsi="Calibri" w:cs="Calibri"/>
          <w:sz w:val="20"/>
          <w:szCs w:val="20"/>
        </w:rPr>
        <w:t xml:space="preserve">bez výhrad akceptuje zadávací podmínky této veřejné zakázky. </w:t>
      </w:r>
    </w:p>
    <w:p w:rsidR="00A616BC" w:rsidRPr="00051BDA" w:rsidRDefault="00A616BC" w:rsidP="00B0770A">
      <w:pPr>
        <w:tabs>
          <w:tab w:val="left" w:pos="851"/>
        </w:tabs>
        <w:ind w:left="1418"/>
        <w:jc w:val="both"/>
        <w:rPr>
          <w:rFonts w:ascii="Calibri" w:hAnsi="Calibri" w:cs="Calibri"/>
          <w:sz w:val="20"/>
          <w:szCs w:val="20"/>
        </w:rPr>
      </w:pPr>
    </w:p>
    <w:p w:rsidR="00A616BC" w:rsidRPr="00051BDA" w:rsidRDefault="00A616BC"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051BDA">
        <w:rPr>
          <w:rFonts w:ascii="Calibri" w:hAnsi="Calibri" w:cs="Calibri"/>
          <w:b/>
          <w:bCs/>
          <w:sz w:val="20"/>
          <w:szCs w:val="20"/>
        </w:rPr>
        <w:t>Zadavatel zadává tuto veřejnou zakázku v souvislosti s</w:t>
      </w:r>
      <w:r>
        <w:rPr>
          <w:rFonts w:ascii="Calibri" w:hAnsi="Calibri" w:cs="Calibri"/>
          <w:b/>
          <w:bCs/>
          <w:sz w:val="20"/>
          <w:szCs w:val="20"/>
        </w:rPr>
        <w:t> výkonem relevantní činnosti ve </w:t>
      </w:r>
      <w:r w:rsidRPr="00051BDA">
        <w:rPr>
          <w:rFonts w:ascii="Calibri" w:hAnsi="Calibri" w:cs="Calibri"/>
          <w:b/>
          <w:bCs/>
          <w:sz w:val="20"/>
          <w:szCs w:val="20"/>
        </w:rPr>
        <w:t>smyslu ustanovení § 4 odst. 1 písm. f) ZVZ. V souladu s ustanovením § 2 odst. 7 ZVZ postupuje při zadávání této veřejné zakázky podle us</w:t>
      </w:r>
      <w:r>
        <w:rPr>
          <w:rFonts w:ascii="Calibri" w:hAnsi="Calibri" w:cs="Calibri"/>
          <w:b/>
          <w:bCs/>
          <w:sz w:val="20"/>
          <w:szCs w:val="20"/>
        </w:rPr>
        <w:t>tanovení ZVZ vztahujících se na </w:t>
      </w:r>
      <w:r w:rsidRPr="00051BDA">
        <w:rPr>
          <w:rFonts w:ascii="Calibri" w:hAnsi="Calibri" w:cs="Calibri"/>
          <w:b/>
          <w:bCs/>
          <w:sz w:val="20"/>
          <w:szCs w:val="20"/>
        </w:rPr>
        <w:t>sektorového zadavatele.</w:t>
      </w:r>
    </w:p>
    <w:p w:rsidR="00A616BC" w:rsidRPr="00051BDA" w:rsidRDefault="00A616BC" w:rsidP="00B0770A">
      <w:pPr>
        <w:tabs>
          <w:tab w:val="left" w:pos="851"/>
        </w:tabs>
        <w:ind w:left="1418"/>
        <w:jc w:val="both"/>
        <w:rPr>
          <w:rFonts w:ascii="Calibri" w:hAnsi="Calibri" w:cs="Calibri"/>
          <w:sz w:val="20"/>
          <w:szCs w:val="20"/>
        </w:rPr>
      </w:pPr>
    </w:p>
    <w:p w:rsidR="00A616BC" w:rsidRPr="00051BDA" w:rsidRDefault="00A616B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A616BC" w:rsidRPr="00B0770A" w:rsidRDefault="00A616BC" w:rsidP="00B0770A">
      <w:pPr>
        <w:tabs>
          <w:tab w:val="left" w:pos="851"/>
        </w:tabs>
        <w:ind w:left="1418"/>
        <w:jc w:val="both"/>
        <w:rPr>
          <w:rFonts w:ascii="Calibri" w:hAnsi="Calibri" w:cs="Calibri"/>
          <w:sz w:val="20"/>
          <w:szCs w:val="20"/>
        </w:rPr>
      </w:pPr>
    </w:p>
    <w:p w:rsidR="00A616BC" w:rsidRPr="00051BDA" w:rsidRDefault="00A616B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 xml:space="preserve">Článek </w:t>
      </w:r>
      <w:fldSimple w:instr=" REF _Ref310242329 \r \h  \* MERGEFORMAT ">
        <w:r w:rsidRPr="00904285">
          <w:rPr>
            <w:rFonts w:ascii="Calibri" w:hAnsi="Calibri" w:cs="Calibri"/>
            <w:sz w:val="20"/>
            <w:szCs w:val="20"/>
          </w:rPr>
          <w:t>12</w:t>
        </w:r>
      </w:fldSimple>
      <w:r w:rsidRPr="00051BDA">
        <w:rPr>
          <w:rFonts w:ascii="Calibri" w:hAnsi="Calibri" w:cs="Calibri"/>
          <w:sz w:val="20"/>
          <w:szCs w:val="20"/>
        </w:rPr>
        <w:t xml:space="preserve"> těchto Pokynů pro dodavatele</w:t>
      </w:r>
      <w:r w:rsidRPr="00B0770A">
        <w:rPr>
          <w:rFonts w:ascii="Calibri" w:hAnsi="Calibri" w:cs="Calibri"/>
          <w:sz w:val="20"/>
          <w:szCs w:val="20"/>
        </w:rPr>
        <w:t xml:space="preserve"> </w:t>
      </w:r>
      <w:r w:rsidRPr="00051BDA">
        <w:rPr>
          <w:rFonts w:ascii="Calibri" w:hAnsi="Calibri" w:cs="Calibri"/>
          <w:sz w:val="20"/>
          <w:szCs w:val="20"/>
        </w:rPr>
        <w:t>(dále jen „</w:t>
      </w:r>
      <w:r w:rsidRPr="00051BDA">
        <w:rPr>
          <w:rFonts w:ascii="Calibri" w:hAnsi="Calibri" w:cs="Calibri"/>
          <w:b/>
          <w:bCs/>
          <w:sz w:val="20"/>
          <w:szCs w:val="20"/>
        </w:rPr>
        <w:t>Pokyny</w:t>
      </w:r>
      <w:r w:rsidRPr="00051BDA">
        <w:rPr>
          <w:rFonts w:ascii="Calibri" w:hAnsi="Calibri" w:cs="Calibri"/>
          <w:sz w:val="20"/>
          <w:szCs w:val="20"/>
        </w:rPr>
        <w:t>“) stanoví jazyk podávaných nabídek. Soubor dokumentů tvořících zadávací podmínky je psán v českém jazyce.</w:t>
      </w:r>
    </w:p>
    <w:p w:rsidR="00A616BC" w:rsidRPr="00051BDA" w:rsidRDefault="00A616BC" w:rsidP="00993799">
      <w:pPr>
        <w:pStyle w:val="ListParagraph"/>
        <w:rPr>
          <w:rFonts w:ascii="Calibri" w:hAnsi="Calibri" w:cs="Calibri"/>
          <w:sz w:val="20"/>
          <w:szCs w:val="20"/>
        </w:rPr>
      </w:pPr>
    </w:p>
    <w:p w:rsidR="00A616BC" w:rsidRPr="00051BDA" w:rsidRDefault="00A616B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w:t>
      </w:r>
      <w:r>
        <w:rPr>
          <w:rFonts w:ascii="Calibri" w:hAnsi="Calibri" w:cs="Calibri"/>
          <w:sz w:val="20"/>
          <w:szCs w:val="20"/>
        </w:rPr>
        <w:t xml:space="preserve"> veřejná zakázka není dělena na </w:t>
      </w:r>
      <w:r w:rsidRPr="00051BDA">
        <w:rPr>
          <w:rFonts w:ascii="Calibri" w:hAnsi="Calibri" w:cs="Calibri"/>
          <w:sz w:val="20"/>
          <w:szCs w:val="20"/>
        </w:rPr>
        <w:t>části ve smyslu ust. § 98 ZVZ.</w:t>
      </w:r>
    </w:p>
    <w:p w:rsidR="00A616BC" w:rsidRPr="00051BDA" w:rsidRDefault="00A616BC" w:rsidP="00993799">
      <w:pPr>
        <w:pStyle w:val="ListParagraph"/>
        <w:rPr>
          <w:rFonts w:ascii="Calibri" w:hAnsi="Calibri" w:cs="Calibri"/>
          <w:sz w:val="20"/>
          <w:szCs w:val="20"/>
        </w:rPr>
      </w:pPr>
    </w:p>
    <w:p w:rsidR="00A616BC" w:rsidRDefault="00A616B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Dodavatelé nesou veškeré náklady spojené s účastí v zadávací</w:t>
      </w:r>
      <w:r>
        <w:rPr>
          <w:rFonts w:ascii="Calibri" w:hAnsi="Calibri" w:cs="Calibri"/>
          <w:sz w:val="20"/>
          <w:szCs w:val="20"/>
        </w:rPr>
        <w:t>m řízení této veřejné zakázky a </w:t>
      </w:r>
      <w:r w:rsidRPr="00051BDA">
        <w:rPr>
          <w:rFonts w:ascii="Calibri" w:hAnsi="Calibri" w:cs="Calibri"/>
          <w:sz w:val="20"/>
          <w:szCs w:val="20"/>
        </w:rPr>
        <w:t xml:space="preserve">zadavatel nebude v žádném případě zodpovědný za tyto </w:t>
      </w:r>
      <w:r>
        <w:rPr>
          <w:rFonts w:ascii="Calibri" w:hAnsi="Calibri" w:cs="Calibri"/>
          <w:sz w:val="20"/>
          <w:szCs w:val="20"/>
        </w:rPr>
        <w:t>náklady, bez ohledu na průběh a </w:t>
      </w:r>
      <w:r w:rsidRPr="00051BDA">
        <w:rPr>
          <w:rFonts w:ascii="Calibri" w:hAnsi="Calibri" w:cs="Calibri"/>
          <w:sz w:val="20"/>
          <w:szCs w:val="20"/>
        </w:rPr>
        <w:t>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A616BC" w:rsidRDefault="00A616BC" w:rsidP="00EC4E46">
      <w:pPr>
        <w:pStyle w:val="ListParagraph"/>
        <w:rPr>
          <w:rFonts w:ascii="Calibri" w:hAnsi="Calibri" w:cs="Calibri"/>
          <w:sz w:val="20"/>
          <w:szCs w:val="20"/>
        </w:rPr>
      </w:pPr>
    </w:p>
    <w:p w:rsidR="00A616BC" w:rsidRPr="00051BDA" w:rsidRDefault="00A616BC" w:rsidP="00EC4E46">
      <w:pPr>
        <w:tabs>
          <w:tab w:val="left" w:pos="851"/>
        </w:tabs>
        <w:ind w:left="1418"/>
        <w:jc w:val="both"/>
        <w:rPr>
          <w:rFonts w:ascii="Calibri" w:hAnsi="Calibri" w:cs="Calibri"/>
          <w:sz w:val="20"/>
          <w:szCs w:val="20"/>
        </w:rPr>
      </w:pPr>
    </w:p>
    <w:p w:rsidR="00A616BC" w:rsidRPr="00051BDA" w:rsidRDefault="00A616BC" w:rsidP="004E4825">
      <w:pPr>
        <w:pStyle w:val="text-3mezera"/>
        <w:widowControl/>
        <w:spacing w:before="0" w:line="240" w:lineRule="auto"/>
        <w:rPr>
          <w:rFonts w:ascii="Calibri" w:hAnsi="Calibri" w:cs="Calibri"/>
          <w:sz w:val="20"/>
          <w:szCs w:val="20"/>
        </w:rPr>
      </w:pPr>
    </w:p>
    <w:p w:rsidR="00A616BC" w:rsidRPr="00F43F80" w:rsidRDefault="00A616BC" w:rsidP="00981C04">
      <w:pPr>
        <w:pStyle w:val="Heading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80144674"/>
      <w:r w:rsidRPr="00F43F80">
        <w:rPr>
          <w:rFonts w:ascii="Calibri" w:hAnsi="Calibri" w:cs="Calibri"/>
          <w:caps/>
          <w:kern w:val="28"/>
          <w:sz w:val="24"/>
          <w:szCs w:val="24"/>
          <w:lang w:val="cs-CZ"/>
        </w:rPr>
        <w:t>Identifikační údaje zadavatele</w:t>
      </w:r>
      <w:bookmarkEnd w:id="6"/>
      <w:bookmarkEnd w:id="7"/>
    </w:p>
    <w:p w:rsidR="00A616BC" w:rsidRPr="00051BDA" w:rsidRDefault="00A616BC" w:rsidP="004E4825">
      <w:pPr>
        <w:pStyle w:val="BodyText"/>
        <w:widowControl/>
        <w:tabs>
          <w:tab w:val="num" w:pos="1440"/>
        </w:tabs>
        <w:spacing w:line="240" w:lineRule="auto"/>
        <w:ind w:left="357"/>
        <w:jc w:val="both"/>
        <w:rPr>
          <w:rFonts w:ascii="Calibri" w:hAnsi="Calibri" w:cs="Calibri"/>
          <w:sz w:val="20"/>
          <w:szCs w:val="20"/>
        </w:rPr>
      </w:pPr>
    </w:p>
    <w:p w:rsidR="00A616BC" w:rsidRPr="00051BDA" w:rsidRDefault="00A616BC" w:rsidP="00DE0A69">
      <w:pPr>
        <w:pStyle w:val="BodyText"/>
        <w:widowControl/>
        <w:tabs>
          <w:tab w:val="num" w:pos="1440"/>
        </w:tabs>
        <w:spacing w:line="240" w:lineRule="auto"/>
        <w:ind w:left="1418"/>
        <w:jc w:val="both"/>
        <w:rPr>
          <w:rFonts w:ascii="Calibri" w:hAnsi="Calibri" w:cs="Calibri"/>
          <w:b/>
          <w:bCs/>
          <w:sz w:val="20"/>
          <w:szCs w:val="20"/>
        </w:rPr>
      </w:pPr>
      <w:r w:rsidRPr="00051BDA">
        <w:rPr>
          <w:rFonts w:ascii="Calibri" w:hAnsi="Calibri" w:cs="Calibri"/>
          <w:b/>
          <w:bCs/>
          <w:sz w:val="20"/>
          <w:szCs w:val="20"/>
        </w:rPr>
        <w:t>Správa železniční dopravní cesty, státní organizace</w:t>
      </w:r>
    </w:p>
    <w:p w:rsidR="00A616BC" w:rsidRPr="00051BDA" w:rsidRDefault="00A616BC" w:rsidP="00DE0A69">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sídlo: Praha 1, Nové Město, Dlážděná 1003/7, PSČ 110 00</w:t>
      </w:r>
      <w:r w:rsidRPr="00051BDA">
        <w:rPr>
          <w:rFonts w:ascii="Calibri" w:hAnsi="Calibri" w:cs="Calibri"/>
          <w:sz w:val="20"/>
          <w:szCs w:val="20"/>
        </w:rPr>
        <w:tab/>
      </w:r>
    </w:p>
    <w:p w:rsidR="00A616BC" w:rsidRPr="00051BDA" w:rsidRDefault="00A616BC" w:rsidP="00CF6468">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zapsaná v obchodní rejstříku vedeném Městským soudem v Praze, oddíl A, vložka 48384</w:t>
      </w:r>
    </w:p>
    <w:p w:rsidR="00A616BC" w:rsidRPr="00240BEA" w:rsidRDefault="00A616BC" w:rsidP="00DE0A69">
      <w:pPr>
        <w:pStyle w:val="BodyText"/>
        <w:widowControl/>
        <w:tabs>
          <w:tab w:val="num" w:pos="1440"/>
        </w:tabs>
        <w:spacing w:line="240" w:lineRule="auto"/>
        <w:ind w:left="1418"/>
        <w:jc w:val="both"/>
        <w:rPr>
          <w:rFonts w:ascii="Calibri" w:hAnsi="Calibri" w:cs="Calibri"/>
          <w:sz w:val="20"/>
          <w:szCs w:val="20"/>
        </w:rPr>
      </w:pPr>
      <w:r w:rsidRPr="00240BEA">
        <w:rPr>
          <w:rFonts w:ascii="Calibri" w:hAnsi="Calibri" w:cs="Calibri"/>
          <w:sz w:val="20"/>
          <w:szCs w:val="20"/>
        </w:rPr>
        <w:t>IČO: 70994234</w:t>
      </w:r>
    </w:p>
    <w:p w:rsidR="00A616BC" w:rsidRPr="00DE0A69" w:rsidRDefault="00A616BC" w:rsidP="00DE0A69">
      <w:pPr>
        <w:pStyle w:val="BodyText"/>
        <w:widowControl/>
        <w:tabs>
          <w:tab w:val="num" w:pos="1440"/>
        </w:tabs>
        <w:spacing w:line="240" w:lineRule="auto"/>
        <w:ind w:left="1418"/>
        <w:jc w:val="both"/>
        <w:rPr>
          <w:rFonts w:ascii="Calibri" w:hAnsi="Calibri" w:cs="Calibri"/>
          <w:sz w:val="20"/>
          <w:szCs w:val="20"/>
        </w:rPr>
      </w:pPr>
      <w:r w:rsidRPr="00051BDA">
        <w:rPr>
          <w:rFonts w:ascii="Calibri" w:hAnsi="Calibri" w:cs="Calibri"/>
          <w:sz w:val="20"/>
          <w:szCs w:val="20"/>
        </w:rPr>
        <w:t>DIČ: CZ70994234</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A616BC" w:rsidRPr="00826257" w:rsidRDefault="00A616BC" w:rsidP="008957D6">
      <w:pPr>
        <w:pStyle w:val="BodyText"/>
        <w:widowControl/>
        <w:tabs>
          <w:tab w:val="num" w:pos="2268"/>
        </w:tabs>
        <w:spacing w:line="240" w:lineRule="auto"/>
        <w:ind w:left="2828" w:hanging="1410"/>
        <w:jc w:val="both"/>
        <w:rPr>
          <w:rFonts w:ascii="Calibri" w:hAnsi="Calibri" w:cs="Calibri"/>
          <w:sz w:val="20"/>
          <w:szCs w:val="20"/>
        </w:rPr>
      </w:pPr>
      <w:r w:rsidRPr="002F1F37">
        <w:rPr>
          <w:rFonts w:ascii="Calibri" w:hAnsi="Calibri" w:cs="Calibri"/>
          <w:sz w:val="20"/>
          <w:szCs w:val="20"/>
        </w:rPr>
        <w:t>zastoupená:</w:t>
      </w:r>
      <w:r w:rsidRPr="002F1F37">
        <w:rPr>
          <w:rFonts w:ascii="Calibri" w:hAnsi="Calibri" w:cs="Calibri"/>
          <w:sz w:val="20"/>
          <w:szCs w:val="20"/>
          <w:lang w:val="en-US"/>
        </w:rPr>
        <w:t xml:space="preserve"> </w:t>
      </w:r>
      <w:r w:rsidRPr="002F1F37">
        <w:rPr>
          <w:rFonts w:ascii="Calibri" w:hAnsi="Calibri" w:cs="Calibri"/>
          <w:sz w:val="20"/>
          <w:szCs w:val="20"/>
          <w:lang w:val="en-US"/>
        </w:rPr>
        <w:tab/>
      </w:r>
      <w:r w:rsidRPr="008957D6">
        <w:rPr>
          <w:rFonts w:ascii="Calibri" w:hAnsi="Calibri" w:cs="Calibri"/>
          <w:b/>
          <w:sz w:val="20"/>
          <w:szCs w:val="20"/>
        </w:rPr>
        <w:t>Ing. Mojmírem Nejezchlebem</w:t>
      </w:r>
      <w:r w:rsidRPr="002F1F37">
        <w:rPr>
          <w:rFonts w:ascii="Calibri" w:hAnsi="Calibri" w:cs="Calibri"/>
          <w:sz w:val="20"/>
          <w:szCs w:val="20"/>
        </w:rPr>
        <w:t>, nám</w:t>
      </w:r>
      <w:r>
        <w:rPr>
          <w:rFonts w:ascii="Calibri" w:hAnsi="Calibri" w:cs="Calibri"/>
          <w:sz w:val="20"/>
          <w:szCs w:val="20"/>
        </w:rPr>
        <w:t>ěstkem generálního ředitele pro </w:t>
      </w:r>
      <w:r w:rsidRPr="002F1F37">
        <w:rPr>
          <w:rFonts w:ascii="Calibri" w:hAnsi="Calibri" w:cs="Calibri"/>
          <w:sz w:val="20"/>
          <w:szCs w:val="20"/>
        </w:rPr>
        <w:t>modernizaci dráhy, na základě „Pověření“ č. 1616 ze dne 12.07.2013</w:t>
      </w:r>
    </w:p>
    <w:p w:rsidR="00A616BC" w:rsidRDefault="00A616BC" w:rsidP="00E04916">
      <w:pPr>
        <w:pStyle w:val="BodyText"/>
        <w:widowControl/>
        <w:spacing w:line="240" w:lineRule="auto"/>
        <w:ind w:left="1418"/>
        <w:jc w:val="both"/>
        <w:rPr>
          <w:rFonts w:ascii="Calibri" w:hAnsi="Calibri" w:cs="Calibri"/>
          <w:sz w:val="20"/>
          <w:szCs w:val="20"/>
        </w:rPr>
      </w:pPr>
    </w:p>
    <w:p w:rsidR="00A616BC" w:rsidRDefault="00A616BC" w:rsidP="00E04916">
      <w:pPr>
        <w:pStyle w:val="BodyText"/>
        <w:widowControl/>
        <w:spacing w:line="240" w:lineRule="auto"/>
        <w:ind w:left="1418"/>
        <w:jc w:val="both"/>
        <w:rPr>
          <w:rFonts w:ascii="Calibri" w:hAnsi="Calibri" w:cs="Calibri"/>
          <w:sz w:val="20"/>
          <w:szCs w:val="20"/>
        </w:rPr>
      </w:pPr>
    </w:p>
    <w:p w:rsidR="00A616BC" w:rsidRDefault="00A616BC" w:rsidP="00E04916">
      <w:pPr>
        <w:pStyle w:val="BodyText"/>
        <w:widowControl/>
        <w:spacing w:line="240" w:lineRule="auto"/>
        <w:ind w:left="1418"/>
        <w:jc w:val="both"/>
        <w:rPr>
          <w:rFonts w:ascii="Calibri" w:hAnsi="Calibri" w:cs="Calibri"/>
          <w:sz w:val="20"/>
          <w:szCs w:val="20"/>
        </w:rPr>
      </w:pPr>
    </w:p>
    <w:p w:rsidR="00A616BC" w:rsidRDefault="00A616BC" w:rsidP="00E04916">
      <w:pPr>
        <w:pStyle w:val="BodyText"/>
        <w:widowControl/>
        <w:spacing w:line="240" w:lineRule="auto"/>
        <w:ind w:left="1418"/>
        <w:jc w:val="both"/>
        <w:rPr>
          <w:rFonts w:ascii="Calibri" w:hAnsi="Calibri" w:cs="Calibri"/>
          <w:sz w:val="20"/>
          <w:szCs w:val="20"/>
        </w:rPr>
      </w:pPr>
    </w:p>
    <w:p w:rsidR="00A616BC" w:rsidRPr="00E04916" w:rsidRDefault="00A616BC" w:rsidP="00E04916">
      <w:pPr>
        <w:pStyle w:val="BodyText"/>
        <w:widowControl/>
        <w:spacing w:line="240" w:lineRule="auto"/>
        <w:ind w:left="1418"/>
        <w:jc w:val="both"/>
        <w:rPr>
          <w:rFonts w:ascii="Calibri" w:hAnsi="Calibri" w:cs="Calibri"/>
          <w:sz w:val="20"/>
          <w:szCs w:val="20"/>
        </w:rPr>
      </w:pPr>
    </w:p>
    <w:p w:rsidR="00A616BC" w:rsidRPr="00F43F80" w:rsidRDefault="00A616BC" w:rsidP="00981C04">
      <w:pPr>
        <w:pStyle w:val="Heading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caps/>
          <w:kern w:val="28"/>
          <w:sz w:val="24"/>
          <w:szCs w:val="24"/>
          <w:lang w:val="cs-CZ"/>
        </w:rPr>
      </w:pPr>
      <w:bookmarkStart w:id="8" w:name="_Toc310353862"/>
      <w:bookmarkStart w:id="9" w:name="_Toc380144675"/>
      <w:r w:rsidRPr="00F43F80">
        <w:rPr>
          <w:rFonts w:ascii="Calibri" w:hAnsi="Calibri" w:cs="Calibri"/>
          <w:caps/>
          <w:kern w:val="28"/>
          <w:sz w:val="24"/>
          <w:szCs w:val="24"/>
          <w:lang w:val="cs-CZ"/>
        </w:rPr>
        <w:t>Kontaktní údaje pro dodatečné informace k zadávacím podmínkám</w:t>
      </w:r>
      <w:bookmarkEnd w:id="8"/>
      <w:bookmarkEnd w:id="9"/>
    </w:p>
    <w:p w:rsidR="00A616BC" w:rsidRPr="00051BDA" w:rsidRDefault="00A616BC" w:rsidP="004E4825">
      <w:pPr>
        <w:pStyle w:val="BodyText"/>
        <w:widowControl/>
        <w:spacing w:line="240" w:lineRule="auto"/>
        <w:ind w:left="357"/>
        <w:jc w:val="both"/>
        <w:rPr>
          <w:rFonts w:ascii="Calibri" w:hAnsi="Calibri" w:cs="Calibri"/>
          <w:sz w:val="20"/>
          <w:szCs w:val="20"/>
        </w:rPr>
      </w:pPr>
    </w:p>
    <w:p w:rsidR="00A616BC" w:rsidRPr="00051BDA" w:rsidRDefault="00A616BC" w:rsidP="00D141B4">
      <w:pPr>
        <w:tabs>
          <w:tab w:val="left" w:pos="851"/>
        </w:tabs>
        <w:ind w:left="1418" w:hanging="709"/>
        <w:jc w:val="both"/>
        <w:rPr>
          <w:rFonts w:ascii="Calibri" w:hAnsi="Calibri" w:cs="Calibri"/>
          <w:sz w:val="20"/>
          <w:szCs w:val="20"/>
        </w:rPr>
      </w:pPr>
      <w:r w:rsidRPr="00051BDA">
        <w:rPr>
          <w:rFonts w:ascii="Calibri" w:hAnsi="Calibri" w:cs="Calibri"/>
          <w:sz w:val="20"/>
          <w:szCs w:val="20"/>
        </w:rPr>
        <w:t xml:space="preserve">3.1.      </w:t>
      </w:r>
      <w:r w:rsidRPr="00051BDA">
        <w:rPr>
          <w:rFonts w:ascii="Calibri" w:hAnsi="Calibri" w:cs="Calibri"/>
          <w:color w:val="FF0000"/>
          <w:sz w:val="20"/>
          <w:szCs w:val="20"/>
        </w:rPr>
        <w:tab/>
      </w:r>
      <w:r w:rsidRPr="00051BDA">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A616BC" w:rsidRPr="00051BDA" w:rsidRDefault="00A616BC" w:rsidP="00DE0A69">
      <w:pPr>
        <w:pStyle w:val="BodyText"/>
        <w:widowControl/>
        <w:spacing w:line="240" w:lineRule="auto"/>
        <w:ind w:left="357"/>
        <w:jc w:val="both"/>
        <w:rPr>
          <w:rFonts w:ascii="Calibri" w:hAnsi="Calibri" w:cs="Calibri"/>
          <w:sz w:val="20"/>
          <w:szCs w:val="20"/>
        </w:rPr>
      </w:pPr>
    </w:p>
    <w:p w:rsidR="00A616BC" w:rsidRPr="00051BDA" w:rsidRDefault="00A616BC" w:rsidP="00DE0A69">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Správa železniční dopravní cesty, státní organizace,</w:t>
      </w:r>
    </w:p>
    <w:p w:rsidR="00A616BC" w:rsidRPr="00051BDA" w:rsidRDefault="00A616BC" w:rsidP="00DE0A69">
      <w:pPr>
        <w:pStyle w:val="BodyText"/>
        <w:widowControl/>
        <w:spacing w:line="240" w:lineRule="auto"/>
        <w:ind w:left="1418"/>
        <w:jc w:val="both"/>
        <w:rPr>
          <w:rFonts w:ascii="Calibri" w:hAnsi="Calibri" w:cs="Calibri"/>
          <w:sz w:val="20"/>
          <w:szCs w:val="20"/>
          <w:lang w:val="en-US"/>
        </w:rPr>
      </w:pPr>
      <w:r w:rsidRPr="00051BDA">
        <w:rPr>
          <w:rFonts w:ascii="Calibri" w:hAnsi="Calibri" w:cs="Calibri"/>
          <w:sz w:val="20"/>
          <w:szCs w:val="20"/>
        </w:rPr>
        <w:t>Stavební správa západ</w:t>
      </w:r>
    </w:p>
    <w:p w:rsidR="00A616BC" w:rsidRPr="00051BDA" w:rsidRDefault="00A616BC" w:rsidP="004C2430">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Sokolovská 278/1955</w:t>
      </w:r>
    </w:p>
    <w:p w:rsidR="00A616BC" w:rsidRPr="00051BDA" w:rsidRDefault="00A616BC" w:rsidP="004C2430">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190 00 Praha 9</w:t>
      </w:r>
    </w:p>
    <w:p w:rsidR="00A616BC" w:rsidRPr="00051BDA" w:rsidRDefault="00A616BC" w:rsidP="004C2430">
      <w:pPr>
        <w:pStyle w:val="BodyText"/>
        <w:widowControl/>
        <w:spacing w:line="240" w:lineRule="auto"/>
        <w:ind w:left="1418"/>
        <w:jc w:val="both"/>
        <w:rPr>
          <w:rFonts w:ascii="Calibri" w:hAnsi="Calibri" w:cs="Calibri"/>
          <w:sz w:val="20"/>
          <w:szCs w:val="20"/>
        </w:rPr>
      </w:pPr>
    </w:p>
    <w:p w:rsidR="00A616BC" w:rsidRPr="00782894" w:rsidRDefault="00A616BC" w:rsidP="00DE0A69">
      <w:pPr>
        <w:pStyle w:val="BodyText"/>
        <w:widowControl/>
        <w:spacing w:line="240" w:lineRule="auto"/>
        <w:ind w:left="1418"/>
        <w:jc w:val="both"/>
        <w:rPr>
          <w:rFonts w:ascii="Calibri" w:hAnsi="Calibri" w:cs="Calibri"/>
          <w:sz w:val="20"/>
          <w:szCs w:val="20"/>
        </w:rPr>
      </w:pPr>
      <w:r>
        <w:rPr>
          <w:rFonts w:ascii="Calibri" w:hAnsi="Calibri" w:cs="Calibri"/>
          <w:sz w:val="20"/>
          <w:szCs w:val="20"/>
        </w:rPr>
        <w:t xml:space="preserve">Fax:  + 420 </w:t>
      </w:r>
      <w:r w:rsidRPr="00051BDA">
        <w:rPr>
          <w:rFonts w:ascii="Calibri" w:hAnsi="Calibri" w:cs="Calibri"/>
          <w:sz w:val="20"/>
          <w:szCs w:val="20"/>
        </w:rPr>
        <w:t>972 244 831</w:t>
      </w:r>
    </w:p>
    <w:p w:rsidR="00A616BC" w:rsidRPr="00782894" w:rsidRDefault="00A616BC" w:rsidP="00DE0A69">
      <w:pPr>
        <w:pStyle w:val="BodyText"/>
        <w:widowControl/>
        <w:spacing w:line="240" w:lineRule="auto"/>
        <w:ind w:left="357"/>
        <w:jc w:val="both"/>
        <w:rPr>
          <w:rFonts w:ascii="Calibri" w:hAnsi="Calibri" w:cs="Calibri"/>
          <w:sz w:val="20"/>
          <w:szCs w:val="20"/>
        </w:rPr>
      </w:pPr>
    </w:p>
    <w:p w:rsidR="00A616BC" w:rsidRPr="00D71AB9" w:rsidRDefault="00A616BC" w:rsidP="00800CAB">
      <w:pPr>
        <w:pStyle w:val="ListParagraph"/>
        <w:tabs>
          <w:tab w:val="left" w:pos="851"/>
        </w:tabs>
        <w:ind w:left="1418"/>
        <w:rPr>
          <w:rFonts w:ascii="Calibri" w:hAnsi="Calibri" w:cs="Calibri"/>
          <w:sz w:val="20"/>
          <w:szCs w:val="20"/>
        </w:rPr>
      </w:pPr>
      <w:r w:rsidRPr="00D71AB9">
        <w:rPr>
          <w:rFonts w:ascii="Calibri" w:hAnsi="Calibri" w:cs="Calibri"/>
          <w:sz w:val="20"/>
          <w:szCs w:val="20"/>
        </w:rPr>
        <w:t xml:space="preserve">Kontaktní </w:t>
      </w:r>
      <w:r w:rsidRPr="00707C6B">
        <w:rPr>
          <w:rFonts w:ascii="Calibri" w:hAnsi="Calibri" w:cs="Calibri"/>
          <w:sz w:val="20"/>
          <w:szCs w:val="20"/>
        </w:rPr>
        <w:t>osoba:</w:t>
      </w:r>
      <w:r w:rsidRPr="00707C6B">
        <w:rPr>
          <w:rFonts w:ascii="Calibri" w:hAnsi="Calibri" w:cs="Calibri"/>
          <w:sz w:val="20"/>
          <w:szCs w:val="20"/>
          <w:lang w:val="en-US"/>
        </w:rPr>
        <w:t xml:space="preserve"> Ing. Marek Chromčák</w:t>
      </w:r>
      <w:r w:rsidRPr="00707C6B">
        <w:rPr>
          <w:rFonts w:ascii="Calibri" w:hAnsi="Calibri" w:cs="Calibri"/>
          <w:sz w:val="20"/>
          <w:szCs w:val="20"/>
        </w:rPr>
        <w:t xml:space="preserve">, tel.:  </w:t>
      </w:r>
      <w:r>
        <w:rPr>
          <w:rFonts w:ascii="Calibri" w:hAnsi="Calibri" w:cs="Calibri"/>
          <w:sz w:val="20"/>
          <w:szCs w:val="20"/>
        </w:rPr>
        <w:t xml:space="preserve">+420 </w:t>
      </w:r>
      <w:r w:rsidRPr="00707C6B">
        <w:rPr>
          <w:rFonts w:ascii="Calibri" w:hAnsi="Calibri" w:cs="Calibri"/>
          <w:sz w:val="20"/>
          <w:szCs w:val="20"/>
        </w:rPr>
        <w:t xml:space="preserve">972 244 738, e-mail:  </w:t>
      </w:r>
      <w:hyperlink r:id="rId8" w:history="1">
        <w:r w:rsidRPr="00707C6B">
          <w:rPr>
            <w:rStyle w:val="Hyperlink"/>
            <w:rFonts w:ascii="Calibri" w:hAnsi="Calibri" w:cs="Calibri"/>
            <w:sz w:val="20"/>
            <w:szCs w:val="20"/>
          </w:rPr>
          <w:t>chromcak@szdc.cz</w:t>
        </w:r>
      </w:hyperlink>
      <w:r>
        <w:rPr>
          <w:rFonts w:ascii="Calibri" w:hAnsi="Calibri" w:cs="Calibri"/>
          <w:sz w:val="20"/>
          <w:szCs w:val="20"/>
        </w:rPr>
        <w:t xml:space="preserve"> </w:t>
      </w:r>
    </w:p>
    <w:p w:rsidR="00A616BC" w:rsidRDefault="00A616BC" w:rsidP="004E4825">
      <w:pPr>
        <w:rPr>
          <w:rFonts w:ascii="Calibri" w:hAnsi="Calibri" w:cs="Calibri"/>
          <w:sz w:val="22"/>
          <w:szCs w:val="22"/>
        </w:rPr>
      </w:pPr>
    </w:p>
    <w:p w:rsidR="00A616BC" w:rsidRPr="00051BDA" w:rsidRDefault="00A616BC" w:rsidP="00993799">
      <w:pPr>
        <w:pStyle w:val="Heading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80144676"/>
      <w:r w:rsidRPr="00051BDA">
        <w:rPr>
          <w:rFonts w:ascii="Calibri" w:hAnsi="Calibri" w:cs="Calibri"/>
          <w:kern w:val="28"/>
          <w:sz w:val="24"/>
          <w:szCs w:val="24"/>
          <w:lang w:val="cs-CZ"/>
        </w:rPr>
        <w:t>ÚČEL A PŘEDMĚT PLNĚNÍ VEŘEJNÉ ZAKÁZKY</w:t>
      </w:r>
      <w:bookmarkEnd w:id="10"/>
    </w:p>
    <w:p w:rsidR="00A616BC" w:rsidRPr="00051BDA" w:rsidRDefault="00A616BC" w:rsidP="004E4825">
      <w:pPr>
        <w:tabs>
          <w:tab w:val="left" w:pos="851"/>
        </w:tabs>
        <w:jc w:val="both"/>
        <w:rPr>
          <w:rFonts w:ascii="Calibri" w:hAnsi="Calibri" w:cs="Calibri"/>
          <w:b/>
          <w:bCs/>
          <w:sz w:val="20"/>
          <w:szCs w:val="20"/>
        </w:rPr>
      </w:pPr>
    </w:p>
    <w:p w:rsidR="00A616BC" w:rsidRPr="00051BDA" w:rsidRDefault="00A616BC" w:rsidP="007B0DD2">
      <w:pPr>
        <w:pStyle w:val="ListParagraph"/>
        <w:numPr>
          <w:ilvl w:val="1"/>
          <w:numId w:val="2"/>
        </w:numPr>
        <w:rPr>
          <w:rFonts w:ascii="Calibri" w:hAnsi="Calibri" w:cs="Calibri"/>
          <w:sz w:val="20"/>
          <w:szCs w:val="20"/>
        </w:rPr>
      </w:pPr>
      <w:r w:rsidRPr="00051BDA">
        <w:rPr>
          <w:rFonts w:ascii="Calibri" w:hAnsi="Calibri" w:cs="Calibri"/>
          <w:sz w:val="20"/>
          <w:szCs w:val="20"/>
        </w:rPr>
        <w:t>Účel veřejné zakázky</w:t>
      </w:r>
    </w:p>
    <w:p w:rsidR="00A616BC" w:rsidRPr="00BB7891" w:rsidRDefault="00A616BC" w:rsidP="00BB7891">
      <w:pPr>
        <w:spacing w:before="120"/>
        <w:ind w:left="1418"/>
        <w:jc w:val="both"/>
        <w:rPr>
          <w:rFonts w:ascii="Calibri" w:hAnsi="Calibri" w:cs="Calibri"/>
          <w:sz w:val="20"/>
          <w:szCs w:val="20"/>
        </w:rPr>
      </w:pPr>
      <w:r w:rsidRPr="00BB7891">
        <w:rPr>
          <w:rFonts w:ascii="Calibri" w:hAnsi="Calibri" w:cs="Calibri"/>
          <w:sz w:val="20"/>
          <w:szCs w:val="20"/>
        </w:rPr>
        <w:t>Stavba „Zvýšení kapacity trati Nymburk – Mladá Boleslav, 1. stavba“ se nachází na trati Nymburk hl.n.</w:t>
      </w:r>
      <w:r>
        <w:rPr>
          <w:rFonts w:ascii="Calibri" w:hAnsi="Calibri" w:cs="Calibri"/>
          <w:sz w:val="20"/>
          <w:szCs w:val="20"/>
        </w:rPr>
        <w:t xml:space="preserve"> </w:t>
      </w:r>
      <w:r w:rsidRPr="00BB7891">
        <w:rPr>
          <w:rFonts w:ascii="Calibri" w:hAnsi="Calibri" w:cs="Calibri"/>
          <w:sz w:val="20"/>
          <w:szCs w:val="20"/>
        </w:rPr>
        <w:t>– Mladá Boleslav město. Tato trať je označena v jízdním řádu pro cestující číslem 071, v ta</w:t>
      </w:r>
      <w:r>
        <w:rPr>
          <w:rFonts w:ascii="Calibri" w:hAnsi="Calibri" w:cs="Calibri"/>
          <w:sz w:val="20"/>
          <w:szCs w:val="20"/>
        </w:rPr>
        <w:t>bulkách traťových poměrů č. 541</w:t>
      </w:r>
      <w:r w:rsidRPr="00BB7891">
        <w:rPr>
          <w:rFonts w:ascii="Calibri" w:hAnsi="Calibri" w:cs="Calibri"/>
          <w:sz w:val="20"/>
          <w:szCs w:val="20"/>
        </w:rPr>
        <w:t xml:space="preserve">A. Je součástí dráhy, jednokolejná, neelektrifikovaná. Dovolená traťová třída zatížení je C3, traťová rychlost </w:t>
      </w:r>
      <w:smartTag w:uri="urn:schemas-microsoft-com:office:smarttags" w:element="metricconverter">
        <w:smartTagPr>
          <w:attr w:name="ProductID" w:val="100 km/h"/>
        </w:smartTagPr>
        <w:r w:rsidRPr="00BB7891">
          <w:rPr>
            <w:rFonts w:ascii="Calibri" w:hAnsi="Calibri" w:cs="Calibri"/>
            <w:sz w:val="20"/>
            <w:szCs w:val="20"/>
          </w:rPr>
          <w:t>100 km/h</w:t>
        </w:r>
      </w:smartTag>
      <w:r w:rsidRPr="00BB7891">
        <w:rPr>
          <w:rFonts w:ascii="Calibri" w:hAnsi="Calibri" w:cs="Calibri"/>
          <w:sz w:val="20"/>
          <w:szCs w:val="20"/>
        </w:rPr>
        <w:t xml:space="preserve"> v úseku Nymburk hl.n. – Všejany, </w:t>
      </w:r>
      <w:smartTag w:uri="urn:schemas-microsoft-com:office:smarttags" w:element="metricconverter">
        <w:smartTagPr>
          <w:attr w:name="ProductID" w:val="80 km/h"/>
        </w:smartTagPr>
        <w:r w:rsidRPr="00BB7891">
          <w:rPr>
            <w:rFonts w:ascii="Calibri" w:hAnsi="Calibri" w:cs="Calibri"/>
            <w:sz w:val="20"/>
            <w:szCs w:val="20"/>
          </w:rPr>
          <w:t>80 km/h</w:t>
        </w:r>
      </w:smartTag>
      <w:r w:rsidRPr="00BB7891">
        <w:rPr>
          <w:rFonts w:ascii="Calibri" w:hAnsi="Calibri" w:cs="Calibri"/>
          <w:sz w:val="20"/>
          <w:szCs w:val="20"/>
        </w:rPr>
        <w:t xml:space="preserve"> v úseku Všejany – Mladá Boleslav hl.n. </w:t>
      </w:r>
      <w:r>
        <w:rPr>
          <w:rFonts w:ascii="Calibri" w:hAnsi="Calibri" w:cs="Calibri"/>
          <w:sz w:val="20"/>
          <w:szCs w:val="20"/>
        </w:rPr>
        <w:t>Provozovatelem dráhy je SŽDC s.</w:t>
      </w:r>
      <w:r w:rsidRPr="00BB7891">
        <w:rPr>
          <w:rFonts w:ascii="Calibri" w:hAnsi="Calibri" w:cs="Calibri"/>
          <w:sz w:val="20"/>
          <w:szCs w:val="20"/>
        </w:rPr>
        <w:t>o., místním správcem OŘ Praha.</w:t>
      </w:r>
    </w:p>
    <w:p w:rsidR="00A616BC" w:rsidRPr="00BB7891" w:rsidRDefault="00A616BC" w:rsidP="00BB7891">
      <w:pPr>
        <w:spacing w:before="120"/>
        <w:ind w:left="1418"/>
        <w:jc w:val="both"/>
        <w:rPr>
          <w:rFonts w:ascii="Calibri" w:hAnsi="Calibri" w:cs="Calibri"/>
          <w:sz w:val="20"/>
          <w:szCs w:val="20"/>
        </w:rPr>
      </w:pPr>
      <w:r w:rsidRPr="00BB7891">
        <w:rPr>
          <w:rFonts w:ascii="Calibri" w:hAnsi="Calibri" w:cs="Calibri"/>
          <w:sz w:val="20"/>
          <w:szCs w:val="20"/>
        </w:rPr>
        <w:t>Přípravná d</w:t>
      </w:r>
      <w:r>
        <w:rPr>
          <w:rFonts w:ascii="Calibri" w:hAnsi="Calibri" w:cs="Calibri"/>
          <w:sz w:val="20"/>
          <w:szCs w:val="20"/>
        </w:rPr>
        <w:t>okumentace řeší 1. etapu</w:t>
      </w:r>
      <w:r w:rsidRPr="00BB7891">
        <w:rPr>
          <w:rFonts w:ascii="Calibri" w:hAnsi="Calibri" w:cs="Calibri"/>
          <w:sz w:val="20"/>
          <w:szCs w:val="20"/>
        </w:rPr>
        <w:t xml:space="preserve"> zvýšení </w:t>
      </w:r>
      <w:r>
        <w:rPr>
          <w:rFonts w:ascii="Calibri" w:hAnsi="Calibri" w:cs="Calibri"/>
          <w:sz w:val="20"/>
          <w:szCs w:val="20"/>
        </w:rPr>
        <w:t>kapacity trati mezi Nymburkem a </w:t>
      </w:r>
      <w:r w:rsidRPr="00BB7891">
        <w:rPr>
          <w:rFonts w:ascii="Calibri" w:hAnsi="Calibri" w:cs="Calibri"/>
          <w:sz w:val="20"/>
          <w:szCs w:val="20"/>
        </w:rPr>
        <w:t>Mladou Boleslaví, a to v úseku Luštěnice (včetně) – Mla</w:t>
      </w:r>
      <w:r>
        <w:rPr>
          <w:rFonts w:ascii="Calibri" w:hAnsi="Calibri" w:cs="Calibri"/>
          <w:sz w:val="20"/>
          <w:szCs w:val="20"/>
        </w:rPr>
        <w:t>dá Boleslav hl.n. (včetně). Pro </w:t>
      </w:r>
      <w:r w:rsidRPr="00BB7891">
        <w:rPr>
          <w:rFonts w:ascii="Calibri" w:hAnsi="Calibri" w:cs="Calibri"/>
          <w:sz w:val="20"/>
          <w:szCs w:val="20"/>
        </w:rPr>
        <w:t xml:space="preserve">zvýšení kapacity trati je v polovině omezujícího úseku Dobrovice – Mladá Boleslav hl.n. navržena nová výhybna Bezděčín, umožňující křižování nákladních vlaků délky </w:t>
      </w:r>
      <w:smartTag w:uri="urn:schemas-microsoft-com:office:smarttags" w:element="metricconverter">
        <w:smartTagPr>
          <w:attr w:name="ProductID" w:val="650 m"/>
        </w:smartTagPr>
        <w:r w:rsidRPr="00BB7891">
          <w:rPr>
            <w:rFonts w:ascii="Calibri" w:hAnsi="Calibri" w:cs="Calibri"/>
            <w:sz w:val="20"/>
            <w:szCs w:val="20"/>
          </w:rPr>
          <w:t>650 m</w:t>
        </w:r>
      </w:smartTag>
      <w:r>
        <w:rPr>
          <w:rFonts w:ascii="Calibri" w:hAnsi="Calibri" w:cs="Calibri"/>
          <w:sz w:val="20"/>
          <w:szCs w:val="20"/>
        </w:rPr>
        <w:t>. Ve </w:t>
      </w:r>
      <w:r w:rsidRPr="00BB7891">
        <w:rPr>
          <w:rFonts w:ascii="Calibri" w:hAnsi="Calibri" w:cs="Calibri"/>
          <w:sz w:val="20"/>
          <w:szCs w:val="20"/>
        </w:rPr>
        <w:t xml:space="preserve">stanici Luštěnice dochází k prodloužení obou dopravních kolejí rovněž na délku </w:t>
      </w:r>
      <w:smartTag w:uri="urn:schemas-microsoft-com:office:smarttags" w:element="metricconverter">
        <w:smartTagPr>
          <w:attr w:name="ProductID" w:val="650 m"/>
        </w:smartTagPr>
        <w:r w:rsidRPr="00BB7891">
          <w:rPr>
            <w:rFonts w:ascii="Calibri" w:hAnsi="Calibri" w:cs="Calibri"/>
            <w:sz w:val="20"/>
            <w:szCs w:val="20"/>
          </w:rPr>
          <w:t>650 m</w:t>
        </w:r>
      </w:smartTag>
      <w:r>
        <w:rPr>
          <w:rFonts w:ascii="Calibri" w:hAnsi="Calibri" w:cs="Calibri"/>
          <w:sz w:val="20"/>
          <w:szCs w:val="20"/>
        </w:rPr>
        <w:t>, se </w:t>
      </w:r>
      <w:r w:rsidRPr="00BB7891">
        <w:rPr>
          <w:rFonts w:ascii="Calibri" w:hAnsi="Calibri" w:cs="Calibri"/>
          <w:sz w:val="20"/>
          <w:szCs w:val="20"/>
        </w:rPr>
        <w:t xml:space="preserve">zřízením nového bezbariérového nástupiště délky </w:t>
      </w:r>
      <w:smartTag w:uri="urn:schemas-microsoft-com:office:smarttags" w:element="metricconverter">
        <w:smartTagPr>
          <w:attr w:name="ProductID" w:val="80 m"/>
        </w:smartTagPr>
        <w:r w:rsidRPr="00BB7891">
          <w:rPr>
            <w:rFonts w:ascii="Calibri" w:hAnsi="Calibri" w:cs="Calibri"/>
            <w:sz w:val="20"/>
            <w:szCs w:val="20"/>
          </w:rPr>
          <w:t>80 m</w:t>
        </w:r>
      </w:smartTag>
      <w:r w:rsidRPr="00BB7891">
        <w:rPr>
          <w:rFonts w:ascii="Calibri" w:hAnsi="Calibri" w:cs="Calibri"/>
          <w:sz w:val="20"/>
          <w:szCs w:val="20"/>
        </w:rPr>
        <w:t xml:space="preserve"> na</w:t>
      </w:r>
      <w:r>
        <w:rPr>
          <w:rFonts w:ascii="Calibri" w:hAnsi="Calibri" w:cs="Calibri"/>
          <w:sz w:val="20"/>
          <w:szCs w:val="20"/>
        </w:rPr>
        <w:t xml:space="preserve"> dobrovickém záhlaví stanice. V </w:t>
      </w:r>
      <w:r w:rsidRPr="00BB7891">
        <w:rPr>
          <w:rFonts w:ascii="Calibri" w:hAnsi="Calibri" w:cs="Calibri"/>
          <w:sz w:val="20"/>
          <w:szCs w:val="20"/>
        </w:rPr>
        <w:t xml:space="preserve">žst. Dobrovice jsou zachovány celkem čtyři dopravní koleje, z toho dvě (koleje č. </w:t>
      </w:r>
      <w:smartTag w:uri="urn:schemas-microsoft-com:office:smarttags" w:element="metricconverter">
        <w:smartTagPr>
          <w:attr w:name="ProductID" w:val="3 a"/>
        </w:smartTagPr>
        <w:r w:rsidRPr="00BB7891">
          <w:rPr>
            <w:rFonts w:ascii="Calibri" w:hAnsi="Calibri" w:cs="Calibri"/>
            <w:sz w:val="20"/>
            <w:szCs w:val="20"/>
          </w:rPr>
          <w:t>3 a</w:t>
        </w:r>
      </w:smartTag>
      <w:r w:rsidRPr="00BB7891">
        <w:rPr>
          <w:rFonts w:ascii="Calibri" w:hAnsi="Calibri" w:cs="Calibri"/>
          <w:sz w:val="20"/>
          <w:szCs w:val="20"/>
        </w:rPr>
        <w:t xml:space="preserve"> 5) délky </w:t>
      </w:r>
      <w:smartTag w:uri="urn:schemas-microsoft-com:office:smarttags" w:element="metricconverter">
        <w:smartTagPr>
          <w:attr w:name="ProductID" w:val="650 m"/>
        </w:smartTagPr>
        <w:r w:rsidRPr="00BB7891">
          <w:rPr>
            <w:rFonts w:ascii="Calibri" w:hAnsi="Calibri" w:cs="Calibri"/>
            <w:sz w:val="20"/>
            <w:szCs w:val="20"/>
          </w:rPr>
          <w:t>650 m</w:t>
        </w:r>
      </w:smartTag>
      <w:r w:rsidRPr="00BB7891">
        <w:rPr>
          <w:rFonts w:ascii="Calibri" w:hAnsi="Calibri" w:cs="Calibri"/>
          <w:sz w:val="20"/>
          <w:szCs w:val="20"/>
        </w:rPr>
        <w:t xml:space="preserve">. Koleje č. </w:t>
      </w:r>
      <w:smartTag w:uri="urn:schemas-microsoft-com:office:smarttags" w:element="metricconverter">
        <w:smartTagPr>
          <w:attr w:name="ProductID" w:val="1 a"/>
        </w:smartTagPr>
        <w:r w:rsidRPr="00BB7891">
          <w:rPr>
            <w:rFonts w:ascii="Calibri" w:hAnsi="Calibri" w:cs="Calibri"/>
            <w:sz w:val="20"/>
            <w:szCs w:val="20"/>
          </w:rPr>
          <w:t>1 a</w:t>
        </w:r>
      </w:smartTag>
      <w:r w:rsidRPr="00BB7891">
        <w:rPr>
          <w:rFonts w:ascii="Calibri" w:hAnsi="Calibri" w:cs="Calibri"/>
          <w:sz w:val="20"/>
          <w:szCs w:val="20"/>
        </w:rPr>
        <w:t xml:space="preserve"> 2 slouží zejména potřebám osobní dopravy a jsou vybaveny dvojicí vnějších bezbariérových nástupišť. Pro potřeby vlečky cukrovaru Dobrovice jsou ve stanici zřízeny dvě manipulační koleje. V žst. Mladá Boleslav hl.n. je třeba z důvodu nemožnosti zapojení nového TZZ do stávajícího SZZ zřídit nové zabezpe</w:t>
      </w:r>
      <w:r>
        <w:rPr>
          <w:rFonts w:ascii="Calibri" w:hAnsi="Calibri" w:cs="Calibri"/>
          <w:sz w:val="20"/>
          <w:szCs w:val="20"/>
        </w:rPr>
        <w:t>čovací zařízení 3. kategorie. Z </w:t>
      </w:r>
      <w:r w:rsidRPr="00BB7891">
        <w:rPr>
          <w:rFonts w:ascii="Calibri" w:hAnsi="Calibri" w:cs="Calibri"/>
          <w:sz w:val="20"/>
          <w:szCs w:val="20"/>
        </w:rPr>
        <w:t>podmínek jeho instalace vyplývají zásahy do stávajícího kolejiště, z důvodu rozšíření osových vzdáleností pro osazení návěstidel, mírné úpravy konfigurace stanice a snížení počtu k</w:t>
      </w:r>
      <w:r>
        <w:rPr>
          <w:rFonts w:ascii="Calibri" w:hAnsi="Calibri" w:cs="Calibri"/>
          <w:sz w:val="20"/>
          <w:szCs w:val="20"/>
        </w:rPr>
        <w:t>olejí na </w:t>
      </w:r>
      <w:r w:rsidRPr="00BB7891">
        <w:rPr>
          <w:rFonts w:ascii="Calibri" w:hAnsi="Calibri" w:cs="Calibri"/>
          <w:sz w:val="20"/>
          <w:szCs w:val="20"/>
        </w:rPr>
        <w:t xml:space="preserve">přejezdu v km 72,690. Nad rámec těchto úprav dochází na nymburském zhlaví k odstranění trvalého omezení traťové rychlosti </w:t>
      </w:r>
      <w:smartTag w:uri="urn:schemas-microsoft-com:office:smarttags" w:element="metricconverter">
        <w:smartTagPr>
          <w:attr w:name="ProductID" w:val="30 km/h"/>
        </w:smartTagPr>
        <w:r w:rsidRPr="00BB7891">
          <w:rPr>
            <w:rFonts w:ascii="Calibri" w:hAnsi="Calibri" w:cs="Calibri"/>
            <w:sz w:val="20"/>
            <w:szCs w:val="20"/>
          </w:rPr>
          <w:t>30 km/h</w:t>
        </w:r>
      </w:smartTag>
      <w:r w:rsidRPr="00BB7891">
        <w:rPr>
          <w:rFonts w:ascii="Calibri" w:hAnsi="Calibri" w:cs="Calibri"/>
          <w:sz w:val="20"/>
          <w:szCs w:val="20"/>
        </w:rPr>
        <w:t>.</w:t>
      </w:r>
    </w:p>
    <w:p w:rsidR="00A616BC" w:rsidRDefault="00A616BC" w:rsidP="00BB7891">
      <w:pPr>
        <w:spacing w:before="120"/>
        <w:ind w:left="1418"/>
        <w:jc w:val="both"/>
        <w:rPr>
          <w:rFonts w:ascii="Calibri" w:hAnsi="Calibri" w:cs="Calibri"/>
          <w:sz w:val="20"/>
          <w:szCs w:val="20"/>
        </w:rPr>
      </w:pPr>
      <w:r w:rsidRPr="00BB7891">
        <w:rPr>
          <w:rFonts w:ascii="Calibri" w:hAnsi="Calibri" w:cs="Calibri"/>
          <w:sz w:val="20"/>
          <w:szCs w:val="20"/>
        </w:rPr>
        <w:t>V celém úseku budou zřízena nová staniční zabezpečovací zařízení (Luštěnice, Dobrovice, Bezděčín, Mladá Boleslav hl.n.) a traťová zabezpečovací zařízení 3. kategorie. Celý úsek Luštěnice – Mladá Boleslav město bude dálkově řízen z dispečerského pracoviště v Mladé Boleslavi hl.n.</w:t>
      </w:r>
    </w:p>
    <w:p w:rsidR="00A616BC" w:rsidRPr="00051BDA" w:rsidRDefault="00A616BC" w:rsidP="008270EC">
      <w:pPr>
        <w:pStyle w:val="ListParagraph"/>
        <w:numPr>
          <w:ilvl w:val="1"/>
          <w:numId w:val="29"/>
        </w:numPr>
        <w:spacing w:before="240" w:after="120"/>
        <w:ind w:left="1066" w:hanging="357"/>
        <w:rPr>
          <w:rFonts w:ascii="Calibri" w:hAnsi="Calibri" w:cs="Calibri"/>
          <w:sz w:val="20"/>
          <w:szCs w:val="20"/>
        </w:rPr>
      </w:pPr>
      <w:r w:rsidRPr="00051BDA">
        <w:rPr>
          <w:rFonts w:ascii="Calibri" w:hAnsi="Calibri" w:cs="Calibri"/>
          <w:sz w:val="20"/>
          <w:szCs w:val="20"/>
        </w:rPr>
        <w:t xml:space="preserve">        Předmět plnění veřejné zakázky</w:t>
      </w:r>
    </w:p>
    <w:p w:rsidR="00A616BC" w:rsidRDefault="00A616BC" w:rsidP="008270EC">
      <w:pPr>
        <w:pStyle w:val="ListParagraph"/>
        <w:tabs>
          <w:tab w:val="left" w:pos="1413"/>
        </w:tabs>
        <w:ind w:left="1418"/>
        <w:jc w:val="both"/>
        <w:rPr>
          <w:rFonts w:ascii="Calibri" w:hAnsi="Calibri" w:cs="Calibri"/>
          <w:sz w:val="20"/>
          <w:szCs w:val="20"/>
        </w:rPr>
      </w:pPr>
      <w:r>
        <w:rPr>
          <w:rFonts w:ascii="Calibri" w:hAnsi="Calibri" w:cs="Calibri"/>
          <w:sz w:val="20"/>
          <w:szCs w:val="20"/>
        </w:rPr>
        <w:t>Předmětem plnění veřejné zakázky je:</w:t>
      </w:r>
    </w:p>
    <w:p w:rsidR="00A616BC" w:rsidRDefault="00A616BC" w:rsidP="00243AF4">
      <w:pPr>
        <w:pStyle w:val="ListParagraph"/>
        <w:numPr>
          <w:ilvl w:val="2"/>
          <w:numId w:val="36"/>
        </w:numPr>
        <w:ind w:left="1701" w:hanging="283"/>
        <w:rPr>
          <w:rFonts w:ascii="Calibri" w:hAnsi="Calibri" w:cs="Arial"/>
          <w:sz w:val="20"/>
          <w:szCs w:val="20"/>
        </w:rPr>
      </w:pPr>
      <w:r>
        <w:rPr>
          <w:rFonts w:ascii="Calibri" w:hAnsi="Calibri" w:cs="Arial"/>
          <w:sz w:val="20"/>
          <w:szCs w:val="20"/>
        </w:rPr>
        <w:t>zpracování projektu stavby pro účely stavebního řízení,</w:t>
      </w:r>
    </w:p>
    <w:p w:rsidR="00A616BC" w:rsidRDefault="00A616BC" w:rsidP="00243AF4">
      <w:pPr>
        <w:pStyle w:val="ListParagraph"/>
        <w:numPr>
          <w:ilvl w:val="2"/>
          <w:numId w:val="36"/>
        </w:numPr>
        <w:ind w:left="1701" w:hanging="283"/>
        <w:rPr>
          <w:rFonts w:ascii="Calibri" w:hAnsi="Calibri" w:cs="Arial"/>
          <w:sz w:val="20"/>
          <w:szCs w:val="20"/>
        </w:rPr>
      </w:pPr>
      <w:r>
        <w:rPr>
          <w:rFonts w:ascii="Calibri" w:hAnsi="Calibri" w:cs="Arial"/>
          <w:sz w:val="20"/>
          <w:szCs w:val="20"/>
        </w:rPr>
        <w:t>investorsko-inženýrská činnost pro zajištění stavebního povolení,</w:t>
      </w:r>
    </w:p>
    <w:p w:rsidR="00A616BC" w:rsidRDefault="00A616BC" w:rsidP="00243AF4">
      <w:pPr>
        <w:pStyle w:val="ListParagraph"/>
        <w:numPr>
          <w:ilvl w:val="2"/>
          <w:numId w:val="36"/>
        </w:numPr>
        <w:tabs>
          <w:tab w:val="left" w:pos="1413"/>
        </w:tabs>
        <w:ind w:left="1701" w:hanging="283"/>
        <w:jc w:val="both"/>
        <w:rPr>
          <w:rFonts w:ascii="Calibri" w:hAnsi="Calibri" w:cs="Calibri"/>
          <w:sz w:val="20"/>
          <w:szCs w:val="20"/>
        </w:rPr>
      </w:pPr>
      <w:r>
        <w:rPr>
          <w:rFonts w:ascii="Calibri" w:hAnsi="Calibri" w:cs="Arial"/>
          <w:sz w:val="20"/>
          <w:szCs w:val="20"/>
        </w:rPr>
        <w:t>zajištění autorského dozoru</w:t>
      </w:r>
      <w:r>
        <w:rPr>
          <w:rFonts w:ascii="Calibri" w:hAnsi="Calibri" w:cs="Calibri"/>
          <w:sz w:val="20"/>
          <w:szCs w:val="20"/>
        </w:rPr>
        <w:t xml:space="preserve"> a všech s tím spojených prací při realizaci stavby,</w:t>
      </w:r>
    </w:p>
    <w:p w:rsidR="00A616BC" w:rsidRDefault="00A616BC" w:rsidP="00243AF4">
      <w:pPr>
        <w:pStyle w:val="ListParagraph"/>
        <w:numPr>
          <w:ilvl w:val="2"/>
          <w:numId w:val="36"/>
        </w:numPr>
        <w:tabs>
          <w:tab w:val="left" w:pos="1413"/>
        </w:tabs>
        <w:ind w:left="1701" w:hanging="283"/>
        <w:jc w:val="both"/>
        <w:rPr>
          <w:rFonts w:ascii="Calibri" w:hAnsi="Calibri" w:cs="Calibri"/>
          <w:sz w:val="20"/>
          <w:szCs w:val="20"/>
        </w:rPr>
      </w:pPr>
      <w:r w:rsidRPr="002F1F37">
        <w:rPr>
          <w:rFonts w:ascii="Calibri" w:hAnsi="Calibri" w:cs="Calibri"/>
          <w:sz w:val="20"/>
          <w:szCs w:val="20"/>
        </w:rPr>
        <w:t xml:space="preserve">návrh </w:t>
      </w:r>
      <w:r>
        <w:rPr>
          <w:rFonts w:ascii="Calibri" w:hAnsi="Calibri" w:cs="Calibri"/>
          <w:sz w:val="20"/>
          <w:szCs w:val="20"/>
        </w:rPr>
        <w:t>zadávací dokumentace podle vyhlášky</w:t>
      </w:r>
      <w:r w:rsidRPr="002F1F37">
        <w:rPr>
          <w:rFonts w:ascii="Calibri" w:hAnsi="Calibri" w:cs="Calibri"/>
          <w:sz w:val="20"/>
          <w:szCs w:val="20"/>
        </w:rPr>
        <w:t xml:space="preserve"> 230/2012 Sb. a zvláštních technických</w:t>
      </w:r>
      <w:r>
        <w:rPr>
          <w:rFonts w:ascii="Calibri" w:hAnsi="Calibri" w:cs="Calibri"/>
          <w:sz w:val="20"/>
          <w:szCs w:val="20"/>
        </w:rPr>
        <w:t xml:space="preserve"> </w:t>
      </w:r>
      <w:r w:rsidRPr="002F1F37">
        <w:rPr>
          <w:rFonts w:ascii="Calibri" w:hAnsi="Calibri" w:cs="Calibri"/>
          <w:sz w:val="20"/>
          <w:szCs w:val="20"/>
        </w:rPr>
        <w:t>podmínek (dále ZTP) do dokumentace pro výběr zhotovitele stavby</w:t>
      </w:r>
      <w:r>
        <w:rPr>
          <w:rFonts w:ascii="Calibri" w:hAnsi="Calibri" w:cs="Calibri"/>
          <w:sz w:val="20"/>
          <w:szCs w:val="20"/>
        </w:rPr>
        <w:t>,</w:t>
      </w:r>
    </w:p>
    <w:p w:rsidR="00A616BC" w:rsidRDefault="00A616BC" w:rsidP="008270EC">
      <w:pPr>
        <w:pStyle w:val="ListParagraph"/>
        <w:numPr>
          <w:ilvl w:val="2"/>
          <w:numId w:val="36"/>
        </w:numPr>
        <w:tabs>
          <w:tab w:val="left" w:pos="1413"/>
        </w:tabs>
        <w:ind w:left="1701" w:hanging="283"/>
        <w:jc w:val="both"/>
        <w:rPr>
          <w:rFonts w:ascii="Calibri" w:hAnsi="Calibri" w:cs="Calibri"/>
          <w:sz w:val="20"/>
          <w:szCs w:val="20"/>
        </w:rPr>
      </w:pPr>
      <w:r w:rsidRPr="002F1F37">
        <w:rPr>
          <w:rFonts w:ascii="Calibri" w:hAnsi="Calibri" w:cs="Calibri"/>
          <w:sz w:val="20"/>
          <w:szCs w:val="20"/>
        </w:rPr>
        <w:t>žádost o zařazení stavby do spolufinancov</w:t>
      </w:r>
      <w:r>
        <w:rPr>
          <w:rFonts w:ascii="Calibri" w:hAnsi="Calibri" w:cs="Calibri"/>
          <w:sz w:val="20"/>
          <w:szCs w:val="20"/>
        </w:rPr>
        <w:t>ání z prostředků EU - fondu OPD.</w:t>
      </w:r>
    </w:p>
    <w:p w:rsidR="00A616BC" w:rsidRDefault="00A616BC" w:rsidP="007B3E8C">
      <w:pPr>
        <w:pStyle w:val="ListParagraph"/>
        <w:tabs>
          <w:tab w:val="left" w:pos="1413"/>
        </w:tabs>
        <w:ind w:left="1701"/>
        <w:rPr>
          <w:rFonts w:ascii="Calibri" w:hAnsi="Calibri" w:cs="Calibri"/>
          <w:sz w:val="20"/>
        </w:rPr>
      </w:pPr>
      <w:r>
        <w:rPr>
          <w:rFonts w:ascii="Calibri" w:hAnsi="Calibri" w:cs="Calibri"/>
          <w:sz w:val="20"/>
        </w:rPr>
        <w:t xml:space="preserve">                      </w:t>
      </w:r>
    </w:p>
    <w:p w:rsidR="00A616BC" w:rsidRDefault="00A616BC" w:rsidP="00031608">
      <w:pPr>
        <w:tabs>
          <w:tab w:val="left" w:pos="1413"/>
        </w:tabs>
        <w:rPr>
          <w:rFonts w:ascii="Calibri" w:hAnsi="Calibri" w:cs="Calibri"/>
          <w:sz w:val="20"/>
        </w:rPr>
      </w:pPr>
      <w:r>
        <w:rPr>
          <w:rFonts w:ascii="Calibri" w:hAnsi="Calibri" w:cs="Calibri"/>
          <w:sz w:val="20"/>
        </w:rPr>
        <w:t xml:space="preserve">                              Místo stavby:</w:t>
      </w:r>
    </w:p>
    <w:p w:rsidR="00A616BC" w:rsidRPr="00031608" w:rsidRDefault="00A616BC" w:rsidP="00031608">
      <w:pPr>
        <w:pStyle w:val="ListParagraph"/>
        <w:numPr>
          <w:ilvl w:val="2"/>
          <w:numId w:val="36"/>
        </w:numPr>
        <w:tabs>
          <w:tab w:val="left" w:pos="1413"/>
        </w:tabs>
        <w:ind w:left="1701" w:hanging="283"/>
        <w:rPr>
          <w:rFonts w:ascii="Calibri" w:hAnsi="Calibri" w:cs="Calibri"/>
          <w:sz w:val="20"/>
        </w:rPr>
      </w:pPr>
      <w:r>
        <w:rPr>
          <w:rFonts w:ascii="Calibri" w:hAnsi="Calibri" w:cs="Calibri"/>
          <w:sz w:val="20"/>
        </w:rPr>
        <w:t>t</w:t>
      </w:r>
      <w:r w:rsidRPr="00031608">
        <w:rPr>
          <w:rFonts w:ascii="Calibri" w:hAnsi="Calibri" w:cs="Calibri"/>
          <w:sz w:val="20"/>
        </w:rPr>
        <w:t xml:space="preserve">raťový úsek </w:t>
      </w:r>
      <w:r>
        <w:rPr>
          <w:rFonts w:ascii="Calibri" w:hAnsi="Calibri" w:cs="Calibri"/>
          <w:sz w:val="20"/>
        </w:rPr>
        <w:t>Luštěnice – Mladá Boleslav hl.n.</w:t>
      </w:r>
    </w:p>
    <w:p w:rsidR="00A616BC" w:rsidRPr="00031608" w:rsidRDefault="00A616BC" w:rsidP="00031608">
      <w:pPr>
        <w:pStyle w:val="ListParagraph"/>
        <w:numPr>
          <w:ilvl w:val="2"/>
          <w:numId w:val="36"/>
        </w:numPr>
        <w:tabs>
          <w:tab w:val="left" w:pos="1413"/>
        </w:tabs>
        <w:ind w:left="1701" w:hanging="283"/>
        <w:rPr>
          <w:rFonts w:ascii="Calibri" w:hAnsi="Calibri" w:cs="Calibri"/>
          <w:sz w:val="20"/>
        </w:rPr>
      </w:pPr>
      <w:r>
        <w:rPr>
          <w:rFonts w:ascii="Calibri" w:hAnsi="Calibri" w:cs="Calibri"/>
          <w:sz w:val="20"/>
        </w:rPr>
        <w:t>traťový úsek Chotětov – Mladá Boleslav hl.n.</w:t>
      </w:r>
    </w:p>
    <w:p w:rsidR="00A616BC" w:rsidRDefault="00A616BC" w:rsidP="00DB0771">
      <w:pPr>
        <w:pStyle w:val="ListParagraph"/>
        <w:tabs>
          <w:tab w:val="left" w:pos="1413"/>
        </w:tabs>
        <w:ind w:left="1418"/>
        <w:jc w:val="both"/>
        <w:rPr>
          <w:rFonts w:ascii="Calibri" w:hAnsi="Calibri" w:cs="Calibri"/>
          <w:sz w:val="20"/>
          <w:szCs w:val="20"/>
        </w:rPr>
      </w:pPr>
    </w:p>
    <w:p w:rsidR="00A616BC" w:rsidRDefault="00A616BC" w:rsidP="00031608">
      <w:pPr>
        <w:pStyle w:val="ListParagraph"/>
        <w:tabs>
          <w:tab w:val="left" w:pos="1413"/>
        </w:tabs>
        <w:ind w:left="1418"/>
        <w:jc w:val="both"/>
        <w:rPr>
          <w:rFonts w:ascii="Calibri" w:hAnsi="Calibri" w:cs="Calibri"/>
          <w:sz w:val="20"/>
          <w:szCs w:val="20"/>
        </w:rPr>
      </w:pPr>
      <w:r w:rsidRPr="00DB38FA">
        <w:rPr>
          <w:rFonts w:ascii="Calibri" w:hAnsi="Calibri" w:cs="Calibri"/>
          <w:sz w:val="20"/>
          <w:szCs w:val="20"/>
        </w:rPr>
        <w:t>Uspořádání dokumentace bude odpovídat požadavkům EU pro financování z operačního</w:t>
      </w:r>
      <w:r>
        <w:rPr>
          <w:rFonts w:ascii="Calibri" w:hAnsi="Calibri" w:cs="Calibri"/>
          <w:sz w:val="20"/>
          <w:szCs w:val="20"/>
        </w:rPr>
        <w:t xml:space="preserve"> programu doprava  OPD a vyhlášky č.</w:t>
      </w:r>
      <w:r w:rsidRPr="00DB38FA">
        <w:rPr>
          <w:rFonts w:ascii="Calibri" w:hAnsi="Calibri" w:cs="Calibri"/>
          <w:sz w:val="20"/>
          <w:szCs w:val="20"/>
        </w:rPr>
        <w:t xml:space="preserve"> 146/2008</w:t>
      </w:r>
      <w:r>
        <w:rPr>
          <w:rFonts w:ascii="Calibri" w:hAnsi="Calibri" w:cs="Calibri"/>
          <w:sz w:val="20"/>
          <w:szCs w:val="20"/>
        </w:rPr>
        <w:t xml:space="preserve"> Sb.</w:t>
      </w:r>
      <w:r w:rsidRPr="00DB38FA">
        <w:rPr>
          <w:rFonts w:ascii="Calibri" w:hAnsi="Calibri" w:cs="Calibri"/>
          <w:sz w:val="20"/>
          <w:szCs w:val="20"/>
        </w:rPr>
        <w:t xml:space="preserve"> </w:t>
      </w:r>
      <w:r>
        <w:rPr>
          <w:rFonts w:ascii="Calibri" w:hAnsi="Calibri" w:cs="Calibri"/>
          <w:sz w:val="20"/>
          <w:szCs w:val="20"/>
        </w:rPr>
        <w:t>Projekt bude zpracován v souladu s</w:t>
      </w:r>
      <w:r w:rsidRPr="00DB38FA">
        <w:rPr>
          <w:rFonts w:ascii="Calibri" w:hAnsi="Calibri" w:cs="Calibri"/>
          <w:sz w:val="20"/>
          <w:szCs w:val="20"/>
        </w:rPr>
        <w:t xml:space="preserve"> </w:t>
      </w:r>
      <w:r w:rsidRPr="00051BDA">
        <w:rPr>
          <w:rFonts w:ascii="Calibri" w:hAnsi="Calibri" w:cs="Calibri"/>
          <w:sz w:val="20"/>
          <w:szCs w:val="20"/>
        </w:rPr>
        <w:t xml:space="preserve">těmito </w:t>
      </w:r>
      <w:r>
        <w:rPr>
          <w:rFonts w:ascii="Calibri" w:hAnsi="Calibri" w:cs="Calibri"/>
          <w:sz w:val="20"/>
          <w:szCs w:val="20"/>
        </w:rPr>
        <w:t>Pokyny</w:t>
      </w:r>
      <w:r w:rsidRPr="00051BDA">
        <w:rPr>
          <w:rFonts w:ascii="Calibri" w:hAnsi="Calibri" w:cs="Calibri"/>
          <w:sz w:val="20"/>
          <w:szCs w:val="20"/>
        </w:rPr>
        <w:t xml:space="preserve">, zadávací dokumentací jako celku a souvisejícími zákony a vyhláškami.  </w:t>
      </w:r>
    </w:p>
    <w:p w:rsidR="00A616BC" w:rsidRDefault="00A616BC" w:rsidP="00031608">
      <w:pPr>
        <w:pStyle w:val="ListParagraph"/>
        <w:tabs>
          <w:tab w:val="left" w:pos="1413"/>
        </w:tabs>
        <w:ind w:left="1418"/>
        <w:jc w:val="both"/>
        <w:rPr>
          <w:rFonts w:ascii="Calibri" w:hAnsi="Calibri" w:cs="Calibri"/>
          <w:sz w:val="20"/>
          <w:szCs w:val="20"/>
        </w:rPr>
      </w:pPr>
    </w:p>
    <w:p w:rsidR="00A616BC" w:rsidRPr="00DB38FA" w:rsidRDefault="00A616BC" w:rsidP="00031608">
      <w:pPr>
        <w:pStyle w:val="ListParagraph"/>
        <w:tabs>
          <w:tab w:val="left" w:pos="1413"/>
        </w:tabs>
        <w:ind w:left="1418"/>
        <w:jc w:val="both"/>
        <w:rPr>
          <w:rFonts w:ascii="Calibri" w:hAnsi="Calibri" w:cs="Calibri"/>
          <w:sz w:val="20"/>
          <w:szCs w:val="20"/>
        </w:rPr>
      </w:pPr>
      <w:r w:rsidRPr="007B3E8C">
        <w:rPr>
          <w:rFonts w:ascii="Calibri" w:hAnsi="Calibri" w:cs="Calibri"/>
          <w:sz w:val="20"/>
          <w:szCs w:val="20"/>
        </w:rPr>
        <w:t>Projekt stavby bude tedy detailně určovat stavbu</w:t>
      </w:r>
      <w:r>
        <w:rPr>
          <w:rFonts w:ascii="Calibri" w:hAnsi="Calibri" w:cs="Calibri"/>
          <w:sz w:val="20"/>
          <w:szCs w:val="20"/>
        </w:rPr>
        <w:t xml:space="preserve"> do technických, ekonomických a </w:t>
      </w:r>
      <w:r w:rsidRPr="007B3E8C">
        <w:rPr>
          <w:rFonts w:ascii="Calibri" w:hAnsi="Calibri" w:cs="Calibri"/>
          <w:sz w:val="20"/>
          <w:szCs w:val="20"/>
        </w:rPr>
        <w:t xml:space="preserve">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schválení projektu ve stupni dokumentace pro stavební povolení.  </w:t>
      </w:r>
    </w:p>
    <w:p w:rsidR="00A616BC" w:rsidRDefault="00A616BC" w:rsidP="00031608">
      <w:pPr>
        <w:pStyle w:val="ListParagraph"/>
        <w:tabs>
          <w:tab w:val="left" w:pos="1413"/>
        </w:tabs>
        <w:ind w:left="1418"/>
        <w:jc w:val="both"/>
        <w:rPr>
          <w:rFonts w:ascii="Calibri" w:hAnsi="Calibri" w:cs="Calibri"/>
          <w:sz w:val="20"/>
          <w:szCs w:val="20"/>
        </w:rPr>
      </w:pPr>
    </w:p>
    <w:p w:rsidR="00A616BC" w:rsidRDefault="00A616B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 xml:space="preserve">Součástí projekčních prací jsou veškeré činnosti a doklady zajišťující komplexní veřejnoprávní projednání a zajištění všech potřebných podkladů a certifikátů nutných k vydání stavebního povolení, a to na základě plné moci objednatele. </w:t>
      </w:r>
    </w:p>
    <w:p w:rsidR="00A616BC" w:rsidRPr="00031608" w:rsidRDefault="00A616BC" w:rsidP="00031608">
      <w:pPr>
        <w:pStyle w:val="ListParagraph"/>
        <w:tabs>
          <w:tab w:val="left" w:pos="1413"/>
        </w:tabs>
        <w:ind w:left="1418"/>
        <w:jc w:val="both"/>
        <w:rPr>
          <w:rFonts w:ascii="Calibri" w:hAnsi="Calibri" w:cs="Calibri"/>
          <w:sz w:val="20"/>
          <w:szCs w:val="20"/>
        </w:rPr>
      </w:pPr>
    </w:p>
    <w:p w:rsidR="00A616BC" w:rsidRDefault="00A616B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Součástí činnosti zhotovitele je</w:t>
      </w:r>
      <w:r>
        <w:rPr>
          <w:rFonts w:ascii="Calibri" w:hAnsi="Calibri" w:cs="Calibri"/>
          <w:sz w:val="20"/>
          <w:szCs w:val="20"/>
        </w:rPr>
        <w:t xml:space="preserve"> </w:t>
      </w:r>
      <w:r w:rsidRPr="00031608">
        <w:rPr>
          <w:rFonts w:ascii="Calibri" w:hAnsi="Calibri" w:cs="Calibri"/>
          <w:sz w:val="20"/>
          <w:szCs w:val="20"/>
        </w:rPr>
        <w:t xml:space="preserve">provádění autorského dozoru projektanta dle požadavků zákona o výkonu povolání autorizovaných architektů a o výkonu povolání autorizovaných inženýrů a techniků činných ve výstavbě (zákon č. 360/1992 Sb.).  </w:t>
      </w:r>
    </w:p>
    <w:p w:rsidR="00A616BC" w:rsidRDefault="00A616BC" w:rsidP="00031608">
      <w:pPr>
        <w:pStyle w:val="ListParagraph"/>
        <w:tabs>
          <w:tab w:val="left" w:pos="1413"/>
        </w:tabs>
        <w:ind w:left="1418"/>
        <w:jc w:val="both"/>
        <w:rPr>
          <w:rFonts w:ascii="Calibri" w:hAnsi="Calibri" w:cs="Calibri"/>
          <w:sz w:val="20"/>
          <w:szCs w:val="20"/>
        </w:rPr>
      </w:pPr>
    </w:p>
    <w:p w:rsidR="00A616BC" w:rsidRDefault="00A616B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Projekt stavby bude rozsahem odpovídat aktualizované vn</w:t>
      </w:r>
      <w:r>
        <w:rPr>
          <w:rFonts w:ascii="Calibri" w:hAnsi="Calibri" w:cs="Calibri"/>
          <w:sz w:val="20"/>
          <w:szCs w:val="20"/>
        </w:rPr>
        <w:t>itropodnikové směrnici SŽDC, s.</w:t>
      </w:r>
      <w:r w:rsidRPr="00031608">
        <w:rPr>
          <w:rFonts w:ascii="Calibri" w:hAnsi="Calibri" w:cs="Calibri"/>
          <w:sz w:val="20"/>
          <w:szCs w:val="20"/>
        </w:rPr>
        <w:t>o., č. 11/2006 – „Dokumentace pro přípravu staveb na žele</w:t>
      </w:r>
      <w:r>
        <w:rPr>
          <w:rFonts w:ascii="Calibri" w:hAnsi="Calibri" w:cs="Calibri"/>
          <w:sz w:val="20"/>
          <w:szCs w:val="20"/>
        </w:rPr>
        <w:t>zničních drahách celostátních a </w:t>
      </w:r>
      <w:r w:rsidRPr="00031608">
        <w:rPr>
          <w:rFonts w:ascii="Calibri" w:hAnsi="Calibri" w:cs="Calibri"/>
          <w:sz w:val="20"/>
          <w:szCs w:val="20"/>
        </w:rPr>
        <w:t>regionál</w:t>
      </w:r>
      <w:r>
        <w:rPr>
          <w:rFonts w:ascii="Calibri" w:hAnsi="Calibri" w:cs="Calibri"/>
          <w:sz w:val="20"/>
          <w:szCs w:val="20"/>
        </w:rPr>
        <w:t>ních“, změna č. 1, platná od 01.06.</w:t>
      </w:r>
      <w:r w:rsidRPr="00031608">
        <w:rPr>
          <w:rFonts w:ascii="Calibri" w:hAnsi="Calibri" w:cs="Calibri"/>
          <w:sz w:val="20"/>
          <w:szCs w:val="20"/>
        </w:rPr>
        <w:t xml:space="preserve">2010. Výkazy výměr budou zpracovány v rozsahu dle vyhlášky 230/2012 Sb., kterou se stanoví podrobnosti vymezení předmětu veřejné zakázky na stavební práce a rozsah soupisu stavebních prací, dodávek a služeb s výkazem výměr, která nabyla účinnosti dne </w:t>
      </w:r>
      <w:r>
        <w:rPr>
          <w:rFonts w:ascii="Calibri" w:hAnsi="Calibri" w:cs="Calibri"/>
          <w:sz w:val="20"/>
          <w:szCs w:val="20"/>
        </w:rPr>
        <w:t>0</w:t>
      </w:r>
      <w:r w:rsidRPr="00031608">
        <w:rPr>
          <w:rFonts w:ascii="Calibri" w:hAnsi="Calibri" w:cs="Calibri"/>
          <w:sz w:val="20"/>
          <w:szCs w:val="20"/>
        </w:rPr>
        <w:t>1.</w:t>
      </w:r>
      <w:r>
        <w:rPr>
          <w:rFonts w:ascii="Calibri" w:hAnsi="Calibri" w:cs="Calibri"/>
          <w:sz w:val="20"/>
          <w:szCs w:val="20"/>
        </w:rPr>
        <w:t>0</w:t>
      </w:r>
      <w:r w:rsidRPr="00031608">
        <w:rPr>
          <w:rFonts w:ascii="Calibri" w:hAnsi="Calibri" w:cs="Calibri"/>
          <w:sz w:val="20"/>
          <w:szCs w:val="20"/>
        </w:rPr>
        <w:t>9.2012.</w:t>
      </w:r>
    </w:p>
    <w:p w:rsidR="00A616BC" w:rsidRPr="00031608" w:rsidRDefault="00A616BC" w:rsidP="00031608">
      <w:pPr>
        <w:pStyle w:val="ListParagraph"/>
        <w:tabs>
          <w:tab w:val="left" w:pos="1413"/>
        </w:tabs>
        <w:ind w:left="1418"/>
        <w:jc w:val="both"/>
        <w:rPr>
          <w:rFonts w:ascii="Calibri" w:hAnsi="Calibri" w:cs="Calibri"/>
          <w:sz w:val="20"/>
          <w:szCs w:val="20"/>
        </w:rPr>
      </w:pPr>
    </w:p>
    <w:p w:rsidR="00A616BC" w:rsidRDefault="00A616B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 xml:space="preserve">Technické řešení bude v souladu se směrnicí SŽDC č. </w:t>
      </w:r>
      <w:r>
        <w:rPr>
          <w:rFonts w:ascii="Calibri" w:hAnsi="Calibri" w:cs="Calibri"/>
          <w:sz w:val="20"/>
          <w:szCs w:val="20"/>
        </w:rPr>
        <w:t>30/2008</w:t>
      </w:r>
      <w:r w:rsidRPr="009F0611">
        <w:rPr>
          <w:rFonts w:ascii="Calibri" w:hAnsi="Calibri" w:cs="Calibri"/>
          <w:sz w:val="20"/>
          <w:szCs w:val="20"/>
        </w:rPr>
        <w:t xml:space="preserve"> – „</w:t>
      </w:r>
      <w:r w:rsidRPr="007B2EAB">
        <w:rPr>
          <w:rFonts w:ascii="Calibri" w:hAnsi="Calibri" w:cs="Tahoma"/>
          <w:color w:val="000000"/>
          <w:sz w:val="20"/>
          <w:szCs w:val="20"/>
        </w:rPr>
        <w:t>Zásady rekonstrukce celostátních drah České republiky nezařazených do evropského železničního systému</w:t>
      </w:r>
      <w:r w:rsidRPr="009F0611">
        <w:rPr>
          <w:rFonts w:ascii="Calibri" w:hAnsi="Calibri" w:cs="Calibri"/>
          <w:sz w:val="20"/>
          <w:szCs w:val="20"/>
        </w:rPr>
        <w:t>“</w:t>
      </w:r>
      <w:r w:rsidRPr="00031608">
        <w:rPr>
          <w:rFonts w:ascii="Calibri" w:hAnsi="Calibri" w:cs="Calibri"/>
          <w:sz w:val="20"/>
          <w:szCs w:val="20"/>
        </w:rPr>
        <w:t xml:space="preserve"> a bude rozpracovávat technická řešení, navržená a projednaná v přípravné dokumentaci stavby.</w:t>
      </w:r>
    </w:p>
    <w:p w:rsidR="00A616BC" w:rsidRPr="00031608" w:rsidRDefault="00A616BC" w:rsidP="00031608">
      <w:pPr>
        <w:pStyle w:val="ListParagraph"/>
        <w:tabs>
          <w:tab w:val="left" w:pos="1413"/>
        </w:tabs>
        <w:ind w:left="1418"/>
        <w:jc w:val="both"/>
        <w:rPr>
          <w:rFonts w:ascii="Calibri" w:hAnsi="Calibri" w:cs="Calibri"/>
          <w:sz w:val="20"/>
          <w:szCs w:val="20"/>
        </w:rPr>
      </w:pPr>
    </w:p>
    <w:p w:rsidR="00A616BC" w:rsidRPr="00051BDA" w:rsidRDefault="00A616B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Bližší specifikace předmětu plnění veřejné zakázky je upravena v dalších částech zadávací dokumentace.</w:t>
      </w:r>
    </w:p>
    <w:p w:rsidR="00A616BC" w:rsidRPr="00051BDA" w:rsidRDefault="00A616BC" w:rsidP="00993799">
      <w:pPr>
        <w:tabs>
          <w:tab w:val="left" w:pos="5730"/>
        </w:tabs>
        <w:spacing w:line="320" w:lineRule="atLeast"/>
        <w:jc w:val="both"/>
        <w:rPr>
          <w:rFonts w:ascii="Calibri" w:hAnsi="Calibri" w:cs="Calibri"/>
          <w:sz w:val="22"/>
          <w:szCs w:val="22"/>
        </w:rPr>
      </w:pPr>
      <w:r w:rsidRPr="00051BDA">
        <w:rPr>
          <w:rFonts w:ascii="Calibri" w:hAnsi="Calibri" w:cs="Calibri"/>
          <w:sz w:val="22"/>
          <w:szCs w:val="22"/>
        </w:rPr>
        <w:tab/>
      </w:r>
    </w:p>
    <w:p w:rsidR="00A616BC" w:rsidRPr="00051BDA" w:rsidRDefault="00A616BC" w:rsidP="00F24A21">
      <w:pPr>
        <w:pStyle w:val="ListParagraph"/>
        <w:numPr>
          <w:ilvl w:val="1"/>
          <w:numId w:val="29"/>
        </w:numPr>
        <w:rPr>
          <w:rFonts w:ascii="Calibri" w:hAnsi="Calibri" w:cs="Calibri"/>
          <w:sz w:val="20"/>
          <w:szCs w:val="20"/>
        </w:rPr>
      </w:pPr>
      <w:r w:rsidRPr="00051BDA">
        <w:rPr>
          <w:rFonts w:ascii="Calibri" w:hAnsi="Calibri" w:cs="Calibri"/>
          <w:sz w:val="20"/>
          <w:szCs w:val="20"/>
        </w:rPr>
        <w:t xml:space="preserve">      </w:t>
      </w:r>
      <w:r w:rsidRPr="00051BDA">
        <w:rPr>
          <w:rFonts w:ascii="Calibri" w:hAnsi="Calibri" w:cs="Calibri"/>
          <w:sz w:val="20"/>
          <w:szCs w:val="20"/>
        </w:rPr>
        <w:tab/>
        <w:t xml:space="preserve">Klasifikace předmětu veřejné zakázky </w:t>
      </w:r>
    </w:p>
    <w:p w:rsidR="00A616BC" w:rsidRDefault="00A616BC" w:rsidP="00F43F80">
      <w:pPr>
        <w:pStyle w:val="ListParagraph"/>
        <w:numPr>
          <w:ilvl w:val="0"/>
          <w:numId w:val="35"/>
        </w:numPr>
        <w:spacing w:before="120"/>
        <w:ind w:left="1702" w:hanging="284"/>
        <w:rPr>
          <w:rFonts w:ascii="Calibri" w:hAnsi="Calibri" w:cs="Calibri"/>
          <w:sz w:val="20"/>
          <w:szCs w:val="20"/>
        </w:rPr>
      </w:pPr>
      <w:r>
        <w:rPr>
          <w:rFonts w:ascii="Calibri" w:hAnsi="Calibri" w:cs="Calibri"/>
          <w:sz w:val="20"/>
          <w:szCs w:val="20"/>
        </w:rPr>
        <w:t>kód CPV 71311230-2 – Železniční stavitelství</w:t>
      </w:r>
    </w:p>
    <w:p w:rsidR="00A616BC" w:rsidRDefault="00A616BC" w:rsidP="00B80C16">
      <w:pPr>
        <w:pStyle w:val="ListParagraph"/>
        <w:numPr>
          <w:ilvl w:val="0"/>
          <w:numId w:val="35"/>
        </w:numPr>
        <w:spacing w:line="320" w:lineRule="atLeast"/>
        <w:ind w:left="1701" w:hanging="283"/>
        <w:jc w:val="both"/>
        <w:rPr>
          <w:rFonts w:ascii="Calibri" w:hAnsi="Calibri" w:cs="Calibri"/>
          <w:color w:val="FF0000"/>
          <w:sz w:val="20"/>
          <w:szCs w:val="20"/>
        </w:rPr>
      </w:pPr>
      <w:r>
        <w:rPr>
          <w:rFonts w:ascii="Calibri" w:hAnsi="Calibri" w:cs="Calibri"/>
          <w:sz w:val="20"/>
          <w:szCs w:val="20"/>
        </w:rPr>
        <w:t>kód CPV 71322000-1 - Technické projekty pro provádění stavebně inženýrských prací</w:t>
      </w:r>
    </w:p>
    <w:p w:rsidR="00A616BC" w:rsidRPr="00DE0A69" w:rsidRDefault="00A616BC" w:rsidP="00993799">
      <w:pPr>
        <w:spacing w:line="320" w:lineRule="atLeast"/>
        <w:ind w:left="1418"/>
        <w:jc w:val="both"/>
        <w:rPr>
          <w:rFonts w:ascii="Calibri" w:hAnsi="Calibri" w:cs="Calibri"/>
          <w:sz w:val="20"/>
          <w:szCs w:val="20"/>
        </w:rPr>
      </w:pPr>
    </w:p>
    <w:p w:rsidR="00A616BC" w:rsidRPr="00051BDA" w:rsidRDefault="00A616BC" w:rsidP="00F24A21">
      <w:pPr>
        <w:numPr>
          <w:ilvl w:val="1"/>
          <w:numId w:val="29"/>
        </w:numPr>
        <w:ind w:left="1418" w:hanging="709"/>
        <w:rPr>
          <w:rFonts w:ascii="Calibri" w:hAnsi="Calibri" w:cs="Calibri"/>
          <w:sz w:val="20"/>
          <w:szCs w:val="20"/>
        </w:rPr>
      </w:pPr>
      <w:r w:rsidRPr="00051BDA">
        <w:rPr>
          <w:rFonts w:ascii="Calibri" w:hAnsi="Calibri" w:cs="Calibri"/>
          <w:sz w:val="20"/>
          <w:szCs w:val="20"/>
        </w:rPr>
        <w:t>Závaznost požadavků zadavatele</w:t>
      </w:r>
    </w:p>
    <w:p w:rsidR="00A616BC" w:rsidRPr="00051BDA" w:rsidRDefault="00A616BC" w:rsidP="00F43F80">
      <w:pPr>
        <w:pStyle w:val="BodyText"/>
        <w:spacing w:before="120" w:line="240" w:lineRule="auto"/>
        <w:ind w:left="1418"/>
        <w:jc w:val="both"/>
        <w:rPr>
          <w:rFonts w:ascii="Calibri" w:hAnsi="Calibri" w:cs="Calibri"/>
          <w:sz w:val="20"/>
          <w:szCs w:val="20"/>
        </w:rPr>
      </w:pPr>
      <w:r w:rsidRPr="00051BDA">
        <w:rPr>
          <w:rFonts w:ascii="Calibri" w:hAnsi="Calibri" w:cs="Calibri"/>
          <w:sz w:val="20"/>
          <w:szCs w:val="20"/>
        </w:rPr>
        <w:t>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A616BC" w:rsidRDefault="00A616BC" w:rsidP="004E4825">
      <w:pPr>
        <w:tabs>
          <w:tab w:val="left" w:pos="851"/>
        </w:tabs>
        <w:jc w:val="both"/>
        <w:rPr>
          <w:rFonts w:ascii="Calibri" w:hAnsi="Calibri" w:cs="Calibri"/>
          <w:b/>
          <w:bCs/>
          <w:sz w:val="20"/>
          <w:szCs w:val="20"/>
        </w:rPr>
      </w:pPr>
    </w:p>
    <w:p w:rsidR="00A616BC" w:rsidRPr="00051BDA" w:rsidRDefault="00A616BC" w:rsidP="00F24A21">
      <w:pPr>
        <w:pStyle w:val="Heading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80144677"/>
      <w:r w:rsidRPr="00051BDA">
        <w:rPr>
          <w:rFonts w:ascii="Calibri" w:hAnsi="Calibri" w:cs="Calibri"/>
          <w:kern w:val="28"/>
          <w:sz w:val="24"/>
          <w:szCs w:val="24"/>
          <w:lang w:val="cs-CZ"/>
        </w:rPr>
        <w:t>ZDROJE FINANCOVÁNÍ</w:t>
      </w:r>
      <w:bookmarkEnd w:id="11"/>
      <w:bookmarkEnd w:id="12"/>
    </w:p>
    <w:p w:rsidR="00A616BC" w:rsidRPr="00051BDA" w:rsidRDefault="00A616BC" w:rsidP="00F40D02">
      <w:pPr>
        <w:jc w:val="both"/>
        <w:rPr>
          <w:b/>
          <w:bCs/>
          <w:sz w:val="22"/>
          <w:szCs w:val="22"/>
        </w:rPr>
      </w:pPr>
    </w:p>
    <w:p w:rsidR="00A616BC" w:rsidRPr="00AB23E4" w:rsidRDefault="00A616BC" w:rsidP="002A579E">
      <w:pPr>
        <w:numPr>
          <w:ilvl w:val="1"/>
          <w:numId w:val="33"/>
        </w:numPr>
        <w:jc w:val="both"/>
        <w:rPr>
          <w:rFonts w:ascii="Calibri" w:hAnsi="Calibri" w:cs="Calibri"/>
          <w:sz w:val="20"/>
          <w:szCs w:val="20"/>
        </w:rPr>
      </w:pPr>
      <w:r w:rsidRPr="00767D64">
        <w:rPr>
          <w:rFonts w:ascii="Calibri" w:hAnsi="Calibri" w:cs="Calibri"/>
          <w:sz w:val="20"/>
          <w:szCs w:val="20"/>
        </w:rPr>
        <w:t>Předpokládá se spolufinancování této veřejné zakázky jak z prostředků České republiky - Státního fondu dopravní infrastruktury, tak i z prostředků Evropské unie - Fondu soudržnosti v rámci Operačního programu Doprava na léta 2007 – 2013. Dodavatel je povinen umožnit osobám oprávněným k výkonu kontroly projektu, z něhož je zakázka hrazena</w:t>
      </w:r>
      <w:r w:rsidRPr="00AB23E4">
        <w:rPr>
          <w:rFonts w:ascii="Calibri" w:hAnsi="Calibri" w:cs="Calibri"/>
          <w:sz w:val="20"/>
          <w:szCs w:val="20"/>
        </w:rPr>
        <w:t>, provést kontrolu dokladů souvisejících s plněním zakázky, vyplývající ze zákona č.</w:t>
      </w:r>
      <w:r>
        <w:rPr>
          <w:rFonts w:ascii="Calibri" w:hAnsi="Calibri" w:cs="Calibri"/>
          <w:sz w:val="20"/>
          <w:szCs w:val="20"/>
        </w:rPr>
        <w:t xml:space="preserve"> </w:t>
      </w:r>
      <w:r w:rsidRPr="00AB23E4">
        <w:rPr>
          <w:rFonts w:ascii="Calibri" w:hAnsi="Calibri" w:cs="Calibri"/>
          <w:sz w:val="20"/>
          <w:szCs w:val="20"/>
        </w:rPr>
        <w:t>320/2001 Sb.</w:t>
      </w:r>
    </w:p>
    <w:p w:rsidR="00A616BC" w:rsidRPr="00C53EEC" w:rsidRDefault="00A616BC" w:rsidP="00C53EEC">
      <w:pPr>
        <w:ind w:left="1418"/>
        <w:jc w:val="both"/>
        <w:rPr>
          <w:rFonts w:ascii="Calibri" w:hAnsi="Calibri" w:cs="Calibri"/>
          <w:sz w:val="20"/>
          <w:szCs w:val="20"/>
        </w:rPr>
      </w:pPr>
    </w:p>
    <w:p w:rsidR="00A616BC" w:rsidRPr="00051BDA" w:rsidRDefault="00A616BC" w:rsidP="00F24A21">
      <w:pPr>
        <w:pStyle w:val="ListParagraph"/>
        <w:numPr>
          <w:ilvl w:val="1"/>
          <w:numId w:val="29"/>
        </w:numPr>
        <w:ind w:left="1418" w:hanging="709"/>
        <w:jc w:val="both"/>
        <w:rPr>
          <w:rFonts w:ascii="Calibri" w:hAnsi="Calibri" w:cs="Calibri"/>
          <w:sz w:val="20"/>
          <w:szCs w:val="20"/>
        </w:rPr>
      </w:pPr>
      <w:r w:rsidRPr="00051BDA">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A616BC" w:rsidRPr="00051BDA" w:rsidRDefault="00A616BC" w:rsidP="00F22C2A">
      <w:pPr>
        <w:pStyle w:val="ListParagraph"/>
        <w:ind w:left="709"/>
        <w:jc w:val="both"/>
        <w:rPr>
          <w:rFonts w:ascii="Calibri" w:hAnsi="Calibri" w:cs="Calibri"/>
          <w:sz w:val="20"/>
          <w:szCs w:val="20"/>
        </w:rPr>
      </w:pPr>
    </w:p>
    <w:p w:rsidR="00A616BC" w:rsidRPr="00051BDA" w:rsidRDefault="00A616BC" w:rsidP="00F24A21">
      <w:pPr>
        <w:pStyle w:val="ListParagraph"/>
        <w:numPr>
          <w:ilvl w:val="1"/>
          <w:numId w:val="29"/>
        </w:numPr>
        <w:ind w:left="1418" w:hanging="709"/>
        <w:jc w:val="both"/>
        <w:rPr>
          <w:rFonts w:ascii="Calibri" w:hAnsi="Calibri" w:cs="Calibri"/>
          <w:sz w:val="20"/>
          <w:szCs w:val="20"/>
        </w:rPr>
      </w:pPr>
      <w:r w:rsidRPr="00051BDA">
        <w:rPr>
          <w:rFonts w:ascii="Calibri" w:hAnsi="Calibri" w:cs="Calibri"/>
          <w:sz w:val="20"/>
          <w:szCs w:val="20"/>
        </w:rPr>
        <w:t xml:space="preserve">Předpokládaná hodnota zakázky činí </w:t>
      </w:r>
      <w:r w:rsidRPr="00942FDC">
        <w:rPr>
          <w:rFonts w:ascii="Calibri" w:hAnsi="Calibri" w:cs="Calibri"/>
          <w:b/>
          <w:sz w:val="20"/>
          <w:szCs w:val="20"/>
        </w:rPr>
        <w:t>37.870.000,- Kč</w:t>
      </w:r>
      <w:r w:rsidRPr="00051BDA">
        <w:rPr>
          <w:rFonts w:ascii="Calibri" w:hAnsi="Calibri" w:cs="Calibri"/>
          <w:sz w:val="20"/>
          <w:szCs w:val="20"/>
        </w:rPr>
        <w:t xml:space="preserve"> (bez DPH).</w:t>
      </w:r>
    </w:p>
    <w:p w:rsidR="00A616BC" w:rsidRDefault="00A616BC" w:rsidP="004E4825">
      <w:pPr>
        <w:tabs>
          <w:tab w:val="num" w:pos="3563"/>
        </w:tabs>
        <w:ind w:left="1418"/>
        <w:jc w:val="both"/>
        <w:rPr>
          <w:rFonts w:ascii="Calibri" w:hAnsi="Calibri" w:cs="Calibri"/>
          <w:sz w:val="20"/>
          <w:szCs w:val="20"/>
        </w:rPr>
      </w:pPr>
    </w:p>
    <w:p w:rsidR="00A616BC" w:rsidRPr="00051BDA" w:rsidRDefault="00A616BC" w:rsidP="004E4825">
      <w:pPr>
        <w:tabs>
          <w:tab w:val="num" w:pos="3563"/>
        </w:tabs>
        <w:ind w:left="1418"/>
        <w:jc w:val="both"/>
        <w:rPr>
          <w:rFonts w:ascii="Calibri" w:hAnsi="Calibri" w:cs="Calibri"/>
          <w:sz w:val="20"/>
          <w:szCs w:val="20"/>
        </w:rPr>
      </w:pPr>
      <w:r w:rsidRPr="00051BDA">
        <w:rPr>
          <w:rFonts w:ascii="Calibri" w:hAnsi="Calibri" w:cs="Calibri"/>
          <w:sz w:val="20"/>
          <w:szCs w:val="20"/>
        </w:rPr>
        <w:t xml:space="preserve"> </w:t>
      </w:r>
    </w:p>
    <w:p w:rsidR="00A616BC" w:rsidRPr="00051BDA" w:rsidRDefault="00A616BC" w:rsidP="00F24A21">
      <w:pPr>
        <w:pStyle w:val="Heading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310353865"/>
      <w:bookmarkStart w:id="14" w:name="_Toc380144678"/>
      <w:r w:rsidRPr="00051BDA">
        <w:rPr>
          <w:rFonts w:ascii="Calibri" w:hAnsi="Calibri" w:cs="Calibri"/>
          <w:kern w:val="28"/>
          <w:sz w:val="24"/>
          <w:szCs w:val="24"/>
          <w:lang w:val="cs-CZ"/>
        </w:rPr>
        <w:t>DODATEČNÉ INFORMACE K ZADÁVACÍM PODMÍNKÁM</w:t>
      </w:r>
      <w:bookmarkEnd w:id="13"/>
      <w:bookmarkEnd w:id="14"/>
    </w:p>
    <w:p w:rsidR="00A616BC" w:rsidRPr="00051BDA" w:rsidRDefault="00A616BC" w:rsidP="004E4825">
      <w:pPr>
        <w:tabs>
          <w:tab w:val="num" w:pos="3563"/>
        </w:tabs>
        <w:ind w:left="1418"/>
        <w:jc w:val="both"/>
        <w:rPr>
          <w:rFonts w:ascii="Calibri" w:hAnsi="Calibri" w:cs="Calibri"/>
          <w:sz w:val="20"/>
          <w:szCs w:val="20"/>
        </w:rPr>
      </w:pPr>
    </w:p>
    <w:p w:rsidR="00A616BC" w:rsidRPr="00051BDA" w:rsidRDefault="00A616BC" w:rsidP="00F22C2A">
      <w:pPr>
        <w:tabs>
          <w:tab w:val="num" w:pos="1440"/>
        </w:tabs>
        <w:ind w:left="1418" w:hanging="709"/>
        <w:jc w:val="both"/>
        <w:rPr>
          <w:rFonts w:ascii="Calibri" w:hAnsi="Calibri" w:cs="Calibri"/>
          <w:sz w:val="20"/>
          <w:szCs w:val="20"/>
        </w:rPr>
      </w:pPr>
      <w:r w:rsidRPr="00051BDA">
        <w:rPr>
          <w:rFonts w:ascii="Calibri" w:hAnsi="Calibri" w:cs="Calibri"/>
          <w:sz w:val="20"/>
          <w:szCs w:val="20"/>
        </w:rPr>
        <w:t xml:space="preserve">6.1      </w:t>
      </w:r>
      <w:r w:rsidRPr="00051BDA">
        <w:rPr>
          <w:rFonts w:ascii="Calibri" w:hAnsi="Calibri" w:cs="Calibri"/>
          <w:sz w:val="20"/>
          <w:szCs w:val="20"/>
        </w:rPr>
        <w:tab/>
        <w:t>Dodavatel je oprávněn v souladu s ustanovením § 49</w:t>
      </w:r>
      <w:r>
        <w:rPr>
          <w:rFonts w:ascii="Calibri" w:hAnsi="Calibri" w:cs="Calibri"/>
          <w:sz w:val="20"/>
          <w:szCs w:val="20"/>
        </w:rPr>
        <w:t xml:space="preserve"> ZVZ, podávat písemné žádosti o </w:t>
      </w:r>
      <w:r w:rsidRPr="00051BDA">
        <w:rPr>
          <w:rFonts w:ascii="Calibri" w:hAnsi="Calibri" w:cs="Calibri"/>
          <w:sz w:val="20"/>
          <w:szCs w:val="20"/>
        </w:rPr>
        <w:t>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po doručení žádosti dodavatele.</w:t>
      </w:r>
    </w:p>
    <w:p w:rsidR="00A616BC" w:rsidRPr="00051BDA" w:rsidRDefault="00A616BC" w:rsidP="004E4825">
      <w:pPr>
        <w:tabs>
          <w:tab w:val="num" w:pos="3563"/>
        </w:tabs>
        <w:ind w:left="1418"/>
        <w:jc w:val="both"/>
        <w:rPr>
          <w:rFonts w:ascii="Calibri" w:hAnsi="Calibri" w:cs="Calibri"/>
          <w:sz w:val="20"/>
          <w:szCs w:val="20"/>
        </w:rPr>
      </w:pPr>
    </w:p>
    <w:p w:rsidR="00A616BC" w:rsidRPr="00051BDA" w:rsidRDefault="00A616BC" w:rsidP="00F24A21">
      <w:pPr>
        <w:pStyle w:val="ListParagraph"/>
        <w:numPr>
          <w:ilvl w:val="1"/>
          <w:numId w:val="29"/>
        </w:numPr>
        <w:ind w:left="1418" w:hanging="709"/>
        <w:jc w:val="both"/>
        <w:rPr>
          <w:rFonts w:ascii="Calibri" w:hAnsi="Calibri" w:cs="Calibri"/>
          <w:sz w:val="20"/>
          <w:szCs w:val="20"/>
        </w:rPr>
      </w:pPr>
      <w:r w:rsidRPr="00051BDA">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A616BC" w:rsidRDefault="00A616BC" w:rsidP="002B5680">
      <w:pPr>
        <w:tabs>
          <w:tab w:val="num" w:pos="3563"/>
        </w:tabs>
        <w:ind w:left="1418"/>
        <w:jc w:val="both"/>
        <w:rPr>
          <w:rFonts w:ascii="Calibri" w:hAnsi="Calibri" w:cs="Calibri"/>
          <w:sz w:val="20"/>
          <w:szCs w:val="20"/>
        </w:rPr>
      </w:pPr>
    </w:p>
    <w:p w:rsidR="00A616BC" w:rsidRPr="00051BDA" w:rsidRDefault="00A616BC" w:rsidP="002B5680">
      <w:pPr>
        <w:tabs>
          <w:tab w:val="num" w:pos="3563"/>
        </w:tabs>
        <w:ind w:left="1418"/>
        <w:jc w:val="both"/>
        <w:rPr>
          <w:rFonts w:ascii="Calibri" w:hAnsi="Calibri" w:cs="Calibri"/>
          <w:sz w:val="20"/>
          <w:szCs w:val="20"/>
        </w:rPr>
      </w:pPr>
    </w:p>
    <w:p w:rsidR="00A616BC" w:rsidRPr="00051BDA" w:rsidRDefault="00A616BC" w:rsidP="00F24A21">
      <w:pPr>
        <w:pStyle w:val="Heading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Ref314129096"/>
      <w:bookmarkStart w:id="16" w:name="_Toc380144679"/>
      <w:r w:rsidRPr="00051BDA">
        <w:rPr>
          <w:rFonts w:ascii="Calibri" w:hAnsi="Calibri" w:cs="Calibri"/>
          <w:kern w:val="28"/>
          <w:sz w:val="24"/>
          <w:szCs w:val="24"/>
          <w:lang w:val="cs-CZ"/>
        </w:rPr>
        <w:t>ZMĚNY ZADÁVACÍCH PODMÍNEK</w:t>
      </w:r>
      <w:bookmarkEnd w:id="15"/>
      <w:bookmarkEnd w:id="16"/>
      <w:r w:rsidRPr="00051BDA">
        <w:rPr>
          <w:rFonts w:ascii="Calibri" w:hAnsi="Calibri" w:cs="Calibri"/>
          <w:kern w:val="28"/>
          <w:sz w:val="24"/>
          <w:szCs w:val="24"/>
          <w:lang w:val="cs-CZ"/>
        </w:rPr>
        <w:t xml:space="preserve"> </w:t>
      </w:r>
    </w:p>
    <w:p w:rsidR="00A616BC" w:rsidRPr="00051BDA" w:rsidRDefault="00A616BC" w:rsidP="002B5680">
      <w:pPr>
        <w:rPr>
          <w:rFonts w:ascii="Calibri" w:hAnsi="Calibri" w:cs="Calibri"/>
          <w:sz w:val="20"/>
          <w:szCs w:val="20"/>
        </w:rPr>
      </w:pPr>
    </w:p>
    <w:p w:rsidR="00A616BC" w:rsidRPr="00051BDA" w:rsidRDefault="00A616BC" w:rsidP="00F24A21">
      <w:pPr>
        <w:pStyle w:val="ListParagraph"/>
        <w:numPr>
          <w:ilvl w:val="1"/>
          <w:numId w:val="26"/>
        </w:numPr>
        <w:tabs>
          <w:tab w:val="num" w:pos="1440"/>
        </w:tabs>
        <w:ind w:left="1418" w:hanging="709"/>
        <w:jc w:val="both"/>
        <w:rPr>
          <w:rFonts w:ascii="Calibri" w:hAnsi="Calibri" w:cs="Calibri"/>
          <w:sz w:val="20"/>
          <w:szCs w:val="20"/>
        </w:rPr>
      </w:pPr>
      <w:r w:rsidRPr="00051BDA">
        <w:rPr>
          <w:rFonts w:ascii="Calibri" w:hAnsi="Calibri" w:cs="Calibri"/>
          <w:sz w:val="20"/>
          <w:szCs w:val="20"/>
        </w:rPr>
        <w:t>Zadavatel si vyhrazuje právo dodatečně změnit či doplnit zadávací podmínky této veřejné zakázky.</w:t>
      </w:r>
    </w:p>
    <w:p w:rsidR="00A616BC" w:rsidRPr="00051BDA" w:rsidRDefault="00A616BC" w:rsidP="002B5680">
      <w:pPr>
        <w:tabs>
          <w:tab w:val="num" w:pos="3563"/>
        </w:tabs>
        <w:ind w:left="1418"/>
        <w:jc w:val="both"/>
        <w:rPr>
          <w:rFonts w:ascii="Calibri" w:hAnsi="Calibri" w:cs="Calibri"/>
          <w:sz w:val="20"/>
          <w:szCs w:val="20"/>
        </w:rPr>
      </w:pPr>
    </w:p>
    <w:p w:rsidR="00A616BC" w:rsidRPr="00051BDA" w:rsidRDefault="00A616BC" w:rsidP="00CC300A">
      <w:pPr>
        <w:tabs>
          <w:tab w:val="num" w:pos="3563"/>
        </w:tabs>
        <w:ind w:left="1418" w:hanging="709"/>
        <w:jc w:val="both"/>
        <w:rPr>
          <w:rFonts w:ascii="Calibri" w:hAnsi="Calibri" w:cs="Calibri"/>
          <w:sz w:val="20"/>
          <w:szCs w:val="20"/>
        </w:rPr>
      </w:pPr>
      <w:r w:rsidRPr="00051BDA">
        <w:rPr>
          <w:rFonts w:ascii="Calibri" w:hAnsi="Calibri" w:cs="Calibri"/>
          <w:sz w:val="20"/>
          <w:szCs w:val="20"/>
        </w:rPr>
        <w:t xml:space="preserve">7.2      </w:t>
      </w:r>
      <w:r w:rsidRPr="00051BDA">
        <w:rPr>
          <w:rFonts w:ascii="Calibri" w:hAnsi="Calibri" w:cs="Calibri"/>
          <w:sz w:val="20"/>
          <w:szCs w:val="20"/>
        </w:rPr>
        <w:tab/>
        <w:t>Každé doplnění / každá změna zadávacích podmínek této veřejné zakázky bude tvořit jejich součást a její písemné vyhotovení bude odesláno současně všem dodavatelům, kteří požádali o poskytnutí zadávací dokumentace nebo kterým byla za</w:t>
      </w:r>
      <w:r>
        <w:rPr>
          <w:rFonts w:ascii="Calibri" w:hAnsi="Calibri" w:cs="Calibri"/>
          <w:sz w:val="20"/>
          <w:szCs w:val="20"/>
        </w:rPr>
        <w:t>dávací dokumentace poskytnuta a </w:t>
      </w:r>
      <w:r w:rsidRPr="00051BDA">
        <w:rPr>
          <w:rFonts w:ascii="Calibri" w:hAnsi="Calibri" w:cs="Calibri"/>
          <w:sz w:val="20"/>
          <w:szCs w:val="20"/>
        </w:rPr>
        <w:t xml:space="preserve">uveřejněno způsobem dle § 49 ZVZ. </w:t>
      </w:r>
    </w:p>
    <w:p w:rsidR="00A616BC" w:rsidRPr="00051BDA" w:rsidRDefault="00A616BC" w:rsidP="002B5680">
      <w:pPr>
        <w:tabs>
          <w:tab w:val="num" w:pos="3563"/>
        </w:tabs>
        <w:ind w:left="1418"/>
        <w:jc w:val="both"/>
        <w:rPr>
          <w:rFonts w:ascii="Calibri" w:hAnsi="Calibri" w:cs="Calibri"/>
          <w:sz w:val="20"/>
          <w:szCs w:val="20"/>
        </w:rPr>
      </w:pPr>
    </w:p>
    <w:p w:rsidR="00A616BC" w:rsidRDefault="00A616BC" w:rsidP="00F24A21">
      <w:pPr>
        <w:pStyle w:val="ListParagraph"/>
        <w:numPr>
          <w:ilvl w:val="1"/>
          <w:numId w:val="27"/>
        </w:numPr>
        <w:ind w:left="1418" w:hanging="709"/>
        <w:jc w:val="both"/>
        <w:rPr>
          <w:rFonts w:ascii="Calibri" w:hAnsi="Calibri" w:cs="Calibri"/>
          <w:sz w:val="20"/>
          <w:szCs w:val="20"/>
        </w:rPr>
      </w:pPr>
      <w:r w:rsidRPr="00051BDA">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A616BC" w:rsidRDefault="00A616BC" w:rsidP="00225619">
      <w:pPr>
        <w:pStyle w:val="ListParagraph"/>
        <w:ind w:left="709"/>
        <w:jc w:val="both"/>
        <w:rPr>
          <w:rFonts w:ascii="Calibri" w:hAnsi="Calibri" w:cs="Calibri"/>
          <w:sz w:val="20"/>
          <w:szCs w:val="20"/>
        </w:rPr>
      </w:pPr>
    </w:p>
    <w:p w:rsidR="00A616BC" w:rsidRPr="00051BDA" w:rsidRDefault="00A616BC" w:rsidP="00225619">
      <w:pPr>
        <w:pStyle w:val="ListParagraph"/>
        <w:ind w:left="709"/>
        <w:jc w:val="both"/>
        <w:rPr>
          <w:rFonts w:ascii="Calibri" w:hAnsi="Calibri" w:cs="Calibri"/>
          <w:sz w:val="20"/>
          <w:szCs w:val="20"/>
        </w:rPr>
      </w:pPr>
    </w:p>
    <w:p w:rsidR="00A616BC" w:rsidRPr="00DE0A69" w:rsidRDefault="00A616BC" w:rsidP="00F24A21">
      <w:pPr>
        <w:pStyle w:val="Heading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310353866"/>
      <w:bookmarkStart w:id="18" w:name="_Toc380144680"/>
      <w:r w:rsidRPr="00DE0A69">
        <w:rPr>
          <w:rFonts w:ascii="Calibri" w:hAnsi="Calibri" w:cs="Calibri"/>
          <w:kern w:val="28"/>
          <w:sz w:val="24"/>
          <w:szCs w:val="24"/>
          <w:lang w:val="cs-CZ"/>
        </w:rPr>
        <w:t>OBSAH ZADÁVACÍ DOKUMENTACE</w:t>
      </w:r>
      <w:bookmarkEnd w:id="17"/>
      <w:bookmarkEnd w:id="18"/>
    </w:p>
    <w:p w:rsidR="00A616BC" w:rsidRPr="00DE0A69" w:rsidRDefault="00A616BC" w:rsidP="004E4825">
      <w:pPr>
        <w:ind w:left="1418" w:hanging="709"/>
        <w:jc w:val="both"/>
        <w:rPr>
          <w:rFonts w:ascii="Calibri" w:hAnsi="Calibri" w:cs="Calibri"/>
          <w:sz w:val="20"/>
          <w:szCs w:val="20"/>
        </w:rPr>
      </w:pPr>
    </w:p>
    <w:p w:rsidR="00A616BC" w:rsidRPr="005238FB" w:rsidRDefault="00A616BC" w:rsidP="00225619">
      <w:pPr>
        <w:pStyle w:val="ListParagraph"/>
        <w:numPr>
          <w:ilvl w:val="1"/>
          <w:numId w:val="30"/>
        </w:numPr>
        <w:ind w:left="1418" w:hanging="709"/>
        <w:jc w:val="both"/>
        <w:rPr>
          <w:rFonts w:ascii="Calibri" w:hAnsi="Calibri" w:cs="Calibri"/>
          <w:sz w:val="20"/>
          <w:szCs w:val="20"/>
        </w:rPr>
      </w:pPr>
      <w:r w:rsidRPr="005238FB">
        <w:rPr>
          <w:rFonts w:ascii="Calibri" w:hAnsi="Calibri" w:cs="Calibri"/>
          <w:sz w:val="20"/>
          <w:szCs w:val="20"/>
        </w:rPr>
        <w:t>Zadávací dokumentace obsahuje následující dokumenty a m</w:t>
      </w:r>
      <w:r>
        <w:rPr>
          <w:rFonts w:ascii="Calibri" w:hAnsi="Calibri" w:cs="Calibri"/>
          <w:sz w:val="20"/>
          <w:szCs w:val="20"/>
        </w:rPr>
        <w:t>usí být chápána v souvislosti s </w:t>
      </w:r>
      <w:r w:rsidRPr="005238FB">
        <w:rPr>
          <w:rFonts w:ascii="Calibri" w:hAnsi="Calibri" w:cs="Calibri"/>
          <w:sz w:val="20"/>
          <w:szCs w:val="20"/>
        </w:rPr>
        <w:t xml:space="preserve">jakýmikoliv dodatky, vydanými v souladu s článkem 6 a </w:t>
      </w:r>
      <w:r>
        <w:rPr>
          <w:rFonts w:ascii="Calibri" w:hAnsi="Calibri" w:cs="Calibri"/>
          <w:sz w:val="20"/>
          <w:szCs w:val="20"/>
        </w:rPr>
        <w:t>7 t</w:t>
      </w:r>
      <w:r w:rsidRPr="005238FB">
        <w:rPr>
          <w:rFonts w:ascii="Calibri" w:hAnsi="Calibri" w:cs="Calibri"/>
          <w:sz w:val="20"/>
          <w:szCs w:val="20"/>
        </w:rPr>
        <w:t>ěchto Pokynů:</w:t>
      </w:r>
    </w:p>
    <w:p w:rsidR="00A616BC" w:rsidRPr="004F3177" w:rsidRDefault="00A616BC" w:rsidP="001B1271">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A616BC" w:rsidRPr="004F3177" w:rsidRDefault="00A616BC" w:rsidP="001B1271">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Oznámení o zakázce</w:t>
      </w:r>
    </w:p>
    <w:p w:rsidR="00A616BC" w:rsidRPr="004F3177" w:rsidRDefault="00A616BC" w:rsidP="001B127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A616BC" w:rsidRPr="004F3177" w:rsidRDefault="00A616BC" w:rsidP="001B1271">
      <w:pPr>
        <w:ind w:left="2790" w:hanging="1372"/>
        <w:rPr>
          <w:rFonts w:ascii="Calibri" w:hAnsi="Calibri" w:cs="Calibri"/>
          <w:sz w:val="20"/>
          <w:szCs w:val="20"/>
        </w:rPr>
      </w:pPr>
    </w:p>
    <w:p w:rsidR="00A616BC" w:rsidRPr="00787D7C" w:rsidRDefault="00A616BC" w:rsidP="001B1271">
      <w:pPr>
        <w:pStyle w:val="Heading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Pr>
          <w:rFonts w:ascii="Calibri" w:hAnsi="Calibri" w:cs="Calibri"/>
          <w:sz w:val="20"/>
          <w:szCs w:val="20"/>
          <w:u w:val="none"/>
        </w:rPr>
        <w:t xml:space="preserve"> </w:t>
      </w:r>
      <w:r w:rsidRPr="00787D7C">
        <w:rPr>
          <w:rFonts w:ascii="Calibri" w:hAnsi="Calibri" w:cs="Calibri"/>
          <w:sz w:val="20"/>
          <w:szCs w:val="20"/>
          <w:u w:val="none"/>
        </w:rPr>
        <w:t>VČETNĚ PŘÍLOH</w:t>
      </w:r>
    </w:p>
    <w:p w:rsidR="00A616BC" w:rsidRPr="004F3177" w:rsidRDefault="00A616BC" w:rsidP="001B1271">
      <w:pPr>
        <w:ind w:left="1418"/>
        <w:rPr>
          <w:rFonts w:ascii="Calibri" w:hAnsi="Calibri" w:cs="Calibri"/>
          <w:sz w:val="20"/>
          <w:szCs w:val="20"/>
        </w:rPr>
      </w:pPr>
    </w:p>
    <w:p w:rsidR="00A616BC" w:rsidRDefault="00A616BC" w:rsidP="001B1271">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A616BC" w:rsidRPr="004F3177" w:rsidRDefault="00A616BC" w:rsidP="004E4825">
      <w:pPr>
        <w:pStyle w:val="Heading6"/>
        <w:ind w:left="2790" w:hanging="1374"/>
        <w:jc w:val="left"/>
        <w:rPr>
          <w:rFonts w:ascii="Calibri" w:hAnsi="Calibri" w:cs="Calibri"/>
          <w:sz w:val="20"/>
          <w:szCs w:val="20"/>
          <w:u w:val="none"/>
        </w:rPr>
      </w:pPr>
    </w:p>
    <w:p w:rsidR="00A616BC" w:rsidRPr="00E04916" w:rsidRDefault="00A616BC" w:rsidP="00AE2981">
      <w:pPr>
        <w:pStyle w:val="ListParagraph"/>
        <w:numPr>
          <w:ilvl w:val="1"/>
          <w:numId w:val="30"/>
        </w:numPr>
        <w:tabs>
          <w:tab w:val="num" w:pos="1440"/>
        </w:tabs>
        <w:ind w:left="1440" w:hanging="731"/>
        <w:jc w:val="both"/>
        <w:rPr>
          <w:rFonts w:ascii="Calibri" w:hAnsi="Calibri" w:cs="Calibri"/>
          <w:sz w:val="20"/>
          <w:szCs w:val="20"/>
        </w:rPr>
      </w:pPr>
      <w:r w:rsidRPr="00E04916">
        <w:rPr>
          <w:rFonts w:ascii="Calibri" w:hAnsi="Calibri" w:cs="Calibri"/>
          <w:sz w:val="20"/>
          <w:szCs w:val="20"/>
        </w:rPr>
        <w:t xml:space="preserve">Zadavatel umožňuje dodavateli přístup </w:t>
      </w:r>
      <w:r>
        <w:rPr>
          <w:rFonts w:ascii="Calibri" w:hAnsi="Calibri" w:cs="Calibri"/>
          <w:sz w:val="20"/>
          <w:szCs w:val="20"/>
        </w:rPr>
        <w:t xml:space="preserve">ke všem svým interním předpisům </w:t>
      </w:r>
      <w:r w:rsidRPr="00E04916">
        <w:rPr>
          <w:rFonts w:ascii="Calibri" w:hAnsi="Calibri" w:cs="Calibri"/>
          <w:sz w:val="20"/>
          <w:szCs w:val="20"/>
        </w:rPr>
        <w:t xml:space="preserve">následujícím  způsobem: </w:t>
      </w:r>
      <w:hyperlink r:id="rId9" w:history="1">
        <w:r w:rsidRPr="00E04916">
          <w:rPr>
            <w:rStyle w:val="Hyperlink"/>
            <w:rFonts w:ascii="Calibri" w:hAnsi="Calibri" w:cs="Calibri"/>
            <w:sz w:val="20"/>
            <w:szCs w:val="20"/>
          </w:rPr>
          <w:t>http://www.tudc.cz/index.php/cs/dokumenty/tsk</w:t>
        </w:r>
      </w:hyperlink>
    </w:p>
    <w:p w:rsidR="00A616BC" w:rsidRPr="00E04916" w:rsidRDefault="00A616BC" w:rsidP="004F04C2">
      <w:pPr>
        <w:pStyle w:val="ListParagraph"/>
        <w:ind w:left="1418"/>
        <w:jc w:val="both"/>
        <w:rPr>
          <w:rFonts w:ascii="Calibri" w:hAnsi="Calibri" w:cs="Calibri"/>
          <w:sz w:val="20"/>
          <w:szCs w:val="20"/>
        </w:rPr>
      </w:pPr>
    </w:p>
    <w:p w:rsidR="00A616BC" w:rsidRPr="00E04916" w:rsidRDefault="00A616B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w:t>
      </w:r>
      <w:r>
        <w:rPr>
          <w:rFonts w:ascii="Calibri" w:hAnsi="Calibri" w:cs="Calibri"/>
          <w:sz w:val="20"/>
          <w:szCs w:val="20"/>
        </w:rPr>
        <w:t>ormací ve vztahu k jakýmkoliv a </w:t>
      </w:r>
      <w:r w:rsidRPr="00E04916">
        <w:rPr>
          <w:rFonts w:ascii="Calibri" w:hAnsi="Calibri" w:cs="Calibri"/>
          <w:sz w:val="20"/>
          <w:szCs w:val="20"/>
        </w:rPr>
        <w:t>všem podmínkám a povinnostem, které mohou jaký</w:t>
      </w:r>
      <w:r>
        <w:rPr>
          <w:rFonts w:ascii="Calibri" w:hAnsi="Calibri" w:cs="Calibri"/>
          <w:sz w:val="20"/>
          <w:szCs w:val="20"/>
        </w:rPr>
        <w:t>mkoliv způsobem ovlivnit cenu a </w:t>
      </w:r>
      <w:r w:rsidRPr="00E04916">
        <w:rPr>
          <w:rFonts w:ascii="Calibri" w:hAnsi="Calibri" w:cs="Calibri"/>
          <w:sz w:val="20"/>
          <w:szCs w:val="20"/>
        </w:rPr>
        <w:t>správnost nabídky.</w:t>
      </w:r>
    </w:p>
    <w:p w:rsidR="00A616BC" w:rsidRDefault="00A616BC" w:rsidP="007A08BB">
      <w:pPr>
        <w:pStyle w:val="BodyTextIndent2"/>
        <w:tabs>
          <w:tab w:val="clear" w:pos="1276"/>
          <w:tab w:val="left" w:pos="1418"/>
        </w:tabs>
        <w:ind w:left="1418" w:hanging="709"/>
        <w:rPr>
          <w:rFonts w:ascii="Calibri" w:hAnsi="Calibri" w:cs="Calibri"/>
          <w:sz w:val="22"/>
          <w:szCs w:val="22"/>
        </w:rPr>
      </w:pPr>
    </w:p>
    <w:p w:rsidR="00A616BC" w:rsidRPr="00E04916" w:rsidRDefault="00A616BC" w:rsidP="007A08BB">
      <w:pPr>
        <w:pStyle w:val="BodyTextIndent2"/>
        <w:tabs>
          <w:tab w:val="clear" w:pos="1276"/>
          <w:tab w:val="left" w:pos="1418"/>
        </w:tabs>
        <w:ind w:left="1418" w:hanging="709"/>
        <w:rPr>
          <w:rFonts w:ascii="Calibri" w:hAnsi="Calibri" w:cs="Calibri"/>
          <w:sz w:val="22"/>
          <w:szCs w:val="22"/>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273621637"/>
      <w:bookmarkStart w:id="20" w:name="_Toc380144681"/>
      <w:r w:rsidRPr="00E04916">
        <w:rPr>
          <w:rFonts w:ascii="Calibri" w:hAnsi="Calibri" w:cs="Calibri"/>
          <w:kern w:val="28"/>
          <w:sz w:val="24"/>
          <w:szCs w:val="24"/>
          <w:lang w:val="cs-CZ"/>
        </w:rPr>
        <w:t>POŽADAVKY ZADAVATELE NA KVALIFIKACI</w:t>
      </w:r>
      <w:bookmarkEnd w:id="19"/>
      <w:bookmarkEnd w:id="20"/>
    </w:p>
    <w:p w:rsidR="00A616BC" w:rsidRPr="00E04916" w:rsidRDefault="00A616BC" w:rsidP="002A4E0F">
      <w:pPr>
        <w:ind w:firstLine="709"/>
        <w:rPr>
          <w:rFonts w:ascii="Calibri" w:hAnsi="Calibri" w:cs="Calibri"/>
          <w:sz w:val="22"/>
          <w:szCs w:val="22"/>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Dodavatelé jsou povinni prokázat splnění kvalifikace v souladu s ust. § 63 a</w:t>
      </w:r>
      <w:r>
        <w:rPr>
          <w:rFonts w:ascii="Calibri" w:hAnsi="Calibri" w:cs="Calibri"/>
          <w:sz w:val="20"/>
          <w:szCs w:val="20"/>
        </w:rPr>
        <w:t xml:space="preserve"> násl. ZVZ za </w:t>
      </w:r>
      <w:r w:rsidRPr="00E04916">
        <w:rPr>
          <w:rFonts w:ascii="Calibri" w:hAnsi="Calibri" w:cs="Calibri"/>
          <w:sz w:val="20"/>
          <w:szCs w:val="20"/>
        </w:rPr>
        <w:t xml:space="preserve">podmínek stanovených v oznámení o zakázce a upřesněných v těchto Pokynech. </w:t>
      </w:r>
    </w:p>
    <w:p w:rsidR="00A616BC" w:rsidRPr="00E04916" w:rsidRDefault="00A616BC" w:rsidP="009B51C2">
      <w:pPr>
        <w:ind w:left="1414"/>
        <w:jc w:val="both"/>
        <w:rPr>
          <w:rFonts w:ascii="Calibri" w:hAnsi="Calibri" w:cs="Calibri"/>
          <w:sz w:val="20"/>
          <w:szCs w:val="20"/>
        </w:rPr>
      </w:pPr>
    </w:p>
    <w:p w:rsidR="00A616BC" w:rsidRPr="00E04916" w:rsidRDefault="00A616B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A616BC" w:rsidRPr="00E04916" w:rsidRDefault="00A616BC" w:rsidP="00F26EED">
      <w:pPr>
        <w:pStyle w:val="ListParagraph"/>
        <w:rPr>
          <w:rFonts w:ascii="Calibri" w:hAnsi="Calibri" w:cs="Calibri"/>
          <w:sz w:val="20"/>
          <w:szCs w:val="20"/>
        </w:rPr>
      </w:pPr>
    </w:p>
    <w:p w:rsidR="00A616BC" w:rsidRPr="00E04916" w:rsidRDefault="00A616BC" w:rsidP="00F26EED">
      <w:pPr>
        <w:ind w:left="1418"/>
        <w:jc w:val="both"/>
        <w:rPr>
          <w:rFonts w:ascii="Calibri" w:hAnsi="Calibri" w:cs="Calibri"/>
          <w:sz w:val="20"/>
          <w:szCs w:val="20"/>
        </w:rPr>
      </w:pPr>
      <w:r w:rsidRPr="00E04916">
        <w:rPr>
          <w:rFonts w:ascii="Calibri" w:hAnsi="Calibri" w:cs="Calibri"/>
          <w:sz w:val="20"/>
          <w:szCs w:val="20"/>
        </w:rPr>
        <w:t xml:space="preserve">Dodavatel, který nesplní kvalifikaci v požadovaném rozsahu, bude zadavatelem vyloučen z účasti v zadávacím řízení. </w:t>
      </w:r>
    </w:p>
    <w:p w:rsidR="00A616BC" w:rsidRPr="00E04916" w:rsidRDefault="00A616BC" w:rsidP="002A4E0F">
      <w:pPr>
        <w:ind w:left="1418"/>
        <w:jc w:val="both"/>
        <w:rPr>
          <w:rFonts w:ascii="Calibri" w:hAnsi="Calibri" w:cs="Calibri"/>
          <w:sz w:val="20"/>
          <w:szCs w:val="20"/>
        </w:rPr>
      </w:pPr>
    </w:p>
    <w:p w:rsidR="00A616BC" w:rsidRPr="00E04916" w:rsidRDefault="00A616B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Pro vyloučení všech pochybností zadavatel uvádí, že dodavatelé v nabídkách předkládají </w:t>
      </w:r>
      <w:r w:rsidRPr="00E04916">
        <w:rPr>
          <w:rFonts w:ascii="Calibri" w:hAnsi="Calibri" w:cs="Calibri"/>
          <w:b/>
          <w:bCs/>
          <w:sz w:val="20"/>
          <w:szCs w:val="20"/>
        </w:rPr>
        <w:t>prosté kopie dokladů</w:t>
      </w:r>
      <w:r w:rsidRPr="00E04916">
        <w:rPr>
          <w:rFonts w:ascii="Calibri" w:hAnsi="Calibri" w:cs="Calibri"/>
          <w:sz w:val="20"/>
          <w:szCs w:val="20"/>
        </w:rPr>
        <w:t xml:space="preserve"> </w:t>
      </w:r>
      <w:r w:rsidRPr="00E04916">
        <w:rPr>
          <w:rFonts w:ascii="Calibri" w:hAnsi="Calibri" w:cs="Calibri"/>
          <w:b/>
          <w:bCs/>
          <w:sz w:val="20"/>
          <w:szCs w:val="20"/>
        </w:rPr>
        <w:t>prokazujících splnění kvalifikace</w:t>
      </w:r>
      <w:r w:rsidRPr="00E04916">
        <w:rPr>
          <w:rFonts w:ascii="Calibri" w:hAnsi="Calibri" w:cs="Calibri"/>
          <w:sz w:val="20"/>
          <w:szCs w:val="20"/>
        </w:rPr>
        <w:t>. Doklady prokazující splnění základních kvalifikačních předpokladů a výpis z obchodního rejstříku nesmějí být ke dni podání nabídky starší 90 dnů.</w:t>
      </w:r>
    </w:p>
    <w:p w:rsidR="00A616BC" w:rsidRPr="00E04916" w:rsidRDefault="00A616BC" w:rsidP="00A052AE">
      <w:pPr>
        <w:jc w:val="both"/>
        <w:rPr>
          <w:rFonts w:ascii="Calibri" w:hAnsi="Calibri" w:cs="Calibri"/>
          <w:sz w:val="20"/>
          <w:szCs w:val="20"/>
        </w:rPr>
      </w:pPr>
    </w:p>
    <w:p w:rsidR="00A616BC" w:rsidRPr="00E04916" w:rsidRDefault="00A616BC" w:rsidP="00F24A21">
      <w:pPr>
        <w:numPr>
          <w:ilvl w:val="1"/>
          <w:numId w:val="30"/>
        </w:numPr>
        <w:ind w:left="1418" w:hanging="709"/>
        <w:jc w:val="both"/>
        <w:rPr>
          <w:rFonts w:ascii="Calibri" w:hAnsi="Calibri" w:cs="Calibri"/>
          <w:sz w:val="20"/>
          <w:szCs w:val="20"/>
        </w:rPr>
      </w:pPr>
      <w:r w:rsidRPr="00E04916">
        <w:rPr>
          <w:rFonts w:ascii="Calibri" w:hAnsi="Calibri" w:cs="Calibri"/>
          <w:b/>
          <w:bCs/>
          <w:sz w:val="20"/>
          <w:szCs w:val="20"/>
        </w:rPr>
        <w:t>Prokázání splnění základních kvalifikačních předpokladů</w:t>
      </w:r>
      <w:r w:rsidRPr="00E04916">
        <w:rPr>
          <w:rFonts w:ascii="Calibri" w:hAnsi="Calibri" w:cs="Calibri"/>
          <w:sz w:val="20"/>
          <w:szCs w:val="20"/>
        </w:rPr>
        <w:t>:</w:t>
      </w:r>
    </w:p>
    <w:p w:rsidR="00A616BC" w:rsidRPr="00E04916" w:rsidRDefault="00A616BC" w:rsidP="009B51C2">
      <w:pPr>
        <w:ind w:left="1414"/>
        <w:jc w:val="both"/>
        <w:rPr>
          <w:rFonts w:ascii="Calibri" w:hAnsi="Calibri" w:cs="Calibri"/>
          <w:b/>
          <w:bCs/>
          <w:sz w:val="20"/>
          <w:szCs w:val="20"/>
        </w:rPr>
      </w:pPr>
    </w:p>
    <w:p w:rsidR="00A616BC" w:rsidRPr="00E04916" w:rsidRDefault="00A616BC" w:rsidP="00F24A21">
      <w:pPr>
        <w:numPr>
          <w:ilvl w:val="0"/>
          <w:numId w:val="15"/>
        </w:numPr>
        <w:ind w:left="1434" w:hanging="357"/>
        <w:jc w:val="both"/>
        <w:rPr>
          <w:rFonts w:ascii="Calibri" w:hAnsi="Calibri" w:cs="Calibri"/>
          <w:sz w:val="20"/>
          <w:szCs w:val="20"/>
        </w:rPr>
      </w:pPr>
      <w:r w:rsidRPr="00E04916">
        <w:rPr>
          <w:rFonts w:ascii="Calibri" w:hAnsi="Calibri" w:cs="Calibri"/>
          <w:sz w:val="20"/>
          <w:szCs w:val="20"/>
        </w:rPr>
        <w:t>Zadavatel požaduje ve smyslu § 63 odst. 2 a 3 ZVZ prokázání splnění základních kvalifikačních předpokladů podle § 53 odst.1 ZVZ, a to způsobem dle § 53 odst. 3 ZVZ.</w:t>
      </w:r>
    </w:p>
    <w:p w:rsidR="00A616BC" w:rsidRPr="00E04916" w:rsidRDefault="00A616BC" w:rsidP="00AE558C">
      <w:pPr>
        <w:spacing w:before="120"/>
        <w:ind w:left="1440"/>
        <w:jc w:val="both"/>
        <w:rPr>
          <w:rFonts w:ascii="Calibri" w:hAnsi="Calibri" w:cs="Calibri"/>
          <w:sz w:val="20"/>
          <w:szCs w:val="20"/>
        </w:rPr>
      </w:pPr>
    </w:p>
    <w:p w:rsidR="00A616BC" w:rsidRPr="00E04916" w:rsidRDefault="00A616BC" w:rsidP="00F24A21">
      <w:pPr>
        <w:numPr>
          <w:ilvl w:val="0"/>
          <w:numId w:val="15"/>
        </w:numPr>
        <w:ind w:left="1418" w:hanging="340"/>
        <w:jc w:val="both"/>
        <w:rPr>
          <w:rFonts w:ascii="Calibri" w:hAnsi="Calibri" w:cs="Calibri"/>
          <w:sz w:val="20"/>
          <w:szCs w:val="20"/>
        </w:rPr>
      </w:pPr>
      <w:r w:rsidRPr="00E04916">
        <w:rPr>
          <w:rFonts w:ascii="Calibri" w:hAnsi="Calibri" w:cs="Calibri"/>
          <w:sz w:val="20"/>
          <w:szCs w:val="20"/>
        </w:rPr>
        <w:t xml:space="preserve">Základní kvalifikační předpoklady dle § 53 odst. 1 ZVZ splňuje dodavatel, </w:t>
      </w:r>
    </w:p>
    <w:p w:rsidR="00A616BC" w:rsidRPr="00E04916" w:rsidRDefault="00A616BC" w:rsidP="003A5DA2">
      <w:pPr>
        <w:shd w:val="clear" w:color="auto" w:fill="FFFFFF"/>
        <w:spacing w:after="120"/>
        <w:ind w:left="1985" w:hanging="567"/>
        <w:jc w:val="both"/>
        <w:rPr>
          <w:rFonts w:ascii="Calibri" w:hAnsi="Calibri" w:cs="Calibri"/>
          <w:sz w:val="20"/>
          <w:szCs w:val="20"/>
        </w:rPr>
      </w:pPr>
      <w:r w:rsidRPr="00E04916">
        <w:rPr>
          <w:rFonts w:ascii="Calibri" w:hAnsi="Calibri" w:cs="Calibri"/>
          <w:sz w:val="20"/>
          <w:szCs w:val="20"/>
        </w:rPr>
        <w:t>a)</w:t>
      </w:r>
      <w:r w:rsidRPr="00E04916">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b) </w:t>
      </w:r>
      <w:r w:rsidRPr="00E04916">
        <w:rPr>
          <w:rFonts w:ascii="Calibri" w:hAnsi="Calibri" w:cs="Calibri"/>
          <w:sz w:val="20"/>
          <w:szCs w:val="20"/>
        </w:rPr>
        <w:tab/>
        <w:t>který nebyl pravomocně odsouzen pro trestný čin, je</w:t>
      </w:r>
      <w:r>
        <w:rPr>
          <w:rFonts w:ascii="Calibri" w:hAnsi="Calibri" w:cs="Calibri"/>
          <w:sz w:val="20"/>
          <w:szCs w:val="20"/>
        </w:rPr>
        <w:t>hož skutková podstata souvisí s </w:t>
      </w:r>
      <w:r w:rsidRPr="00E04916">
        <w:rPr>
          <w:rFonts w:ascii="Calibri" w:hAnsi="Calibri" w:cs="Calibri"/>
          <w:sz w:val="20"/>
          <w:szCs w:val="20"/>
        </w:rPr>
        <w:t>předmětem podnikání dodavatele podle zvláštních</w:t>
      </w:r>
      <w:r>
        <w:rPr>
          <w:rFonts w:ascii="Calibri" w:hAnsi="Calibri" w:cs="Calibri"/>
          <w:sz w:val="20"/>
          <w:szCs w:val="20"/>
        </w:rPr>
        <w:t xml:space="preserve"> právních předpisů nebo došlo k </w:t>
      </w:r>
      <w:r w:rsidRPr="00E04916">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c) </w:t>
      </w:r>
      <w:r w:rsidRPr="00E04916">
        <w:rPr>
          <w:rFonts w:ascii="Calibri" w:hAnsi="Calibri" w:cs="Calibri"/>
          <w:sz w:val="20"/>
          <w:szCs w:val="20"/>
        </w:rPr>
        <w:tab/>
        <w:t>který v posledních třech letech nenaplnil skutkovou podstatu jednání nekalé soutěže formou podplácení podle zvláštního právního předpisu;</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d) </w:t>
      </w:r>
      <w:r w:rsidRPr="00E04916">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e) </w:t>
      </w:r>
      <w:r w:rsidRPr="00E04916">
        <w:rPr>
          <w:rFonts w:ascii="Calibri" w:hAnsi="Calibri" w:cs="Calibri"/>
          <w:sz w:val="20"/>
          <w:szCs w:val="20"/>
        </w:rPr>
        <w:tab/>
        <w:t xml:space="preserve">který není v likvidaci; </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f)  </w:t>
      </w:r>
      <w:r w:rsidRPr="00E04916">
        <w:rPr>
          <w:rFonts w:ascii="Calibri" w:hAnsi="Calibri" w:cs="Calibri"/>
          <w:sz w:val="20"/>
          <w:szCs w:val="20"/>
        </w:rPr>
        <w:tab/>
        <w:t xml:space="preserve">který nemá v evidenci daní zachyceny daňové nedoplatky, a to jak v České republice, tak v zemi sídla, místa podnikání či bydliště dodavatele; </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g) </w:t>
      </w:r>
      <w:r w:rsidRPr="00E04916">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h) </w:t>
      </w:r>
      <w:r w:rsidRPr="00E04916">
        <w:rPr>
          <w:rFonts w:ascii="Calibri" w:hAnsi="Calibri" w:cs="Calibri"/>
          <w:sz w:val="20"/>
          <w:szCs w:val="20"/>
        </w:rPr>
        <w:tab/>
        <w:t>který nemá nedoplatek na pojistném a na penále na sociální zabezpečení a příspěvku na státní politiku zaměstnanosti, a to jak v České republice, tak v zemi sídla, místa podnikání či bydliště dodavatele;</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i)</w:t>
      </w:r>
      <w:r w:rsidRPr="00E04916">
        <w:rPr>
          <w:rFonts w:ascii="Calibri" w:hAnsi="Calibri" w:cs="Calibri"/>
          <w:sz w:val="20"/>
          <w:szCs w:val="20"/>
        </w:rPr>
        <w:tab/>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j)</w:t>
      </w:r>
      <w:r w:rsidRPr="00E04916">
        <w:rPr>
          <w:rFonts w:ascii="Calibri" w:hAnsi="Calibri" w:cs="Calibri"/>
          <w:sz w:val="20"/>
          <w:szCs w:val="20"/>
        </w:rPr>
        <w:tab/>
        <w:t>který není veden v rejstříku osob se zákazem plnění veřejných zakázek;</w:t>
      </w:r>
    </w:p>
    <w:p w:rsidR="00A616BC" w:rsidRPr="00E04916" w:rsidRDefault="00A616B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k)</w:t>
      </w:r>
      <w:r w:rsidRPr="00E04916">
        <w:rPr>
          <w:rFonts w:ascii="Calibri" w:hAnsi="Calibri" w:cs="Calibri"/>
          <w:sz w:val="20"/>
          <w:szCs w:val="20"/>
        </w:rPr>
        <w:tab/>
        <w:t>kterému nebyla v posledních 3 letech pravomocně uložena pokuta za umožnění výkonu nelegální práce podle zvláštního právního předpisu.</w:t>
      </w:r>
    </w:p>
    <w:p w:rsidR="00A616BC" w:rsidRPr="00E04916" w:rsidRDefault="00A616BC" w:rsidP="003D35B4">
      <w:pPr>
        <w:ind w:left="1418"/>
        <w:jc w:val="both"/>
        <w:rPr>
          <w:rFonts w:ascii="Calibri" w:hAnsi="Calibri" w:cs="Calibri"/>
          <w:sz w:val="20"/>
          <w:szCs w:val="20"/>
        </w:rPr>
      </w:pPr>
    </w:p>
    <w:p w:rsidR="00A616BC" w:rsidRPr="00E04916" w:rsidRDefault="00A616BC" w:rsidP="00F24A21">
      <w:pPr>
        <w:numPr>
          <w:ilvl w:val="0"/>
          <w:numId w:val="15"/>
        </w:numPr>
        <w:ind w:left="1418" w:hanging="425"/>
        <w:jc w:val="both"/>
        <w:rPr>
          <w:rFonts w:ascii="Calibri" w:hAnsi="Calibri" w:cs="Calibri"/>
          <w:sz w:val="20"/>
          <w:szCs w:val="20"/>
        </w:rPr>
      </w:pPr>
      <w:r w:rsidRPr="00E04916">
        <w:rPr>
          <w:rFonts w:ascii="Calibri" w:hAnsi="Calibri" w:cs="Calibri"/>
          <w:sz w:val="20"/>
          <w:szCs w:val="20"/>
        </w:rPr>
        <w:t>Způsob prokázání základních kvalifikačních předpokladů</w:t>
      </w:r>
    </w:p>
    <w:p w:rsidR="00A616BC" w:rsidRPr="00E04916" w:rsidRDefault="00A616BC" w:rsidP="003D35B4">
      <w:pPr>
        <w:ind w:left="1418" w:hanging="425"/>
        <w:jc w:val="both"/>
        <w:rPr>
          <w:rFonts w:ascii="Calibri" w:hAnsi="Calibri" w:cs="Calibri"/>
          <w:sz w:val="20"/>
          <w:szCs w:val="20"/>
        </w:rPr>
      </w:pPr>
    </w:p>
    <w:p w:rsidR="00A616BC" w:rsidRPr="00E04916" w:rsidRDefault="00A616BC" w:rsidP="00F24A21">
      <w:pPr>
        <w:numPr>
          <w:ilvl w:val="0"/>
          <w:numId w:val="15"/>
        </w:numPr>
        <w:ind w:left="1418" w:hanging="425"/>
        <w:jc w:val="both"/>
        <w:rPr>
          <w:rFonts w:ascii="Calibri" w:hAnsi="Calibri" w:cs="Calibri"/>
          <w:sz w:val="20"/>
          <w:szCs w:val="20"/>
        </w:rPr>
      </w:pPr>
      <w:r w:rsidRPr="00E04916">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A616BC" w:rsidRPr="00E04916" w:rsidRDefault="00A616BC" w:rsidP="00F24A21">
      <w:pPr>
        <w:numPr>
          <w:ilvl w:val="0"/>
          <w:numId w:val="24"/>
        </w:numPr>
        <w:tabs>
          <w:tab w:val="clear" w:pos="720"/>
          <w:tab w:val="num" w:pos="1985"/>
        </w:tabs>
        <w:spacing w:after="120"/>
        <w:ind w:left="1985" w:hanging="567"/>
        <w:jc w:val="both"/>
        <w:rPr>
          <w:rFonts w:ascii="Calibri" w:hAnsi="Calibri" w:cs="Calibri"/>
          <w:sz w:val="20"/>
          <w:szCs w:val="20"/>
        </w:rPr>
      </w:pPr>
      <w:r w:rsidRPr="00E04916">
        <w:rPr>
          <w:rFonts w:ascii="Calibri" w:hAnsi="Calibri" w:cs="Calibri"/>
          <w:sz w:val="20"/>
          <w:szCs w:val="20"/>
        </w:rPr>
        <w:t xml:space="preserve">k prokázání kvalifikačního předpokladu podle § 53 odst. 1 písm. a) a b) ZVZ </w:t>
      </w:r>
      <w:r w:rsidRPr="00E04916">
        <w:rPr>
          <w:rFonts w:ascii="Calibri" w:hAnsi="Calibri" w:cs="Calibri"/>
          <w:sz w:val="20"/>
          <w:szCs w:val="20"/>
          <w:u w:val="single"/>
        </w:rPr>
        <w:t>výpis z evidence Rejstříku trestů ČR</w:t>
      </w:r>
      <w:r w:rsidRPr="00E04916">
        <w:rPr>
          <w:rFonts w:ascii="Calibri" w:hAnsi="Calibri" w:cs="Calibri"/>
          <w:sz w:val="20"/>
          <w:szCs w:val="20"/>
        </w:rPr>
        <w:t>, který nesmí být ke dni podání nabídky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A616BC" w:rsidRPr="00240BEA" w:rsidRDefault="00A616BC" w:rsidP="00F24A21">
      <w:pPr>
        <w:numPr>
          <w:ilvl w:val="0"/>
          <w:numId w:val="24"/>
        </w:numPr>
        <w:tabs>
          <w:tab w:val="clear" w:pos="720"/>
          <w:tab w:val="num" w:pos="1985"/>
        </w:tabs>
        <w:spacing w:after="120"/>
        <w:ind w:left="1985" w:hanging="567"/>
        <w:jc w:val="both"/>
        <w:rPr>
          <w:rFonts w:ascii="Calibri" w:hAnsi="Calibri" w:cs="Calibri"/>
          <w:sz w:val="20"/>
          <w:szCs w:val="20"/>
        </w:rPr>
      </w:pPr>
      <w:r w:rsidRPr="00E04916">
        <w:rPr>
          <w:rFonts w:ascii="Calibri" w:hAnsi="Calibri" w:cs="Calibri"/>
          <w:sz w:val="20"/>
          <w:szCs w:val="20"/>
        </w:rPr>
        <w:t xml:space="preserve">k prokázání kvalifikačního předpokladu podle § 53 odst. 1 písm. c), d) a e) ZVZ </w:t>
      </w:r>
      <w:r w:rsidRPr="00E04916">
        <w:rPr>
          <w:rFonts w:ascii="Calibri" w:hAnsi="Calibri" w:cs="Calibri"/>
          <w:sz w:val="20"/>
          <w:szCs w:val="20"/>
          <w:u w:val="single"/>
        </w:rPr>
        <w:t>čestné prohlášení</w:t>
      </w:r>
      <w:r w:rsidRPr="00E04916">
        <w:rPr>
          <w:rFonts w:ascii="Calibri" w:hAnsi="Calibri" w:cs="Calibri"/>
          <w:sz w:val="20"/>
          <w:szCs w:val="20"/>
        </w:rPr>
        <w:t xml:space="preserve">, které nesmí být ke dni podání nabídky starší 90 dnů a z kterého jednoznačně vyplývá splnění příslušného kvalifikačního předpokladu. Čestné prohlášení musí být podepsáno osobou </w:t>
      </w:r>
      <w:r w:rsidRPr="00240BEA">
        <w:rPr>
          <w:rFonts w:ascii="Calibri" w:hAnsi="Calibri" w:cs="Calibri"/>
          <w:sz w:val="20"/>
          <w:szCs w:val="20"/>
        </w:rPr>
        <w:t>oprávněnou jednat za dodavatele;</w:t>
      </w:r>
    </w:p>
    <w:p w:rsidR="00A616BC" w:rsidRPr="00240BEA" w:rsidRDefault="00A616BC" w:rsidP="00F24A21">
      <w:pPr>
        <w:numPr>
          <w:ilvl w:val="0"/>
          <w:numId w:val="24"/>
        </w:numPr>
        <w:tabs>
          <w:tab w:val="clear" w:pos="720"/>
          <w:tab w:val="num" w:pos="1985"/>
        </w:tabs>
        <w:spacing w:after="120"/>
        <w:ind w:left="1985" w:hanging="567"/>
        <w:jc w:val="both"/>
        <w:rPr>
          <w:rFonts w:ascii="Calibri" w:hAnsi="Calibri" w:cs="Calibri"/>
          <w:sz w:val="20"/>
          <w:szCs w:val="20"/>
        </w:rPr>
      </w:pPr>
      <w:r w:rsidRPr="00240BEA">
        <w:rPr>
          <w:rFonts w:ascii="Calibri" w:hAnsi="Calibri" w:cs="Calibri"/>
          <w:sz w:val="20"/>
          <w:szCs w:val="20"/>
        </w:rPr>
        <w:t xml:space="preserve">k prokázání kvalifikačního předpokladu podle § 53 odst. 1 písm. f) ZVZ </w:t>
      </w:r>
      <w:r w:rsidRPr="00240BEA">
        <w:rPr>
          <w:rFonts w:ascii="Calibri" w:hAnsi="Calibri" w:cs="Calibri"/>
          <w:sz w:val="20"/>
          <w:szCs w:val="20"/>
          <w:u w:val="single"/>
        </w:rPr>
        <w:t>potvrzení příslušného finančního úřadu</w:t>
      </w:r>
      <w:r w:rsidRPr="00240BEA">
        <w:rPr>
          <w:rFonts w:ascii="Calibri" w:hAnsi="Calibri" w:cs="Calibri"/>
          <w:sz w:val="20"/>
          <w:szCs w:val="20"/>
        </w:rPr>
        <w:t xml:space="preserve"> a </w:t>
      </w:r>
      <w:r w:rsidRPr="00240BEA">
        <w:rPr>
          <w:rFonts w:ascii="Calibri" w:hAnsi="Calibri" w:cs="Calibri"/>
          <w:sz w:val="20"/>
          <w:szCs w:val="20"/>
          <w:u w:val="single"/>
        </w:rPr>
        <w:t>ve vztahu ke spotřební dani čestné prohlášení</w:t>
      </w:r>
      <w:r w:rsidRPr="00240BEA">
        <w:rPr>
          <w:rFonts w:ascii="Calibri" w:hAnsi="Calibri" w:cs="Calibri"/>
          <w:sz w:val="20"/>
          <w:szCs w:val="20"/>
        </w:rPr>
        <w:t>, které nesmějí být ke dni podání nabídky starší 90 dnů. Čestné prohlášení musí být podepsáno osobou oprávněnou jednat za dodavatele;</w:t>
      </w:r>
    </w:p>
    <w:p w:rsidR="00A616BC" w:rsidRPr="00240BEA" w:rsidRDefault="00A616BC" w:rsidP="00F24A21">
      <w:pPr>
        <w:numPr>
          <w:ilvl w:val="0"/>
          <w:numId w:val="24"/>
        </w:numPr>
        <w:tabs>
          <w:tab w:val="clear" w:pos="720"/>
          <w:tab w:val="num" w:pos="1985"/>
        </w:tabs>
        <w:spacing w:after="120"/>
        <w:ind w:left="1985" w:hanging="567"/>
        <w:jc w:val="both"/>
        <w:rPr>
          <w:rFonts w:ascii="Calibri" w:hAnsi="Calibri" w:cs="Calibri"/>
          <w:sz w:val="20"/>
          <w:szCs w:val="20"/>
        </w:rPr>
      </w:pPr>
      <w:r w:rsidRPr="00240BEA">
        <w:rPr>
          <w:rFonts w:ascii="Calibri" w:hAnsi="Calibri" w:cs="Calibri"/>
          <w:sz w:val="20"/>
          <w:szCs w:val="20"/>
        </w:rPr>
        <w:t xml:space="preserve">k prokázání kvalifikačního předpokladu podle § 53 odst. 1 písm. g) ZVZ </w:t>
      </w:r>
      <w:r w:rsidRPr="00240BEA">
        <w:rPr>
          <w:rFonts w:ascii="Calibri" w:hAnsi="Calibri" w:cs="Calibri"/>
          <w:sz w:val="20"/>
          <w:szCs w:val="20"/>
          <w:u w:val="single"/>
        </w:rPr>
        <w:t>čestné prohlášení</w:t>
      </w:r>
      <w:r w:rsidRPr="00240BEA">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A616BC" w:rsidRPr="00240BEA" w:rsidRDefault="00A616BC" w:rsidP="00F24A21">
      <w:pPr>
        <w:numPr>
          <w:ilvl w:val="0"/>
          <w:numId w:val="24"/>
        </w:numPr>
        <w:tabs>
          <w:tab w:val="clear" w:pos="720"/>
          <w:tab w:val="num" w:pos="1985"/>
        </w:tabs>
        <w:spacing w:after="120"/>
        <w:ind w:left="1985" w:hanging="567"/>
        <w:jc w:val="both"/>
        <w:rPr>
          <w:rFonts w:ascii="Calibri" w:hAnsi="Calibri" w:cs="Calibri"/>
          <w:sz w:val="20"/>
          <w:szCs w:val="20"/>
        </w:rPr>
      </w:pPr>
      <w:r w:rsidRPr="00240BEA">
        <w:rPr>
          <w:rFonts w:ascii="Calibri" w:hAnsi="Calibri" w:cs="Calibri"/>
          <w:sz w:val="20"/>
          <w:szCs w:val="20"/>
        </w:rPr>
        <w:t xml:space="preserve">k prokázání kvalifikačního předpokladu podle § 53 odst. 1 písm. h) ZVZ </w:t>
      </w:r>
      <w:r>
        <w:rPr>
          <w:rFonts w:ascii="Calibri" w:hAnsi="Calibri" w:cs="Calibri"/>
          <w:sz w:val="20"/>
          <w:szCs w:val="20"/>
          <w:u w:val="single"/>
        </w:rPr>
        <w:t>potvrzení od </w:t>
      </w:r>
      <w:r w:rsidRPr="00240BEA">
        <w:rPr>
          <w:rFonts w:ascii="Calibri" w:hAnsi="Calibri" w:cs="Calibri"/>
          <w:sz w:val="20"/>
          <w:szCs w:val="20"/>
          <w:u w:val="single"/>
        </w:rPr>
        <w:t>příslušného pracoviště správy sociálního zabezpečení</w:t>
      </w:r>
      <w:r w:rsidRPr="00240BEA">
        <w:rPr>
          <w:rFonts w:ascii="Calibri" w:hAnsi="Calibri" w:cs="Calibri"/>
          <w:sz w:val="20"/>
          <w:szCs w:val="20"/>
        </w:rPr>
        <w:t>, které nesmí být ke dni podání nabídky starší 90 dnů,</w:t>
      </w:r>
    </w:p>
    <w:p w:rsidR="00A616BC" w:rsidRPr="00240BEA" w:rsidRDefault="00A616BC" w:rsidP="00F24A21">
      <w:pPr>
        <w:numPr>
          <w:ilvl w:val="0"/>
          <w:numId w:val="24"/>
        </w:numPr>
        <w:tabs>
          <w:tab w:val="clear" w:pos="720"/>
          <w:tab w:val="num" w:pos="1985"/>
        </w:tabs>
        <w:spacing w:after="120"/>
        <w:ind w:left="1985" w:hanging="567"/>
        <w:jc w:val="both"/>
        <w:rPr>
          <w:rFonts w:ascii="Calibri" w:hAnsi="Calibri" w:cs="Calibri"/>
          <w:sz w:val="20"/>
          <w:szCs w:val="20"/>
        </w:rPr>
      </w:pPr>
      <w:r w:rsidRPr="00240BEA">
        <w:rPr>
          <w:rFonts w:ascii="Calibri" w:hAnsi="Calibri" w:cs="Calibri"/>
          <w:sz w:val="20"/>
          <w:szCs w:val="20"/>
        </w:rPr>
        <w:t xml:space="preserve">k prokázání kvalifikačního předpokladu podle § 53 odst. 1 písm. i, j) a k) ZVZ </w:t>
      </w:r>
      <w:r w:rsidRPr="00240BEA">
        <w:rPr>
          <w:rFonts w:ascii="Calibri" w:hAnsi="Calibri" w:cs="Calibri"/>
          <w:sz w:val="20"/>
          <w:szCs w:val="20"/>
          <w:u w:val="single"/>
        </w:rPr>
        <w:t>čestné prohlášení</w:t>
      </w:r>
      <w:r w:rsidRPr="00240BEA">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A616BC" w:rsidRPr="00E04916" w:rsidRDefault="00A616BC" w:rsidP="003A5DA2">
      <w:pPr>
        <w:spacing w:after="120"/>
        <w:ind w:left="1418"/>
        <w:jc w:val="both"/>
        <w:rPr>
          <w:rFonts w:ascii="Calibri" w:hAnsi="Calibri" w:cs="Calibri"/>
          <w:sz w:val="20"/>
          <w:szCs w:val="20"/>
        </w:rPr>
      </w:pPr>
      <w:r w:rsidRPr="00E04916">
        <w:rPr>
          <w:rFonts w:ascii="Calibri" w:hAnsi="Calibri" w:cs="Calibri"/>
          <w:sz w:val="20"/>
          <w:szCs w:val="20"/>
        </w:rPr>
        <w:t>Vzor čestného prohlášení o splnění základních kvalifikačních</w:t>
      </w:r>
      <w:r>
        <w:rPr>
          <w:rFonts w:ascii="Calibri" w:hAnsi="Calibri" w:cs="Calibri"/>
          <w:sz w:val="20"/>
          <w:szCs w:val="20"/>
        </w:rPr>
        <w:t xml:space="preserve"> předpokladů tvoří Přílohu č. 8 </w:t>
      </w:r>
      <w:r w:rsidRPr="00E04916">
        <w:rPr>
          <w:rFonts w:ascii="Calibri" w:hAnsi="Calibri" w:cs="Calibri"/>
          <w:sz w:val="20"/>
          <w:szCs w:val="20"/>
        </w:rPr>
        <w:t>těchto Pokynů.</w:t>
      </w:r>
    </w:p>
    <w:p w:rsidR="00A616BC" w:rsidRDefault="00A616BC" w:rsidP="00F22C2A">
      <w:pPr>
        <w:ind w:left="1054"/>
        <w:jc w:val="both"/>
        <w:rPr>
          <w:rFonts w:ascii="Calibri" w:hAnsi="Calibri" w:cs="Calibri"/>
          <w:sz w:val="20"/>
          <w:szCs w:val="20"/>
        </w:rPr>
      </w:pPr>
    </w:p>
    <w:p w:rsidR="00A616BC" w:rsidRPr="00E04916" w:rsidRDefault="00A616BC" w:rsidP="00F22C2A">
      <w:pPr>
        <w:ind w:left="1054"/>
        <w:jc w:val="both"/>
        <w:rPr>
          <w:rFonts w:ascii="Calibri" w:hAnsi="Calibri" w:cs="Calibri"/>
          <w:sz w:val="20"/>
          <w:szCs w:val="20"/>
        </w:rPr>
      </w:pPr>
    </w:p>
    <w:p w:rsidR="00A616BC" w:rsidRPr="00E04916" w:rsidRDefault="00A616BC" w:rsidP="00F24A21">
      <w:pPr>
        <w:numPr>
          <w:ilvl w:val="1"/>
          <w:numId w:val="30"/>
        </w:numPr>
        <w:jc w:val="both"/>
        <w:rPr>
          <w:rFonts w:ascii="Calibri" w:hAnsi="Calibri" w:cs="Calibri"/>
          <w:b/>
          <w:bCs/>
          <w:sz w:val="20"/>
          <w:szCs w:val="20"/>
        </w:rPr>
      </w:pPr>
      <w:r w:rsidRPr="00E04916">
        <w:rPr>
          <w:rFonts w:ascii="Calibri" w:hAnsi="Calibri" w:cs="Calibri"/>
          <w:b/>
          <w:bCs/>
          <w:sz w:val="20"/>
          <w:szCs w:val="20"/>
        </w:rPr>
        <w:t>Prokázání splnění profesních kvalifikačních předpokladů</w:t>
      </w:r>
      <w:r w:rsidRPr="00E04916">
        <w:rPr>
          <w:rFonts w:ascii="Calibri" w:hAnsi="Calibri" w:cs="Calibri"/>
          <w:sz w:val="20"/>
          <w:szCs w:val="20"/>
        </w:rPr>
        <w:t>:</w:t>
      </w:r>
    </w:p>
    <w:p w:rsidR="00A616BC" w:rsidRPr="00E04916" w:rsidRDefault="00A616BC" w:rsidP="001E5264">
      <w:pPr>
        <w:ind w:left="1414"/>
        <w:jc w:val="both"/>
        <w:rPr>
          <w:rFonts w:ascii="Calibri" w:hAnsi="Calibri" w:cs="Calibri"/>
          <w:b/>
          <w:bCs/>
          <w:sz w:val="20"/>
          <w:szCs w:val="20"/>
        </w:rPr>
      </w:pPr>
    </w:p>
    <w:p w:rsidR="00A616BC" w:rsidRPr="00E04916" w:rsidRDefault="00A616BC" w:rsidP="00F24A21">
      <w:pPr>
        <w:numPr>
          <w:ilvl w:val="0"/>
          <w:numId w:val="15"/>
        </w:numPr>
        <w:ind w:left="1414"/>
        <w:jc w:val="both"/>
        <w:rPr>
          <w:rFonts w:ascii="Calibri" w:hAnsi="Calibri" w:cs="Calibri"/>
          <w:sz w:val="20"/>
          <w:szCs w:val="20"/>
        </w:rPr>
      </w:pPr>
      <w:r w:rsidRPr="00E04916">
        <w:rPr>
          <w:rFonts w:ascii="Calibri" w:hAnsi="Calibri" w:cs="Calibri"/>
          <w:sz w:val="20"/>
          <w:szCs w:val="20"/>
        </w:rPr>
        <w:t>Zadavatel požaduje předložení výpisu z obchodního rejstříku dodavatele, pokud je v něm zapsán, či výpis z jiné obdobné evidence, pokud je v ní zapsán.</w:t>
      </w:r>
    </w:p>
    <w:p w:rsidR="00A616BC" w:rsidRPr="00E04916" w:rsidRDefault="00A616BC" w:rsidP="00633849">
      <w:pPr>
        <w:ind w:left="1414"/>
        <w:jc w:val="both"/>
        <w:rPr>
          <w:rFonts w:ascii="Calibri" w:hAnsi="Calibri" w:cs="Calibri"/>
          <w:sz w:val="20"/>
          <w:szCs w:val="20"/>
        </w:rPr>
      </w:pPr>
    </w:p>
    <w:p w:rsidR="00A616BC" w:rsidRPr="00E04916" w:rsidRDefault="00A616BC" w:rsidP="00400FAE">
      <w:pPr>
        <w:numPr>
          <w:ilvl w:val="0"/>
          <w:numId w:val="15"/>
        </w:numPr>
        <w:ind w:left="1434" w:hanging="357"/>
        <w:jc w:val="both"/>
        <w:rPr>
          <w:rFonts w:ascii="Calibri" w:hAnsi="Calibri" w:cs="Calibri"/>
          <w:sz w:val="20"/>
          <w:szCs w:val="20"/>
        </w:rPr>
      </w:pPr>
      <w:r w:rsidRPr="00E04916">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činnosti: </w:t>
      </w:r>
    </w:p>
    <w:p w:rsidR="00A616BC" w:rsidRPr="00E04916" w:rsidRDefault="00A616BC" w:rsidP="00F24A21">
      <w:pPr>
        <w:pStyle w:val="ListParagraph"/>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w:t>
      </w:r>
      <w:r w:rsidRPr="00E04916">
        <w:rPr>
          <w:rFonts w:ascii="Calibri" w:hAnsi="Calibri" w:cs="Calibri"/>
          <w:sz w:val="20"/>
          <w:szCs w:val="20"/>
        </w:rPr>
        <w:t>rojektov</w:t>
      </w:r>
      <w:r>
        <w:rPr>
          <w:rFonts w:ascii="Calibri" w:hAnsi="Calibri" w:cs="Calibri"/>
          <w:sz w:val="20"/>
          <w:szCs w:val="20"/>
        </w:rPr>
        <w:t>á</w:t>
      </w:r>
      <w:r w:rsidRPr="00E04916">
        <w:rPr>
          <w:rFonts w:ascii="Calibri" w:hAnsi="Calibri" w:cs="Calibri"/>
          <w:sz w:val="20"/>
          <w:szCs w:val="20"/>
        </w:rPr>
        <w:t xml:space="preserve"> činnost ve výstavbě</w:t>
      </w:r>
    </w:p>
    <w:p w:rsidR="00A616BC" w:rsidRPr="00E04916" w:rsidRDefault="00A616BC" w:rsidP="00081755">
      <w:pPr>
        <w:pStyle w:val="ListParagraph"/>
        <w:numPr>
          <w:ilvl w:val="0"/>
          <w:numId w:val="28"/>
        </w:numPr>
        <w:ind w:left="2478" w:hanging="357"/>
        <w:jc w:val="both"/>
        <w:rPr>
          <w:rFonts w:ascii="Calibri" w:hAnsi="Calibri" w:cs="Calibri"/>
          <w:b/>
          <w:bCs/>
          <w:sz w:val="20"/>
          <w:szCs w:val="20"/>
        </w:rPr>
      </w:pPr>
      <w:r>
        <w:rPr>
          <w:rFonts w:ascii="Calibri" w:hAnsi="Calibri" w:cs="Calibri"/>
          <w:sz w:val="20"/>
          <w:szCs w:val="20"/>
        </w:rPr>
        <w:t>v</w:t>
      </w:r>
      <w:r w:rsidRPr="00E04916">
        <w:rPr>
          <w:rFonts w:ascii="Calibri" w:hAnsi="Calibri" w:cs="Calibri"/>
          <w:sz w:val="20"/>
          <w:szCs w:val="20"/>
        </w:rPr>
        <w:t>ýkon zeměměřick</w:t>
      </w:r>
      <w:r>
        <w:rPr>
          <w:rFonts w:ascii="Calibri" w:hAnsi="Calibri" w:cs="Calibri"/>
          <w:sz w:val="20"/>
          <w:szCs w:val="20"/>
        </w:rPr>
        <w:t xml:space="preserve">ých </w:t>
      </w:r>
      <w:r w:rsidRPr="00E04916">
        <w:rPr>
          <w:rFonts w:ascii="Calibri" w:hAnsi="Calibri" w:cs="Calibri"/>
          <w:sz w:val="20"/>
          <w:szCs w:val="20"/>
        </w:rPr>
        <w:t>činnost</w:t>
      </w:r>
      <w:r>
        <w:rPr>
          <w:rFonts w:ascii="Calibri" w:hAnsi="Calibri" w:cs="Calibri"/>
          <w:sz w:val="20"/>
          <w:szCs w:val="20"/>
        </w:rPr>
        <w:t>í</w:t>
      </w:r>
    </w:p>
    <w:p w:rsidR="00A616BC" w:rsidRPr="00E04916" w:rsidRDefault="00A616BC" w:rsidP="00081755">
      <w:pPr>
        <w:ind w:left="1414"/>
        <w:jc w:val="both"/>
        <w:rPr>
          <w:rFonts w:ascii="Calibri" w:hAnsi="Calibri" w:cs="Calibri"/>
          <w:sz w:val="20"/>
          <w:szCs w:val="20"/>
        </w:rPr>
      </w:pPr>
    </w:p>
    <w:p w:rsidR="00A616BC" w:rsidRPr="002F1F37" w:rsidRDefault="00A616BC" w:rsidP="00705FDE">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 xml:space="preserve">Zadavatel požaduje předložení dokladu o autorizaci v rozsahu dle § 5 odst. 3 písm.  </w:t>
      </w:r>
      <w:r w:rsidRPr="00705FDE">
        <w:rPr>
          <w:rFonts w:ascii="Calibri" w:hAnsi="Calibri" w:cs="Calibri"/>
          <w:b/>
          <w:sz w:val="20"/>
          <w:szCs w:val="20"/>
        </w:rPr>
        <w:t>a), b), c), d), e)</w:t>
      </w:r>
      <w:r>
        <w:rPr>
          <w:rFonts w:ascii="Calibri" w:hAnsi="Calibri" w:cs="Calibri"/>
          <w:b/>
          <w:sz w:val="20"/>
          <w:szCs w:val="20"/>
        </w:rPr>
        <w:t xml:space="preserve">, f), </w:t>
      </w:r>
      <w:r w:rsidRPr="00705FDE">
        <w:rPr>
          <w:rFonts w:ascii="Calibri" w:hAnsi="Calibri" w:cs="Calibri"/>
          <w:b/>
          <w:sz w:val="20"/>
          <w:szCs w:val="20"/>
        </w:rPr>
        <w:t>i) a j)</w:t>
      </w:r>
      <w:r w:rsidRPr="002F1F37">
        <w:rPr>
          <w:rFonts w:ascii="Calibri" w:hAnsi="Calibri" w:cs="Calibri"/>
          <w:sz w:val="20"/>
          <w:szCs w:val="20"/>
        </w:rPr>
        <w:t xml:space="preserve"> </w:t>
      </w:r>
      <w:r w:rsidRPr="002F1F37">
        <w:rPr>
          <w:rFonts w:ascii="Calibri" w:hAnsi="Calibri" w:cs="Calibri"/>
          <w:sz w:val="20"/>
          <w:szCs w:val="20"/>
          <w:lang w:val="en-US"/>
        </w:rPr>
        <w:t xml:space="preserve"> </w:t>
      </w:r>
      <w:r w:rsidRPr="002F1F37">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A616BC" w:rsidRPr="002F1F37" w:rsidRDefault="00A616BC" w:rsidP="00705FDE">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 xml:space="preserve">Zadavatel požaduje předložení úředního oprávnění pro ověřování výsledků zeměměřičských činností v rozsahu dle § 13 odst. 1 písm. a) a </w:t>
      </w:r>
      <w:r w:rsidRPr="002F1F37">
        <w:rPr>
          <w:rFonts w:ascii="Calibri" w:hAnsi="Calibri" w:cs="Calibri"/>
          <w:bCs/>
          <w:sz w:val="20"/>
          <w:szCs w:val="20"/>
        </w:rPr>
        <w:t>c)</w:t>
      </w:r>
      <w:r w:rsidRPr="002F1F37">
        <w:rPr>
          <w:rFonts w:ascii="Calibri" w:hAnsi="Calibri" w:cs="Calibri"/>
          <w:sz w:val="20"/>
          <w:szCs w:val="20"/>
        </w:rPr>
        <w:t xml:space="preserve"> zákona č. 200/1994 Sb., o zeměměřičství a o změně a doplnění některých zákonů souvisejících s jeho zavedením.</w:t>
      </w:r>
    </w:p>
    <w:p w:rsidR="00A616BC" w:rsidRPr="002F1F37" w:rsidRDefault="00A616BC" w:rsidP="00705FDE">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A616BC" w:rsidRPr="002F1F37" w:rsidRDefault="00A616BC" w:rsidP="00705FDE">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 xml:space="preserve">Zadavatel požaduje předložení </w:t>
      </w:r>
      <w:r w:rsidRPr="002F1F37">
        <w:rPr>
          <w:rFonts w:ascii="Calibri" w:hAnsi="Calibri" w:cs="Calibri"/>
          <w:bCs/>
          <w:sz w:val="20"/>
          <w:szCs w:val="20"/>
        </w:rPr>
        <w:t>o</w:t>
      </w:r>
      <w:r w:rsidRPr="002F1F37">
        <w:rPr>
          <w:rFonts w:ascii="Calibri" w:hAnsi="Calibri" w:cs="Calibri"/>
          <w:sz w:val="20"/>
          <w:szCs w:val="20"/>
        </w:rPr>
        <w:t>svědčení odborné zp</w:t>
      </w:r>
      <w:r>
        <w:rPr>
          <w:rFonts w:ascii="Calibri" w:hAnsi="Calibri" w:cs="Calibri"/>
          <w:sz w:val="20"/>
          <w:szCs w:val="20"/>
        </w:rPr>
        <w:t>ůsobilosti koordinátora BOZP na </w:t>
      </w:r>
      <w:r w:rsidRPr="002F1F37">
        <w:rPr>
          <w:rFonts w:ascii="Calibri" w:hAnsi="Calibri" w:cs="Calibri"/>
          <w:sz w:val="20"/>
          <w:szCs w:val="20"/>
        </w:rPr>
        <w:t>staveništi podle § 14 zákona č. 309/2006 Sb., o zajištění</w:t>
      </w:r>
      <w:r>
        <w:rPr>
          <w:rFonts w:ascii="Calibri" w:hAnsi="Calibri" w:cs="Calibri"/>
          <w:sz w:val="20"/>
          <w:szCs w:val="20"/>
        </w:rPr>
        <w:t xml:space="preserve"> dalších podmínek bezpečnosti a </w:t>
      </w:r>
      <w:r w:rsidRPr="002F1F37">
        <w:rPr>
          <w:rFonts w:ascii="Calibri" w:hAnsi="Calibri" w:cs="Calibri"/>
          <w:sz w:val="20"/>
          <w:szCs w:val="20"/>
        </w:rPr>
        <w:t>ochrany zdraví při práci a dle nařízení vlády č. 592/2006 Sb., dle § 6, 7, 8, potvrzující úspěšné vykonání zkoušky vydané firmou akreditovanou Ministerstvem práce a sociálních věcí (MPSV).</w:t>
      </w:r>
    </w:p>
    <w:p w:rsidR="00A616BC" w:rsidRPr="002F1F37" w:rsidRDefault="00A616BC" w:rsidP="00705FDE">
      <w:pPr>
        <w:spacing w:before="240"/>
        <w:ind w:left="1054"/>
        <w:jc w:val="both"/>
        <w:rPr>
          <w:rFonts w:ascii="Calibri" w:hAnsi="Calibri" w:cs="Calibri"/>
          <w:sz w:val="20"/>
          <w:szCs w:val="20"/>
        </w:rPr>
      </w:pPr>
      <w:r w:rsidRPr="002F1F37">
        <w:rPr>
          <w:rFonts w:ascii="Calibri" w:hAnsi="Calibri" w:cs="Calibri"/>
          <w:sz w:val="20"/>
          <w:szCs w:val="20"/>
        </w:rPr>
        <w:t xml:space="preserve">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 </w:t>
      </w:r>
    </w:p>
    <w:p w:rsidR="00A616BC" w:rsidRPr="00E04916" w:rsidRDefault="00A616BC" w:rsidP="00BD78C7">
      <w:pPr>
        <w:ind w:left="1414"/>
        <w:jc w:val="both"/>
        <w:rPr>
          <w:rFonts w:ascii="Calibri" w:hAnsi="Calibri" w:cs="Calibri"/>
          <w:sz w:val="20"/>
          <w:szCs w:val="20"/>
        </w:rPr>
      </w:pPr>
    </w:p>
    <w:p w:rsidR="00A616BC" w:rsidRPr="00E04916" w:rsidRDefault="00A616BC" w:rsidP="003761D2">
      <w:pPr>
        <w:pStyle w:val="ListParagraph"/>
        <w:rPr>
          <w:rFonts w:ascii="Calibri" w:hAnsi="Calibri" w:cs="Calibri"/>
          <w:sz w:val="20"/>
          <w:szCs w:val="20"/>
        </w:rPr>
      </w:pPr>
    </w:p>
    <w:p w:rsidR="00A616BC" w:rsidRPr="00E04916" w:rsidRDefault="00A616BC" w:rsidP="00F24A21">
      <w:pPr>
        <w:numPr>
          <w:ilvl w:val="1"/>
          <w:numId w:val="30"/>
        </w:numPr>
        <w:jc w:val="both"/>
        <w:rPr>
          <w:rFonts w:ascii="Calibri" w:hAnsi="Calibri" w:cs="Calibri"/>
          <w:b/>
          <w:bCs/>
          <w:sz w:val="20"/>
          <w:szCs w:val="20"/>
        </w:rPr>
      </w:pPr>
      <w:r w:rsidRPr="00E04916">
        <w:rPr>
          <w:rFonts w:ascii="Calibri" w:hAnsi="Calibri" w:cs="Calibri"/>
          <w:b/>
          <w:bCs/>
          <w:sz w:val="20"/>
          <w:szCs w:val="20"/>
        </w:rPr>
        <w:t>Ekonomická a finanční způsobilost:</w:t>
      </w:r>
    </w:p>
    <w:p w:rsidR="00A616BC" w:rsidRPr="00E04916" w:rsidRDefault="00A616BC" w:rsidP="00476B75">
      <w:pPr>
        <w:ind w:left="1797" w:hanging="357"/>
        <w:jc w:val="both"/>
        <w:rPr>
          <w:rFonts w:ascii="Calibri" w:hAnsi="Calibri" w:cs="Calibri"/>
          <w:sz w:val="20"/>
          <w:szCs w:val="20"/>
        </w:rPr>
      </w:pPr>
    </w:p>
    <w:p w:rsidR="00A616BC" w:rsidRPr="00E04916" w:rsidRDefault="00A616BC" w:rsidP="00F24A21">
      <w:pPr>
        <w:numPr>
          <w:ilvl w:val="0"/>
          <w:numId w:val="15"/>
        </w:numPr>
        <w:ind w:left="1414"/>
        <w:jc w:val="both"/>
        <w:rPr>
          <w:rFonts w:ascii="Calibri" w:hAnsi="Calibri" w:cs="Calibri"/>
          <w:sz w:val="20"/>
          <w:szCs w:val="20"/>
        </w:rPr>
      </w:pPr>
      <w:r w:rsidRPr="00E04916">
        <w:rPr>
          <w:rFonts w:ascii="Calibri" w:hAnsi="Calibri" w:cs="Calibri"/>
          <w:sz w:val="20"/>
          <w:szCs w:val="20"/>
        </w:rPr>
        <w:t>Zadavatel požaduje předložení čestného prohlášení dodavatele o jeho ekonomické a finanční způsobilosti splnit veřejnou zakázku.</w:t>
      </w:r>
    </w:p>
    <w:p w:rsidR="00A616BC" w:rsidRDefault="00A616BC" w:rsidP="003135D5">
      <w:pPr>
        <w:ind w:left="1414"/>
        <w:jc w:val="both"/>
        <w:rPr>
          <w:rFonts w:ascii="Calibri" w:hAnsi="Calibri" w:cs="Calibri"/>
          <w:sz w:val="20"/>
          <w:szCs w:val="20"/>
        </w:rPr>
      </w:pPr>
    </w:p>
    <w:p w:rsidR="00A616BC" w:rsidRPr="00E04916" w:rsidRDefault="00A616BC" w:rsidP="003135D5">
      <w:pPr>
        <w:ind w:left="1414"/>
        <w:jc w:val="both"/>
        <w:rPr>
          <w:rFonts w:ascii="Calibri" w:hAnsi="Calibri" w:cs="Calibri"/>
          <w:sz w:val="20"/>
          <w:szCs w:val="20"/>
        </w:rPr>
      </w:pPr>
    </w:p>
    <w:p w:rsidR="00A616BC" w:rsidRPr="00E04916" w:rsidRDefault="00A616BC" w:rsidP="00F24A21">
      <w:pPr>
        <w:numPr>
          <w:ilvl w:val="1"/>
          <w:numId w:val="30"/>
        </w:numPr>
        <w:jc w:val="both"/>
        <w:rPr>
          <w:rFonts w:ascii="Calibri" w:hAnsi="Calibri" w:cs="Calibri"/>
          <w:b/>
          <w:bCs/>
          <w:sz w:val="20"/>
          <w:szCs w:val="20"/>
        </w:rPr>
      </w:pPr>
      <w:bookmarkStart w:id="21" w:name="_Ref310499167"/>
      <w:r w:rsidRPr="00E04916">
        <w:rPr>
          <w:rFonts w:ascii="Calibri" w:hAnsi="Calibri" w:cs="Calibri"/>
          <w:b/>
          <w:bCs/>
          <w:sz w:val="20"/>
          <w:szCs w:val="20"/>
        </w:rPr>
        <w:t>Technické kvalifikační předpoklady:</w:t>
      </w:r>
      <w:bookmarkEnd w:id="21"/>
    </w:p>
    <w:p w:rsidR="00A616BC" w:rsidRPr="00E04916" w:rsidRDefault="00A616BC" w:rsidP="00E77582">
      <w:pPr>
        <w:ind w:left="1414"/>
        <w:jc w:val="both"/>
        <w:rPr>
          <w:rFonts w:ascii="Calibri" w:hAnsi="Calibri" w:cs="Calibri"/>
          <w:sz w:val="20"/>
          <w:szCs w:val="20"/>
        </w:rPr>
      </w:pPr>
    </w:p>
    <w:p w:rsidR="00A616BC" w:rsidRPr="00E04916" w:rsidRDefault="00A616BC" w:rsidP="00F24A21">
      <w:pPr>
        <w:numPr>
          <w:ilvl w:val="0"/>
          <w:numId w:val="15"/>
        </w:numPr>
        <w:ind w:left="1414"/>
        <w:jc w:val="both"/>
        <w:rPr>
          <w:rFonts w:ascii="Calibri" w:hAnsi="Calibri" w:cs="Calibri"/>
          <w:sz w:val="20"/>
          <w:szCs w:val="20"/>
        </w:rPr>
      </w:pPr>
      <w:r w:rsidRPr="00E04916">
        <w:rPr>
          <w:rFonts w:ascii="Calibri" w:hAnsi="Calibri" w:cs="Calibri"/>
          <w:sz w:val="20"/>
          <w:szCs w:val="20"/>
        </w:rPr>
        <w:t xml:space="preserve">Zadavatel požaduje předložení seznamu významných ukončených služeb obdobného charakteru poskytnutých dodavatelem v posledních 3 letech. Za služby obdobného charakteru se pokládají projekční práce ve </w:t>
      </w:r>
      <w:r w:rsidRPr="00240BEA">
        <w:rPr>
          <w:rFonts w:ascii="Calibri" w:hAnsi="Calibri" w:cs="Calibri"/>
          <w:sz w:val="20"/>
          <w:szCs w:val="20"/>
        </w:rPr>
        <w:t>stupni projekt, tj. projektové dokumentace pro realizaci staveb drah ve smyslu § 5 odst. 1 a § 3 odst. 1 zák. č. 266/1994</w:t>
      </w:r>
      <w:r w:rsidRPr="00E04916">
        <w:rPr>
          <w:rFonts w:ascii="Calibri" w:hAnsi="Calibri" w:cs="Calibri"/>
          <w:sz w:val="20"/>
          <w:szCs w:val="20"/>
        </w:rPr>
        <w:t xml:space="preserve"> Sb., o dráhách, ve znění pozdějších předpisů. V předmětném seznamu musí být uveden i rozsah a doba poskytnutí obdobných služeb. Přílohou tohoto seznamu musí být:</w:t>
      </w:r>
    </w:p>
    <w:p w:rsidR="00A616BC" w:rsidRPr="00E04916" w:rsidRDefault="00A616BC" w:rsidP="00F24A21">
      <w:pPr>
        <w:numPr>
          <w:ilvl w:val="0"/>
          <w:numId w:val="19"/>
        </w:numPr>
        <w:jc w:val="both"/>
        <w:rPr>
          <w:rFonts w:ascii="Calibri" w:hAnsi="Calibri" w:cs="Calibri"/>
          <w:sz w:val="20"/>
          <w:szCs w:val="20"/>
        </w:rPr>
      </w:pPr>
      <w:bookmarkStart w:id="22" w:name="_Ref310498696"/>
      <w:r w:rsidRPr="00E04916">
        <w:rPr>
          <w:rFonts w:ascii="Calibri" w:hAnsi="Calibri" w:cs="Calibri"/>
          <w:sz w:val="20"/>
          <w:szCs w:val="20"/>
        </w:rPr>
        <w:t>osvědčení vydané veřejným zadavatelem, pokud byly služby poskytovány veřejnému zadavateli, nebo</w:t>
      </w:r>
      <w:bookmarkEnd w:id="22"/>
    </w:p>
    <w:p w:rsidR="00A616BC" w:rsidRPr="00E04916" w:rsidRDefault="00A616BC" w:rsidP="00F24A21">
      <w:pPr>
        <w:numPr>
          <w:ilvl w:val="0"/>
          <w:numId w:val="19"/>
        </w:numPr>
        <w:jc w:val="both"/>
        <w:rPr>
          <w:rFonts w:ascii="Calibri" w:hAnsi="Calibri" w:cs="Calibri"/>
          <w:sz w:val="20"/>
          <w:szCs w:val="20"/>
        </w:rPr>
      </w:pPr>
      <w:bookmarkStart w:id="23" w:name="_Ref310498615"/>
      <w:r w:rsidRPr="00E04916">
        <w:rPr>
          <w:rFonts w:ascii="Calibri" w:hAnsi="Calibri" w:cs="Calibri"/>
          <w:sz w:val="20"/>
          <w:szCs w:val="20"/>
        </w:rPr>
        <w:t>osvědčení vydané jinou osobou, pokud byly služby poskytovány jiné osobě než veřejnému zadavateli, nebo</w:t>
      </w:r>
      <w:bookmarkEnd w:id="23"/>
    </w:p>
    <w:p w:rsidR="00A616BC" w:rsidRPr="00E04916" w:rsidRDefault="00A616BC" w:rsidP="00F24A21">
      <w:pPr>
        <w:numPr>
          <w:ilvl w:val="0"/>
          <w:numId w:val="19"/>
        </w:numPr>
        <w:jc w:val="both"/>
        <w:rPr>
          <w:rFonts w:ascii="Calibri" w:hAnsi="Calibri" w:cs="Calibri"/>
          <w:sz w:val="20"/>
          <w:szCs w:val="20"/>
        </w:rPr>
      </w:pPr>
      <w:bookmarkStart w:id="24" w:name="_Ref310498698"/>
      <w:r w:rsidRPr="00E04916">
        <w:rPr>
          <w:rFonts w:ascii="Calibri" w:hAnsi="Calibri" w:cs="Calibri"/>
          <w:sz w:val="20"/>
          <w:szCs w:val="20"/>
        </w:rPr>
        <w:t xml:space="preserve">smlouva s jinou osobou a doklad o uskutečnění plnění dodavatele, není-li současně možné osvědčení podle bodu </w:t>
      </w:r>
      <w:fldSimple w:instr=" REF _Ref310498615 \r \h  \* MERGEFORMAT ">
        <w:r w:rsidRPr="00904285">
          <w:rPr>
            <w:rFonts w:ascii="Calibri" w:hAnsi="Calibri" w:cs="Calibri"/>
            <w:sz w:val="20"/>
            <w:szCs w:val="20"/>
          </w:rPr>
          <w:t>ii</w:t>
        </w:r>
      </w:fldSimple>
      <w:r w:rsidRPr="00E04916">
        <w:rPr>
          <w:rFonts w:ascii="Calibri" w:hAnsi="Calibri" w:cs="Calibri"/>
          <w:sz w:val="20"/>
          <w:szCs w:val="20"/>
        </w:rPr>
        <w:t xml:space="preserve"> od této osoby získat z důvodů spočívajících na její straně.</w:t>
      </w:r>
      <w:bookmarkEnd w:id="24"/>
    </w:p>
    <w:p w:rsidR="00A616BC" w:rsidRPr="00E04916" w:rsidRDefault="00A616BC" w:rsidP="004378C4">
      <w:pPr>
        <w:ind w:left="1414"/>
        <w:jc w:val="both"/>
        <w:rPr>
          <w:rFonts w:ascii="Calibri" w:hAnsi="Calibri" w:cs="Calibri"/>
          <w:sz w:val="20"/>
          <w:szCs w:val="20"/>
        </w:rPr>
      </w:pPr>
      <w:r w:rsidRPr="00E04916">
        <w:rPr>
          <w:rFonts w:ascii="Calibri" w:hAnsi="Calibri" w:cs="Calibri"/>
          <w:sz w:val="20"/>
          <w:szCs w:val="20"/>
        </w:rPr>
        <w:t xml:space="preserve">Dokumenty dle bodů </w:t>
      </w:r>
      <w:r w:rsidRPr="00E04916">
        <w:rPr>
          <w:rFonts w:ascii="Calibri" w:hAnsi="Calibri"/>
          <w:sz w:val="20"/>
          <w:szCs w:val="20"/>
        </w:rPr>
        <w:t>i</w:t>
      </w:r>
      <w:r w:rsidRPr="00E04916">
        <w:rPr>
          <w:rFonts w:ascii="Calibri" w:hAnsi="Calibri" w:cs="Calibri"/>
          <w:sz w:val="20"/>
          <w:szCs w:val="20"/>
        </w:rPr>
        <w:t xml:space="preserve">, </w:t>
      </w:r>
      <w:fldSimple w:instr=" REF _Ref310498615 \r \h  \* MERGEFORMAT ">
        <w:r w:rsidRPr="00904285">
          <w:rPr>
            <w:rFonts w:ascii="Calibri" w:hAnsi="Calibri" w:cs="Calibri"/>
            <w:sz w:val="20"/>
            <w:szCs w:val="20"/>
          </w:rPr>
          <w:t>ii</w:t>
        </w:r>
      </w:fldSimple>
      <w:r w:rsidRPr="00E04916">
        <w:rPr>
          <w:rFonts w:ascii="Calibri" w:hAnsi="Calibri" w:cs="Calibri"/>
          <w:sz w:val="20"/>
          <w:szCs w:val="20"/>
        </w:rPr>
        <w:t xml:space="preserve"> či </w:t>
      </w:r>
      <w:fldSimple w:instr=" REF _Ref310498698 \r \h  \* MERGEFORMAT ">
        <w:r w:rsidRPr="00904285">
          <w:rPr>
            <w:rFonts w:ascii="Calibri" w:hAnsi="Calibri" w:cs="Calibri"/>
            <w:sz w:val="20"/>
            <w:szCs w:val="20"/>
          </w:rPr>
          <w:t>iii</w:t>
        </w:r>
      </w:fldSimple>
      <w:r w:rsidRPr="00E04916">
        <w:rPr>
          <w:rFonts w:ascii="Calibri" w:hAnsi="Calibri" w:cs="Calibri"/>
          <w:sz w:val="20"/>
          <w:szCs w:val="20"/>
        </w:rPr>
        <w:t xml:space="preserve"> výše musí být předloženy i v případě, že byla objednatelem Správa železniční dop</w:t>
      </w:r>
      <w:r>
        <w:rPr>
          <w:rFonts w:ascii="Calibri" w:hAnsi="Calibri" w:cs="Calibri"/>
          <w:sz w:val="20"/>
          <w:szCs w:val="20"/>
        </w:rPr>
        <w:t>ravní cesty, státní organizace.</w:t>
      </w:r>
    </w:p>
    <w:p w:rsidR="00A616BC" w:rsidRPr="00E04916" w:rsidRDefault="00A616BC" w:rsidP="00895CE2">
      <w:pPr>
        <w:ind w:left="1414"/>
        <w:jc w:val="both"/>
        <w:rPr>
          <w:rFonts w:ascii="Calibri" w:hAnsi="Calibri" w:cs="Calibri"/>
          <w:sz w:val="20"/>
          <w:szCs w:val="20"/>
        </w:rPr>
      </w:pPr>
    </w:p>
    <w:p w:rsidR="00A616BC" w:rsidRPr="00E04916" w:rsidRDefault="00A616BC" w:rsidP="00B14663">
      <w:pPr>
        <w:ind w:left="1414"/>
        <w:jc w:val="both"/>
        <w:rPr>
          <w:rFonts w:ascii="Calibri" w:hAnsi="Calibri" w:cs="Calibri"/>
          <w:sz w:val="20"/>
          <w:szCs w:val="20"/>
        </w:rPr>
      </w:pPr>
      <w:r w:rsidRPr="00E04916">
        <w:rPr>
          <w:rFonts w:ascii="Calibri" w:hAnsi="Calibri" w:cs="Calibri"/>
          <w:sz w:val="20"/>
          <w:szCs w:val="20"/>
        </w:rPr>
        <w:t>Dodavatel přitom musí předloženými dokumenty (te</w:t>
      </w:r>
      <w:r>
        <w:rPr>
          <w:rFonts w:ascii="Calibri" w:hAnsi="Calibri" w:cs="Calibri"/>
          <w:sz w:val="20"/>
          <w:szCs w:val="20"/>
        </w:rPr>
        <w:t>dy seznamem významných služeb a </w:t>
      </w:r>
      <w:r w:rsidRPr="00E04916">
        <w:rPr>
          <w:rFonts w:ascii="Calibri" w:hAnsi="Calibri" w:cs="Calibri"/>
          <w:sz w:val="20"/>
          <w:szCs w:val="20"/>
        </w:rPr>
        <w:t>dokumenty dle bodů</w:t>
      </w:r>
      <w:r>
        <w:rPr>
          <w:rFonts w:ascii="Calibri" w:hAnsi="Calibri" w:cs="Calibri"/>
          <w:sz w:val="20"/>
          <w:szCs w:val="20"/>
        </w:rPr>
        <w:t xml:space="preserve"> i</w:t>
      </w:r>
      <w:r w:rsidRPr="00E04916">
        <w:rPr>
          <w:rFonts w:ascii="Calibri" w:hAnsi="Calibri" w:cs="Calibri"/>
          <w:sz w:val="20"/>
          <w:szCs w:val="20"/>
        </w:rPr>
        <w:t xml:space="preserve">, </w:t>
      </w:r>
      <w:fldSimple w:instr=" REF _Ref310498615 \r \h  \* MERGEFORMAT ">
        <w:r w:rsidRPr="00904285">
          <w:rPr>
            <w:rFonts w:ascii="Calibri" w:hAnsi="Calibri" w:cs="Calibri"/>
            <w:sz w:val="20"/>
            <w:szCs w:val="20"/>
          </w:rPr>
          <w:t>ii</w:t>
        </w:r>
      </w:fldSimple>
      <w:r w:rsidRPr="00E04916">
        <w:rPr>
          <w:rFonts w:ascii="Calibri" w:hAnsi="Calibri" w:cs="Calibri"/>
          <w:sz w:val="20"/>
          <w:szCs w:val="20"/>
        </w:rPr>
        <w:t xml:space="preserve"> či </w:t>
      </w:r>
      <w:fldSimple w:instr=" REF _Ref310498698 \r \h  \* MERGEFORMAT ">
        <w:r w:rsidRPr="00904285">
          <w:rPr>
            <w:rFonts w:ascii="Calibri" w:hAnsi="Calibri" w:cs="Calibri"/>
            <w:sz w:val="20"/>
            <w:szCs w:val="20"/>
          </w:rPr>
          <w:t>iii</w:t>
        </w:r>
      </w:fldSimple>
      <w:r w:rsidRPr="00E04916">
        <w:rPr>
          <w:rFonts w:ascii="Calibri" w:hAnsi="Calibri" w:cs="Calibri"/>
          <w:sz w:val="20"/>
          <w:szCs w:val="20"/>
        </w:rPr>
        <w:t xml:space="preserve"> výše) prokázat, že v uvedeném období poskytl významné služby v oblasti projektování staveb drah. V souhrnu tyto služ</w:t>
      </w:r>
      <w:r>
        <w:rPr>
          <w:rFonts w:ascii="Calibri" w:hAnsi="Calibri" w:cs="Calibri"/>
          <w:sz w:val="20"/>
          <w:szCs w:val="20"/>
        </w:rPr>
        <w:t>by musí zahrnovat minimálně tři </w:t>
      </w:r>
      <w:r w:rsidRPr="00E04916">
        <w:rPr>
          <w:rFonts w:ascii="Calibri" w:hAnsi="Calibri" w:cs="Calibri"/>
          <w:sz w:val="20"/>
          <w:szCs w:val="20"/>
        </w:rPr>
        <w:t>služby v oblasti projektování stavby dráhy představující rekonstrukci železni</w:t>
      </w:r>
      <w:r>
        <w:rPr>
          <w:rFonts w:ascii="Calibri" w:hAnsi="Calibri" w:cs="Calibri"/>
          <w:sz w:val="20"/>
          <w:szCs w:val="20"/>
        </w:rPr>
        <w:t>čních tratí ve </w:t>
      </w:r>
      <w:r w:rsidRPr="00E04916">
        <w:rPr>
          <w:rFonts w:ascii="Calibri" w:hAnsi="Calibri" w:cs="Calibri"/>
          <w:sz w:val="20"/>
          <w:szCs w:val="20"/>
        </w:rPr>
        <w:t>stupni projekt.</w:t>
      </w:r>
    </w:p>
    <w:p w:rsidR="00A616BC" w:rsidRPr="00E04916" w:rsidRDefault="00A616BC" w:rsidP="00711A2E">
      <w:pPr>
        <w:ind w:left="1418"/>
        <w:jc w:val="both"/>
        <w:rPr>
          <w:rFonts w:ascii="Calibri" w:hAnsi="Calibri" w:cs="Calibri"/>
          <w:sz w:val="20"/>
          <w:szCs w:val="20"/>
        </w:rPr>
      </w:pPr>
    </w:p>
    <w:p w:rsidR="00A616BC" w:rsidRPr="00E04916" w:rsidRDefault="00A616BC" w:rsidP="00711A2E">
      <w:pPr>
        <w:ind w:left="1418"/>
        <w:jc w:val="both"/>
        <w:rPr>
          <w:rFonts w:ascii="Calibri" w:hAnsi="Calibri" w:cs="Calibri"/>
          <w:sz w:val="20"/>
          <w:szCs w:val="20"/>
        </w:rPr>
      </w:pPr>
      <w:r w:rsidRPr="00E04916">
        <w:rPr>
          <w:rFonts w:ascii="Calibri" w:hAnsi="Calibri" w:cs="Calibri"/>
          <w:sz w:val="20"/>
          <w:szCs w:val="20"/>
        </w:rPr>
        <w:t xml:space="preserve">Celkový součet cen projektových prací poskytnutých za poslední 3 roky, za které byl dodavatel odpovědný (tj. podíl na zakázce), musí dosahovat </w:t>
      </w:r>
      <w:r w:rsidRPr="009069E0">
        <w:rPr>
          <w:rFonts w:ascii="Calibri" w:hAnsi="Calibri" w:cs="Calibri"/>
          <w:sz w:val="20"/>
          <w:szCs w:val="20"/>
        </w:rPr>
        <w:t xml:space="preserve">minimálně </w:t>
      </w:r>
      <w:r w:rsidRPr="009069E0">
        <w:rPr>
          <w:rFonts w:ascii="Calibri" w:hAnsi="Calibri" w:cs="Calibri"/>
          <w:b/>
          <w:sz w:val="20"/>
          <w:szCs w:val="20"/>
        </w:rPr>
        <w:t>37 mil.</w:t>
      </w:r>
      <w:r w:rsidRPr="009069E0">
        <w:rPr>
          <w:rFonts w:ascii="Calibri" w:hAnsi="Calibri" w:cs="Calibri"/>
          <w:b/>
          <w:sz w:val="20"/>
          <w:szCs w:val="20"/>
          <w:lang w:val="en-US"/>
        </w:rPr>
        <w:t xml:space="preserve"> </w:t>
      </w:r>
      <w:r w:rsidRPr="009069E0">
        <w:rPr>
          <w:rFonts w:ascii="Calibri" w:hAnsi="Calibri" w:cs="Calibri"/>
          <w:b/>
          <w:sz w:val="20"/>
          <w:szCs w:val="20"/>
        </w:rPr>
        <w:t>Kč</w:t>
      </w:r>
      <w:r w:rsidRPr="009069E0">
        <w:rPr>
          <w:rFonts w:ascii="Calibri" w:hAnsi="Calibri" w:cs="Calibri"/>
          <w:sz w:val="20"/>
          <w:szCs w:val="20"/>
        </w:rPr>
        <w:t xml:space="preserve"> bez DPH, přičemž nejméně jedna služba musí dosahovat hodnoty nejméně </w:t>
      </w:r>
      <w:r w:rsidRPr="009069E0">
        <w:rPr>
          <w:rFonts w:ascii="Calibri" w:hAnsi="Calibri" w:cs="Calibri"/>
          <w:b/>
          <w:sz w:val="20"/>
          <w:szCs w:val="20"/>
        </w:rPr>
        <w:t>18 mil. Kč</w:t>
      </w:r>
      <w:r w:rsidRPr="009069E0">
        <w:rPr>
          <w:rFonts w:ascii="Calibri" w:hAnsi="Calibri" w:cs="Calibri"/>
          <w:sz w:val="20"/>
          <w:szCs w:val="20"/>
        </w:rPr>
        <w:t xml:space="preserve"> bez</w:t>
      </w:r>
      <w:r w:rsidRPr="00E04916">
        <w:rPr>
          <w:rFonts w:ascii="Calibri" w:hAnsi="Calibri" w:cs="Calibri"/>
          <w:sz w:val="20"/>
          <w:szCs w:val="20"/>
        </w:rPr>
        <w:t xml:space="preserve"> DPH.</w:t>
      </w:r>
      <w:r>
        <w:rPr>
          <w:rFonts w:ascii="Calibri" w:hAnsi="Calibri" w:cs="Calibri"/>
          <w:sz w:val="20"/>
          <w:szCs w:val="20"/>
        </w:rPr>
        <w:t xml:space="preserve"> </w:t>
      </w:r>
      <w:r w:rsidRPr="002F1F37">
        <w:rPr>
          <w:rFonts w:ascii="Calibri" w:hAnsi="Calibri" w:cs="Calibri"/>
          <w:sz w:val="20"/>
          <w:szCs w:val="20"/>
        </w:rPr>
        <w:t>Skutečností rozhodnou pro počátek běhu tříleté lhůty je poslední den lhůty pro podání nabídek.</w:t>
      </w:r>
    </w:p>
    <w:p w:rsidR="00A616BC" w:rsidRPr="00E04916" w:rsidRDefault="00A616BC" w:rsidP="00895CE2">
      <w:pPr>
        <w:jc w:val="both"/>
        <w:rPr>
          <w:rFonts w:ascii="Calibri" w:hAnsi="Calibri" w:cs="Calibri"/>
          <w:sz w:val="20"/>
          <w:szCs w:val="20"/>
        </w:rPr>
      </w:pPr>
    </w:p>
    <w:p w:rsidR="00A616BC" w:rsidRDefault="00A616BC" w:rsidP="00895CE2">
      <w:pPr>
        <w:ind w:left="1414"/>
        <w:jc w:val="both"/>
        <w:rPr>
          <w:rFonts w:ascii="Calibri" w:hAnsi="Calibri" w:cs="Calibri"/>
          <w:sz w:val="20"/>
          <w:szCs w:val="20"/>
        </w:rPr>
      </w:pPr>
      <w:r w:rsidRPr="00E04916">
        <w:rPr>
          <w:rFonts w:ascii="Calibri" w:hAnsi="Calibri" w:cs="Calibri"/>
          <w:sz w:val="20"/>
          <w:szCs w:val="20"/>
        </w:rPr>
        <w:t xml:space="preserve">Seznam významných služeb bude předložen </w:t>
      </w:r>
      <w:r>
        <w:rPr>
          <w:rFonts w:ascii="Calibri" w:hAnsi="Calibri" w:cs="Calibri"/>
          <w:sz w:val="20"/>
          <w:szCs w:val="20"/>
        </w:rPr>
        <w:t>ve formě obsažené v Příloze č. 5</w:t>
      </w:r>
      <w:r w:rsidRPr="00E04916">
        <w:rPr>
          <w:rFonts w:ascii="Calibri" w:hAnsi="Calibri" w:cs="Calibri"/>
          <w:sz w:val="20"/>
          <w:szCs w:val="20"/>
        </w:rPr>
        <w:t xml:space="preserve"> těchto Pokynů, jejíž přílohou budou dokumenty dle bodů </w:t>
      </w:r>
      <w:r w:rsidRPr="00FA68AA">
        <w:rPr>
          <w:rFonts w:ascii="Calibri" w:hAnsi="Calibri" w:cs="Calibri"/>
          <w:sz w:val="20"/>
          <w:szCs w:val="20"/>
        </w:rPr>
        <w:t>i</w:t>
      </w:r>
      <w:r w:rsidRPr="00E04916">
        <w:rPr>
          <w:rFonts w:ascii="Calibri" w:hAnsi="Calibri" w:cs="Calibri"/>
          <w:sz w:val="20"/>
          <w:szCs w:val="20"/>
        </w:rPr>
        <w:t xml:space="preserve">. či </w:t>
      </w:r>
      <w:fldSimple w:instr=" REF _Ref310498615 \r \h  \* MERGEFORMAT ">
        <w:r w:rsidRPr="00904285">
          <w:rPr>
            <w:rFonts w:ascii="Calibri" w:hAnsi="Calibri" w:cs="Calibri"/>
            <w:sz w:val="20"/>
            <w:szCs w:val="20"/>
          </w:rPr>
          <w:t>ii</w:t>
        </w:r>
      </w:fldSimple>
      <w:r w:rsidRPr="00E04916">
        <w:rPr>
          <w:rFonts w:ascii="Calibri" w:hAnsi="Calibri" w:cs="Calibri"/>
          <w:sz w:val="20"/>
          <w:szCs w:val="20"/>
        </w:rPr>
        <w:t xml:space="preserve">. či </w:t>
      </w:r>
      <w:fldSimple w:instr=" REF _Ref310498698 \r \h  \* MERGEFORMAT ">
        <w:r w:rsidRPr="00904285">
          <w:rPr>
            <w:rFonts w:ascii="Calibri" w:hAnsi="Calibri" w:cs="Calibri"/>
            <w:sz w:val="20"/>
            <w:szCs w:val="20"/>
          </w:rPr>
          <w:t>iii</w:t>
        </w:r>
      </w:fldSimple>
      <w:r w:rsidRPr="00E04916">
        <w:rPr>
          <w:rFonts w:ascii="Calibri" w:hAnsi="Calibri" w:cs="Calibri"/>
          <w:sz w:val="20"/>
          <w:szCs w:val="20"/>
        </w:rPr>
        <w:t>. výše.</w:t>
      </w:r>
    </w:p>
    <w:p w:rsidR="00A616BC" w:rsidRPr="00FA68AA" w:rsidRDefault="00A616BC" w:rsidP="00FA68AA">
      <w:pPr>
        <w:spacing w:before="120"/>
        <w:ind w:left="1412"/>
        <w:jc w:val="both"/>
        <w:rPr>
          <w:rFonts w:ascii="Calibri" w:hAnsi="Calibri" w:cs="Calibri"/>
          <w:sz w:val="20"/>
          <w:szCs w:val="20"/>
        </w:rPr>
      </w:pPr>
      <w:r w:rsidRPr="00FA68AA">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služeb. Byl-li dodavatel členem společnosti/sdružení či seskupení dodavatelů, avšak osvědčení objednatele o řádném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řádném plnění uvedené projekční práce, podává nabídku v tomto zadávacím řízení ve stejném složení konkrétních členů, pak takové osvědčení postačuje bez dalšího.</w:t>
      </w:r>
    </w:p>
    <w:p w:rsidR="00A616BC" w:rsidRPr="00E04916" w:rsidRDefault="00A616BC" w:rsidP="00895CE2">
      <w:pPr>
        <w:ind w:left="1414"/>
        <w:jc w:val="both"/>
        <w:rPr>
          <w:rFonts w:ascii="Calibri" w:hAnsi="Calibri" w:cs="Calibri"/>
          <w:sz w:val="20"/>
          <w:szCs w:val="20"/>
        </w:rPr>
      </w:pPr>
    </w:p>
    <w:p w:rsidR="00A616BC" w:rsidRPr="00E04916" w:rsidRDefault="00A616BC" w:rsidP="00F24A21">
      <w:pPr>
        <w:numPr>
          <w:ilvl w:val="0"/>
          <w:numId w:val="15"/>
        </w:numPr>
        <w:ind w:left="1414"/>
        <w:jc w:val="both"/>
      </w:pPr>
      <w:r w:rsidRPr="00E04916">
        <w:rPr>
          <w:rFonts w:ascii="Calibri" w:hAnsi="Calibri" w:cs="Calibri"/>
          <w:sz w:val="20"/>
          <w:szCs w:val="20"/>
        </w:rPr>
        <w:t>Zadavatel požaduje předložení seznamu vedoucího personálu dodavatele. Zadavatel stanoví, že členové vedoucího personálu mohou být zaměstnanci dodavatele nebo osoby v jiném vztahu k dodavateli, tj. např. zaměstnanci jeho subdodavatelů</w:t>
      </w:r>
      <w:r w:rsidRPr="00E04916">
        <w:t>.</w:t>
      </w:r>
    </w:p>
    <w:p w:rsidR="00A616BC" w:rsidRPr="00E04916" w:rsidRDefault="00A616BC" w:rsidP="00CE2876">
      <w:pPr>
        <w:spacing w:before="240"/>
        <w:ind w:left="1418"/>
        <w:jc w:val="both"/>
        <w:rPr>
          <w:rFonts w:ascii="Calibri" w:hAnsi="Calibri" w:cs="Calibri"/>
          <w:sz w:val="20"/>
          <w:szCs w:val="20"/>
        </w:rPr>
      </w:pPr>
      <w:r w:rsidRPr="00E04916">
        <w:rPr>
          <w:rFonts w:ascii="Calibri" w:hAnsi="Calibri" w:cs="Calibri"/>
          <w:sz w:val="20"/>
          <w:szCs w:val="20"/>
        </w:rPr>
        <w:t>Přílohou tohoto seznamu budou profesní životopisy každého člena vedoucího personálu, doklady o nejvyšším dosaženém vzdělání každého člena vedoucího personálu a doklady k prokázání odborné kvalifikace.</w:t>
      </w:r>
    </w:p>
    <w:p w:rsidR="00A616BC" w:rsidRPr="00E04916" w:rsidRDefault="00A616BC" w:rsidP="00FA68AA">
      <w:pPr>
        <w:spacing w:before="240"/>
        <w:ind w:left="1418"/>
        <w:jc w:val="both"/>
        <w:rPr>
          <w:rFonts w:ascii="Calibri" w:hAnsi="Calibri" w:cs="Calibri"/>
          <w:sz w:val="20"/>
          <w:szCs w:val="20"/>
        </w:rPr>
      </w:pPr>
      <w:r w:rsidRPr="00E04916">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p>
    <w:p w:rsidR="00A616BC" w:rsidRPr="00E04916" w:rsidRDefault="00A616BC" w:rsidP="00F24A21">
      <w:pPr>
        <w:numPr>
          <w:ilvl w:val="0"/>
          <w:numId w:val="16"/>
        </w:numPr>
        <w:spacing w:before="60"/>
        <w:ind w:left="1843" w:hanging="425"/>
        <w:jc w:val="both"/>
        <w:rPr>
          <w:rFonts w:ascii="Calibri" w:hAnsi="Calibri" w:cs="Calibri"/>
          <w:b/>
          <w:bCs/>
          <w:sz w:val="20"/>
          <w:szCs w:val="20"/>
        </w:rPr>
      </w:pPr>
      <w:r w:rsidRPr="00E04916">
        <w:rPr>
          <w:rFonts w:ascii="Calibri" w:hAnsi="Calibri" w:cs="Calibri"/>
          <w:b/>
          <w:bCs/>
          <w:sz w:val="20"/>
          <w:szCs w:val="20"/>
        </w:rPr>
        <w:t xml:space="preserve">vedoucí týmu </w:t>
      </w:r>
    </w:p>
    <w:p w:rsidR="00A616BC" w:rsidRPr="00E04916" w:rsidRDefault="00A616BC" w:rsidP="00F24A21">
      <w:pPr>
        <w:numPr>
          <w:ilvl w:val="0"/>
          <w:numId w:val="17"/>
        </w:numPr>
        <w:spacing w:before="60"/>
        <w:ind w:left="1843" w:hanging="425"/>
        <w:jc w:val="both"/>
        <w:rPr>
          <w:rFonts w:ascii="Calibri" w:hAnsi="Calibri" w:cs="Calibri"/>
          <w:sz w:val="20"/>
          <w:szCs w:val="20"/>
        </w:rPr>
      </w:pPr>
      <w:r w:rsidRPr="00E04916">
        <w:rPr>
          <w:rFonts w:ascii="Calibri" w:hAnsi="Calibri" w:cs="Calibri"/>
          <w:sz w:val="20"/>
          <w:szCs w:val="20"/>
        </w:rPr>
        <w:t>vysokoškolské vzdělání v</w:t>
      </w:r>
      <w:r>
        <w:rPr>
          <w:rFonts w:ascii="Calibri" w:hAnsi="Calibri" w:cs="Calibri"/>
          <w:sz w:val="20"/>
          <w:szCs w:val="20"/>
        </w:rPr>
        <w:t> elektrotechnickém oboru</w:t>
      </w:r>
      <w:r w:rsidRPr="00E04916">
        <w:rPr>
          <w:rFonts w:ascii="Calibri" w:hAnsi="Calibri" w:cs="Calibri"/>
          <w:sz w:val="20"/>
          <w:szCs w:val="20"/>
        </w:rPr>
        <w:t xml:space="preserve">, nejméně 5 let praxe ve svém oboru v projektování obdobných zakázek; autorizace v rozsahu dle ust. § 5 odst. 3 písm. </w:t>
      </w:r>
      <w:r>
        <w:rPr>
          <w:rFonts w:ascii="Calibri" w:hAnsi="Calibri" w:cs="Calibri"/>
          <w:sz w:val="20"/>
          <w:szCs w:val="20"/>
        </w:rPr>
        <w:t>e</w:t>
      </w:r>
      <w:r w:rsidRPr="00E04916">
        <w:rPr>
          <w:rFonts w:ascii="Calibri" w:hAnsi="Calibri" w:cs="Calibri"/>
          <w:sz w:val="20"/>
          <w:szCs w:val="20"/>
        </w:rPr>
        <w:t xml:space="preserve">) zák. č. 360/1992 Sb., tedy pro </w:t>
      </w:r>
      <w:r>
        <w:rPr>
          <w:rFonts w:ascii="Calibri" w:hAnsi="Calibri" w:cs="Calibri"/>
          <w:sz w:val="20"/>
          <w:szCs w:val="20"/>
        </w:rPr>
        <w:t>technologická zařízení staveb</w:t>
      </w:r>
      <w:r w:rsidRPr="00E04916">
        <w:rPr>
          <w:rFonts w:ascii="Calibri" w:hAnsi="Calibri" w:cs="Calibri"/>
          <w:sz w:val="20"/>
          <w:szCs w:val="20"/>
        </w:rPr>
        <w:t>; prokázat zkušenosti: alespoň dvě obdobné zakázky ve funkci vedoucího týmu;</w:t>
      </w:r>
    </w:p>
    <w:p w:rsidR="00A616BC" w:rsidRPr="00E04916" w:rsidRDefault="00A616B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železniční svršek a spodek</w:t>
      </w:r>
    </w:p>
    <w:p w:rsidR="00A616BC" w:rsidRPr="00E04916" w:rsidRDefault="00A616BC" w:rsidP="005C456A">
      <w:pPr>
        <w:numPr>
          <w:ilvl w:val="0"/>
          <w:numId w:val="17"/>
        </w:numPr>
        <w:spacing w:before="60"/>
        <w:ind w:left="1843" w:hanging="425"/>
        <w:jc w:val="both"/>
        <w:rPr>
          <w:rFonts w:ascii="Calibri" w:hAnsi="Calibri" w:cs="Calibri"/>
          <w:sz w:val="20"/>
          <w:szCs w:val="20"/>
        </w:rPr>
      </w:pPr>
      <w:r w:rsidRPr="00E04916">
        <w:rPr>
          <w:rFonts w:ascii="Calibri" w:hAnsi="Calibri" w:cs="Calibri"/>
          <w:sz w:val="20"/>
          <w:szCs w:val="20"/>
        </w:rPr>
        <w:t xml:space="preserve">vysokoškolské vzdělání v oboru dopravní stavby; nejméně 5 let praxe ve svém oboru v projektování obdobných zakázek; autorizace v rozsahu dle ust. § 5 odst. 3 písm. b) zák. č. 360/1992 Sb., tedy pro dopravní stavby; </w:t>
      </w:r>
    </w:p>
    <w:p w:rsidR="00A616BC" w:rsidRPr="00E04916" w:rsidRDefault="00A616BC" w:rsidP="00F24A21">
      <w:pPr>
        <w:numPr>
          <w:ilvl w:val="0"/>
          <w:numId w:val="16"/>
        </w:numPr>
        <w:spacing w:before="60"/>
        <w:ind w:left="1843" w:hanging="425"/>
        <w:jc w:val="both"/>
        <w:rPr>
          <w:rFonts w:ascii="Calibri" w:hAnsi="Calibri" w:cs="Calibri"/>
          <w:b/>
          <w:sz w:val="20"/>
          <w:szCs w:val="20"/>
        </w:rPr>
      </w:pPr>
      <w:r w:rsidRPr="00E04916">
        <w:rPr>
          <w:rFonts w:ascii="Calibri" w:hAnsi="Calibri" w:cs="Calibri"/>
          <w:b/>
          <w:sz w:val="20"/>
          <w:szCs w:val="20"/>
        </w:rPr>
        <w:t>specialista na pozemní stavby</w:t>
      </w:r>
    </w:p>
    <w:p w:rsidR="00A616BC" w:rsidRPr="00E04916" w:rsidRDefault="00A616B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vysokoškolské vzdělání stavební; nejméně 5 let praxe ve svém oboru v projektování obdobných zakázek; autorizace v rozsahu dle ust. § 5 od</w:t>
      </w:r>
      <w:r>
        <w:rPr>
          <w:rFonts w:ascii="Calibri" w:hAnsi="Calibri" w:cs="Calibri"/>
          <w:sz w:val="20"/>
          <w:szCs w:val="20"/>
        </w:rPr>
        <w:t>st. 3 písm. a) zák. č. 360/1992 </w:t>
      </w:r>
      <w:r w:rsidRPr="00E04916">
        <w:rPr>
          <w:rFonts w:ascii="Calibri" w:hAnsi="Calibri" w:cs="Calibri"/>
          <w:sz w:val="20"/>
          <w:szCs w:val="20"/>
        </w:rPr>
        <w:t>Sb., tedy v oboru pozemní stavby;</w:t>
      </w:r>
    </w:p>
    <w:p w:rsidR="00A616BC" w:rsidRPr="00E04916" w:rsidRDefault="00A616B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zabezpečovací zařízení</w:t>
      </w:r>
    </w:p>
    <w:p w:rsidR="00A616BC" w:rsidRPr="00E04916" w:rsidRDefault="00A616B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616BC" w:rsidRPr="00E04916" w:rsidRDefault="00A616BC" w:rsidP="003B54A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sdělovací zařízení</w:t>
      </w:r>
    </w:p>
    <w:p w:rsidR="00A616BC" w:rsidRPr="00E04916" w:rsidRDefault="00A616BC" w:rsidP="00C01B73">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616BC" w:rsidRPr="00E04916" w:rsidRDefault="00A616B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 xml:space="preserve">specialista na silnoproudou technologii </w:t>
      </w:r>
    </w:p>
    <w:p w:rsidR="00A616BC" w:rsidRPr="00E04916" w:rsidRDefault="00A616BC" w:rsidP="003B54A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616BC" w:rsidRPr="00E04916" w:rsidRDefault="00A616BC" w:rsidP="003B54A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elektrotechnická zařízení</w:t>
      </w:r>
    </w:p>
    <w:p w:rsidR="00A616BC" w:rsidRDefault="00A616BC" w:rsidP="003B54A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 xml:space="preserve">vysokoškolské vzdělání; nejméně 5 let praxe ve svém oboru v projektování obdobných zakázek; autorizace v rozsahu dle ust. § 5 odst. 3 písm. </w:t>
      </w:r>
      <w:r>
        <w:rPr>
          <w:rFonts w:ascii="Calibri" w:hAnsi="Calibri" w:cs="Calibri"/>
          <w:sz w:val="20"/>
          <w:szCs w:val="20"/>
        </w:rPr>
        <w:t>f</w:t>
      </w:r>
      <w:r w:rsidRPr="00E04916">
        <w:rPr>
          <w:rFonts w:ascii="Calibri" w:hAnsi="Calibri" w:cs="Calibri"/>
          <w:sz w:val="20"/>
          <w:szCs w:val="20"/>
        </w:rPr>
        <w:t>) zák. č. 360/1992 Sb., tedy v oboru technika prostředí staveb, specializace elektro</w:t>
      </w:r>
      <w:r>
        <w:rPr>
          <w:rFonts w:ascii="Calibri" w:hAnsi="Calibri" w:cs="Calibri"/>
          <w:sz w:val="20"/>
          <w:szCs w:val="20"/>
        </w:rPr>
        <w:t xml:space="preserve">technická zařízení; </w:t>
      </w:r>
    </w:p>
    <w:p w:rsidR="00A616BC" w:rsidRPr="004D7D02" w:rsidRDefault="00A616BC" w:rsidP="00225619">
      <w:pPr>
        <w:numPr>
          <w:ilvl w:val="0"/>
          <w:numId w:val="16"/>
        </w:numPr>
        <w:spacing w:before="60"/>
        <w:ind w:left="1888" w:hanging="448"/>
        <w:jc w:val="both"/>
        <w:rPr>
          <w:rFonts w:ascii="Calibri" w:hAnsi="Calibri" w:cs="Calibri"/>
          <w:b/>
          <w:bCs/>
          <w:sz w:val="20"/>
          <w:szCs w:val="20"/>
        </w:rPr>
      </w:pPr>
      <w:r>
        <w:rPr>
          <w:rFonts w:ascii="Calibri" w:hAnsi="Calibri" w:cs="Calibri"/>
          <w:b/>
          <w:bCs/>
          <w:sz w:val="20"/>
          <w:szCs w:val="20"/>
        </w:rPr>
        <w:t xml:space="preserve">specialista </w:t>
      </w:r>
      <w:r w:rsidRPr="004D7D02">
        <w:rPr>
          <w:rFonts w:ascii="Calibri" w:hAnsi="Calibri" w:cs="Calibri"/>
          <w:b/>
          <w:bCs/>
          <w:sz w:val="20"/>
          <w:szCs w:val="20"/>
        </w:rPr>
        <w:t>na mosty</w:t>
      </w:r>
      <w:r>
        <w:rPr>
          <w:rFonts w:ascii="Calibri" w:hAnsi="Calibri" w:cs="Calibri"/>
          <w:b/>
          <w:bCs/>
          <w:sz w:val="20"/>
          <w:szCs w:val="20"/>
        </w:rPr>
        <w:t xml:space="preserve"> a inženýrské konstrukce</w:t>
      </w:r>
    </w:p>
    <w:p w:rsidR="00A616BC" w:rsidRPr="004D7D02" w:rsidRDefault="00A616BC" w:rsidP="00240BEA">
      <w:pPr>
        <w:numPr>
          <w:ilvl w:val="0"/>
          <w:numId w:val="17"/>
        </w:numPr>
        <w:spacing w:before="60"/>
        <w:ind w:left="1980" w:hanging="540"/>
        <w:jc w:val="both"/>
        <w:rPr>
          <w:rFonts w:ascii="Calibri" w:hAnsi="Calibri" w:cs="Calibri"/>
          <w:sz w:val="20"/>
          <w:szCs w:val="20"/>
        </w:rPr>
      </w:pPr>
      <w:r w:rsidRPr="00E04916">
        <w:rPr>
          <w:rFonts w:ascii="Calibri" w:hAnsi="Calibri" w:cs="Calibri"/>
          <w:sz w:val="20"/>
          <w:szCs w:val="20"/>
        </w:rPr>
        <w:t xml:space="preserve">vysokoškolské vzdělání; nejméně 5 let praxe ve svém oboru v projektování obdobných zakázek; autorizace v rozsahu dle ust. § 5 odst. 3 písm. </w:t>
      </w:r>
      <w:r>
        <w:rPr>
          <w:rFonts w:ascii="Calibri" w:hAnsi="Calibri" w:cs="Calibri"/>
          <w:sz w:val="20"/>
          <w:szCs w:val="20"/>
        </w:rPr>
        <w:t>d</w:t>
      </w:r>
      <w:r w:rsidRPr="00E04916">
        <w:rPr>
          <w:rFonts w:ascii="Calibri" w:hAnsi="Calibri" w:cs="Calibri"/>
          <w:sz w:val="20"/>
          <w:szCs w:val="20"/>
        </w:rPr>
        <w:t xml:space="preserve">) zák. č. 360/1992 Sb., tedy v oboru </w:t>
      </w:r>
      <w:r w:rsidRPr="004D7D02">
        <w:rPr>
          <w:rFonts w:ascii="Calibri" w:hAnsi="Calibri" w:cs="Calibri"/>
          <w:sz w:val="20"/>
          <w:szCs w:val="20"/>
        </w:rPr>
        <w:t>pro mosty a inženýrské konstrukce</w:t>
      </w:r>
      <w:r>
        <w:rPr>
          <w:rFonts w:ascii="Calibri" w:hAnsi="Calibri" w:cs="Calibri"/>
          <w:sz w:val="20"/>
          <w:szCs w:val="20"/>
        </w:rPr>
        <w:t>;</w:t>
      </w:r>
    </w:p>
    <w:p w:rsidR="00A616BC" w:rsidRPr="00E04916" w:rsidRDefault="00A616B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životní prostředí</w:t>
      </w:r>
    </w:p>
    <w:p w:rsidR="00A616BC" w:rsidRPr="00E04916" w:rsidRDefault="00A616B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vysokoškolské vzdělání; nejméně 5 let praxe ve svém oboru v projektování obdobných zakázek; autorizace ke zpracování dokumentace a posudku dle § 19 zák. č. 100/2001 Sb., o posuzování vlivů na životní prostředí, ve znění pozdějších předpisů;</w:t>
      </w:r>
    </w:p>
    <w:p w:rsidR="00A616BC" w:rsidRPr="00E04916" w:rsidRDefault="00A616BC" w:rsidP="00F24A21">
      <w:pPr>
        <w:numPr>
          <w:ilvl w:val="0"/>
          <w:numId w:val="16"/>
        </w:numPr>
        <w:spacing w:before="60"/>
        <w:ind w:left="1843" w:hanging="425"/>
        <w:jc w:val="both"/>
        <w:rPr>
          <w:rFonts w:ascii="Calibri" w:hAnsi="Calibri" w:cs="Calibri"/>
          <w:b/>
          <w:bCs/>
          <w:sz w:val="20"/>
          <w:szCs w:val="20"/>
        </w:rPr>
      </w:pPr>
      <w:r w:rsidRPr="00E04916">
        <w:rPr>
          <w:rFonts w:ascii="Calibri" w:hAnsi="Calibri" w:cs="Calibri"/>
          <w:b/>
          <w:bCs/>
          <w:sz w:val="20"/>
          <w:szCs w:val="20"/>
        </w:rPr>
        <w:t>úředně oprávněný zeměměřický inženýr</w:t>
      </w:r>
    </w:p>
    <w:p w:rsidR="00A616BC" w:rsidRPr="00E04916" w:rsidRDefault="00A616B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 xml:space="preserve">vysokoškolské vzdělání zeměměřického směru; nejméně 5 let praxe ve svém oboru; úřední oprávnění pro ověřování </w:t>
      </w:r>
      <w:r w:rsidRPr="00E04916">
        <w:rPr>
          <w:rFonts w:ascii="Calibri" w:hAnsi="Calibri" w:cs="Arial"/>
          <w:sz w:val="20"/>
          <w:szCs w:val="20"/>
        </w:rPr>
        <w:t>výsledků zeměměřickýc</w:t>
      </w:r>
      <w:r>
        <w:rPr>
          <w:rFonts w:ascii="Calibri" w:hAnsi="Calibri" w:cs="Arial"/>
          <w:sz w:val="20"/>
          <w:szCs w:val="20"/>
        </w:rPr>
        <w:t>h činností v rozsahu dle ust. § </w:t>
      </w:r>
      <w:r w:rsidRPr="00E04916">
        <w:rPr>
          <w:rFonts w:ascii="Calibri" w:hAnsi="Calibri" w:cs="Arial"/>
          <w:sz w:val="20"/>
          <w:szCs w:val="20"/>
        </w:rPr>
        <w:t>13 odst. 1 písm. a) a c)</w:t>
      </w:r>
      <w:r w:rsidRPr="00E04916">
        <w:rPr>
          <w:rFonts w:ascii="Calibri" w:hAnsi="Calibri" w:cs="Calibri"/>
          <w:sz w:val="20"/>
          <w:szCs w:val="20"/>
          <w:lang w:val="en-US"/>
        </w:rPr>
        <w:t xml:space="preserve"> </w:t>
      </w:r>
      <w:r w:rsidRPr="00E04916">
        <w:rPr>
          <w:rFonts w:ascii="Calibri" w:hAnsi="Calibri" w:cs="Arial"/>
          <w:sz w:val="20"/>
          <w:szCs w:val="20"/>
        </w:rPr>
        <w:t>zákona č. 200/1994 Sb., o zeměměřictví a o změně a doplnění některých zákonů souvisejících s jeho zavedením, ve znění pozdějších předpisů;</w:t>
      </w:r>
      <w:r w:rsidRPr="00E04916">
        <w:rPr>
          <w:rFonts w:ascii="Calibri" w:hAnsi="Calibri" w:cs="Calibri"/>
          <w:sz w:val="20"/>
          <w:szCs w:val="20"/>
        </w:rPr>
        <w:t xml:space="preserve"> </w:t>
      </w:r>
    </w:p>
    <w:p w:rsidR="00A616BC" w:rsidRPr="00E04916" w:rsidRDefault="00A616B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 xml:space="preserve">geotechnik </w:t>
      </w:r>
    </w:p>
    <w:p w:rsidR="00A616BC" w:rsidRPr="00E04916" w:rsidRDefault="00A616BC" w:rsidP="00F24A21">
      <w:pPr>
        <w:pStyle w:val="ListParagraph"/>
        <w:numPr>
          <w:ilvl w:val="0"/>
          <w:numId w:val="17"/>
        </w:numPr>
        <w:spacing w:before="60"/>
        <w:ind w:left="1985" w:hanging="567"/>
        <w:jc w:val="both"/>
        <w:rPr>
          <w:rFonts w:ascii="Calibri" w:hAnsi="Calibri" w:cs="Calibri"/>
          <w:b/>
          <w:bCs/>
          <w:sz w:val="20"/>
          <w:szCs w:val="20"/>
        </w:rPr>
      </w:pPr>
      <w:r w:rsidRPr="00E04916">
        <w:rPr>
          <w:rFonts w:ascii="Calibri" w:hAnsi="Calibri" w:cs="Calibri"/>
          <w:sz w:val="20"/>
          <w:szCs w:val="20"/>
        </w:rPr>
        <w:t>vysokoškolské vzdělání; nejméně 5 let praxe ve svém oboru v projektování obdobných zakázek; autorizace v rozsahu dle ust. § 5 odst. 3 písm. i) zák. č. 360/1992 Sb., tedy v oboru geotechnika;</w:t>
      </w:r>
    </w:p>
    <w:p w:rsidR="00A616BC" w:rsidRPr="00E04916" w:rsidRDefault="00A616BC" w:rsidP="00F24A21">
      <w:pPr>
        <w:numPr>
          <w:ilvl w:val="0"/>
          <w:numId w:val="16"/>
        </w:numPr>
        <w:spacing w:before="60"/>
        <w:ind w:left="1843" w:hanging="425"/>
        <w:jc w:val="both"/>
        <w:rPr>
          <w:rFonts w:ascii="Calibri" w:hAnsi="Calibri" w:cs="Calibri"/>
          <w:b/>
          <w:bCs/>
          <w:sz w:val="20"/>
          <w:szCs w:val="20"/>
        </w:rPr>
      </w:pPr>
      <w:r w:rsidRPr="00E04916">
        <w:rPr>
          <w:rFonts w:ascii="Calibri" w:hAnsi="Calibri" w:cs="Calibri"/>
          <w:b/>
          <w:bCs/>
          <w:sz w:val="20"/>
          <w:szCs w:val="20"/>
        </w:rPr>
        <w:t xml:space="preserve">koordinátor BOZP </w:t>
      </w:r>
    </w:p>
    <w:p w:rsidR="00A616BC" w:rsidRPr="00E04916" w:rsidRDefault="00A616B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bCs/>
          <w:sz w:val="20"/>
          <w:szCs w:val="20"/>
        </w:rPr>
        <w:t>středoškolské vzdělání technického zaměření nebo vy</w:t>
      </w:r>
      <w:r>
        <w:rPr>
          <w:rFonts w:ascii="Calibri" w:hAnsi="Calibri" w:cs="Calibri"/>
          <w:bCs/>
          <w:sz w:val="20"/>
          <w:szCs w:val="20"/>
        </w:rPr>
        <w:t>sokoškolské vzdělání; nejméně 3 </w:t>
      </w:r>
      <w:r w:rsidRPr="00E04916">
        <w:rPr>
          <w:rFonts w:ascii="Calibri" w:hAnsi="Calibri" w:cs="Calibri"/>
          <w:bCs/>
          <w:sz w:val="20"/>
          <w:szCs w:val="20"/>
        </w:rPr>
        <w:t>roky praxe ve svém oboru; o</w:t>
      </w:r>
      <w:r w:rsidRPr="00E04916">
        <w:rPr>
          <w:rFonts w:ascii="Calibri" w:hAnsi="Calibri" w:cs="Calibri"/>
          <w:sz w:val="20"/>
          <w:szCs w:val="20"/>
        </w:rPr>
        <w:t>svědčení odborné způsob</w:t>
      </w:r>
      <w:r>
        <w:rPr>
          <w:rFonts w:ascii="Calibri" w:hAnsi="Calibri" w:cs="Calibri"/>
          <w:sz w:val="20"/>
          <w:szCs w:val="20"/>
        </w:rPr>
        <w:t>ilosti podle zákona č. 309/2006 </w:t>
      </w:r>
      <w:r w:rsidRPr="00E04916">
        <w:rPr>
          <w:rFonts w:ascii="Calibri" w:hAnsi="Calibri" w:cs="Calibri"/>
          <w:sz w:val="20"/>
          <w:szCs w:val="20"/>
        </w:rPr>
        <w:t>Sb., o zajištění dalších podmínek bezpečnos</w:t>
      </w:r>
      <w:r>
        <w:rPr>
          <w:rFonts w:ascii="Calibri" w:hAnsi="Calibri" w:cs="Calibri"/>
          <w:sz w:val="20"/>
          <w:szCs w:val="20"/>
        </w:rPr>
        <w:t>ti a ochrany zdraví při práci a </w:t>
      </w:r>
      <w:r w:rsidRPr="00E04916">
        <w:rPr>
          <w:rFonts w:ascii="Calibri" w:hAnsi="Calibri" w:cs="Calibri"/>
          <w:sz w:val="20"/>
          <w:szCs w:val="20"/>
        </w:rPr>
        <w:t>dle nařízení vlády č. 592/2006 Sb., dle § 6, 7, 8, potvrzující úspěšné vykonání zkoušky vydané firmou akreditovanou MPSV;</w:t>
      </w:r>
    </w:p>
    <w:p w:rsidR="00A616BC" w:rsidRPr="00E04916" w:rsidRDefault="00A616BC" w:rsidP="00F24A21">
      <w:pPr>
        <w:numPr>
          <w:ilvl w:val="0"/>
          <w:numId w:val="16"/>
        </w:numPr>
        <w:spacing w:before="60"/>
        <w:ind w:left="1843" w:hanging="425"/>
        <w:jc w:val="both"/>
        <w:rPr>
          <w:rFonts w:ascii="Calibri" w:hAnsi="Calibri" w:cs="Calibri"/>
          <w:b/>
          <w:bCs/>
          <w:sz w:val="20"/>
          <w:szCs w:val="20"/>
        </w:rPr>
      </w:pPr>
      <w:r w:rsidRPr="00E04916">
        <w:rPr>
          <w:rFonts w:ascii="Calibri" w:hAnsi="Calibri" w:cs="Calibri"/>
          <w:b/>
          <w:bCs/>
          <w:sz w:val="20"/>
          <w:szCs w:val="20"/>
        </w:rPr>
        <w:t xml:space="preserve">specialista na požární bezpečnost </w:t>
      </w:r>
    </w:p>
    <w:p w:rsidR="00A616BC" w:rsidRPr="00E04916" w:rsidRDefault="00A616B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bCs/>
          <w:sz w:val="20"/>
          <w:szCs w:val="20"/>
        </w:rPr>
        <w:t xml:space="preserve">středoškolské vzdělání technického zaměření nebo vysokoškolské vzdělání; nejméně 3 roky praxe ve svém oboru; </w:t>
      </w:r>
      <w:r w:rsidRPr="00E04916">
        <w:rPr>
          <w:rFonts w:ascii="Calibri" w:hAnsi="Calibri" w:cs="Calibri"/>
          <w:sz w:val="20"/>
          <w:szCs w:val="20"/>
        </w:rPr>
        <w:t>autorizace v rozsahu dle us</w:t>
      </w:r>
      <w:r>
        <w:rPr>
          <w:rFonts w:ascii="Calibri" w:hAnsi="Calibri" w:cs="Calibri"/>
          <w:sz w:val="20"/>
          <w:szCs w:val="20"/>
        </w:rPr>
        <w:t>t. § 5 odst. 3 písm. j) zák. č. </w:t>
      </w:r>
      <w:r w:rsidRPr="00E04916">
        <w:rPr>
          <w:rFonts w:ascii="Calibri" w:hAnsi="Calibri" w:cs="Calibri"/>
          <w:sz w:val="20"/>
          <w:szCs w:val="20"/>
        </w:rPr>
        <w:t>360/1992 Sb., tedy v oboru požární bezpečnost staveb.</w:t>
      </w:r>
    </w:p>
    <w:p w:rsidR="00A616BC" w:rsidRPr="00E04916" w:rsidRDefault="00A616BC" w:rsidP="00A30BE1">
      <w:pPr>
        <w:ind w:left="1414"/>
        <w:jc w:val="both"/>
        <w:rPr>
          <w:rFonts w:ascii="Calibri" w:hAnsi="Calibri" w:cs="Calibri"/>
          <w:sz w:val="20"/>
          <w:szCs w:val="20"/>
        </w:rPr>
      </w:pPr>
    </w:p>
    <w:p w:rsidR="00A616BC" w:rsidRPr="00E04916" w:rsidRDefault="00A616BC" w:rsidP="00A30BE1">
      <w:pPr>
        <w:ind w:left="1414"/>
        <w:jc w:val="both"/>
        <w:rPr>
          <w:rFonts w:ascii="Calibri" w:hAnsi="Calibri" w:cs="Calibri"/>
          <w:sz w:val="20"/>
          <w:szCs w:val="20"/>
        </w:rPr>
      </w:pPr>
      <w:r w:rsidRPr="00E04916">
        <w:rPr>
          <w:rFonts w:ascii="Calibri" w:hAnsi="Calibri" w:cs="Calibri"/>
          <w:sz w:val="20"/>
          <w:szCs w:val="20"/>
        </w:rPr>
        <w:t xml:space="preserve">Seznam vedoucího personálu dodavatele bude předložen </w:t>
      </w:r>
      <w:r>
        <w:rPr>
          <w:rFonts w:ascii="Calibri" w:hAnsi="Calibri" w:cs="Calibri"/>
          <w:sz w:val="20"/>
          <w:szCs w:val="20"/>
        </w:rPr>
        <w:t>ve formě obsažené v Příloze č. 6</w:t>
      </w:r>
      <w:r w:rsidRPr="00E04916">
        <w:rPr>
          <w:rFonts w:ascii="Calibri" w:hAnsi="Calibri" w:cs="Calibri"/>
          <w:sz w:val="20"/>
          <w:szCs w:val="20"/>
        </w:rPr>
        <w:t xml:space="preserve"> těchto Pokynů a životopis každého člena vedoucího personá</w:t>
      </w:r>
      <w:r>
        <w:rPr>
          <w:rFonts w:ascii="Calibri" w:hAnsi="Calibri" w:cs="Calibri"/>
          <w:sz w:val="20"/>
          <w:szCs w:val="20"/>
        </w:rPr>
        <w:t>lu dodavatele bude předložen ve formě obsažené v Příloze č. 7</w:t>
      </w:r>
      <w:r w:rsidRPr="00E04916">
        <w:rPr>
          <w:rFonts w:ascii="Calibri" w:hAnsi="Calibri" w:cs="Calibri"/>
          <w:sz w:val="20"/>
          <w:szCs w:val="20"/>
        </w:rPr>
        <w:t xml:space="preserve"> těchto Pokynů.</w:t>
      </w:r>
    </w:p>
    <w:p w:rsidR="00A616BC" w:rsidRPr="00E04916" w:rsidRDefault="00A616BC" w:rsidP="00A30BE1">
      <w:pPr>
        <w:ind w:left="1414"/>
        <w:jc w:val="both"/>
        <w:rPr>
          <w:rFonts w:ascii="Calibri" w:hAnsi="Calibri" w:cs="Calibri"/>
          <w:sz w:val="20"/>
          <w:szCs w:val="20"/>
        </w:rPr>
      </w:pPr>
    </w:p>
    <w:p w:rsidR="00A616BC" w:rsidRPr="00E04916" w:rsidRDefault="00A616BC" w:rsidP="00A30BE1">
      <w:pPr>
        <w:ind w:left="1414"/>
        <w:jc w:val="both"/>
        <w:rPr>
          <w:rFonts w:ascii="Calibri" w:hAnsi="Calibri" w:cs="Calibri"/>
          <w:sz w:val="20"/>
          <w:szCs w:val="20"/>
        </w:rPr>
      </w:pPr>
      <w:r w:rsidRPr="00E04916">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w:t>
      </w:r>
      <w:r>
        <w:rPr>
          <w:rFonts w:ascii="Calibri" w:hAnsi="Calibri" w:cs="Calibri"/>
          <w:sz w:val="20"/>
          <w:szCs w:val="20"/>
        </w:rPr>
        <w:t>ve formě obsažené v Příloze č. 7</w:t>
      </w:r>
      <w:r w:rsidRPr="00E04916">
        <w:rPr>
          <w:rFonts w:ascii="Calibri" w:hAnsi="Calibri" w:cs="Calibri"/>
          <w:sz w:val="20"/>
          <w:szCs w:val="20"/>
        </w:rPr>
        <w:t xml:space="preserve"> pod písm. n). Nesplnění této podmínky je důvo</w:t>
      </w:r>
      <w:r>
        <w:rPr>
          <w:rFonts w:ascii="Calibri" w:hAnsi="Calibri" w:cs="Calibri"/>
          <w:sz w:val="20"/>
          <w:szCs w:val="20"/>
        </w:rPr>
        <w:t>dem pro vyloučení dodavatele ze </w:t>
      </w:r>
      <w:r w:rsidRPr="00E04916">
        <w:rPr>
          <w:rFonts w:ascii="Calibri" w:hAnsi="Calibri" w:cs="Calibri"/>
          <w:sz w:val="20"/>
          <w:szCs w:val="20"/>
        </w:rPr>
        <w:t>zadávacího řízení.</w:t>
      </w:r>
    </w:p>
    <w:p w:rsidR="00A616BC" w:rsidRPr="00E04916" w:rsidRDefault="00A616BC" w:rsidP="00E77582">
      <w:pPr>
        <w:ind w:left="1414"/>
        <w:jc w:val="both"/>
        <w:rPr>
          <w:rFonts w:ascii="Calibri" w:hAnsi="Calibri" w:cs="Calibri"/>
          <w:sz w:val="20"/>
          <w:szCs w:val="20"/>
        </w:rPr>
      </w:pPr>
    </w:p>
    <w:p w:rsidR="00A616BC" w:rsidRPr="00E04916" w:rsidRDefault="00A616BC" w:rsidP="00F24A21">
      <w:pPr>
        <w:numPr>
          <w:ilvl w:val="1"/>
          <w:numId w:val="30"/>
        </w:numPr>
        <w:jc w:val="both"/>
        <w:rPr>
          <w:rFonts w:ascii="Calibri" w:hAnsi="Calibri" w:cs="Calibri"/>
          <w:sz w:val="20"/>
          <w:szCs w:val="20"/>
        </w:rPr>
      </w:pPr>
      <w:r w:rsidRPr="00E04916">
        <w:rPr>
          <w:rFonts w:ascii="Calibri" w:hAnsi="Calibri" w:cs="Calibri"/>
          <w:sz w:val="20"/>
          <w:szCs w:val="20"/>
        </w:rPr>
        <w:t>Obecně k prokazování splnění kvalifikace:</w:t>
      </w:r>
    </w:p>
    <w:p w:rsidR="00A616BC" w:rsidRPr="00E04916" w:rsidRDefault="00A616BC" w:rsidP="00075579">
      <w:pPr>
        <w:spacing w:before="120"/>
        <w:ind w:left="1412"/>
        <w:jc w:val="both"/>
        <w:rPr>
          <w:rFonts w:ascii="Calibri" w:hAnsi="Calibri" w:cs="Calibri"/>
          <w:sz w:val="20"/>
          <w:szCs w:val="20"/>
        </w:rPr>
      </w:pPr>
      <w:r w:rsidRPr="00E04916">
        <w:rPr>
          <w:rFonts w:ascii="Calibri" w:hAnsi="Calibri" w:cs="Calibri"/>
          <w:sz w:val="20"/>
          <w:szCs w:val="20"/>
        </w:rPr>
        <w:t>Splnění kvalifikačních předpokladů může dodavatel prok</w:t>
      </w:r>
      <w:r>
        <w:rPr>
          <w:rFonts w:ascii="Calibri" w:hAnsi="Calibri" w:cs="Calibri"/>
          <w:sz w:val="20"/>
          <w:szCs w:val="20"/>
        </w:rPr>
        <w:t>ázat také předložením výpisu ze </w:t>
      </w:r>
      <w:r w:rsidRPr="00E04916">
        <w:rPr>
          <w:rFonts w:ascii="Calibri" w:hAnsi="Calibri" w:cs="Calibri"/>
          <w:sz w:val="20"/>
          <w:szCs w:val="20"/>
        </w:rPr>
        <w:t>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w:t>
      </w:r>
      <w:r>
        <w:rPr>
          <w:rFonts w:ascii="Calibri" w:hAnsi="Calibri" w:cs="Calibri"/>
          <w:sz w:val="20"/>
          <w:szCs w:val="20"/>
        </w:rPr>
        <w:t>hraničního certifikátu, a to za </w:t>
      </w:r>
      <w:r w:rsidRPr="00E04916">
        <w:rPr>
          <w:rFonts w:ascii="Calibri" w:hAnsi="Calibri" w:cs="Calibri"/>
          <w:sz w:val="20"/>
          <w:szCs w:val="20"/>
        </w:rPr>
        <w:t>podmínek stanovených v § 143 ZVZ. Požadavky zadavatele na prokázání splnění kvalifikace, které nemá dodavatel v seznamu kvalifikovaných dodavatelů (či v příslušném zahraničním certifikátu) zapsány, je tento povinen prokázat pře</w:t>
      </w:r>
      <w:r>
        <w:rPr>
          <w:rFonts w:ascii="Calibri" w:hAnsi="Calibri" w:cs="Calibri"/>
          <w:sz w:val="20"/>
          <w:szCs w:val="20"/>
        </w:rPr>
        <w:t>dložením požadovaných dokladů a </w:t>
      </w:r>
      <w:r w:rsidRPr="00E04916">
        <w:rPr>
          <w:rFonts w:ascii="Calibri" w:hAnsi="Calibri" w:cs="Calibri"/>
          <w:sz w:val="20"/>
          <w:szCs w:val="20"/>
        </w:rPr>
        <w:t>formulářů.</w:t>
      </w:r>
    </w:p>
    <w:p w:rsidR="00A616BC" w:rsidRPr="00E04916" w:rsidRDefault="00A616BC" w:rsidP="00075579">
      <w:pPr>
        <w:spacing w:before="120"/>
        <w:ind w:left="1412"/>
        <w:jc w:val="both"/>
        <w:rPr>
          <w:rFonts w:ascii="Calibri" w:hAnsi="Calibri" w:cs="Calibri"/>
          <w:sz w:val="20"/>
          <w:szCs w:val="20"/>
        </w:rPr>
      </w:pPr>
      <w:r w:rsidRPr="00E04916">
        <w:rPr>
          <w:rFonts w:ascii="Calibri" w:hAnsi="Calibri" w:cs="Calibri"/>
          <w:sz w:val="20"/>
          <w:szCs w:val="20"/>
        </w:rPr>
        <w:t>Zahraniční dodavatel prokazuje splnění kvalifikace způsobem dle § 51 odst. 7 ZVZ.</w:t>
      </w:r>
    </w:p>
    <w:p w:rsidR="00A616BC" w:rsidRPr="00E04916" w:rsidRDefault="00A616BC" w:rsidP="007E62BD">
      <w:pPr>
        <w:spacing w:before="120"/>
        <w:ind w:left="1412"/>
        <w:jc w:val="both"/>
        <w:rPr>
          <w:rFonts w:ascii="Calibri" w:hAnsi="Calibri" w:cs="Calibri"/>
          <w:sz w:val="20"/>
          <w:szCs w:val="20"/>
        </w:rPr>
      </w:pPr>
      <w:r w:rsidRPr="00E04916">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A616BC" w:rsidRPr="00E04916" w:rsidRDefault="00A616BC" w:rsidP="00ED543B">
      <w:pPr>
        <w:spacing w:before="120"/>
        <w:ind w:left="1412"/>
        <w:jc w:val="both"/>
        <w:rPr>
          <w:rFonts w:ascii="Calibri" w:hAnsi="Calibri" w:cs="Calibri"/>
          <w:sz w:val="20"/>
          <w:szCs w:val="20"/>
        </w:rPr>
      </w:pPr>
      <w:r w:rsidRPr="00E04916">
        <w:rPr>
          <w:rFonts w:ascii="Calibri" w:hAnsi="Calibri" w:cs="Calibri"/>
          <w:sz w:val="20"/>
          <w:szCs w:val="20"/>
        </w:rPr>
        <w:t>Výpis z evidence Rejstříku trestů v ČR vydává Rejstřík trestů. Potvrzení pro daňové nedoplatky zahraničních dodavatelů v ČR vydává Finanční úřad pro Prahu 1 a potvrzení pro nedoplatky zahraničních dodavatelů v ČR na pojistném a na penále na soci</w:t>
      </w:r>
      <w:r>
        <w:rPr>
          <w:rFonts w:ascii="Calibri" w:hAnsi="Calibri" w:cs="Calibri"/>
          <w:sz w:val="20"/>
          <w:szCs w:val="20"/>
        </w:rPr>
        <w:t>ální zabezpečení a příspěvku na </w:t>
      </w:r>
      <w:r w:rsidRPr="00E04916">
        <w:rPr>
          <w:rFonts w:ascii="Calibri" w:hAnsi="Calibri" w:cs="Calibri"/>
          <w:sz w:val="20"/>
          <w:szCs w:val="20"/>
        </w:rPr>
        <w:t xml:space="preserve">státní politiku zaměstnanosti vydává Pražská správa sociálního zabezpečení. </w:t>
      </w:r>
    </w:p>
    <w:p w:rsidR="00A616BC" w:rsidRPr="002F1F37" w:rsidRDefault="00A616BC" w:rsidP="00FA6395">
      <w:pPr>
        <w:spacing w:before="120"/>
        <w:ind w:left="1412"/>
        <w:jc w:val="both"/>
        <w:rPr>
          <w:rFonts w:ascii="Calibri" w:hAnsi="Calibri" w:cs="Calibri"/>
          <w:sz w:val="20"/>
          <w:szCs w:val="20"/>
        </w:rPr>
      </w:pPr>
      <w:r w:rsidRPr="002F1F37">
        <w:rPr>
          <w:rFonts w:ascii="Calibri" w:hAnsi="Calibri" w:cs="Calibri"/>
          <w:sz w:val="20"/>
          <w:szCs w:val="20"/>
        </w:rPr>
        <w:t>Prokazování kvalifikace zahraničními osobami podle zvláštních právních předpisů:</w:t>
      </w:r>
    </w:p>
    <w:p w:rsidR="00A616BC" w:rsidRPr="002F1F37" w:rsidRDefault="00A616BC" w:rsidP="00FA6395">
      <w:pPr>
        <w:numPr>
          <w:ilvl w:val="0"/>
          <w:numId w:val="15"/>
        </w:numPr>
        <w:spacing w:before="120"/>
        <w:jc w:val="both"/>
        <w:rPr>
          <w:rFonts w:ascii="Calibri" w:hAnsi="Calibri" w:cs="Calibri"/>
          <w:sz w:val="20"/>
          <w:szCs w:val="20"/>
        </w:rPr>
      </w:pPr>
      <w:r w:rsidRPr="002F1F37">
        <w:rPr>
          <w:rFonts w:ascii="Calibri" w:hAnsi="Calibri" w:cs="Calibri"/>
          <w:sz w:val="20"/>
          <w:szCs w:val="20"/>
        </w:rPr>
        <w:t>informace k doložení autorizace v rozsahu dle § 5 ods</w:t>
      </w:r>
      <w:r>
        <w:rPr>
          <w:rFonts w:ascii="Calibri" w:hAnsi="Calibri" w:cs="Calibri"/>
          <w:sz w:val="20"/>
          <w:szCs w:val="20"/>
        </w:rPr>
        <w:t>t. 3 zákona č. 360/1992 Sb., ve </w:t>
      </w:r>
      <w:r w:rsidRPr="002F1F37">
        <w:rPr>
          <w:rFonts w:ascii="Calibri" w:hAnsi="Calibri" w:cs="Calibri"/>
          <w:sz w:val="20"/>
          <w:szCs w:val="20"/>
        </w:rPr>
        <w:t>znění pozdějších předpisů, zahraničními osobami (§ 30a až 30r zák. č</w:t>
      </w:r>
      <w:r>
        <w:rPr>
          <w:rFonts w:ascii="Calibri" w:hAnsi="Calibri" w:cs="Calibri"/>
          <w:sz w:val="20"/>
          <w:szCs w:val="20"/>
        </w:rPr>
        <w:t>. 360/1992 </w:t>
      </w:r>
      <w:r w:rsidRPr="002F1F37">
        <w:rPr>
          <w:rFonts w:ascii="Calibri" w:hAnsi="Calibri" w:cs="Calibri"/>
          <w:sz w:val="20"/>
          <w:szCs w:val="20"/>
        </w:rPr>
        <w:t>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w:t>
      </w:r>
      <w:r>
        <w:rPr>
          <w:rFonts w:ascii="Calibri" w:hAnsi="Calibri" w:cs="Calibri"/>
          <w:sz w:val="20"/>
          <w:szCs w:val="20"/>
        </w:rPr>
        <w:t>sobou se rozumí osoba, která na </w:t>
      </w:r>
      <w:r w:rsidRPr="002F1F37">
        <w:rPr>
          <w:rFonts w:ascii="Calibri" w:hAnsi="Calibri" w:cs="Calibri"/>
          <w:sz w:val="20"/>
          <w:szCs w:val="20"/>
        </w:rPr>
        <w:t>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w:t>
      </w:r>
      <w:r>
        <w:rPr>
          <w:rFonts w:ascii="Calibri" w:hAnsi="Calibri" w:cs="Calibri"/>
          <w:sz w:val="20"/>
          <w:szCs w:val="20"/>
        </w:rPr>
        <w:t>žitostně. K umožnění přístupu k </w:t>
      </w:r>
      <w:r w:rsidRPr="002F1F37">
        <w:rPr>
          <w:rFonts w:ascii="Calibri" w:hAnsi="Calibri" w:cs="Calibri"/>
          <w:sz w:val="20"/>
          <w:szCs w:val="20"/>
        </w:rPr>
        <w:t>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před zahájením výkonu vybrané činnosti na území ČR podat uznávacímu orgánu úplné oznámení podle zákona o uznávání odborné kvalifikace. Uznávací orgán může před zahájením výkonu vybrané činnosti na území ČR hostující osobou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A616BC" w:rsidRPr="002F1F37" w:rsidRDefault="00A616BC" w:rsidP="00FA6395">
      <w:pPr>
        <w:numPr>
          <w:ilvl w:val="0"/>
          <w:numId w:val="15"/>
        </w:numPr>
        <w:spacing w:before="120"/>
        <w:jc w:val="both"/>
        <w:rPr>
          <w:rFonts w:ascii="Calibri" w:hAnsi="Calibri" w:cs="Calibri"/>
          <w:sz w:val="20"/>
          <w:szCs w:val="20"/>
        </w:rPr>
      </w:pPr>
      <w:r w:rsidRPr="002F1F37">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Pr>
          <w:rFonts w:ascii="Calibri" w:hAnsi="Calibri" w:cs="Calibri"/>
          <w:sz w:val="20"/>
          <w:szCs w:val="20"/>
        </w:rPr>
        <w:t>ci a bezúhonnost podle zákona o </w:t>
      </w:r>
      <w:r w:rsidRPr="002F1F37">
        <w:rPr>
          <w:rFonts w:ascii="Calibri" w:hAnsi="Calibri" w:cs="Calibri"/>
          <w:sz w:val="20"/>
          <w:szCs w:val="20"/>
        </w:rPr>
        <w:t>uznávání odborné kvalifikace (zák. č. 18/2004 Sb., ve znění pozdějších předpisů).</w:t>
      </w:r>
    </w:p>
    <w:p w:rsidR="00A616BC" w:rsidRDefault="00A616BC" w:rsidP="00FA6395">
      <w:pPr>
        <w:numPr>
          <w:ilvl w:val="0"/>
          <w:numId w:val="15"/>
        </w:numPr>
        <w:spacing w:before="120"/>
        <w:jc w:val="both"/>
        <w:rPr>
          <w:rFonts w:ascii="Calibri" w:hAnsi="Calibri" w:cs="Calibri"/>
          <w:sz w:val="20"/>
          <w:szCs w:val="20"/>
        </w:rPr>
      </w:pPr>
      <w:r w:rsidRPr="002F1F37">
        <w:rPr>
          <w:rFonts w:ascii="Calibri" w:hAnsi="Calibri" w:cs="Calibri"/>
          <w:sz w:val="20"/>
          <w:szCs w:val="20"/>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w:t>
      </w:r>
      <w:r>
        <w:rPr>
          <w:rFonts w:ascii="Calibri" w:hAnsi="Calibri" w:cs="Calibri"/>
          <w:sz w:val="20"/>
          <w:szCs w:val="20"/>
        </w:rPr>
        <w:t>odle zákona č. 100/2001 Sb., ve </w:t>
      </w:r>
      <w:r w:rsidRPr="002F1F37">
        <w:rPr>
          <w:rFonts w:ascii="Calibri" w:hAnsi="Calibri" w:cs="Calibri"/>
          <w:sz w:val="20"/>
          <w:szCs w:val="20"/>
        </w:rPr>
        <w:t>znění pozdějších předpisů a podle zákona č. 18/2004 Sb., o uznávání odborné kvalifikace, ve znění pozdějších předpisů. Uznávacím orgánem je Ministerstvo životního prostředí.</w:t>
      </w:r>
    </w:p>
    <w:p w:rsidR="00A616BC" w:rsidRPr="00240BEA" w:rsidRDefault="00A616BC" w:rsidP="00E26A15">
      <w:pPr>
        <w:numPr>
          <w:ilvl w:val="0"/>
          <w:numId w:val="15"/>
        </w:numPr>
        <w:spacing w:before="120"/>
        <w:jc w:val="both"/>
        <w:rPr>
          <w:rFonts w:ascii="Calibri" w:hAnsi="Calibri" w:cs="Calibri"/>
          <w:sz w:val="20"/>
          <w:szCs w:val="20"/>
        </w:rPr>
      </w:pPr>
      <w:r w:rsidRPr="00240BEA">
        <w:rPr>
          <w:rFonts w:ascii="Calibri" w:hAnsi="Calibri" w:cs="Calibri"/>
          <w:sz w:val="20"/>
          <w:szCs w:val="20"/>
        </w:rPr>
        <w:t>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A616BC" w:rsidRDefault="00A616BC" w:rsidP="00FA6395">
      <w:pPr>
        <w:spacing w:before="120"/>
        <w:ind w:left="1412"/>
        <w:jc w:val="both"/>
        <w:rPr>
          <w:rFonts w:ascii="Calibri" w:hAnsi="Calibri" w:cs="Calibri"/>
          <w:sz w:val="20"/>
          <w:szCs w:val="20"/>
        </w:rPr>
      </w:pPr>
      <w:r w:rsidRPr="002F1F37">
        <w:rPr>
          <w:rFonts w:ascii="Calibri" w:hAnsi="Calibri" w:cs="Calibri"/>
          <w:sz w:val="20"/>
          <w:szCs w:val="20"/>
        </w:rPr>
        <w:t>Informace k doložení odborné způsobilosti koordinátora BOZ</w:t>
      </w:r>
      <w:r>
        <w:rPr>
          <w:rFonts w:ascii="Calibri" w:hAnsi="Calibri" w:cs="Calibri"/>
          <w:sz w:val="20"/>
          <w:szCs w:val="20"/>
        </w:rPr>
        <w:t>P na staveništi podle zákona č. </w:t>
      </w:r>
      <w:r w:rsidRPr="002F1F37">
        <w:rPr>
          <w:rFonts w:ascii="Calibri" w:hAnsi="Calibri" w:cs="Calibri"/>
          <w:sz w:val="20"/>
          <w:szCs w:val="20"/>
        </w:rPr>
        <w:t>309/2006 Sb., ve znění pozdějších předpisů: uvedená činnost je v České republice regulovanou činností a při uznávání odborné kvalifikace zahraničních osob se postupuje podle zákona č. 309/2006 Sb., ve znění pozdějších předpisů a podle zákona č. 18/2004 Sb.,</w:t>
      </w:r>
      <w:r>
        <w:rPr>
          <w:rFonts w:ascii="Calibri" w:hAnsi="Calibri" w:cs="Calibri"/>
          <w:sz w:val="20"/>
          <w:szCs w:val="20"/>
        </w:rPr>
        <w:t xml:space="preserve"> o </w:t>
      </w:r>
      <w:r w:rsidRPr="002F1F37">
        <w:rPr>
          <w:rFonts w:ascii="Calibri" w:hAnsi="Calibri" w:cs="Calibri"/>
          <w:sz w:val="20"/>
          <w:szCs w:val="20"/>
        </w:rPr>
        <w:t>uznávání odborné kvalifikace, ve znění pozdějších předpisů. Uznávacím orgánem je Ministerstvo práce a sociálních věcí.</w:t>
      </w:r>
    </w:p>
    <w:p w:rsidR="00A616BC" w:rsidRPr="00E04916" w:rsidRDefault="00A616BC" w:rsidP="007E62BD">
      <w:pPr>
        <w:spacing w:before="120"/>
        <w:ind w:left="1412"/>
        <w:jc w:val="both"/>
        <w:rPr>
          <w:rFonts w:ascii="Calibri" w:hAnsi="Calibri" w:cs="Calibri"/>
          <w:sz w:val="20"/>
          <w:szCs w:val="20"/>
        </w:rPr>
      </w:pPr>
      <w:r w:rsidRPr="00E04916">
        <w:rPr>
          <w:rFonts w:ascii="Calibri" w:hAnsi="Calibri" w:cs="Calibri"/>
          <w:sz w:val="20"/>
          <w:szCs w:val="20"/>
        </w:rPr>
        <w:t>Předloží-li dodavatel podle § 127 ZVZ výpis ze seznamu kvalifikovaných dodavatelů, nahrazuje tento výpis prokázání splnění základních kvalifikačních předpokladů po</w:t>
      </w:r>
      <w:r>
        <w:rPr>
          <w:rFonts w:ascii="Calibri" w:hAnsi="Calibri" w:cs="Calibri"/>
          <w:sz w:val="20"/>
          <w:szCs w:val="20"/>
        </w:rPr>
        <w:t>dle § 53 odst. 1 ZVZ a </w:t>
      </w:r>
      <w:r w:rsidRPr="00E04916">
        <w:rPr>
          <w:rFonts w:ascii="Calibri" w:hAnsi="Calibri" w:cs="Calibri"/>
          <w:sz w:val="20"/>
          <w:szCs w:val="20"/>
        </w:rPr>
        <w:t>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A616BC" w:rsidRPr="00E04916" w:rsidRDefault="00A616BC" w:rsidP="009B51C2">
      <w:pPr>
        <w:spacing w:before="120"/>
        <w:ind w:left="1412"/>
        <w:jc w:val="both"/>
        <w:rPr>
          <w:rFonts w:ascii="Calibri" w:hAnsi="Calibri" w:cs="Calibri"/>
          <w:sz w:val="20"/>
          <w:szCs w:val="20"/>
        </w:rPr>
      </w:pPr>
      <w:r w:rsidRPr="00E04916">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A616BC" w:rsidRPr="00E04916" w:rsidRDefault="00A616BC" w:rsidP="00075579">
      <w:pPr>
        <w:spacing w:before="120"/>
        <w:ind w:left="1412"/>
        <w:jc w:val="both"/>
        <w:rPr>
          <w:rFonts w:ascii="Calibri" w:hAnsi="Calibri" w:cs="Calibri"/>
          <w:sz w:val="20"/>
          <w:szCs w:val="20"/>
        </w:rPr>
      </w:pPr>
      <w:r w:rsidRPr="00E04916">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A616BC" w:rsidRPr="00E04916" w:rsidRDefault="00A616BC" w:rsidP="009C4ED7">
      <w:pPr>
        <w:spacing w:before="120"/>
        <w:ind w:left="1412"/>
        <w:jc w:val="both"/>
        <w:rPr>
          <w:rFonts w:ascii="Calibri" w:hAnsi="Calibri" w:cs="Calibri"/>
          <w:sz w:val="20"/>
          <w:szCs w:val="20"/>
        </w:rPr>
      </w:pPr>
      <w:r w:rsidRPr="00E04916">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A616BC" w:rsidRPr="00E04916" w:rsidRDefault="00A616BC" w:rsidP="009C4ED7">
      <w:pPr>
        <w:spacing w:before="120"/>
        <w:ind w:left="1412"/>
        <w:jc w:val="both"/>
        <w:rPr>
          <w:rFonts w:ascii="Calibri" w:hAnsi="Calibri" w:cs="Calibri"/>
          <w:sz w:val="20"/>
          <w:szCs w:val="20"/>
        </w:rPr>
      </w:pPr>
      <w:r w:rsidRPr="00E04916">
        <w:rPr>
          <w:rFonts w:ascii="Calibri" w:hAnsi="Calibri" w:cs="Calibri"/>
          <w:sz w:val="20"/>
          <w:szCs w:val="20"/>
        </w:rPr>
        <w:t>Dodavatel je v takovém případě povinen zadavateli předložit:</w:t>
      </w:r>
    </w:p>
    <w:p w:rsidR="00A616BC" w:rsidRPr="00E04916" w:rsidRDefault="00A616BC" w:rsidP="00F24A21">
      <w:pPr>
        <w:numPr>
          <w:ilvl w:val="0"/>
          <w:numId w:val="14"/>
        </w:numPr>
        <w:spacing w:before="120"/>
        <w:jc w:val="both"/>
        <w:rPr>
          <w:rFonts w:ascii="Calibri" w:hAnsi="Calibri" w:cs="Calibri"/>
          <w:sz w:val="20"/>
          <w:szCs w:val="20"/>
        </w:rPr>
      </w:pPr>
      <w:r w:rsidRPr="00E04916">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A616BC" w:rsidRPr="00E04916" w:rsidRDefault="00A616BC" w:rsidP="00F24A21">
      <w:pPr>
        <w:numPr>
          <w:ilvl w:val="0"/>
          <w:numId w:val="14"/>
        </w:numPr>
        <w:spacing w:before="120"/>
        <w:jc w:val="both"/>
        <w:rPr>
          <w:rFonts w:ascii="Calibri" w:hAnsi="Calibri" w:cs="Calibri"/>
          <w:sz w:val="20"/>
          <w:szCs w:val="20"/>
        </w:rPr>
      </w:pPr>
      <w:r w:rsidRPr="00E04916">
        <w:rPr>
          <w:rFonts w:ascii="Calibri" w:hAnsi="Calibri" w:cs="Calibri"/>
          <w:sz w:val="20"/>
          <w:szCs w:val="20"/>
        </w:rPr>
        <w:t xml:space="preserve">smlouvu uzavřenou se subdodavatelem, z níž </w:t>
      </w:r>
      <w:r>
        <w:rPr>
          <w:rFonts w:ascii="Calibri" w:hAnsi="Calibri" w:cs="Calibri"/>
          <w:sz w:val="20"/>
          <w:szCs w:val="20"/>
        </w:rPr>
        <w:t>vyplývá závazek subdodavatele k </w:t>
      </w:r>
      <w:r w:rsidRPr="00E04916">
        <w:rPr>
          <w:rFonts w:ascii="Calibri" w:hAnsi="Calibri" w:cs="Calibri"/>
          <w:sz w:val="20"/>
          <w:szCs w:val="20"/>
        </w:rPr>
        <w:t xml:space="preserve">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A616BC" w:rsidRPr="00E04916" w:rsidRDefault="00A616BC" w:rsidP="009C4ED7">
      <w:pPr>
        <w:spacing w:before="120"/>
        <w:ind w:left="1412"/>
        <w:jc w:val="both"/>
        <w:rPr>
          <w:rFonts w:ascii="Calibri" w:hAnsi="Calibri" w:cs="Calibri"/>
          <w:sz w:val="20"/>
          <w:szCs w:val="20"/>
        </w:rPr>
      </w:pPr>
      <w:r w:rsidRPr="00E04916">
        <w:rPr>
          <w:rFonts w:ascii="Calibri" w:hAnsi="Calibri" w:cs="Calibri"/>
          <w:sz w:val="20"/>
          <w:szCs w:val="20"/>
        </w:rPr>
        <w:t>Dodavatel není oprávněn prostřednictvím subdodavatele prokázat splnění kvalifikace týkající se základních kvalifikačních předpokladů a výpisu z obchodního rejstříku dodavatele, pokud je v něm zapsán, či výpis z jiné obdobné evidence, pokud je v ní zapsán.</w:t>
      </w:r>
    </w:p>
    <w:p w:rsidR="00A616BC" w:rsidRPr="00E04916" w:rsidRDefault="00A616BC" w:rsidP="009C4ED7">
      <w:pPr>
        <w:spacing w:before="120"/>
        <w:ind w:left="1412"/>
        <w:jc w:val="both"/>
        <w:rPr>
          <w:rFonts w:ascii="Calibri" w:hAnsi="Calibri" w:cs="Calibri"/>
          <w:sz w:val="20"/>
          <w:szCs w:val="20"/>
        </w:rPr>
      </w:pPr>
      <w:r w:rsidRPr="00E04916">
        <w:rPr>
          <w:rFonts w:ascii="Calibri" w:hAnsi="Calibri" w:cs="Calibri"/>
          <w:sz w:val="20"/>
          <w:szCs w:val="20"/>
        </w:rPr>
        <w:t xml:space="preserve">Dodavatel není oprávněn prokazovat splnění kvalifikace prostřednictvím subdodavatele u těch částí veřejné zakázky, u kterých si zadavatel vyhradil ve smyslu § 44 odst. 6 ZVZ, že nesmí být plněna subdodavatelem. Tyto části jsou případně podrobně specifikovány v odst. </w:t>
      </w:r>
      <w:fldSimple w:instr=" REF _Ref310353058 \r \h  \* MERGEFORMAT ">
        <w:r w:rsidRPr="00904285">
          <w:rPr>
            <w:rFonts w:ascii="Calibri" w:hAnsi="Calibri" w:cs="Calibri"/>
            <w:sz w:val="20"/>
            <w:szCs w:val="20"/>
          </w:rPr>
          <w:t>10.3</w:t>
        </w:r>
      </w:fldSimple>
      <w:r w:rsidRPr="00E04916">
        <w:t xml:space="preserve"> </w:t>
      </w:r>
      <w:r w:rsidRPr="00E04916">
        <w:rPr>
          <w:rFonts w:ascii="Calibri" w:hAnsi="Calibri" w:cs="Calibri"/>
          <w:sz w:val="20"/>
          <w:szCs w:val="20"/>
        </w:rPr>
        <w:t>těchto Pokynů.</w:t>
      </w:r>
    </w:p>
    <w:p w:rsidR="00A616BC" w:rsidRDefault="00A616BC" w:rsidP="00096F17">
      <w:pPr>
        <w:ind w:left="709"/>
        <w:jc w:val="both"/>
        <w:rPr>
          <w:rFonts w:ascii="Calibri" w:hAnsi="Calibri" w:cs="Calibri"/>
          <w:sz w:val="20"/>
          <w:szCs w:val="20"/>
        </w:rPr>
      </w:pPr>
    </w:p>
    <w:p w:rsidR="00A616BC" w:rsidRPr="00E04916" w:rsidRDefault="00A616BC" w:rsidP="00096F17">
      <w:pPr>
        <w:ind w:left="709"/>
        <w:jc w:val="both"/>
        <w:rPr>
          <w:rFonts w:ascii="Calibri" w:hAnsi="Calibri" w:cs="Calibri"/>
          <w:sz w:val="20"/>
          <w:szCs w:val="20"/>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5" w:name="_Toc380144682"/>
      <w:r w:rsidRPr="00E04916">
        <w:rPr>
          <w:rFonts w:ascii="Calibri" w:hAnsi="Calibri" w:cs="Calibri"/>
          <w:kern w:val="28"/>
          <w:sz w:val="24"/>
          <w:szCs w:val="24"/>
          <w:lang w:val="cs-CZ"/>
        </w:rPr>
        <w:t>DALŠÍ INFORMACE/DOKUMENTY PŘEDKLÁDANÉ DODAVATELEM</w:t>
      </w:r>
      <w:bookmarkEnd w:id="25"/>
    </w:p>
    <w:p w:rsidR="00A616BC" w:rsidRPr="00E04916" w:rsidRDefault="00A616BC">
      <w:pPr>
        <w:rPr>
          <w:rFonts w:ascii="Calibri" w:hAnsi="Calibri" w:cs="Calibri"/>
          <w:sz w:val="22"/>
          <w:szCs w:val="22"/>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bookmarkStart w:id="26" w:name="_Ref310505109"/>
      <w:r w:rsidRPr="00E04916">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6"/>
    </w:p>
    <w:p w:rsidR="00A616BC" w:rsidRPr="00E04916" w:rsidRDefault="00A616BC" w:rsidP="004A7195">
      <w:pPr>
        <w:tabs>
          <w:tab w:val="num" w:pos="3563"/>
        </w:tabs>
        <w:ind w:left="1418"/>
        <w:jc w:val="both"/>
        <w:rPr>
          <w:rFonts w:ascii="Calibri" w:hAnsi="Calibri" w:cs="Calibri"/>
          <w:sz w:val="20"/>
          <w:szCs w:val="20"/>
        </w:rPr>
      </w:pPr>
    </w:p>
    <w:p w:rsidR="00A616BC" w:rsidRPr="00E04916" w:rsidRDefault="00A616BC" w:rsidP="00F24A21">
      <w:pPr>
        <w:pStyle w:val="BodyTextIndent3"/>
        <w:numPr>
          <w:ilvl w:val="0"/>
          <w:numId w:val="11"/>
        </w:numPr>
        <w:ind w:left="1843" w:hanging="425"/>
        <w:rPr>
          <w:rFonts w:ascii="Calibri" w:hAnsi="Calibri" w:cs="Calibri"/>
          <w:sz w:val="20"/>
          <w:szCs w:val="20"/>
        </w:rPr>
      </w:pPr>
      <w:r w:rsidRPr="00E04916">
        <w:rPr>
          <w:rFonts w:ascii="Calibri" w:hAnsi="Calibri" w:cs="Calibri"/>
          <w:sz w:val="20"/>
          <w:szCs w:val="20"/>
        </w:rPr>
        <w:t>Dokumenty obsahující informace o dodavateli a jeho identifikační údaje. Tyto dokumenty budou předloženy ve formě for</w:t>
      </w:r>
      <w:r>
        <w:rPr>
          <w:rFonts w:ascii="Calibri" w:hAnsi="Calibri" w:cs="Calibri"/>
          <w:sz w:val="20"/>
          <w:szCs w:val="20"/>
        </w:rPr>
        <w:t>muláře obsaženého v Příloze č. 2</w:t>
      </w:r>
      <w:r w:rsidRPr="00E04916">
        <w:rPr>
          <w:rFonts w:ascii="Calibri" w:hAnsi="Calibri" w:cs="Calibri"/>
          <w:sz w:val="20"/>
          <w:szCs w:val="20"/>
        </w:rPr>
        <w:t xml:space="preserve"> těchto Pokynů.</w:t>
      </w:r>
    </w:p>
    <w:p w:rsidR="00A616BC" w:rsidRPr="00E04916" w:rsidRDefault="00A616BC" w:rsidP="00D54361">
      <w:pPr>
        <w:spacing w:before="60"/>
        <w:ind w:left="1843" w:hanging="425"/>
        <w:jc w:val="both"/>
        <w:rPr>
          <w:rFonts w:ascii="Calibri" w:hAnsi="Calibri" w:cs="Calibri"/>
          <w:sz w:val="20"/>
          <w:szCs w:val="20"/>
        </w:rPr>
      </w:pPr>
    </w:p>
    <w:p w:rsidR="00A616BC" w:rsidRPr="00E04916" w:rsidRDefault="00A616B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Údaje týkající se všech subdodavatelů a věcně vymezené části plnění, které mají být zadány subdodavatelům. Toto bude předloženo ve formě for</w:t>
      </w:r>
      <w:r>
        <w:rPr>
          <w:rFonts w:ascii="Calibri" w:hAnsi="Calibri" w:cs="Calibri"/>
          <w:sz w:val="20"/>
          <w:szCs w:val="20"/>
        </w:rPr>
        <w:t>muláře obsaženého v Příloze č. 3</w:t>
      </w:r>
      <w:r w:rsidRPr="00E04916">
        <w:rPr>
          <w:rFonts w:ascii="Calibri" w:hAnsi="Calibri" w:cs="Calibri"/>
          <w:sz w:val="20"/>
          <w:szCs w:val="20"/>
        </w:rPr>
        <w:t xml:space="preserve"> těchto Pokynů.</w:t>
      </w:r>
    </w:p>
    <w:p w:rsidR="00A616BC" w:rsidRPr="00E04916" w:rsidRDefault="00A616BC" w:rsidP="00D54361">
      <w:pPr>
        <w:ind w:left="1843" w:hanging="425"/>
        <w:jc w:val="both"/>
        <w:rPr>
          <w:rFonts w:ascii="Calibri" w:hAnsi="Calibri" w:cs="Calibri"/>
          <w:sz w:val="20"/>
          <w:szCs w:val="20"/>
        </w:rPr>
      </w:pPr>
      <w:r w:rsidRPr="00E04916">
        <w:rPr>
          <w:rFonts w:ascii="Calibri" w:hAnsi="Calibri" w:cs="Calibri"/>
          <w:sz w:val="20"/>
          <w:szCs w:val="20"/>
        </w:rPr>
        <w:tab/>
      </w:r>
    </w:p>
    <w:p w:rsidR="00A616BC" w:rsidRPr="00E04916" w:rsidRDefault="00A616B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Seznam statutárních orgánů nebo členů statutárních orgánů, kteří v posledních 3 letech od konce lhůty pro podání nabídek byli v pracovněprávním, funkčním či obdobném poměru u zadavatele.</w:t>
      </w:r>
    </w:p>
    <w:p w:rsidR="00A616BC" w:rsidRPr="00E04916" w:rsidRDefault="00A616BC" w:rsidP="00D54361">
      <w:pPr>
        <w:ind w:left="1843" w:hanging="425"/>
        <w:jc w:val="both"/>
        <w:rPr>
          <w:rFonts w:ascii="Calibri" w:hAnsi="Calibri" w:cs="Calibri"/>
          <w:sz w:val="20"/>
          <w:szCs w:val="20"/>
        </w:rPr>
      </w:pPr>
    </w:p>
    <w:p w:rsidR="00A616BC" w:rsidRPr="00E04916" w:rsidRDefault="00A616B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A616BC" w:rsidRPr="00E04916" w:rsidRDefault="00A616BC" w:rsidP="00D54361">
      <w:pPr>
        <w:ind w:left="1843" w:hanging="425"/>
        <w:jc w:val="both"/>
        <w:rPr>
          <w:rFonts w:ascii="Calibri" w:hAnsi="Calibri" w:cs="Calibri"/>
          <w:sz w:val="20"/>
          <w:szCs w:val="20"/>
        </w:rPr>
      </w:pPr>
    </w:p>
    <w:p w:rsidR="00A616BC" w:rsidRPr="00E04916" w:rsidRDefault="00A616B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Prohlášení dodavatele o tom, že neuzavřel a neuzavře zakázanou dohodu podle zvláštního právního předpisu (zákon o ochraně hospod</w:t>
      </w:r>
      <w:r>
        <w:rPr>
          <w:rFonts w:ascii="Calibri" w:hAnsi="Calibri" w:cs="Calibri"/>
          <w:sz w:val="20"/>
          <w:szCs w:val="20"/>
        </w:rPr>
        <w:t>ářské soutěže) v souvislosti se </w:t>
      </w:r>
      <w:r w:rsidRPr="00E04916">
        <w:rPr>
          <w:rFonts w:ascii="Calibri" w:hAnsi="Calibri" w:cs="Calibri"/>
          <w:sz w:val="20"/>
          <w:szCs w:val="20"/>
        </w:rPr>
        <w:t>zadávanou veřejnou zakázkou.</w:t>
      </w:r>
    </w:p>
    <w:p w:rsidR="00A616BC" w:rsidRPr="00E04916" w:rsidRDefault="00A616BC" w:rsidP="00AA2596">
      <w:pPr>
        <w:pStyle w:val="ListParagraph"/>
        <w:rPr>
          <w:rFonts w:ascii="Calibri" w:hAnsi="Calibri" w:cs="Calibri"/>
          <w:sz w:val="20"/>
          <w:szCs w:val="20"/>
        </w:rPr>
      </w:pPr>
    </w:p>
    <w:p w:rsidR="00A616BC" w:rsidRPr="00E04916" w:rsidRDefault="00A616B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 xml:space="preserve">Dodavatel ve své nabídce uvede požadavek na výluky pro provedení geotechnického průzkumu nebo uvede, že výluky na tento průzkum nepožaduje. </w:t>
      </w:r>
    </w:p>
    <w:p w:rsidR="00A616BC" w:rsidRPr="00E04916" w:rsidRDefault="00A616BC" w:rsidP="00D54361">
      <w:pPr>
        <w:ind w:left="1843" w:hanging="425"/>
        <w:jc w:val="both"/>
        <w:rPr>
          <w:rFonts w:ascii="Calibri" w:hAnsi="Calibri" w:cs="Calibri"/>
          <w:sz w:val="20"/>
          <w:szCs w:val="20"/>
        </w:rPr>
      </w:pPr>
    </w:p>
    <w:p w:rsidR="00A616BC" w:rsidRPr="00240BEA" w:rsidRDefault="00A616BC" w:rsidP="00E124DE">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Podání </w:t>
      </w:r>
      <w:r w:rsidRPr="00240BEA">
        <w:rPr>
          <w:rFonts w:ascii="Calibri" w:hAnsi="Calibri" w:cs="Calibri"/>
          <w:sz w:val="20"/>
          <w:szCs w:val="20"/>
        </w:rPr>
        <w:t>nabídky společně několika dodavateli:</w:t>
      </w:r>
    </w:p>
    <w:p w:rsidR="00A616BC" w:rsidRPr="00240BEA" w:rsidRDefault="00A616BC" w:rsidP="00E124DE">
      <w:pPr>
        <w:ind w:left="1418"/>
        <w:jc w:val="both"/>
        <w:rPr>
          <w:rFonts w:ascii="Calibri" w:hAnsi="Calibri" w:cs="Calibri"/>
          <w:sz w:val="20"/>
          <w:szCs w:val="20"/>
        </w:rPr>
      </w:pPr>
    </w:p>
    <w:p w:rsidR="00A616BC" w:rsidRPr="00240BEA" w:rsidRDefault="00A616BC" w:rsidP="00E124DE">
      <w:pPr>
        <w:numPr>
          <w:ilvl w:val="0"/>
          <w:numId w:val="1"/>
        </w:numPr>
        <w:ind w:left="1843" w:hanging="425"/>
        <w:jc w:val="both"/>
        <w:rPr>
          <w:rFonts w:ascii="Calibri" w:hAnsi="Calibri" w:cs="Calibri"/>
          <w:sz w:val="20"/>
          <w:szCs w:val="20"/>
        </w:rPr>
      </w:pPr>
      <w:r w:rsidRPr="00240BEA">
        <w:rPr>
          <w:rFonts w:ascii="Calibri" w:hAnsi="Calibri" w:cs="Calibri"/>
          <w:sz w:val="20"/>
          <w:szCs w:val="20"/>
        </w:rPr>
        <w:t>Podává-li nabídku více osob společně, zejména jako sp</w:t>
      </w:r>
      <w:r>
        <w:rPr>
          <w:rFonts w:ascii="Calibri" w:hAnsi="Calibri" w:cs="Calibri"/>
          <w:sz w:val="20"/>
          <w:szCs w:val="20"/>
        </w:rPr>
        <w:t>olečnost ve smyslu ustanovení § </w:t>
      </w:r>
      <w:r w:rsidRPr="00240BEA">
        <w:rPr>
          <w:rFonts w:ascii="Calibri" w:hAnsi="Calibri" w:cs="Calibri"/>
          <w:sz w:val="20"/>
          <w:szCs w:val="20"/>
        </w:rPr>
        <w:t>2716 a násl. zákona č. 89/2012 Sb., případně jako jiné sdružení či seskupení uchazečů (dále v textu těchto Pokynů pro dodavatele je takové seskupení uchazečů obecně označováno zejména jako „společnost“ uchazečů a člen takového seskupení jako „společník“), musí předložit informace o takové spole</w:t>
      </w:r>
      <w:r>
        <w:rPr>
          <w:rFonts w:ascii="Calibri" w:hAnsi="Calibri" w:cs="Calibri"/>
          <w:sz w:val="20"/>
          <w:szCs w:val="20"/>
        </w:rPr>
        <w:t>čnosti. Toto bude předloženo ve </w:t>
      </w:r>
      <w:r w:rsidRPr="00240BEA">
        <w:rPr>
          <w:rFonts w:ascii="Calibri" w:hAnsi="Calibri" w:cs="Calibri"/>
          <w:sz w:val="20"/>
          <w:szCs w:val="20"/>
        </w:rPr>
        <w:t>formě formuláře obsaženého v Příloze č. 4 těchto Pokynů.</w:t>
      </w:r>
    </w:p>
    <w:p w:rsidR="00A616BC" w:rsidRPr="00240BEA" w:rsidRDefault="00A616BC" w:rsidP="00E124DE">
      <w:pPr>
        <w:ind w:left="1843" w:hanging="425"/>
        <w:jc w:val="both"/>
        <w:rPr>
          <w:rFonts w:ascii="Calibri" w:hAnsi="Calibri" w:cs="Calibri"/>
          <w:sz w:val="20"/>
          <w:szCs w:val="20"/>
        </w:rPr>
      </w:pPr>
    </w:p>
    <w:p w:rsidR="00A616BC" w:rsidRPr="00240BEA" w:rsidRDefault="00A616BC" w:rsidP="00E124DE">
      <w:pPr>
        <w:numPr>
          <w:ilvl w:val="0"/>
          <w:numId w:val="1"/>
        </w:numPr>
        <w:ind w:left="1843" w:hanging="425"/>
        <w:jc w:val="both"/>
        <w:rPr>
          <w:rFonts w:ascii="Calibri" w:hAnsi="Calibri" w:cs="Calibri"/>
          <w:sz w:val="20"/>
          <w:szCs w:val="20"/>
        </w:rPr>
      </w:pPr>
      <w:r w:rsidRPr="00240BEA">
        <w:rPr>
          <w:rFonts w:ascii="Calibri" w:hAnsi="Calibri" w:cs="Calibri"/>
          <w:sz w:val="20"/>
          <w:szCs w:val="20"/>
        </w:rPr>
        <w:t xml:space="preserve">Podává-li nabídku více osob společně, jsou povinni přiložit k nabídce (jako přílohu dokumentu dle Přílohy č. 4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p>
    <w:p w:rsidR="00A616BC" w:rsidRPr="00240BEA" w:rsidRDefault="00A616BC" w:rsidP="00E124DE">
      <w:pPr>
        <w:ind w:left="1843" w:hanging="425"/>
        <w:jc w:val="both"/>
        <w:rPr>
          <w:rFonts w:ascii="Calibri" w:hAnsi="Calibri" w:cs="Calibri"/>
          <w:sz w:val="20"/>
          <w:szCs w:val="20"/>
        </w:rPr>
      </w:pPr>
    </w:p>
    <w:p w:rsidR="00A616BC" w:rsidRPr="00240BEA" w:rsidRDefault="00A616BC" w:rsidP="00E124DE">
      <w:pPr>
        <w:numPr>
          <w:ilvl w:val="0"/>
          <w:numId w:val="1"/>
        </w:numPr>
        <w:ind w:left="1843" w:hanging="425"/>
        <w:jc w:val="both"/>
        <w:rPr>
          <w:rFonts w:ascii="Calibri" w:hAnsi="Calibri" w:cs="Calibri"/>
          <w:sz w:val="20"/>
          <w:szCs w:val="20"/>
        </w:rPr>
      </w:pPr>
      <w:r w:rsidRPr="00240BEA">
        <w:rPr>
          <w:rFonts w:ascii="Calibri" w:hAnsi="Calibri" w:cs="Calibri"/>
          <w:sz w:val="20"/>
          <w:szCs w:val="20"/>
        </w:rPr>
        <w:t>Jeden ze společníků bude ve výše uvedené smlouvě určen jako vedoucí společník. Vedoucí společník bude oprávněn přijímat závazky a pokyny pro a za každého a všechny společníky a bude oprávněn přijímat platby od objednatele. Vedoucí společník musí svá oprávnění prokázat příslušnou plnou mocí, která by měla být v této smlouvě obsažena.</w:t>
      </w:r>
    </w:p>
    <w:p w:rsidR="00A616BC" w:rsidRPr="00240BEA" w:rsidRDefault="00A616BC" w:rsidP="00E124DE">
      <w:pPr>
        <w:ind w:left="1843" w:hanging="425"/>
        <w:jc w:val="both"/>
        <w:rPr>
          <w:rFonts w:ascii="Calibri" w:hAnsi="Calibri" w:cs="Calibri"/>
          <w:sz w:val="20"/>
          <w:szCs w:val="20"/>
        </w:rPr>
      </w:pPr>
    </w:p>
    <w:p w:rsidR="00A616BC" w:rsidRPr="00240BEA" w:rsidRDefault="00A616BC" w:rsidP="00E124DE">
      <w:pPr>
        <w:numPr>
          <w:ilvl w:val="0"/>
          <w:numId w:val="1"/>
        </w:numPr>
        <w:ind w:left="1843" w:hanging="425"/>
        <w:jc w:val="both"/>
        <w:rPr>
          <w:rFonts w:ascii="Calibri" w:hAnsi="Calibri" w:cs="Calibri"/>
          <w:sz w:val="20"/>
          <w:szCs w:val="20"/>
        </w:rPr>
      </w:pPr>
      <w:r w:rsidRPr="00240BEA">
        <w:rPr>
          <w:rFonts w:ascii="Calibri" w:hAnsi="Calibri" w:cs="Calibri"/>
          <w:sz w:val="20"/>
          <w:szCs w:val="20"/>
        </w:rPr>
        <w:t>Základní kvalifikační předpoklady upravené v § 53 odst.1 ZVZ a požadavek na profesní způsobilost v § 54 písm. a) ZVZ musí splnit každý ze společníků v plném rozsahu. Prokázání splnění ostatní kvalifikace musí prokázat všichni společníci společně.</w:t>
      </w:r>
    </w:p>
    <w:p w:rsidR="00A616BC" w:rsidRPr="00240BEA" w:rsidRDefault="00A616BC" w:rsidP="00707770">
      <w:pPr>
        <w:ind w:left="2483"/>
        <w:jc w:val="both"/>
        <w:rPr>
          <w:rFonts w:ascii="Calibri" w:hAnsi="Calibri" w:cs="Calibri"/>
          <w:sz w:val="20"/>
          <w:szCs w:val="20"/>
        </w:rPr>
      </w:pPr>
    </w:p>
    <w:p w:rsidR="00A616BC" w:rsidRPr="00240BEA" w:rsidRDefault="00A616BC" w:rsidP="00F24A21">
      <w:pPr>
        <w:numPr>
          <w:ilvl w:val="1"/>
          <w:numId w:val="30"/>
        </w:numPr>
        <w:ind w:left="1418" w:hanging="709"/>
        <w:jc w:val="both"/>
        <w:rPr>
          <w:rFonts w:ascii="Calibri" w:hAnsi="Calibri" w:cs="Calibri"/>
          <w:sz w:val="20"/>
          <w:szCs w:val="20"/>
        </w:rPr>
      </w:pPr>
      <w:bookmarkStart w:id="27" w:name="_Ref310353058"/>
      <w:r w:rsidRPr="00240BEA">
        <w:rPr>
          <w:rFonts w:ascii="Calibri" w:hAnsi="Calibri" w:cs="Calibri"/>
          <w:sz w:val="20"/>
          <w:szCs w:val="20"/>
        </w:rPr>
        <w:t>Subdodavatelské omezení:</w:t>
      </w:r>
      <w:bookmarkEnd w:id="27"/>
    </w:p>
    <w:p w:rsidR="00A616BC" w:rsidRPr="00240BEA" w:rsidRDefault="00A616BC" w:rsidP="006C6438">
      <w:pPr>
        <w:ind w:left="2126"/>
        <w:jc w:val="both"/>
        <w:rPr>
          <w:rFonts w:ascii="Calibri" w:hAnsi="Calibri" w:cs="Calibri"/>
          <w:sz w:val="20"/>
          <w:szCs w:val="20"/>
        </w:rPr>
      </w:pPr>
    </w:p>
    <w:p w:rsidR="00A616BC" w:rsidRPr="00240BEA" w:rsidRDefault="00A616BC" w:rsidP="00397156">
      <w:pPr>
        <w:numPr>
          <w:ilvl w:val="0"/>
          <w:numId w:val="1"/>
        </w:numPr>
        <w:tabs>
          <w:tab w:val="clear" w:pos="360"/>
        </w:tabs>
        <w:ind w:left="1843" w:hanging="425"/>
        <w:jc w:val="both"/>
        <w:rPr>
          <w:rFonts w:ascii="Calibri" w:hAnsi="Calibri" w:cs="Calibri"/>
          <w:sz w:val="20"/>
          <w:szCs w:val="20"/>
        </w:rPr>
      </w:pPr>
      <w:r w:rsidRPr="00240BEA">
        <w:rPr>
          <w:rFonts w:ascii="Calibri" w:hAnsi="Calibri" w:cs="Calibri"/>
          <w:sz w:val="20"/>
          <w:szCs w:val="20"/>
        </w:rPr>
        <w:t>Zadavatel nevymezuje žádné části plnění předmětu veřejné zakázky, které nesmí být plněny subdodavatelem.</w:t>
      </w:r>
    </w:p>
    <w:p w:rsidR="00A616BC" w:rsidRPr="00240BEA" w:rsidRDefault="00A616BC" w:rsidP="00870FFA">
      <w:pPr>
        <w:ind w:left="2483"/>
        <w:jc w:val="both"/>
        <w:rPr>
          <w:rFonts w:ascii="Calibri" w:hAnsi="Calibri" w:cs="Calibri"/>
          <w:sz w:val="20"/>
          <w:szCs w:val="20"/>
        </w:rPr>
      </w:pPr>
    </w:p>
    <w:p w:rsidR="00A616BC" w:rsidRPr="00240BEA" w:rsidRDefault="00A616BC" w:rsidP="00F24A21">
      <w:pPr>
        <w:numPr>
          <w:ilvl w:val="1"/>
          <w:numId w:val="30"/>
        </w:numPr>
        <w:ind w:left="1418" w:hanging="709"/>
        <w:jc w:val="both"/>
        <w:rPr>
          <w:rFonts w:ascii="Calibri" w:hAnsi="Calibri" w:cs="Calibri"/>
          <w:sz w:val="20"/>
          <w:szCs w:val="20"/>
        </w:rPr>
      </w:pPr>
      <w:bookmarkStart w:id="28" w:name="_Ref315362795"/>
      <w:r w:rsidRPr="00240BEA">
        <w:rPr>
          <w:rFonts w:ascii="Calibri" w:hAnsi="Calibri" w:cs="Calibri"/>
          <w:sz w:val="20"/>
          <w:szCs w:val="20"/>
        </w:rPr>
        <w:t>Návrh smlouvy na plnění této veřejné zakázky:</w:t>
      </w:r>
      <w:bookmarkEnd w:id="28"/>
    </w:p>
    <w:p w:rsidR="00A616BC" w:rsidRPr="00240BEA" w:rsidRDefault="00A616BC" w:rsidP="002437D6">
      <w:pPr>
        <w:ind w:left="1418"/>
        <w:jc w:val="both"/>
        <w:rPr>
          <w:rFonts w:ascii="Calibri" w:hAnsi="Calibri" w:cs="Calibri"/>
          <w:sz w:val="20"/>
          <w:szCs w:val="20"/>
        </w:rPr>
      </w:pPr>
    </w:p>
    <w:p w:rsidR="00A616BC" w:rsidRPr="00240BEA" w:rsidRDefault="00A616BC" w:rsidP="00D71E3D">
      <w:pPr>
        <w:numPr>
          <w:ilvl w:val="0"/>
          <w:numId w:val="1"/>
        </w:numPr>
        <w:ind w:left="1843" w:hanging="425"/>
        <w:jc w:val="both"/>
        <w:rPr>
          <w:rFonts w:ascii="Calibri" w:hAnsi="Calibri" w:cs="Calibri"/>
          <w:sz w:val="20"/>
          <w:szCs w:val="20"/>
        </w:rPr>
      </w:pPr>
      <w:r w:rsidRPr="00240BEA">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w:t>
      </w:r>
      <w:r>
        <w:rPr>
          <w:rFonts w:ascii="Calibri" w:hAnsi="Calibri" w:cs="Calibri"/>
          <w:sz w:val="20"/>
          <w:szCs w:val="20"/>
        </w:rPr>
        <w:t>nění. Do </w:t>
      </w:r>
      <w:r w:rsidRPr="00240BEA">
        <w:rPr>
          <w:rFonts w:ascii="Calibri" w:hAnsi="Calibri" w:cs="Calibri"/>
          <w:sz w:val="20"/>
          <w:szCs w:val="20"/>
        </w:rPr>
        <w:t>závazného vzoru smlouvy uchazeč doplní mj. následující skutečnosti (za dodržení dále stanovených instrukcí):</w:t>
      </w:r>
    </w:p>
    <w:p w:rsidR="00A616BC" w:rsidRPr="00240BEA" w:rsidRDefault="00A616BC" w:rsidP="005E657D">
      <w:pPr>
        <w:ind w:left="2483"/>
        <w:jc w:val="both"/>
        <w:rPr>
          <w:rFonts w:ascii="Calibri" w:hAnsi="Calibri" w:cs="Calibri"/>
          <w:sz w:val="20"/>
          <w:szCs w:val="20"/>
        </w:rPr>
      </w:pPr>
    </w:p>
    <w:p w:rsidR="00A616BC" w:rsidRPr="00240BEA" w:rsidRDefault="00A616BC" w:rsidP="00D7154F">
      <w:pPr>
        <w:numPr>
          <w:ilvl w:val="0"/>
          <w:numId w:val="22"/>
        </w:numPr>
        <w:ind w:left="2268" w:hanging="425"/>
        <w:jc w:val="both"/>
        <w:rPr>
          <w:rFonts w:ascii="Calibri" w:hAnsi="Calibri" w:cs="Calibri"/>
          <w:sz w:val="20"/>
          <w:szCs w:val="20"/>
        </w:rPr>
      </w:pPr>
      <w:r w:rsidRPr="00240BEA">
        <w:rPr>
          <w:rFonts w:ascii="Calibri" w:hAnsi="Calibri" w:cs="Calibri"/>
          <w:sz w:val="20"/>
          <w:szCs w:val="20"/>
        </w:rPr>
        <w:t xml:space="preserve">do těla závazného vzoru smlouvy čl. 3.3 Cenu Díla bez DPH, která představuje Cenu za zpracování </w:t>
      </w:r>
      <w:r w:rsidRPr="00240BEA">
        <w:rPr>
          <w:rFonts w:ascii="Calibri" w:hAnsi="Calibri" w:cs="Arial"/>
          <w:sz w:val="20"/>
          <w:szCs w:val="20"/>
        </w:rPr>
        <w:t>projektu bez DPH a Cenu za výkon autorského dozoru bez DPH;</w:t>
      </w:r>
    </w:p>
    <w:p w:rsidR="00A616BC" w:rsidRPr="00240BEA" w:rsidRDefault="00A616BC" w:rsidP="00D7154F">
      <w:pPr>
        <w:ind w:left="2268" w:hanging="425"/>
        <w:jc w:val="both"/>
        <w:rPr>
          <w:rFonts w:ascii="Calibri" w:hAnsi="Calibri" w:cs="Calibri"/>
          <w:sz w:val="20"/>
          <w:szCs w:val="20"/>
        </w:rPr>
      </w:pPr>
    </w:p>
    <w:p w:rsidR="00A616BC" w:rsidRPr="00240BEA" w:rsidRDefault="00A616BC" w:rsidP="00D7154F">
      <w:pPr>
        <w:numPr>
          <w:ilvl w:val="0"/>
          <w:numId w:val="22"/>
        </w:numPr>
        <w:ind w:left="2268" w:hanging="425"/>
        <w:jc w:val="both"/>
        <w:rPr>
          <w:rFonts w:ascii="Calibri" w:hAnsi="Calibri" w:cs="Calibri"/>
          <w:sz w:val="20"/>
          <w:szCs w:val="20"/>
        </w:rPr>
      </w:pPr>
      <w:r w:rsidRPr="00240BEA">
        <w:rPr>
          <w:rFonts w:ascii="Calibri" w:hAnsi="Calibri" w:cs="Calibri"/>
          <w:sz w:val="20"/>
          <w:szCs w:val="20"/>
        </w:rPr>
        <w:t>do Přílohy č.  4 závazného vzoru smlouvy s názvem Rozpis Ceny Díla:</w:t>
      </w:r>
    </w:p>
    <w:p w:rsidR="00A616BC" w:rsidRPr="00240BEA" w:rsidRDefault="00A616BC" w:rsidP="00D7154F">
      <w:pPr>
        <w:numPr>
          <w:ilvl w:val="0"/>
          <w:numId w:val="21"/>
        </w:numPr>
        <w:spacing w:before="120"/>
        <w:ind w:left="2410" w:hanging="284"/>
        <w:jc w:val="both"/>
        <w:rPr>
          <w:rFonts w:ascii="Calibri" w:hAnsi="Calibri" w:cs="Arial"/>
          <w:sz w:val="20"/>
          <w:szCs w:val="20"/>
        </w:rPr>
      </w:pPr>
      <w:r w:rsidRPr="00240BEA">
        <w:rPr>
          <w:rFonts w:ascii="Calibri" w:hAnsi="Calibri" w:cs="Arial"/>
          <w:sz w:val="20"/>
          <w:szCs w:val="20"/>
        </w:rPr>
        <w:t xml:space="preserve">Cenu za zpracování Projektu podle členění na základní a dodatečné služby, dále Cenu Díla dle </w:t>
      </w:r>
      <w:r w:rsidRPr="00240BEA">
        <w:rPr>
          <w:rFonts w:ascii="Calibri" w:hAnsi="Calibri" w:cs="Calibri"/>
          <w:sz w:val="20"/>
          <w:szCs w:val="20"/>
        </w:rPr>
        <w:t>členění</w:t>
      </w:r>
      <w:r w:rsidRPr="00240BEA">
        <w:rPr>
          <w:rFonts w:ascii="Calibri" w:hAnsi="Calibri" w:cs="Arial"/>
          <w:sz w:val="20"/>
          <w:szCs w:val="20"/>
        </w:rPr>
        <w:t xml:space="preserve"> na Cenu za zpracování projektu a Cenu za výkon autorského dozoru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w:t>
      </w:r>
      <w:r>
        <w:rPr>
          <w:rFonts w:ascii="Calibri" w:hAnsi="Calibri" w:cs="Arial"/>
          <w:sz w:val="20"/>
          <w:szCs w:val="20"/>
        </w:rPr>
        <w:t>íloze dále členěna) vkládaná do </w:t>
      </w:r>
      <w:r w:rsidRPr="00240BEA">
        <w:rPr>
          <w:rFonts w:ascii="Calibri" w:hAnsi="Calibri" w:cs="Arial"/>
          <w:sz w:val="20"/>
          <w:szCs w:val="20"/>
        </w:rPr>
        <w:t>této přílohy závazného vzoru smlouvy musí naprosto korespondovat s hodnotou Ceny Díla ve smyslu těchto Pokynů vkládané do čl. 3.3 závazného vzoru smlouvy. Cena za výkon autorského dozoru ve smyslu těchto Pokynů je tvořena násobkem průměrné hodinové saz</w:t>
      </w:r>
      <w:r>
        <w:rPr>
          <w:rFonts w:ascii="Calibri" w:hAnsi="Calibri" w:cs="Arial"/>
          <w:sz w:val="20"/>
          <w:szCs w:val="20"/>
        </w:rPr>
        <w:t>by za výkon autorského dozoru a </w:t>
      </w:r>
      <w:r w:rsidRPr="00240BEA">
        <w:rPr>
          <w:rFonts w:ascii="Calibri" w:hAnsi="Calibri" w:cs="Arial"/>
          <w:sz w:val="20"/>
          <w:szCs w:val="20"/>
        </w:rPr>
        <w:t xml:space="preserve">v Příloze č. 4 závazného vzoru smlouvy stanovené pracnosti; </w:t>
      </w:r>
    </w:p>
    <w:p w:rsidR="00A616BC" w:rsidRPr="00240BEA" w:rsidRDefault="00A616BC" w:rsidP="00D7154F">
      <w:pPr>
        <w:numPr>
          <w:ilvl w:val="0"/>
          <w:numId w:val="22"/>
        </w:numPr>
        <w:spacing w:before="120"/>
        <w:ind w:left="2127" w:hanging="284"/>
        <w:jc w:val="both"/>
        <w:rPr>
          <w:rFonts w:ascii="Calibri" w:hAnsi="Calibri" w:cs="Calibri"/>
          <w:sz w:val="20"/>
          <w:szCs w:val="20"/>
        </w:rPr>
      </w:pPr>
      <w:r w:rsidRPr="00240BEA">
        <w:rPr>
          <w:rFonts w:ascii="Calibri" w:hAnsi="Calibri" w:cs="Calibri"/>
          <w:sz w:val="20"/>
          <w:szCs w:val="20"/>
        </w:rPr>
        <w:t>do Přílohy č. 6 závazného vzoru smlouvy s názvem Oprávněné osoby:</w:t>
      </w:r>
    </w:p>
    <w:p w:rsidR="00A616BC" w:rsidRPr="00240BEA" w:rsidRDefault="00A616BC" w:rsidP="00D7154F">
      <w:pPr>
        <w:numPr>
          <w:ilvl w:val="0"/>
          <w:numId w:val="21"/>
        </w:numPr>
        <w:spacing w:before="120"/>
        <w:ind w:left="2410" w:hanging="284"/>
        <w:jc w:val="both"/>
        <w:rPr>
          <w:rFonts w:ascii="Calibri" w:hAnsi="Calibri" w:cs="Calibri"/>
          <w:sz w:val="20"/>
          <w:szCs w:val="20"/>
        </w:rPr>
      </w:pPr>
      <w:r w:rsidRPr="00240BEA">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A616BC" w:rsidRPr="00240BEA" w:rsidRDefault="00A616BC" w:rsidP="007F1CDC">
      <w:pPr>
        <w:ind w:left="2835"/>
        <w:jc w:val="both"/>
        <w:rPr>
          <w:rFonts w:ascii="Calibri" w:hAnsi="Calibri" w:cs="Calibri"/>
          <w:sz w:val="20"/>
          <w:szCs w:val="20"/>
        </w:rPr>
      </w:pPr>
    </w:p>
    <w:p w:rsidR="00A616BC" w:rsidRPr="00240BEA" w:rsidRDefault="00A616BC" w:rsidP="007322C9">
      <w:pPr>
        <w:numPr>
          <w:ilvl w:val="0"/>
          <w:numId w:val="1"/>
        </w:numPr>
        <w:ind w:left="1843" w:hanging="425"/>
        <w:jc w:val="both"/>
        <w:rPr>
          <w:rFonts w:ascii="Calibri" w:hAnsi="Calibri" w:cs="Calibri"/>
          <w:sz w:val="20"/>
          <w:szCs w:val="20"/>
        </w:rPr>
      </w:pPr>
      <w:r w:rsidRPr="00240BEA">
        <w:rPr>
          <w:rFonts w:ascii="Calibri" w:hAnsi="Calibri" w:cs="Calibri"/>
          <w:sz w:val="20"/>
          <w:szCs w:val="20"/>
        </w:rPr>
        <w:t>V případě nabídky podávané fyzickou a nikoliv právnickou osobou, jako uchazečem, je uchazeč oprávněn upravit návrh smlouvy toliko s ohledem na tuto skutečnost.</w:t>
      </w:r>
    </w:p>
    <w:p w:rsidR="00A616BC" w:rsidRPr="00240BEA" w:rsidRDefault="00A616BC" w:rsidP="002437D6">
      <w:pPr>
        <w:ind w:left="2483"/>
        <w:jc w:val="both"/>
        <w:rPr>
          <w:rFonts w:ascii="Calibri" w:hAnsi="Calibri" w:cs="Calibri"/>
          <w:sz w:val="20"/>
          <w:szCs w:val="20"/>
        </w:rPr>
      </w:pPr>
    </w:p>
    <w:p w:rsidR="00A616BC" w:rsidRPr="00240BEA" w:rsidRDefault="00A616BC" w:rsidP="009113AC">
      <w:pPr>
        <w:numPr>
          <w:ilvl w:val="0"/>
          <w:numId w:val="1"/>
        </w:numPr>
        <w:ind w:left="1418" w:hanging="709"/>
        <w:jc w:val="both"/>
        <w:rPr>
          <w:rFonts w:ascii="Calibri" w:hAnsi="Calibri" w:cs="Calibri"/>
          <w:sz w:val="20"/>
          <w:szCs w:val="20"/>
        </w:rPr>
      </w:pPr>
      <w:r w:rsidRPr="00240BEA">
        <w:rPr>
          <w:rFonts w:ascii="Calibri" w:hAnsi="Calibri" w:cs="Calibri"/>
          <w:sz w:val="20"/>
          <w:szCs w:val="20"/>
        </w:rPr>
        <w:t>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w:t>
      </w:r>
      <w:r>
        <w:rPr>
          <w:rFonts w:ascii="Calibri" w:hAnsi="Calibri" w:cs="Calibri"/>
          <w:sz w:val="20"/>
          <w:szCs w:val="20"/>
        </w:rPr>
        <w:t>rhu smlouvy (v rozporu s ust. § </w:t>
      </w:r>
      <w:r w:rsidRPr="00240BEA">
        <w:rPr>
          <w:rFonts w:ascii="Calibri" w:hAnsi="Calibri" w:cs="Calibri"/>
          <w:sz w:val="20"/>
          <w:szCs w:val="20"/>
        </w:rPr>
        <w:t xml:space="preserve">71 odst. 8 písm. b) ZVZ) nabídka nevyhoví požadavkům podle ust. § 71 odst. 8 ZVZ a bude vyřazena a uchazeč vyloučen z účasti v zadávacím řízení. Podává-li nabídku více uchazečů společně (zejména jako společnost uchazečů), návrh smlouvy musí být podepsán statutárními orgány nebo osobami prokazatelně oprávněnými jednat za všechny uchazeče, kteří tvoří společnost, nebo statutárním orgánem či osobou oprávněnou jednat za uchazeče, který byl ostatními členy takové společnosti k tomuto úkonu výslovně zmocněn. </w:t>
      </w:r>
    </w:p>
    <w:p w:rsidR="00A616BC" w:rsidRPr="00240BEA" w:rsidRDefault="00A616BC" w:rsidP="006A7634">
      <w:pPr>
        <w:ind w:left="1418" w:hanging="709"/>
        <w:jc w:val="both"/>
        <w:rPr>
          <w:rFonts w:ascii="Calibri" w:hAnsi="Calibri" w:cs="Calibri"/>
          <w:sz w:val="20"/>
          <w:szCs w:val="20"/>
        </w:rPr>
      </w:pPr>
    </w:p>
    <w:p w:rsidR="00A616BC" w:rsidRPr="00240BEA" w:rsidRDefault="00A616BC" w:rsidP="006A7634">
      <w:pPr>
        <w:ind w:left="1418" w:hanging="709"/>
        <w:jc w:val="both"/>
        <w:rPr>
          <w:rFonts w:ascii="Calibri" w:hAnsi="Calibri" w:cs="Calibri"/>
          <w:sz w:val="20"/>
          <w:szCs w:val="20"/>
        </w:rPr>
      </w:pPr>
    </w:p>
    <w:p w:rsidR="00A616BC" w:rsidRPr="00240BEA" w:rsidRDefault="00A616BC" w:rsidP="00F24A21">
      <w:pPr>
        <w:pStyle w:val="Heading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9" w:name="_Toc380144683"/>
      <w:r w:rsidRPr="00240BEA">
        <w:rPr>
          <w:rFonts w:ascii="Calibri" w:hAnsi="Calibri" w:cs="Calibri"/>
          <w:kern w:val="28"/>
          <w:sz w:val="24"/>
          <w:szCs w:val="24"/>
          <w:lang w:val="cs-CZ"/>
        </w:rPr>
        <w:t>PROHLÍDKA MÍSTA PLNĚNÍ (STAVENIŠTĚ)</w:t>
      </w:r>
      <w:bookmarkEnd w:id="29"/>
    </w:p>
    <w:p w:rsidR="00A616BC" w:rsidRPr="00E04916" w:rsidRDefault="00A616BC">
      <w:pPr>
        <w:rPr>
          <w:rFonts w:ascii="Calibri" w:hAnsi="Calibri" w:cs="Calibri"/>
          <w:sz w:val="20"/>
          <w:szCs w:val="20"/>
        </w:rPr>
      </w:pPr>
    </w:p>
    <w:p w:rsidR="00A616BC" w:rsidRPr="00E04916" w:rsidRDefault="00A616BC" w:rsidP="007322C9">
      <w:pPr>
        <w:ind w:left="1418" w:hanging="709"/>
        <w:jc w:val="both"/>
        <w:rPr>
          <w:rFonts w:ascii="Calibri" w:hAnsi="Calibri" w:cs="Calibri"/>
          <w:sz w:val="20"/>
          <w:szCs w:val="20"/>
        </w:rPr>
      </w:pPr>
      <w:r>
        <w:rPr>
          <w:rFonts w:ascii="Calibri" w:hAnsi="Calibri" w:cs="Calibri"/>
          <w:sz w:val="20"/>
          <w:szCs w:val="20"/>
        </w:rPr>
        <w:t xml:space="preserve">11.1     </w:t>
      </w:r>
      <w:r w:rsidRPr="00E04916">
        <w:rPr>
          <w:rFonts w:ascii="Calibri" w:hAnsi="Calibri" w:cs="Calibri"/>
          <w:sz w:val="20"/>
          <w:szCs w:val="20"/>
        </w:rPr>
        <w:t>Dodavatel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A616BC" w:rsidRDefault="00A616BC">
      <w:pPr>
        <w:rPr>
          <w:rFonts w:ascii="Calibri" w:hAnsi="Calibri" w:cs="Calibri"/>
          <w:b/>
          <w:bCs/>
          <w:sz w:val="22"/>
          <w:szCs w:val="22"/>
        </w:rPr>
      </w:pPr>
    </w:p>
    <w:p w:rsidR="00A616BC" w:rsidRPr="00E04916" w:rsidRDefault="00A616BC">
      <w:pPr>
        <w:rPr>
          <w:rFonts w:ascii="Calibri" w:hAnsi="Calibri" w:cs="Calibri"/>
          <w:b/>
          <w:bCs/>
          <w:sz w:val="22"/>
          <w:szCs w:val="22"/>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0" w:name="_Ref310242329"/>
      <w:bookmarkStart w:id="31" w:name="_Toc380144684"/>
      <w:r w:rsidRPr="00E04916">
        <w:rPr>
          <w:rFonts w:ascii="Calibri" w:hAnsi="Calibri" w:cs="Calibri"/>
          <w:kern w:val="28"/>
          <w:sz w:val="24"/>
          <w:szCs w:val="24"/>
          <w:lang w:val="cs-CZ"/>
        </w:rPr>
        <w:t>JAZYK NABÍDEK</w:t>
      </w:r>
      <w:bookmarkEnd w:id="30"/>
      <w:bookmarkEnd w:id="31"/>
    </w:p>
    <w:p w:rsidR="00A616BC" w:rsidRPr="00E04916" w:rsidRDefault="00A616BC" w:rsidP="00074421">
      <w:pPr>
        <w:ind w:left="1414"/>
        <w:jc w:val="both"/>
        <w:rPr>
          <w:rFonts w:ascii="Calibri" w:hAnsi="Calibri" w:cs="Calibri"/>
          <w:sz w:val="20"/>
          <w:szCs w:val="20"/>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Nabídka, doklady a dokumenty předkládané v nabídce </w:t>
      </w:r>
      <w:r>
        <w:rPr>
          <w:rFonts w:ascii="Calibri" w:hAnsi="Calibri" w:cs="Calibri"/>
          <w:sz w:val="20"/>
          <w:szCs w:val="20"/>
        </w:rPr>
        <w:t>nebo se k nabídce vztahující (s </w:t>
      </w:r>
      <w:r w:rsidRPr="00E04916">
        <w:rPr>
          <w:rFonts w:ascii="Calibri" w:hAnsi="Calibri" w:cs="Calibri"/>
          <w:sz w:val="20"/>
          <w:szCs w:val="20"/>
        </w:rPr>
        <w:t xml:space="preserve">výjimkou dokladů dle článku </w:t>
      </w:r>
      <w:fldSimple w:instr=" REF _Ref324339872 \r \h  \* MERGEFORMAT ">
        <w:r w:rsidRPr="00904285">
          <w:rPr>
            <w:rFonts w:ascii="Calibri" w:hAnsi="Calibri" w:cs="Calibri"/>
            <w:sz w:val="20"/>
            <w:szCs w:val="20"/>
          </w:rPr>
          <w:t>12.2</w:t>
        </w:r>
      </w:fldSimple>
      <w:r w:rsidRPr="00E04916">
        <w:rPr>
          <w:rFonts w:ascii="Calibri" w:hAnsi="Calibri" w:cs="Calibri"/>
          <w:sz w:val="20"/>
          <w:szCs w:val="20"/>
        </w:rPr>
        <w:t xml:space="preserve"> těchto Pokynů pro dodavatele), veškerá korespondence, včetně dotazů dodavatelů k zadávacím podmínkám, musí být předloženy v českém jazyce.</w:t>
      </w:r>
    </w:p>
    <w:p w:rsidR="00A616BC" w:rsidRPr="00E04916" w:rsidRDefault="00A616BC" w:rsidP="00074421">
      <w:pPr>
        <w:ind w:left="1414"/>
        <w:jc w:val="both"/>
        <w:rPr>
          <w:rFonts w:ascii="Calibri" w:hAnsi="Calibri" w:cs="Calibri"/>
          <w:sz w:val="20"/>
          <w:szCs w:val="20"/>
        </w:rPr>
      </w:pPr>
    </w:p>
    <w:p w:rsidR="00A616BC" w:rsidRPr="00E04916" w:rsidRDefault="00A616BC" w:rsidP="00F24A21">
      <w:pPr>
        <w:numPr>
          <w:ilvl w:val="1"/>
          <w:numId w:val="30"/>
        </w:numPr>
        <w:ind w:left="1418" w:hanging="709"/>
        <w:jc w:val="both"/>
        <w:rPr>
          <w:rFonts w:ascii="Calibri" w:hAnsi="Calibri" w:cs="Calibri"/>
          <w:sz w:val="20"/>
          <w:szCs w:val="20"/>
        </w:rPr>
      </w:pPr>
      <w:bookmarkStart w:id="32" w:name="_Ref324339872"/>
      <w:r w:rsidRPr="00E04916">
        <w:rPr>
          <w:rFonts w:ascii="Calibri" w:hAnsi="Calibri" w:cs="Calibri"/>
          <w:sz w:val="20"/>
          <w:szCs w:val="20"/>
        </w:rPr>
        <w:t>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 Zjistí-li se rozdíl v překladu, je rozhodující znění v českém jazyce.</w:t>
      </w:r>
      <w:bookmarkEnd w:id="32"/>
    </w:p>
    <w:p w:rsidR="00A616BC" w:rsidRDefault="00A616BC" w:rsidP="00E42642">
      <w:pPr>
        <w:jc w:val="both"/>
        <w:rPr>
          <w:rFonts w:ascii="Calibri" w:hAnsi="Calibri" w:cs="Calibri"/>
          <w:color w:val="008000"/>
          <w:sz w:val="22"/>
          <w:szCs w:val="22"/>
        </w:rPr>
      </w:pPr>
    </w:p>
    <w:p w:rsidR="00A616BC" w:rsidRPr="00E04916" w:rsidRDefault="00A616BC" w:rsidP="00E42642">
      <w:pPr>
        <w:jc w:val="both"/>
        <w:rPr>
          <w:rFonts w:ascii="Calibri" w:hAnsi="Calibri" w:cs="Calibri"/>
          <w:color w:val="008000"/>
          <w:sz w:val="22"/>
          <w:szCs w:val="22"/>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6729"/>
      <w:bookmarkStart w:id="34" w:name="_Toc380144685"/>
      <w:r w:rsidRPr="00E04916">
        <w:rPr>
          <w:rFonts w:ascii="Calibri" w:hAnsi="Calibri" w:cs="Calibri"/>
          <w:kern w:val="28"/>
          <w:sz w:val="24"/>
          <w:szCs w:val="24"/>
          <w:lang w:val="cs-CZ"/>
        </w:rPr>
        <w:t>OBSAH A PODÁVÁNÍ NABÍDEK</w:t>
      </w:r>
      <w:bookmarkEnd w:id="33"/>
      <w:bookmarkEnd w:id="34"/>
    </w:p>
    <w:p w:rsidR="00A616BC" w:rsidRPr="00E04916" w:rsidRDefault="00A616BC">
      <w:pPr>
        <w:rPr>
          <w:rFonts w:ascii="Calibri" w:hAnsi="Calibri" w:cs="Calibri"/>
          <w:sz w:val="20"/>
          <w:szCs w:val="20"/>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Nabídky se podávají v listinné podobě. Všechny nabídky mus</w:t>
      </w:r>
      <w:r>
        <w:rPr>
          <w:rFonts w:ascii="Calibri" w:hAnsi="Calibri" w:cs="Calibri"/>
          <w:sz w:val="20"/>
          <w:szCs w:val="20"/>
        </w:rPr>
        <w:t>í být podány 1x v originále + 1x v </w:t>
      </w:r>
      <w:r w:rsidRPr="00E04916">
        <w:rPr>
          <w:rFonts w:ascii="Calibri" w:hAnsi="Calibri" w:cs="Calibri"/>
          <w:sz w:val="20"/>
          <w:szCs w:val="20"/>
        </w:rPr>
        <w:t>kopii pouze v českém jazyce, ve lhůtě a způsobem stanoveným v Oznámení</w:t>
      </w:r>
      <w:r w:rsidRPr="00E04916">
        <w:rPr>
          <w:rFonts w:ascii="Calibri" w:hAnsi="Calibri" w:cs="Calibri"/>
          <w:color w:val="0000FF"/>
          <w:sz w:val="20"/>
          <w:szCs w:val="20"/>
        </w:rPr>
        <w:t xml:space="preserve"> </w:t>
      </w:r>
      <w:r>
        <w:rPr>
          <w:rFonts w:ascii="Calibri" w:hAnsi="Calibri" w:cs="Calibri"/>
          <w:sz w:val="20"/>
          <w:szCs w:val="20"/>
        </w:rPr>
        <w:t>o zakázce a v § </w:t>
      </w:r>
      <w:r w:rsidRPr="00E04916">
        <w:rPr>
          <w:rFonts w:ascii="Calibri" w:hAnsi="Calibri" w:cs="Calibri"/>
          <w:sz w:val="20"/>
          <w:szCs w:val="20"/>
        </w:rPr>
        <w:t xml:space="preserve">69 odst. 5 ZVZ a doručeny na adresu: </w:t>
      </w:r>
    </w:p>
    <w:p w:rsidR="00A616BC" w:rsidRPr="00E04916" w:rsidRDefault="00A616BC" w:rsidP="00132264">
      <w:pPr>
        <w:ind w:left="709" w:firstLine="709"/>
        <w:jc w:val="both"/>
        <w:rPr>
          <w:rFonts w:ascii="Calibri" w:hAnsi="Calibri" w:cs="Calibri"/>
          <w:sz w:val="20"/>
          <w:szCs w:val="20"/>
        </w:rPr>
      </w:pPr>
    </w:p>
    <w:p w:rsidR="00A616BC" w:rsidRPr="00240BEA" w:rsidRDefault="00A616BC" w:rsidP="00EE0783">
      <w:pPr>
        <w:pStyle w:val="ListParagraph"/>
        <w:ind w:left="1418"/>
        <w:jc w:val="both"/>
        <w:rPr>
          <w:rFonts w:ascii="Calibri" w:hAnsi="Calibri" w:cs="Calibri"/>
          <w:sz w:val="20"/>
          <w:szCs w:val="20"/>
        </w:rPr>
      </w:pPr>
      <w:r w:rsidRPr="00E04916">
        <w:rPr>
          <w:rFonts w:ascii="Calibri" w:hAnsi="Calibri" w:cs="Calibri"/>
          <w:sz w:val="20"/>
          <w:szCs w:val="20"/>
        </w:rPr>
        <w:t>Správa železniční dopravní cesty, státní organizace, Stavební správa západ, adresa Sokolovská 278/1955, 190 00 Praha 9, podatelna č. dveří 414,</w:t>
      </w:r>
      <w:r>
        <w:rPr>
          <w:rFonts w:ascii="Calibri" w:hAnsi="Calibri" w:cs="Calibri"/>
          <w:sz w:val="20"/>
          <w:szCs w:val="20"/>
        </w:rPr>
        <w:t xml:space="preserve"> v pracovních dnech v době od 7:30 do 11:30 </w:t>
      </w:r>
      <w:r w:rsidRPr="00240BEA">
        <w:rPr>
          <w:rFonts w:ascii="Calibri" w:hAnsi="Calibri" w:cs="Calibri"/>
          <w:sz w:val="20"/>
          <w:szCs w:val="20"/>
        </w:rPr>
        <w:t>hodin, v poslední den lhůty pro podání nabídky pak pouze do stanovené hodiny.</w:t>
      </w:r>
    </w:p>
    <w:p w:rsidR="00A616BC" w:rsidRPr="00E04916" w:rsidRDefault="00A616BC" w:rsidP="000A0BFE">
      <w:pPr>
        <w:spacing w:before="120"/>
        <w:ind w:left="1440" w:hanging="731"/>
        <w:jc w:val="both"/>
        <w:rPr>
          <w:rFonts w:ascii="Calibri" w:hAnsi="Calibri" w:cs="Calibri"/>
          <w:sz w:val="20"/>
          <w:szCs w:val="20"/>
        </w:rPr>
      </w:pPr>
      <w:r w:rsidRPr="00E04916">
        <w:rPr>
          <w:rFonts w:ascii="Calibri" w:hAnsi="Calibri" w:cs="Calibri"/>
          <w:sz w:val="20"/>
          <w:szCs w:val="20"/>
        </w:rPr>
        <w:t xml:space="preserve">            </w:t>
      </w:r>
    </w:p>
    <w:p w:rsidR="00A616BC" w:rsidRPr="00E04916" w:rsidRDefault="00A616BC" w:rsidP="00F24A21">
      <w:pPr>
        <w:numPr>
          <w:ilvl w:val="1"/>
          <w:numId w:val="30"/>
        </w:numPr>
        <w:ind w:left="1440" w:hanging="731"/>
        <w:jc w:val="both"/>
        <w:rPr>
          <w:rFonts w:ascii="Calibri" w:hAnsi="Calibri" w:cs="Calibri"/>
          <w:sz w:val="20"/>
          <w:szCs w:val="20"/>
        </w:rPr>
      </w:pPr>
      <w:r w:rsidRPr="002F1F37">
        <w:rPr>
          <w:rFonts w:ascii="Calibri" w:hAnsi="Calibri" w:cs="Calibri"/>
          <w:sz w:val="20"/>
          <w:szCs w:val="20"/>
        </w:rPr>
        <w:t>Originál nabídky musí být označen „Originál“ a kopie nab</w:t>
      </w:r>
      <w:r>
        <w:rPr>
          <w:rFonts w:ascii="Calibri" w:hAnsi="Calibri" w:cs="Calibri"/>
          <w:sz w:val="20"/>
          <w:szCs w:val="20"/>
        </w:rPr>
        <w:t>ídky označena „Kopie“. Obálka s </w:t>
      </w:r>
      <w:r w:rsidRPr="002F1F37">
        <w:rPr>
          <w:rFonts w:ascii="Calibri" w:hAnsi="Calibri" w:cs="Calibri"/>
          <w:sz w:val="20"/>
          <w:szCs w:val="20"/>
        </w:rPr>
        <w:t>nabídkou musí být opatřena názvem veřejné zakázky, ná</w:t>
      </w:r>
      <w:r>
        <w:rPr>
          <w:rFonts w:ascii="Calibri" w:hAnsi="Calibri" w:cs="Calibri"/>
          <w:sz w:val="20"/>
          <w:szCs w:val="20"/>
        </w:rPr>
        <w:t>pisem „Neotvírat“ a adresou, na </w:t>
      </w:r>
      <w:r w:rsidRPr="002F1F37">
        <w:rPr>
          <w:rFonts w:ascii="Calibri" w:hAnsi="Calibri" w:cs="Calibri"/>
          <w:sz w:val="20"/>
          <w:szCs w:val="20"/>
        </w:rPr>
        <w:t>kterou bude možno zaslat oznámení podle ustanovení § 71 odst. 5 ZVZ, kterým zadavatel vyrozumí dodavatele v případě, že jeho nabídka byla podána po uplynutí lhůty pro podání nabídek. Uchazeč předloží nabídku vedle listinné formy též v elektronické podobě na CD; tato povinnost se týká návrhu smlouvy, včetně přílohy č. 4 a 6. Informace na CD mají pouze informativní povahu. Každý uchazeč je povinen předložit návrh smlouvy v elektronické podobě ve formátu Word (.doc), PDF, případně jiném formátu, ve kterém je daný dokument zpracován, s výjimkou dokumentů, které jsou předkládány ve formátu Excel (.xls).</w:t>
      </w:r>
      <w:r w:rsidRPr="00E04916">
        <w:rPr>
          <w:rFonts w:ascii="Calibri" w:hAnsi="Calibri" w:cs="Calibri"/>
          <w:sz w:val="20"/>
          <w:szCs w:val="20"/>
        </w:rPr>
        <w:t xml:space="preserve"> </w:t>
      </w:r>
    </w:p>
    <w:p w:rsidR="00A616BC" w:rsidRPr="00E04916" w:rsidRDefault="00A616BC" w:rsidP="00947A16">
      <w:pPr>
        <w:spacing w:before="120"/>
        <w:ind w:left="1440" w:hanging="731"/>
        <w:jc w:val="both"/>
        <w:rPr>
          <w:rFonts w:ascii="Calibri" w:hAnsi="Calibri" w:cs="Calibri"/>
          <w:sz w:val="20"/>
          <w:szCs w:val="20"/>
        </w:rPr>
      </w:pPr>
      <w:r w:rsidRPr="00E04916">
        <w:rPr>
          <w:rFonts w:ascii="Calibri" w:hAnsi="Calibri" w:cs="Calibri"/>
          <w:color w:val="0000FF"/>
          <w:sz w:val="20"/>
          <w:szCs w:val="20"/>
        </w:rPr>
        <w:t xml:space="preserve"> </w:t>
      </w:r>
      <w:bookmarkStart w:id="35" w:name="_Ref131226724"/>
      <w:bookmarkStart w:id="36" w:name="_Ref191791018"/>
    </w:p>
    <w:p w:rsidR="00A616BC" w:rsidRPr="00E04916" w:rsidRDefault="00A616BC" w:rsidP="00F24A21">
      <w:pPr>
        <w:numPr>
          <w:ilvl w:val="1"/>
          <w:numId w:val="30"/>
        </w:numPr>
        <w:ind w:left="1440" w:hanging="731"/>
        <w:jc w:val="both"/>
        <w:rPr>
          <w:rFonts w:ascii="Calibri" w:hAnsi="Calibri" w:cs="Calibri"/>
          <w:sz w:val="20"/>
          <w:szCs w:val="20"/>
        </w:rPr>
      </w:pPr>
      <w:r w:rsidRPr="00E04916">
        <w:rPr>
          <w:rFonts w:ascii="Calibri" w:hAnsi="Calibri" w:cs="Calibri"/>
          <w:sz w:val="20"/>
          <w:szCs w:val="20"/>
        </w:rPr>
        <w:t>Nabídka bude předložena v následující struktuře:</w:t>
      </w:r>
      <w:bookmarkEnd w:id="35"/>
      <w:bookmarkEnd w:id="36"/>
    </w:p>
    <w:p w:rsidR="00A616BC" w:rsidRPr="00E04916" w:rsidRDefault="00A616BC" w:rsidP="000E5F8A">
      <w:pPr>
        <w:jc w:val="both"/>
        <w:rPr>
          <w:rFonts w:ascii="Calibri" w:hAnsi="Calibri" w:cs="Calibri"/>
          <w:sz w:val="20"/>
          <w:szCs w:val="20"/>
        </w:rPr>
      </w:pPr>
    </w:p>
    <w:p w:rsidR="00A616BC" w:rsidRPr="002F1F37" w:rsidRDefault="00A616BC" w:rsidP="00DE6F92">
      <w:pPr>
        <w:pStyle w:val="BodyTextIndent3"/>
        <w:numPr>
          <w:ilvl w:val="0"/>
          <w:numId w:val="11"/>
        </w:numPr>
        <w:ind w:left="1843" w:hanging="425"/>
        <w:rPr>
          <w:rFonts w:ascii="Calibri" w:hAnsi="Calibri" w:cs="Calibri"/>
          <w:sz w:val="20"/>
          <w:szCs w:val="20"/>
        </w:rPr>
      </w:pPr>
      <w:r w:rsidRPr="002F1F37">
        <w:rPr>
          <w:rFonts w:ascii="Calibri" w:hAnsi="Calibri" w:cs="Calibri"/>
          <w:sz w:val="20"/>
          <w:szCs w:val="20"/>
        </w:rPr>
        <w:t>Informace o dodavateli a jeho identifikační údaje ve formě formuláře obsaženého v Příloze č. 2 těchto Pokynů.</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Plná moc či pověření, je-li tohoto dokumentu třeba.</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Obsah nabídky s uvedením čísel stran kapitol nabídky, včetně seznamu příloh.</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Informace o společnosti dodavatelů ve formě formuláře obsaženého v Příloze č. 4 těchto Pokynů včetně smlouvy ve smyslu § 51 odst. 6 ZVZ (pokud podává nabídku více dodavatelů společně).</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 o složení jistoty dle článku 16 těchto Pokynů.</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základních kvalifikačních předpokladů.</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profesních kvalifikačních předpokladů.</w:t>
      </w:r>
    </w:p>
    <w:p w:rsidR="00A616BC" w:rsidRPr="002F1F37" w:rsidRDefault="00A616BC" w:rsidP="00DE6F92">
      <w:pPr>
        <w:pStyle w:val="BodyTextIndent3"/>
        <w:numPr>
          <w:ilvl w:val="0"/>
          <w:numId w:val="11"/>
        </w:numPr>
        <w:spacing w:before="60"/>
        <w:ind w:left="1843" w:hanging="425"/>
        <w:rPr>
          <w:rFonts w:ascii="Calibri" w:hAnsi="Calibri" w:cs="Calibri"/>
          <w:sz w:val="20"/>
          <w:szCs w:val="20"/>
        </w:rPr>
      </w:pPr>
      <w:r w:rsidRPr="002F1F37">
        <w:rPr>
          <w:rFonts w:ascii="Calibri" w:hAnsi="Calibri" w:cs="Calibri"/>
          <w:sz w:val="20"/>
          <w:szCs w:val="20"/>
        </w:rPr>
        <w:t>Čestné prohlášení dodavatele o jeho ekonomické a finanční způsobilosti splnit veřejnou zakázku.</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technických kvalifikačních předpokladů.</w:t>
      </w:r>
    </w:p>
    <w:p w:rsidR="00A616BC" w:rsidRPr="002F1F37" w:rsidRDefault="00A616BC" w:rsidP="00DE6F92">
      <w:pPr>
        <w:pStyle w:val="BodyTextIndent3"/>
        <w:numPr>
          <w:ilvl w:val="0"/>
          <w:numId w:val="11"/>
        </w:numPr>
        <w:spacing w:before="60"/>
        <w:ind w:left="1843" w:hanging="425"/>
        <w:rPr>
          <w:rFonts w:ascii="Calibri" w:hAnsi="Calibri" w:cs="Calibri"/>
          <w:sz w:val="20"/>
          <w:szCs w:val="20"/>
        </w:rPr>
      </w:pPr>
      <w:r w:rsidRPr="002F1F37">
        <w:rPr>
          <w:rFonts w:ascii="Calibri" w:hAnsi="Calibri" w:cs="Calibri"/>
          <w:sz w:val="20"/>
          <w:szCs w:val="20"/>
        </w:rPr>
        <w:t>Doklady vztahující se k subdodavatelům, jejichž prostřednictvím dodavatel prokazuje kvalifikaci.</w:t>
      </w:r>
    </w:p>
    <w:p w:rsidR="00A616BC" w:rsidRPr="002F1F37" w:rsidRDefault="00A616BC" w:rsidP="00DE6F92">
      <w:pPr>
        <w:pStyle w:val="BodyTextIndent3"/>
        <w:numPr>
          <w:ilvl w:val="0"/>
          <w:numId w:val="11"/>
        </w:numPr>
        <w:spacing w:before="60"/>
        <w:ind w:left="1843" w:hanging="425"/>
        <w:rPr>
          <w:rFonts w:ascii="Calibri" w:hAnsi="Calibri" w:cs="Calibri"/>
          <w:sz w:val="20"/>
          <w:szCs w:val="20"/>
        </w:rPr>
      </w:pPr>
      <w:r w:rsidRPr="002F1F37">
        <w:rPr>
          <w:rFonts w:ascii="Calibri" w:hAnsi="Calibri" w:cs="Calibri"/>
          <w:sz w:val="20"/>
          <w:szCs w:val="20"/>
        </w:rPr>
        <w:t>Údaje o subdodavatelích ve formě formuláře obsaženého v Příloze č. 3 těchto Pokynů.</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 kteří v posledních 3 letech od konce lhůty pro podání nabídek byli v pracovněprávním, funkčním či obdobném poměru u zadavatele.</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v souvislosti se zadávanou veřejnou zakázkou.</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Požadavek dodavatele na výluky pro provedení geotechnického průzkumu nebo uvedení informace, že výluky na tento průzkum nepožaduje.</w:t>
      </w:r>
    </w:p>
    <w:p w:rsidR="00A616BC" w:rsidRPr="002F1F37" w:rsidRDefault="00A616BC" w:rsidP="00DE6F92">
      <w:pPr>
        <w:pStyle w:val="BodyTextIndent3"/>
        <w:numPr>
          <w:ilvl w:val="0"/>
          <w:numId w:val="11"/>
        </w:numPr>
        <w:spacing w:before="60"/>
        <w:ind w:left="1843" w:hanging="425"/>
        <w:rPr>
          <w:rFonts w:ascii="Calibri" w:hAnsi="Calibri" w:cs="Calibri"/>
          <w:sz w:val="20"/>
          <w:szCs w:val="20"/>
        </w:rPr>
      </w:pPr>
      <w:r w:rsidRPr="002F1F37">
        <w:rPr>
          <w:rFonts w:ascii="Calibri" w:hAnsi="Calibri" w:cs="Calibri"/>
          <w:sz w:val="20"/>
          <w:szCs w:val="20"/>
        </w:rPr>
        <w:t>Návrh smlouvy na plnění této veřejné zakázky, zpracovaný dle instrukcí obsažených v těchto Pokynech, tedy doplněný co do jeho těla a co do jeho příloh č. 4 a 6, zbylé přílohy součástí návrhu smlouvy být nemusí, b</w:t>
      </w:r>
      <w:r>
        <w:rPr>
          <w:rFonts w:ascii="Calibri" w:hAnsi="Calibri" w:cs="Calibri"/>
          <w:sz w:val="20"/>
          <w:szCs w:val="20"/>
        </w:rPr>
        <w:t>udou připojeny zadavatelem před </w:t>
      </w:r>
      <w:r w:rsidRPr="002F1F37">
        <w:rPr>
          <w:rFonts w:ascii="Calibri" w:hAnsi="Calibri" w:cs="Calibri"/>
          <w:sz w:val="20"/>
          <w:szCs w:val="20"/>
        </w:rPr>
        <w:t>podpisem smlouvy.</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Další dokumenty, dle uvážení uchazeče, na které nebyl prostor v předcházejících částech nabídky.</w:t>
      </w:r>
    </w:p>
    <w:p w:rsidR="00A616BC" w:rsidRPr="002F1F37" w:rsidRDefault="00A616BC" w:rsidP="00DE6F92">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o počtu číslovaných listů a o celkovém počtu listů.</w:t>
      </w:r>
    </w:p>
    <w:p w:rsidR="00A616BC" w:rsidRPr="00E04916" w:rsidRDefault="00A616BC" w:rsidP="00DE6F92">
      <w:pPr>
        <w:pStyle w:val="BodyTextIndent3"/>
        <w:numPr>
          <w:ilvl w:val="0"/>
          <w:numId w:val="11"/>
        </w:numPr>
        <w:spacing w:before="60"/>
        <w:ind w:left="1843" w:hanging="425"/>
        <w:rPr>
          <w:rFonts w:ascii="Calibri" w:hAnsi="Calibri" w:cs="Calibri"/>
          <w:sz w:val="20"/>
          <w:szCs w:val="20"/>
        </w:rPr>
      </w:pPr>
      <w:r w:rsidRPr="002F1F37">
        <w:rPr>
          <w:rFonts w:ascii="Calibri" w:hAnsi="Calibri" w:cs="Calibri"/>
          <w:sz w:val="20"/>
          <w:szCs w:val="20"/>
        </w:rPr>
        <w:t>Elektronická forma nabídky na CD, (toto se týká pouze návrhu smlouvy, včetně příloh č. 4 a 6 – viz čl. 13.2 těchto Pokynů).</w:t>
      </w:r>
    </w:p>
    <w:p w:rsidR="00A616BC" w:rsidRPr="00E04916" w:rsidRDefault="00A616BC">
      <w:pPr>
        <w:ind w:left="1418"/>
        <w:jc w:val="both"/>
        <w:rPr>
          <w:rFonts w:ascii="Calibri" w:hAnsi="Calibri" w:cs="Calibri"/>
          <w:sz w:val="20"/>
          <w:szCs w:val="20"/>
        </w:rPr>
      </w:pPr>
    </w:p>
    <w:p w:rsidR="00A616BC" w:rsidRPr="00E04916" w:rsidRDefault="00A616BC" w:rsidP="00F24A21">
      <w:pPr>
        <w:numPr>
          <w:ilvl w:val="1"/>
          <w:numId w:val="30"/>
        </w:numPr>
        <w:ind w:left="1440" w:hanging="731"/>
        <w:jc w:val="both"/>
        <w:rPr>
          <w:rFonts w:ascii="Calibri" w:hAnsi="Calibri" w:cs="Calibri"/>
          <w:sz w:val="20"/>
          <w:szCs w:val="20"/>
        </w:rPr>
      </w:pPr>
      <w:r w:rsidRPr="00E04916">
        <w:rPr>
          <w:rFonts w:ascii="Calibri" w:hAnsi="Calibri" w:cs="Calibri"/>
          <w:sz w:val="20"/>
          <w:szCs w:val="20"/>
        </w:rPr>
        <w:t>Uvedené jednotlivé součásti nabídky uchazeč ve své nabídce zřetelně oddělí barevnými předělovými listy.</w:t>
      </w:r>
    </w:p>
    <w:p w:rsidR="00A616BC" w:rsidRPr="00E04916" w:rsidRDefault="00A616BC" w:rsidP="00132264">
      <w:pPr>
        <w:ind w:left="1440"/>
        <w:jc w:val="both"/>
        <w:rPr>
          <w:rFonts w:ascii="Calibri" w:hAnsi="Calibri" w:cs="Calibri"/>
          <w:sz w:val="20"/>
          <w:szCs w:val="20"/>
        </w:rPr>
      </w:pPr>
    </w:p>
    <w:p w:rsidR="00A616BC" w:rsidRPr="00E04916" w:rsidRDefault="00A616BC" w:rsidP="00F24A21">
      <w:pPr>
        <w:numPr>
          <w:ilvl w:val="1"/>
          <w:numId w:val="30"/>
        </w:numPr>
        <w:ind w:left="1440" w:hanging="731"/>
        <w:jc w:val="both"/>
        <w:rPr>
          <w:rFonts w:ascii="Calibri" w:hAnsi="Calibri" w:cs="Calibri"/>
          <w:sz w:val="20"/>
          <w:szCs w:val="20"/>
        </w:rPr>
      </w:pPr>
      <w:r w:rsidRPr="00E04916">
        <w:rPr>
          <w:rFonts w:ascii="Calibri" w:hAnsi="Calibri" w:cs="Calibri"/>
          <w:sz w:val="20"/>
          <w:szCs w:val="20"/>
        </w:rPr>
        <w:t>Požadavky na členění nabídky uvedené v tomto odstavci Pokynů mají doporučující charakter.</w:t>
      </w:r>
      <w:bookmarkStart w:id="37" w:name="_Toc191791439"/>
      <w:bookmarkStart w:id="38" w:name="_Toc191791505"/>
      <w:bookmarkEnd w:id="37"/>
      <w:bookmarkEnd w:id="38"/>
    </w:p>
    <w:p w:rsidR="00A616BC" w:rsidRPr="00E04916" w:rsidRDefault="00A616BC" w:rsidP="00132264">
      <w:pPr>
        <w:ind w:left="1440"/>
        <w:jc w:val="both"/>
        <w:rPr>
          <w:rFonts w:ascii="Calibri" w:hAnsi="Calibri" w:cs="Calibri"/>
          <w:sz w:val="20"/>
          <w:szCs w:val="20"/>
        </w:rPr>
      </w:pPr>
    </w:p>
    <w:p w:rsidR="00A616BC" w:rsidRPr="00E04916" w:rsidRDefault="00A616BC" w:rsidP="00F24A21">
      <w:pPr>
        <w:numPr>
          <w:ilvl w:val="1"/>
          <w:numId w:val="30"/>
        </w:numPr>
        <w:ind w:left="1440" w:hanging="731"/>
        <w:jc w:val="both"/>
        <w:rPr>
          <w:rFonts w:ascii="Calibri" w:hAnsi="Calibri" w:cs="Calibri"/>
          <w:sz w:val="20"/>
          <w:szCs w:val="20"/>
        </w:rPr>
      </w:pPr>
      <w:r w:rsidRPr="00E04916">
        <w:rPr>
          <w:rFonts w:ascii="Calibri" w:hAnsi="Calibri" w:cs="Calibri"/>
          <w:sz w:val="20"/>
          <w:szCs w:val="20"/>
        </w:rPr>
        <w:t xml:space="preserve">Dokumenty, u kterých tyto Pokyny předpokládají podpis, budou podepsány na příslušných stránkách těchto dokumentů osobou </w:t>
      </w:r>
      <w:r w:rsidRPr="00240BEA">
        <w:rPr>
          <w:rFonts w:ascii="Calibri" w:hAnsi="Calibri" w:cs="Calibri"/>
          <w:sz w:val="20"/>
          <w:szCs w:val="20"/>
        </w:rPr>
        <w:t>oprávněnou jednat za uchazeče</w:t>
      </w:r>
      <w:r w:rsidRPr="00E04916">
        <w:rPr>
          <w:rFonts w:ascii="Calibri" w:hAnsi="Calibri" w:cs="Calibri"/>
          <w:sz w:val="20"/>
          <w:szCs w:val="20"/>
        </w:rPr>
        <w:t xml:space="preserve"> či za osobu, která má příslušný dokument podepsat.</w:t>
      </w:r>
    </w:p>
    <w:p w:rsidR="00A616BC" w:rsidRDefault="00A616BC" w:rsidP="00314C7D">
      <w:pPr>
        <w:ind w:left="709"/>
        <w:jc w:val="both"/>
        <w:rPr>
          <w:rFonts w:ascii="Calibri" w:hAnsi="Calibri" w:cs="Calibri"/>
          <w:sz w:val="20"/>
          <w:szCs w:val="20"/>
        </w:rPr>
      </w:pPr>
    </w:p>
    <w:p w:rsidR="00A616BC" w:rsidRPr="00E04916" w:rsidRDefault="00A616BC" w:rsidP="00314C7D">
      <w:pPr>
        <w:ind w:left="709"/>
        <w:jc w:val="both"/>
        <w:rPr>
          <w:rFonts w:ascii="Calibri" w:hAnsi="Calibri" w:cs="Calibri"/>
          <w:sz w:val="20"/>
          <w:szCs w:val="20"/>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380144686"/>
      <w:r w:rsidRPr="00E04916">
        <w:rPr>
          <w:rFonts w:ascii="Calibri" w:hAnsi="Calibri" w:cs="Calibri"/>
          <w:kern w:val="28"/>
          <w:sz w:val="24"/>
          <w:szCs w:val="24"/>
          <w:lang w:val="cs-CZ"/>
        </w:rPr>
        <w:t>POŽADAVKY NA ZPRACOVÁNÍ NABÍDKOVÉ CENY</w:t>
      </w:r>
      <w:bookmarkEnd w:id="39"/>
      <w:r w:rsidRPr="00E04916">
        <w:rPr>
          <w:rFonts w:ascii="Calibri" w:hAnsi="Calibri" w:cs="Calibri"/>
          <w:kern w:val="28"/>
          <w:sz w:val="24"/>
          <w:szCs w:val="24"/>
          <w:lang w:val="cs-CZ"/>
        </w:rPr>
        <w:t xml:space="preserve"> </w:t>
      </w:r>
    </w:p>
    <w:p w:rsidR="00A616BC" w:rsidRPr="00E04916" w:rsidRDefault="00A616BC" w:rsidP="004E7F0D">
      <w:pPr>
        <w:ind w:left="284"/>
        <w:rPr>
          <w:rFonts w:ascii="Calibri" w:hAnsi="Calibri" w:cs="Calibri"/>
          <w:sz w:val="20"/>
          <w:szCs w:val="20"/>
        </w:rPr>
      </w:pPr>
      <w:r w:rsidRPr="00E04916">
        <w:rPr>
          <w:rFonts w:ascii="Calibri" w:hAnsi="Calibri" w:cs="Calibri"/>
          <w:b/>
          <w:bCs/>
        </w:rPr>
        <w:t xml:space="preserve"> </w:t>
      </w:r>
    </w:p>
    <w:p w:rsidR="00A616BC" w:rsidRPr="002F1F37" w:rsidRDefault="00A616BC" w:rsidP="0001018B">
      <w:pPr>
        <w:pStyle w:val="ListParagraph"/>
        <w:numPr>
          <w:ilvl w:val="1"/>
          <w:numId w:val="30"/>
        </w:numPr>
        <w:ind w:left="1418" w:hanging="709"/>
        <w:jc w:val="both"/>
        <w:rPr>
          <w:rFonts w:ascii="Calibri" w:hAnsi="Calibri" w:cs="Calibri"/>
          <w:sz w:val="20"/>
          <w:szCs w:val="20"/>
        </w:rPr>
      </w:pPr>
      <w:r w:rsidRPr="002F1F37">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A616BC" w:rsidRPr="002F1F37" w:rsidRDefault="00A616BC" w:rsidP="0001018B">
      <w:pPr>
        <w:ind w:left="1414"/>
        <w:jc w:val="both"/>
        <w:rPr>
          <w:rFonts w:ascii="Calibri" w:hAnsi="Calibri" w:cs="Calibri"/>
          <w:sz w:val="20"/>
          <w:szCs w:val="20"/>
          <w:highlight w:val="red"/>
        </w:rPr>
      </w:pPr>
    </w:p>
    <w:p w:rsidR="00A616BC" w:rsidRPr="002F1F37" w:rsidRDefault="00A616BC" w:rsidP="0001018B">
      <w:pPr>
        <w:numPr>
          <w:ilvl w:val="1"/>
          <w:numId w:val="30"/>
        </w:numPr>
        <w:ind w:left="1414" w:hanging="709"/>
        <w:jc w:val="both"/>
        <w:rPr>
          <w:rFonts w:ascii="Calibri" w:hAnsi="Calibri" w:cs="Calibri"/>
          <w:sz w:val="20"/>
          <w:szCs w:val="20"/>
        </w:rPr>
      </w:pPr>
      <w:r w:rsidRPr="002F1F37">
        <w:rPr>
          <w:rFonts w:ascii="Calibri" w:hAnsi="Calibri" w:cs="Calibri"/>
          <w:sz w:val="20"/>
          <w:szCs w:val="20"/>
        </w:rPr>
        <w:t>Nabídková cena bude stanovena jako nejvýše přípustná,</w:t>
      </w:r>
      <w:r>
        <w:rPr>
          <w:rFonts w:ascii="Calibri" w:hAnsi="Calibri" w:cs="Calibri"/>
          <w:sz w:val="20"/>
          <w:szCs w:val="20"/>
        </w:rPr>
        <w:t xml:space="preserve"> nepřekročitelná a aktuální pro </w:t>
      </w:r>
      <w:r w:rsidRPr="002F1F37">
        <w:rPr>
          <w:rFonts w:ascii="Calibri" w:hAnsi="Calibri" w:cs="Calibri"/>
          <w:sz w:val="20"/>
          <w:szCs w:val="20"/>
        </w:rPr>
        <w:t>realizaci této veřejné zakázky v daném místě a čase. Tato cena bude překročitelná pouze v případě, dojde-li v průběhu realizace ke změně daňových předpisů s </w:t>
      </w:r>
      <w:r>
        <w:rPr>
          <w:rFonts w:ascii="Calibri" w:hAnsi="Calibri" w:cs="Calibri"/>
          <w:sz w:val="20"/>
          <w:szCs w:val="20"/>
        </w:rPr>
        <w:t>dopadem na </w:t>
      </w:r>
      <w:r w:rsidRPr="002F1F37">
        <w:rPr>
          <w:rFonts w:ascii="Calibri" w:hAnsi="Calibri" w:cs="Calibri"/>
          <w:sz w:val="20"/>
          <w:szCs w:val="20"/>
        </w:rPr>
        <w:t xml:space="preserve">nabídkovou cenu, nebo na základě písemné dohody stran </w:t>
      </w:r>
      <w:r w:rsidRPr="002F1F37">
        <w:rPr>
          <w:rFonts w:ascii="Calibri" w:hAnsi="Calibri" w:cs="Calibri"/>
          <w:sz w:val="20"/>
          <w:szCs w:val="20"/>
          <w:lang w:eastAsia="en-US"/>
        </w:rPr>
        <w:t>v souladu se ZVZ.</w:t>
      </w:r>
    </w:p>
    <w:p w:rsidR="00A616BC" w:rsidRPr="002F1F37" w:rsidRDefault="00A616BC" w:rsidP="0001018B">
      <w:pPr>
        <w:pStyle w:val="ListParagraph"/>
        <w:rPr>
          <w:rFonts w:ascii="Calibri" w:hAnsi="Calibri" w:cs="Calibri"/>
          <w:sz w:val="20"/>
          <w:szCs w:val="20"/>
        </w:rPr>
      </w:pPr>
    </w:p>
    <w:p w:rsidR="00A616BC" w:rsidRPr="002F1F37" w:rsidRDefault="00A616BC" w:rsidP="0001018B">
      <w:pPr>
        <w:numPr>
          <w:ilvl w:val="1"/>
          <w:numId w:val="30"/>
        </w:numPr>
        <w:ind w:left="1414" w:hanging="709"/>
        <w:jc w:val="both"/>
        <w:rPr>
          <w:rFonts w:ascii="Calibri" w:hAnsi="Calibri" w:cs="Calibri"/>
          <w:sz w:val="20"/>
          <w:szCs w:val="20"/>
        </w:rPr>
      </w:pPr>
      <w:bookmarkStart w:id="40" w:name="_Ref310503111"/>
      <w:r w:rsidRPr="002F1F37">
        <w:rPr>
          <w:rFonts w:ascii="Calibri" w:hAnsi="Calibri" w:cs="Calibri"/>
          <w:sz w:val="20"/>
          <w:szCs w:val="20"/>
        </w:rPr>
        <w:t>Nabídková cena bude ve smlouvě uvedena následujícím způsobem:</w:t>
      </w:r>
    </w:p>
    <w:p w:rsidR="00A616BC" w:rsidRPr="002F1F37" w:rsidRDefault="00A616BC" w:rsidP="0001018B">
      <w:pPr>
        <w:ind w:left="1414"/>
        <w:rPr>
          <w:rFonts w:ascii="Calibri" w:hAnsi="Calibri" w:cs="Calibri"/>
          <w:sz w:val="20"/>
          <w:szCs w:val="20"/>
        </w:rPr>
      </w:pPr>
      <w:r w:rsidRPr="002F1F37">
        <w:rPr>
          <w:rFonts w:ascii="Calibri" w:hAnsi="Calibri" w:cs="Calibri"/>
          <w:sz w:val="20"/>
          <w:szCs w:val="20"/>
        </w:rPr>
        <w:t xml:space="preserve">Cena Díla bez DPH: </w:t>
      </w:r>
      <w:r w:rsidRPr="002F1F37">
        <w:rPr>
          <w:rFonts w:ascii="Calibri" w:hAnsi="Calibri" w:cs="Calibri"/>
          <w:sz w:val="20"/>
          <w:szCs w:val="20"/>
        </w:rPr>
        <w:tab/>
        <w:t>"[VLOŽÍ ZHOTOVITEL]" Kč</w:t>
      </w:r>
    </w:p>
    <w:p w:rsidR="00A616BC" w:rsidRPr="002F1F37" w:rsidRDefault="00A616BC" w:rsidP="0001018B">
      <w:pPr>
        <w:ind w:left="1414"/>
        <w:rPr>
          <w:rFonts w:ascii="Calibri" w:hAnsi="Calibri" w:cs="Calibri"/>
          <w:sz w:val="20"/>
          <w:szCs w:val="20"/>
        </w:rPr>
      </w:pPr>
      <w:r w:rsidRPr="002F1F37">
        <w:rPr>
          <w:rFonts w:ascii="Calibri" w:hAnsi="Calibri" w:cs="Calibri"/>
          <w:sz w:val="20"/>
          <w:szCs w:val="20"/>
        </w:rPr>
        <w:t xml:space="preserve">slovy: </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t>"[VLOŽÍ ZHOTOVITEL]" korun českých</w:t>
      </w:r>
    </w:p>
    <w:p w:rsidR="00A616BC" w:rsidRPr="002F1F37" w:rsidRDefault="00A616BC" w:rsidP="0001018B">
      <w:pPr>
        <w:ind w:left="1414"/>
        <w:rPr>
          <w:rFonts w:ascii="Calibri" w:hAnsi="Calibri" w:cs="Calibri"/>
          <w:sz w:val="20"/>
          <w:szCs w:val="20"/>
        </w:rPr>
      </w:pPr>
    </w:p>
    <w:p w:rsidR="00A616BC" w:rsidRPr="002F1F37" w:rsidRDefault="00A616BC" w:rsidP="0001018B">
      <w:pPr>
        <w:ind w:left="1414"/>
        <w:rPr>
          <w:rFonts w:ascii="Calibri" w:hAnsi="Calibri" w:cs="Calibri"/>
          <w:sz w:val="20"/>
          <w:szCs w:val="20"/>
        </w:rPr>
      </w:pPr>
      <w:r w:rsidRPr="002F1F37">
        <w:rPr>
          <w:rFonts w:ascii="Calibri" w:hAnsi="Calibri" w:cs="Calibri"/>
          <w:sz w:val="20"/>
          <w:szCs w:val="20"/>
        </w:rPr>
        <w:t xml:space="preserve">Rozpis Ceny Díla bude proveden v Příloze č. 4 závazného vzoru smlouvy s názvem Rozpis Ceny Díla. </w:t>
      </w:r>
    </w:p>
    <w:bookmarkEnd w:id="40"/>
    <w:p w:rsidR="00A616BC" w:rsidRDefault="00A616BC">
      <w:pPr>
        <w:ind w:left="709" w:hanging="425"/>
        <w:rPr>
          <w:rFonts w:ascii="Calibri" w:hAnsi="Calibri" w:cs="Calibri"/>
          <w:b/>
          <w:bCs/>
          <w:sz w:val="20"/>
          <w:szCs w:val="20"/>
        </w:rPr>
      </w:pPr>
    </w:p>
    <w:p w:rsidR="00A616BC" w:rsidRPr="00E04916" w:rsidRDefault="00A616BC">
      <w:pPr>
        <w:ind w:left="709" w:hanging="425"/>
        <w:rPr>
          <w:rFonts w:ascii="Calibri" w:hAnsi="Calibri" w:cs="Calibri"/>
          <w:b/>
          <w:bCs/>
          <w:sz w:val="20"/>
          <w:szCs w:val="20"/>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380144687"/>
      <w:r w:rsidRPr="00E04916">
        <w:rPr>
          <w:rFonts w:ascii="Calibri" w:hAnsi="Calibri" w:cs="Calibri"/>
          <w:kern w:val="28"/>
          <w:sz w:val="24"/>
          <w:szCs w:val="24"/>
          <w:lang w:val="cs-CZ"/>
        </w:rPr>
        <w:t>DOBA PLATNOSTI NABÍDEK - ZADÁVACÍ LHŮTA</w:t>
      </w:r>
      <w:bookmarkEnd w:id="41"/>
    </w:p>
    <w:p w:rsidR="00A616BC" w:rsidRPr="00E04916" w:rsidRDefault="00A616BC">
      <w:pPr>
        <w:rPr>
          <w:rFonts w:ascii="Calibri" w:hAnsi="Calibri" w:cs="Calibri"/>
          <w:sz w:val="20"/>
          <w:szCs w:val="20"/>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Doba, po kterou jsou uchazeči vázáni svými nabídkami, čin</w:t>
      </w:r>
      <w:r>
        <w:rPr>
          <w:rFonts w:ascii="Calibri" w:hAnsi="Calibri" w:cs="Calibri"/>
          <w:sz w:val="20"/>
          <w:szCs w:val="20"/>
        </w:rPr>
        <w:t>í 180 dnů od uplynutí lhůty pro </w:t>
      </w:r>
      <w:r w:rsidRPr="00E04916">
        <w:rPr>
          <w:rFonts w:ascii="Calibri" w:hAnsi="Calibri" w:cs="Calibri"/>
          <w:sz w:val="20"/>
          <w:szCs w:val="20"/>
        </w:rPr>
        <w:t>podání nabídek. Běh a případné přerušení běhu zadávací lhůty je upraven v ust. § 43 ZVZ.</w:t>
      </w:r>
    </w:p>
    <w:p w:rsidR="00A616BC" w:rsidRDefault="00A616BC" w:rsidP="00C704CD">
      <w:pPr>
        <w:jc w:val="both"/>
        <w:rPr>
          <w:rFonts w:ascii="Calibri" w:hAnsi="Calibri" w:cs="Calibri"/>
          <w:sz w:val="20"/>
          <w:szCs w:val="20"/>
        </w:rPr>
      </w:pPr>
    </w:p>
    <w:p w:rsidR="00A616BC" w:rsidRDefault="00A616BC" w:rsidP="00C704CD">
      <w:pPr>
        <w:jc w:val="both"/>
        <w:rPr>
          <w:rFonts w:ascii="Calibri" w:hAnsi="Calibri" w:cs="Calibri"/>
          <w:sz w:val="20"/>
          <w:szCs w:val="20"/>
        </w:rPr>
      </w:pPr>
    </w:p>
    <w:p w:rsidR="00A616BC" w:rsidRPr="002F1F37" w:rsidRDefault="00A616BC" w:rsidP="00C704CD">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Ref315346983"/>
      <w:bookmarkStart w:id="43" w:name="_Toc360191168"/>
      <w:bookmarkStart w:id="44" w:name="_Toc380144688"/>
      <w:r w:rsidRPr="002F1F37">
        <w:rPr>
          <w:rFonts w:ascii="Calibri" w:hAnsi="Calibri" w:cs="Calibri"/>
          <w:kern w:val="28"/>
          <w:sz w:val="24"/>
          <w:szCs w:val="24"/>
          <w:lang w:val="cs-CZ"/>
        </w:rPr>
        <w:t>JISTOTA</w:t>
      </w:r>
      <w:bookmarkEnd w:id="42"/>
      <w:bookmarkEnd w:id="43"/>
      <w:bookmarkEnd w:id="44"/>
      <w:r w:rsidRPr="002F1F37">
        <w:rPr>
          <w:rFonts w:ascii="Calibri" w:hAnsi="Calibri" w:cs="Calibri"/>
          <w:kern w:val="28"/>
          <w:sz w:val="24"/>
          <w:szCs w:val="24"/>
          <w:lang w:val="cs-CZ"/>
        </w:rPr>
        <w:t xml:space="preserve"> </w:t>
      </w:r>
    </w:p>
    <w:p w:rsidR="00A616BC" w:rsidRPr="002F1F37" w:rsidRDefault="00A616BC" w:rsidP="00C704CD">
      <w:pPr>
        <w:ind w:left="284"/>
        <w:rPr>
          <w:rFonts w:ascii="Calibri" w:hAnsi="Calibri" w:cs="Calibri"/>
          <w:b/>
          <w:bCs/>
          <w:sz w:val="20"/>
          <w:szCs w:val="20"/>
        </w:rPr>
      </w:pPr>
    </w:p>
    <w:p w:rsidR="00A616BC" w:rsidRPr="002F1F37" w:rsidRDefault="00A616BC" w:rsidP="00C704CD">
      <w:pPr>
        <w:pStyle w:val="ListParagraph"/>
        <w:numPr>
          <w:ilvl w:val="1"/>
          <w:numId w:val="30"/>
        </w:numPr>
        <w:ind w:left="1418" w:hanging="709"/>
        <w:jc w:val="both"/>
        <w:rPr>
          <w:rFonts w:ascii="Calibri" w:hAnsi="Calibri" w:cs="Calibri"/>
          <w:sz w:val="20"/>
          <w:szCs w:val="20"/>
        </w:rPr>
      </w:pPr>
      <w:r w:rsidRPr="002F1F37">
        <w:rPr>
          <w:rFonts w:ascii="Calibri" w:hAnsi="Calibri" w:cs="Calibri"/>
          <w:sz w:val="20"/>
          <w:szCs w:val="20"/>
        </w:rPr>
        <w:t>Zadavatel požaduje, v souladu s § 67 ZVZ, aby uchazeči k zajištění plnění svých povinností vyplývajících z účasti v zadávacím řízení této veřejné zakázky, poskyt</w:t>
      </w:r>
      <w:r>
        <w:rPr>
          <w:rFonts w:ascii="Calibri" w:hAnsi="Calibri" w:cs="Calibri"/>
          <w:sz w:val="20"/>
          <w:szCs w:val="20"/>
        </w:rPr>
        <w:t>li jistotu za nabídku ve výši 750</w:t>
      </w:r>
      <w:r w:rsidRPr="002F1F37">
        <w:rPr>
          <w:rFonts w:ascii="Calibri" w:hAnsi="Calibri" w:cs="Calibri"/>
          <w:sz w:val="20"/>
          <w:szCs w:val="20"/>
        </w:rPr>
        <w:t xml:space="preserve">.000,- Kč (slovy: </w:t>
      </w:r>
      <w:r>
        <w:rPr>
          <w:rFonts w:ascii="Calibri" w:hAnsi="Calibri" w:cs="Calibri"/>
          <w:sz w:val="20"/>
          <w:szCs w:val="20"/>
        </w:rPr>
        <w:t>sedm set padesát tisíc</w:t>
      </w:r>
      <w:r w:rsidRPr="002F1F37">
        <w:rPr>
          <w:rFonts w:ascii="Calibri" w:hAnsi="Calibri" w:cs="Calibri"/>
          <w:sz w:val="20"/>
          <w:szCs w:val="20"/>
          <w:lang w:val="en-US"/>
        </w:rPr>
        <w:t xml:space="preserve"> </w:t>
      </w:r>
      <w:r w:rsidRPr="002F1F37">
        <w:rPr>
          <w:rFonts w:ascii="Calibri" w:hAnsi="Calibri" w:cs="Calibri"/>
          <w:sz w:val="20"/>
          <w:szCs w:val="20"/>
        </w:rPr>
        <w:t>korun českých), a to ve formě bankovní záruky, pojištění záruky nebo složením peněžní částky na účet zadavatele.</w:t>
      </w:r>
    </w:p>
    <w:p w:rsidR="00A616BC" w:rsidRPr="002F1F37" w:rsidRDefault="00A616BC" w:rsidP="00C704CD">
      <w:pPr>
        <w:ind w:left="709"/>
        <w:jc w:val="both"/>
        <w:rPr>
          <w:rFonts w:ascii="Calibri" w:hAnsi="Calibri" w:cs="Calibri"/>
          <w:sz w:val="20"/>
          <w:szCs w:val="20"/>
        </w:rPr>
      </w:pPr>
      <w:r w:rsidRPr="002F1F37">
        <w:rPr>
          <w:rFonts w:ascii="Calibri" w:hAnsi="Calibri" w:cs="Calibri"/>
          <w:sz w:val="20"/>
          <w:szCs w:val="20"/>
        </w:rPr>
        <w:t xml:space="preserve"> </w:t>
      </w:r>
    </w:p>
    <w:p w:rsidR="00A616BC" w:rsidRPr="002F1F37" w:rsidRDefault="00A616BC" w:rsidP="00C704CD">
      <w:pPr>
        <w:numPr>
          <w:ilvl w:val="1"/>
          <w:numId w:val="30"/>
        </w:numPr>
        <w:ind w:left="1412" w:hanging="703"/>
        <w:jc w:val="both"/>
        <w:rPr>
          <w:rFonts w:ascii="Calibri" w:hAnsi="Calibri" w:cs="Calibri"/>
          <w:sz w:val="20"/>
          <w:szCs w:val="20"/>
        </w:rPr>
      </w:pPr>
      <w:r w:rsidRPr="002F1F37">
        <w:rPr>
          <w:rFonts w:ascii="Calibri" w:hAnsi="Calibri" w:cs="Calibri"/>
          <w:b/>
          <w:bCs/>
          <w:sz w:val="20"/>
          <w:szCs w:val="20"/>
          <w:u w:val="single"/>
        </w:rPr>
        <w:t>Peněžní částka</w:t>
      </w:r>
    </w:p>
    <w:p w:rsidR="00A616BC" w:rsidRPr="002F1F37" w:rsidRDefault="00A616BC" w:rsidP="00C704CD">
      <w:pPr>
        <w:ind w:left="1418"/>
        <w:jc w:val="both"/>
        <w:rPr>
          <w:rFonts w:ascii="Calibri" w:hAnsi="Calibri" w:cs="Calibri"/>
          <w:sz w:val="20"/>
          <w:szCs w:val="20"/>
        </w:rPr>
      </w:pPr>
      <w:r w:rsidRPr="002F1F37">
        <w:rPr>
          <w:rFonts w:ascii="Calibri" w:hAnsi="Calibri" w:cs="Calibri"/>
          <w:sz w:val="20"/>
          <w:szCs w:val="20"/>
        </w:rPr>
        <w:t>Bude-li jistota poskytnuta ve formě peněžní částky, musí být příslušná peněžní částka složena na účet zadavatele č. ú. 27-7702170217/0100, ve</w:t>
      </w:r>
      <w:r>
        <w:rPr>
          <w:rFonts w:ascii="Calibri" w:hAnsi="Calibri" w:cs="Calibri"/>
          <w:sz w:val="20"/>
          <w:szCs w:val="20"/>
        </w:rPr>
        <w:t>dený u Komerční banky, a.s., VS 5213720005</w:t>
      </w:r>
      <w:r w:rsidRPr="002F1F37">
        <w:rPr>
          <w:rFonts w:ascii="Calibri" w:hAnsi="Calibri" w:cs="Calibri"/>
          <w:sz w:val="20"/>
          <w:szCs w:val="20"/>
        </w:rPr>
        <w:t>. Uchazeč ve své nabídce předloží potvrzení banky o převedení či složení požadované částky na účet zadavatele.</w:t>
      </w:r>
    </w:p>
    <w:p w:rsidR="00A616BC" w:rsidRPr="002F1F37" w:rsidRDefault="00A616BC" w:rsidP="00C704CD">
      <w:pPr>
        <w:jc w:val="both"/>
        <w:rPr>
          <w:rFonts w:ascii="Calibri" w:hAnsi="Calibri" w:cs="Calibri"/>
          <w:sz w:val="20"/>
          <w:szCs w:val="20"/>
        </w:rPr>
      </w:pPr>
    </w:p>
    <w:p w:rsidR="00A616BC" w:rsidRPr="002F1F37" w:rsidRDefault="00A616BC" w:rsidP="00C704CD">
      <w:pPr>
        <w:numPr>
          <w:ilvl w:val="1"/>
          <w:numId w:val="30"/>
        </w:numPr>
        <w:jc w:val="both"/>
        <w:rPr>
          <w:rFonts w:ascii="Calibri" w:hAnsi="Calibri" w:cs="Calibri"/>
          <w:sz w:val="20"/>
          <w:szCs w:val="20"/>
        </w:rPr>
      </w:pPr>
      <w:r w:rsidRPr="002F1F37">
        <w:rPr>
          <w:rFonts w:ascii="Calibri" w:hAnsi="Calibri" w:cs="Calibri"/>
          <w:b/>
          <w:bCs/>
          <w:sz w:val="20"/>
          <w:szCs w:val="20"/>
        </w:rPr>
        <w:t xml:space="preserve">        </w:t>
      </w:r>
      <w:r w:rsidRPr="002F1F37">
        <w:rPr>
          <w:rFonts w:ascii="Calibri" w:hAnsi="Calibri" w:cs="Calibri"/>
          <w:b/>
          <w:bCs/>
          <w:sz w:val="20"/>
          <w:szCs w:val="20"/>
          <w:u w:val="single"/>
        </w:rPr>
        <w:t>Bankovní záruka a pojištění záruky</w:t>
      </w:r>
    </w:p>
    <w:p w:rsidR="00A616BC" w:rsidRPr="002F1F37" w:rsidRDefault="00A616BC" w:rsidP="00C704CD">
      <w:pPr>
        <w:ind w:left="1440"/>
        <w:jc w:val="both"/>
        <w:rPr>
          <w:rFonts w:ascii="Calibri" w:hAnsi="Calibri" w:cs="Calibri"/>
          <w:sz w:val="20"/>
          <w:szCs w:val="20"/>
        </w:rPr>
      </w:pPr>
      <w:r w:rsidRPr="002F1F37">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 zajistit prodloužení či obnovení platnosti záruky, pokud její platnost v průběhu zadávací lhůty uplyne.</w:t>
      </w:r>
    </w:p>
    <w:p w:rsidR="00A616BC" w:rsidRPr="002F1F37" w:rsidRDefault="00A616BC" w:rsidP="00C704CD">
      <w:pPr>
        <w:jc w:val="both"/>
        <w:rPr>
          <w:rFonts w:ascii="Calibri" w:hAnsi="Calibri" w:cs="Calibri"/>
          <w:sz w:val="20"/>
          <w:szCs w:val="20"/>
        </w:rPr>
      </w:pPr>
    </w:p>
    <w:p w:rsidR="00A616BC" w:rsidRPr="002F1F37" w:rsidRDefault="00A616BC" w:rsidP="00C704CD">
      <w:pPr>
        <w:numPr>
          <w:ilvl w:val="1"/>
          <w:numId w:val="30"/>
        </w:numPr>
        <w:ind w:left="1418" w:hanging="709"/>
        <w:jc w:val="both"/>
        <w:rPr>
          <w:rFonts w:ascii="Calibri" w:hAnsi="Calibri" w:cs="Calibri"/>
          <w:sz w:val="20"/>
          <w:szCs w:val="20"/>
        </w:rPr>
      </w:pPr>
      <w:r w:rsidRPr="002F1F37">
        <w:rPr>
          <w:rFonts w:ascii="Calibri" w:hAnsi="Calibri" w:cs="Calibri"/>
          <w:sz w:val="20"/>
          <w:szCs w:val="20"/>
        </w:rPr>
        <w:t>Bude-li jistota poskytnuta formou bankovní záruky, bude vydána bankou, která provozuje činnost v souladu se zákonem č. 21/1992 Sb., o bankách, ve</w:t>
      </w:r>
      <w:r>
        <w:rPr>
          <w:rFonts w:ascii="Calibri" w:hAnsi="Calibri" w:cs="Calibri"/>
          <w:sz w:val="20"/>
          <w:szCs w:val="20"/>
        </w:rPr>
        <w:t xml:space="preserve"> znění pozdějších předpisů, tj. </w:t>
      </w:r>
      <w:r w:rsidRPr="002F1F37">
        <w:rPr>
          <w:rFonts w:ascii="Calibri" w:hAnsi="Calibri" w:cs="Calibri"/>
          <w:sz w:val="20"/>
          <w:szCs w:val="20"/>
        </w:rPr>
        <w:t>bankou se sídlem v České republice nebo bankou se sídlem na území členského stá</w:t>
      </w:r>
      <w:r>
        <w:rPr>
          <w:rFonts w:ascii="Calibri" w:hAnsi="Calibri" w:cs="Calibri"/>
          <w:sz w:val="20"/>
          <w:szCs w:val="20"/>
        </w:rPr>
        <w:t>tu EU s </w:t>
      </w:r>
      <w:r w:rsidRPr="002F1F37">
        <w:rPr>
          <w:rFonts w:ascii="Calibri" w:hAnsi="Calibri" w:cs="Calibri"/>
          <w:sz w:val="20"/>
          <w:szCs w:val="20"/>
        </w:rPr>
        <w:t>pobočkou na území České republiky, jež požívá výhodu jednotné licence podle práva EU. Bankovní záruka může mít formu vzoru přiloženého v Příloze č. 1 těchto Pokynů nebo jinou zákonem připuštěnou formu.</w:t>
      </w:r>
    </w:p>
    <w:p w:rsidR="00A616BC" w:rsidRPr="002F1F37" w:rsidRDefault="00A616BC" w:rsidP="00C704CD">
      <w:pPr>
        <w:jc w:val="both"/>
        <w:rPr>
          <w:rFonts w:ascii="Calibri" w:hAnsi="Calibri" w:cs="Calibri"/>
          <w:sz w:val="20"/>
          <w:szCs w:val="20"/>
        </w:rPr>
      </w:pPr>
    </w:p>
    <w:p w:rsidR="00A616BC" w:rsidRPr="002F1F37" w:rsidRDefault="00A616BC" w:rsidP="00C704CD">
      <w:pPr>
        <w:numPr>
          <w:ilvl w:val="1"/>
          <w:numId w:val="30"/>
        </w:numPr>
        <w:ind w:left="1418" w:hanging="709"/>
        <w:jc w:val="both"/>
        <w:rPr>
          <w:rFonts w:ascii="Calibri" w:hAnsi="Calibri" w:cs="Calibri"/>
          <w:sz w:val="20"/>
          <w:szCs w:val="20"/>
        </w:rPr>
      </w:pPr>
      <w:r w:rsidRPr="002F1F37">
        <w:rPr>
          <w:rFonts w:ascii="Calibri" w:hAnsi="Calibri" w:cs="Calibri"/>
          <w:sz w:val="20"/>
          <w:szCs w:val="20"/>
        </w:rPr>
        <w:t>Bude-li jistota poskytnuta formou pojištění záruky, pojistná sm</w:t>
      </w:r>
      <w:r>
        <w:rPr>
          <w:rFonts w:ascii="Calibri" w:hAnsi="Calibri" w:cs="Calibri"/>
          <w:sz w:val="20"/>
          <w:szCs w:val="20"/>
        </w:rPr>
        <w:t>louva musí být uzavřena tak, že </w:t>
      </w:r>
      <w:r w:rsidRPr="002F1F37">
        <w:rPr>
          <w:rFonts w:ascii="Calibri" w:hAnsi="Calibri" w:cs="Calibri"/>
          <w:sz w:val="20"/>
          <w:szCs w:val="20"/>
        </w:rPr>
        <w:t>pojištěným je uchazeč a oprávněnou osobou, která má právo na pojistné plnění, je zadavatel. Pojistitel vydá pojištěnému písemné prohlášení o pojištění záruky obsahující závazek vyplatit zadavateli za podmínek stanovených v § 67 odst. 7 ZVZ pojistné plnění.</w:t>
      </w:r>
    </w:p>
    <w:p w:rsidR="00A616BC" w:rsidRPr="002F1F37" w:rsidRDefault="00A616BC" w:rsidP="00C704CD">
      <w:pPr>
        <w:ind w:left="1414"/>
        <w:jc w:val="both"/>
        <w:rPr>
          <w:rFonts w:ascii="Calibri" w:hAnsi="Calibri" w:cs="Calibri"/>
          <w:sz w:val="20"/>
          <w:szCs w:val="20"/>
        </w:rPr>
      </w:pPr>
    </w:p>
    <w:p w:rsidR="00A616BC" w:rsidRPr="002F1F37" w:rsidRDefault="00A616BC" w:rsidP="00C704CD">
      <w:pPr>
        <w:numPr>
          <w:ilvl w:val="1"/>
          <w:numId w:val="30"/>
        </w:numPr>
        <w:ind w:left="1418" w:hanging="709"/>
        <w:jc w:val="both"/>
        <w:rPr>
          <w:rFonts w:ascii="Calibri" w:hAnsi="Calibri" w:cs="Calibri"/>
          <w:sz w:val="20"/>
          <w:szCs w:val="20"/>
        </w:rPr>
      </w:pPr>
      <w:r w:rsidRPr="002F1F37">
        <w:rPr>
          <w:rFonts w:ascii="Calibri" w:hAnsi="Calibri" w:cs="Calibri"/>
          <w:sz w:val="20"/>
          <w:szCs w:val="20"/>
        </w:rPr>
        <w:t>Bude-li jistota poskytnuta ve formě bankovní záruky či formou pojištění záruky, bude součástí nabídky originál záruční listiny dle odst. 16.4 nebo 16.5,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w:t>
      </w:r>
      <w:r>
        <w:rPr>
          <w:rFonts w:ascii="Calibri" w:hAnsi="Calibri" w:cs="Calibri"/>
          <w:sz w:val="20"/>
          <w:szCs w:val="20"/>
        </w:rPr>
        <w:t>o </w:t>
      </w:r>
      <w:r w:rsidRPr="002F1F37">
        <w:rPr>
          <w:rFonts w:ascii="Calibri" w:hAnsi="Calibri" w:cs="Calibri"/>
          <w:sz w:val="20"/>
          <w:szCs w:val="20"/>
        </w:rPr>
        <w:t xml:space="preserve">podání nabídek. V případě, že je záruční listina vyhotovena v cizím jazyce, doloží uchazeč i její úředně ověřený překlad. </w:t>
      </w:r>
    </w:p>
    <w:p w:rsidR="00A616BC" w:rsidRDefault="00A616BC" w:rsidP="00C704CD">
      <w:pPr>
        <w:jc w:val="both"/>
        <w:rPr>
          <w:rFonts w:ascii="Calibri" w:hAnsi="Calibri" w:cs="Calibri"/>
          <w:sz w:val="20"/>
          <w:szCs w:val="20"/>
        </w:rPr>
      </w:pPr>
    </w:p>
    <w:p w:rsidR="00A616BC" w:rsidRPr="00E04916" w:rsidRDefault="00A616BC" w:rsidP="0008430A">
      <w:pPr>
        <w:ind w:left="709"/>
        <w:jc w:val="both"/>
        <w:rPr>
          <w:rFonts w:ascii="Calibri" w:hAnsi="Calibri" w:cs="Calibri"/>
          <w:sz w:val="20"/>
          <w:szCs w:val="20"/>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80144689"/>
      <w:r w:rsidRPr="00E04916">
        <w:rPr>
          <w:rFonts w:ascii="Calibri" w:hAnsi="Calibri" w:cs="Calibri"/>
          <w:kern w:val="28"/>
          <w:sz w:val="24"/>
          <w:szCs w:val="24"/>
          <w:lang w:val="cs-CZ"/>
        </w:rPr>
        <w:t>VARIANTY NABÍDKY</w:t>
      </w:r>
      <w:bookmarkEnd w:id="45"/>
      <w:r w:rsidRPr="00E04916">
        <w:rPr>
          <w:rFonts w:ascii="Calibri" w:hAnsi="Calibri" w:cs="Calibri"/>
          <w:kern w:val="28"/>
          <w:sz w:val="24"/>
          <w:szCs w:val="24"/>
          <w:lang w:val="cs-CZ"/>
        </w:rPr>
        <w:t xml:space="preserve"> </w:t>
      </w:r>
    </w:p>
    <w:p w:rsidR="00A616BC" w:rsidRPr="00E04916" w:rsidRDefault="00A616BC" w:rsidP="00F53564">
      <w:pPr>
        <w:ind w:left="284"/>
        <w:rPr>
          <w:rFonts w:ascii="Calibri" w:hAnsi="Calibri" w:cs="Calibri"/>
          <w:b/>
          <w:bCs/>
          <w:caps/>
          <w:sz w:val="20"/>
          <w:szCs w:val="20"/>
        </w:rPr>
      </w:pPr>
    </w:p>
    <w:p w:rsidR="00A616BC" w:rsidRPr="00E04916" w:rsidRDefault="00A616BC" w:rsidP="00F24A21">
      <w:pPr>
        <w:pStyle w:val="ListParagraph"/>
        <w:numPr>
          <w:ilvl w:val="1"/>
          <w:numId w:val="30"/>
        </w:numPr>
        <w:tabs>
          <w:tab w:val="num" w:pos="1440"/>
        </w:tabs>
        <w:ind w:left="1418" w:hanging="709"/>
        <w:jc w:val="both"/>
        <w:rPr>
          <w:rFonts w:ascii="Calibri" w:hAnsi="Calibri" w:cs="Calibri"/>
          <w:sz w:val="20"/>
          <w:szCs w:val="20"/>
        </w:rPr>
      </w:pPr>
      <w:r w:rsidRPr="00E04916">
        <w:rPr>
          <w:rFonts w:ascii="Calibri" w:hAnsi="Calibri" w:cs="Calibri"/>
          <w:sz w:val="20"/>
          <w:szCs w:val="20"/>
        </w:rPr>
        <w:t xml:space="preserve">Zadavatel nepřipouští ve smyslu  § 70 ZVZ varianty nabídky. </w:t>
      </w:r>
    </w:p>
    <w:p w:rsidR="00A616BC" w:rsidRPr="00E04916" w:rsidRDefault="00A616BC" w:rsidP="004714C8">
      <w:pPr>
        <w:pStyle w:val="ListParagraph"/>
        <w:ind w:left="1418"/>
        <w:jc w:val="both"/>
        <w:rPr>
          <w:rFonts w:ascii="Calibri" w:hAnsi="Calibri" w:cs="Calibri"/>
          <w:sz w:val="20"/>
          <w:szCs w:val="20"/>
        </w:rPr>
      </w:pPr>
    </w:p>
    <w:p w:rsidR="00A616BC" w:rsidRDefault="00A616BC">
      <w:pPr>
        <w:ind w:left="709" w:hanging="425"/>
        <w:rPr>
          <w:rFonts w:ascii="Calibri" w:hAnsi="Calibri" w:cs="Calibri"/>
          <w:b/>
          <w:bCs/>
          <w:sz w:val="20"/>
          <w:szCs w:val="20"/>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380144690"/>
      <w:r w:rsidRPr="00E04916">
        <w:rPr>
          <w:rFonts w:ascii="Calibri" w:hAnsi="Calibri" w:cs="Calibri"/>
          <w:kern w:val="28"/>
          <w:sz w:val="24"/>
          <w:szCs w:val="24"/>
          <w:lang w:val="cs-CZ"/>
        </w:rPr>
        <w:t>ZPRACOVÁNÍ A PODPIS NABÍDEK</w:t>
      </w:r>
      <w:bookmarkEnd w:id="46"/>
    </w:p>
    <w:p w:rsidR="00A616BC" w:rsidRPr="00E04916" w:rsidRDefault="00A616BC">
      <w:pPr>
        <w:rPr>
          <w:rFonts w:ascii="Calibri" w:hAnsi="Calibri" w:cs="Calibri"/>
          <w:sz w:val="20"/>
          <w:szCs w:val="20"/>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Nabídky musí obsahovat veškeré dokumenty uvedené v článku </w:t>
      </w:r>
      <w:fldSimple w:instr=" REF _Ref310246729 \r \h  \* MERGEFORMAT ">
        <w:r w:rsidRPr="00904285">
          <w:rPr>
            <w:rFonts w:ascii="Calibri" w:hAnsi="Calibri" w:cs="Calibri"/>
            <w:sz w:val="20"/>
            <w:szCs w:val="20"/>
          </w:rPr>
          <w:t>13</w:t>
        </w:r>
      </w:fldSimple>
      <w:r w:rsidRPr="00E04916">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A616BC" w:rsidRPr="00E04916" w:rsidRDefault="00A616BC" w:rsidP="000E37DA">
      <w:pPr>
        <w:ind w:left="709"/>
        <w:jc w:val="both"/>
        <w:rPr>
          <w:rFonts w:ascii="Calibri" w:hAnsi="Calibri" w:cs="Calibri"/>
          <w:sz w:val="20"/>
          <w:szCs w:val="20"/>
        </w:rPr>
      </w:pPr>
    </w:p>
    <w:p w:rsidR="00A616BC" w:rsidRPr="00E04916" w:rsidRDefault="00A616BC" w:rsidP="00F24A21">
      <w:pPr>
        <w:numPr>
          <w:ilvl w:val="1"/>
          <w:numId w:val="30"/>
        </w:numPr>
        <w:ind w:left="1412" w:hanging="703"/>
        <w:jc w:val="both"/>
        <w:rPr>
          <w:rFonts w:ascii="Calibri" w:hAnsi="Calibri" w:cs="Calibri"/>
          <w:sz w:val="20"/>
          <w:szCs w:val="20"/>
        </w:rPr>
      </w:pPr>
      <w:r w:rsidRPr="00E04916">
        <w:rPr>
          <w:rFonts w:ascii="Calibri" w:hAnsi="Calibri" w:cs="Calibri"/>
          <w:sz w:val="20"/>
          <w:szCs w:val="20"/>
        </w:rPr>
        <w:t xml:space="preserve">Originál nabídky v listinné podobě bude předložen v tištěné formě a bude opatřen originálem podpisu osoby nebo osob </w:t>
      </w:r>
      <w:r w:rsidRPr="00240BEA">
        <w:rPr>
          <w:rFonts w:ascii="Calibri" w:hAnsi="Calibri" w:cs="Calibri"/>
          <w:sz w:val="20"/>
          <w:szCs w:val="20"/>
        </w:rPr>
        <w:t>oprávněných jednat za uchazeče. Je-li podepisující osoba oprávněna jednat za uchazeče na základě písemné plné moci nebo pověření</w:t>
      </w:r>
      <w:r w:rsidRPr="00E04916">
        <w:rPr>
          <w:rFonts w:ascii="Calibri" w:hAnsi="Calibri" w:cs="Calibri"/>
          <w:sz w:val="20"/>
          <w:szCs w:val="20"/>
        </w:rPr>
        <w:t xml:space="preserve">, musí být plná moc nebo pověření učiněna zákonem připuštěnou formu a splňovat všechny náležitosti vyžadované právními předpisy České republiky.  </w:t>
      </w:r>
    </w:p>
    <w:p w:rsidR="00A616BC" w:rsidRPr="00E04916" w:rsidRDefault="00A616BC" w:rsidP="00323FDF">
      <w:pPr>
        <w:pStyle w:val="ListParagraph"/>
        <w:ind w:left="0"/>
        <w:rPr>
          <w:rFonts w:ascii="Calibri" w:hAnsi="Calibri" w:cs="Calibri"/>
          <w:sz w:val="20"/>
          <w:szCs w:val="20"/>
        </w:rPr>
      </w:pPr>
    </w:p>
    <w:p w:rsidR="00A616BC" w:rsidRPr="00E04916" w:rsidRDefault="00A616BC" w:rsidP="00F24A21">
      <w:pPr>
        <w:numPr>
          <w:ilvl w:val="1"/>
          <w:numId w:val="30"/>
        </w:numPr>
        <w:ind w:left="1412" w:hanging="703"/>
        <w:jc w:val="both"/>
        <w:rPr>
          <w:rFonts w:ascii="Calibri" w:hAnsi="Calibri" w:cs="Calibri"/>
          <w:sz w:val="20"/>
          <w:szCs w:val="20"/>
        </w:rPr>
      </w:pPr>
      <w:r w:rsidRPr="00E04916">
        <w:rPr>
          <w:rFonts w:ascii="Calibri" w:hAnsi="Calibri" w:cs="Calibri"/>
          <w:sz w:val="20"/>
          <w:szCs w:val="20"/>
        </w:rPr>
        <w:t>Všechny listy nabídky budou řádně očíslovány, a to vzestupnou kontinuální řadou. Listy nabídky budou spojeny takovým způsobem, aby s nimi nemohlo být manipulováno; musí být znemožněna jakákoliv jejich následná výměna (např. propojení zapečetěným provázkem apod.). Všechny jednotlivé dokumenty v nabídce bud</w:t>
      </w:r>
      <w:r>
        <w:rPr>
          <w:rFonts w:ascii="Calibri" w:hAnsi="Calibri" w:cs="Calibri"/>
          <w:sz w:val="20"/>
          <w:szCs w:val="20"/>
        </w:rPr>
        <w:t>ou přehledně řazeny, označeny a </w:t>
      </w:r>
      <w:r w:rsidRPr="00E04916">
        <w:rPr>
          <w:rFonts w:ascii="Calibri" w:hAnsi="Calibri" w:cs="Calibri"/>
          <w:sz w:val="20"/>
          <w:szCs w:val="20"/>
        </w:rPr>
        <w:t xml:space="preserve">očíslovány dle obsahu uvedeného článku </w:t>
      </w:r>
      <w:fldSimple w:instr=" REF _Ref310246729 \r \h  \* MERGEFORMAT ">
        <w:r w:rsidRPr="00904285">
          <w:rPr>
            <w:rFonts w:ascii="Calibri" w:hAnsi="Calibri" w:cs="Calibri"/>
            <w:sz w:val="20"/>
            <w:szCs w:val="20"/>
          </w:rPr>
          <w:t>13</w:t>
        </w:r>
      </w:fldSimple>
      <w:r w:rsidRPr="00E04916">
        <w:rPr>
          <w:rFonts w:ascii="Calibri" w:hAnsi="Calibri" w:cs="Calibri"/>
          <w:sz w:val="20"/>
          <w:szCs w:val="20"/>
        </w:rPr>
        <w:t xml:space="preserve"> těchto Pokynů.</w:t>
      </w:r>
    </w:p>
    <w:p w:rsidR="00A616BC" w:rsidRPr="00E04916" w:rsidRDefault="00A616BC" w:rsidP="00323FDF">
      <w:pPr>
        <w:ind w:left="1412"/>
        <w:jc w:val="both"/>
        <w:rPr>
          <w:rFonts w:ascii="Calibri" w:hAnsi="Calibri" w:cs="Calibri"/>
          <w:sz w:val="20"/>
          <w:szCs w:val="20"/>
        </w:rPr>
      </w:pPr>
    </w:p>
    <w:p w:rsidR="00A616BC" w:rsidRPr="00E04916" w:rsidRDefault="00A616BC" w:rsidP="00F24A21">
      <w:pPr>
        <w:numPr>
          <w:ilvl w:val="1"/>
          <w:numId w:val="30"/>
        </w:numPr>
        <w:ind w:left="1412" w:hanging="703"/>
        <w:jc w:val="both"/>
        <w:rPr>
          <w:rFonts w:ascii="Calibri" w:hAnsi="Calibri" w:cs="Calibri"/>
          <w:sz w:val="20"/>
          <w:szCs w:val="20"/>
        </w:rPr>
      </w:pPr>
      <w:r w:rsidRPr="00E04916">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A616BC" w:rsidRPr="00E04916" w:rsidRDefault="00A616BC">
      <w:pPr>
        <w:ind w:left="709"/>
        <w:rPr>
          <w:rFonts w:ascii="Calibri" w:hAnsi="Calibri" w:cs="Calibri"/>
          <w:sz w:val="20"/>
          <w:szCs w:val="20"/>
        </w:rPr>
      </w:pPr>
    </w:p>
    <w:p w:rsidR="00A616BC" w:rsidRPr="00E04916" w:rsidRDefault="00A616BC" w:rsidP="00F24A21">
      <w:pPr>
        <w:numPr>
          <w:ilvl w:val="1"/>
          <w:numId w:val="30"/>
        </w:numPr>
        <w:ind w:left="1412" w:hanging="703"/>
        <w:jc w:val="both"/>
        <w:rPr>
          <w:rFonts w:ascii="Calibri" w:hAnsi="Calibri" w:cs="Calibri"/>
          <w:sz w:val="20"/>
          <w:szCs w:val="20"/>
        </w:rPr>
      </w:pPr>
      <w:r w:rsidRPr="00E04916">
        <w:rPr>
          <w:rFonts w:ascii="Calibri" w:hAnsi="Calibri" w:cs="Calibri"/>
          <w:sz w:val="20"/>
          <w:szCs w:val="20"/>
        </w:rPr>
        <w:t xml:space="preserve">Nabídky se podávají písemně v řádně uzavřených obálkách, označených v souladu s ust. § 69 ZVZ. Dodavatel může podat pouze jednu nabídku. Dodavatel, který podal nabídku v zadávacím řízení, nesmí být současně subdodavatelem, jehož prostřednictvím jiný dodavatel v tomtéž zadávacím řízení prokazuje kvalifikaci. </w:t>
      </w:r>
    </w:p>
    <w:p w:rsidR="00A616BC" w:rsidRDefault="00A616BC">
      <w:pPr>
        <w:ind w:left="709" w:hanging="425"/>
        <w:rPr>
          <w:rFonts w:ascii="Calibri" w:hAnsi="Calibri" w:cs="Calibri"/>
          <w:b/>
          <w:bCs/>
          <w:sz w:val="22"/>
          <w:szCs w:val="22"/>
        </w:rPr>
      </w:pPr>
    </w:p>
    <w:p w:rsidR="00A616BC" w:rsidRPr="00E04916" w:rsidRDefault="00A616BC">
      <w:pPr>
        <w:ind w:left="709" w:hanging="425"/>
        <w:rPr>
          <w:rFonts w:ascii="Calibri" w:hAnsi="Calibri" w:cs="Calibri"/>
          <w:b/>
          <w:bCs/>
          <w:sz w:val="22"/>
          <w:szCs w:val="22"/>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80144691"/>
      <w:r w:rsidRPr="00E04916">
        <w:rPr>
          <w:rFonts w:ascii="Calibri" w:hAnsi="Calibri" w:cs="Calibri"/>
          <w:kern w:val="28"/>
          <w:sz w:val="24"/>
          <w:szCs w:val="24"/>
          <w:lang w:val="cs-CZ"/>
        </w:rPr>
        <w:t>OTEVÍRÁNÍ OBÁLEK S NABÍDKAMI</w:t>
      </w:r>
      <w:bookmarkEnd w:id="47"/>
    </w:p>
    <w:p w:rsidR="00A616BC" w:rsidRPr="00E04916" w:rsidRDefault="00A616BC" w:rsidP="00D52469">
      <w:pPr>
        <w:ind w:left="284"/>
        <w:rPr>
          <w:rFonts w:ascii="Calibri" w:hAnsi="Calibri" w:cs="Calibri"/>
          <w:b/>
          <w:bCs/>
          <w:sz w:val="20"/>
          <w:szCs w:val="20"/>
        </w:rPr>
      </w:pPr>
    </w:p>
    <w:p w:rsidR="00A616BC" w:rsidRPr="00E04916" w:rsidRDefault="00A616BC" w:rsidP="00A00245">
      <w:pPr>
        <w:ind w:left="1418" w:hanging="709"/>
        <w:jc w:val="both"/>
        <w:rPr>
          <w:rFonts w:ascii="Calibri" w:hAnsi="Calibri" w:cs="Calibri"/>
          <w:sz w:val="20"/>
          <w:szCs w:val="20"/>
        </w:rPr>
      </w:pPr>
      <w:r>
        <w:rPr>
          <w:rFonts w:ascii="Calibri" w:hAnsi="Calibri" w:cs="Calibri"/>
          <w:sz w:val="20"/>
          <w:szCs w:val="20"/>
        </w:rPr>
        <w:t>19</w:t>
      </w:r>
      <w:r w:rsidRPr="00E04916">
        <w:rPr>
          <w:rFonts w:ascii="Calibri" w:hAnsi="Calibri" w:cs="Calibri"/>
          <w:sz w:val="20"/>
          <w:szCs w:val="20"/>
        </w:rPr>
        <w:t xml:space="preserve">.1    </w:t>
      </w:r>
      <w:r w:rsidRPr="00E04916">
        <w:rPr>
          <w:rFonts w:ascii="Calibri" w:hAnsi="Calibri" w:cs="Calibri"/>
          <w:sz w:val="20"/>
          <w:szCs w:val="20"/>
        </w:rPr>
        <w:tab/>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A616BC" w:rsidRDefault="00A616BC" w:rsidP="00D52469">
      <w:pPr>
        <w:tabs>
          <w:tab w:val="num" w:pos="1418"/>
        </w:tabs>
        <w:ind w:left="709"/>
        <w:jc w:val="both"/>
        <w:rPr>
          <w:rFonts w:ascii="Calibri" w:hAnsi="Calibri" w:cs="Calibri"/>
          <w:sz w:val="20"/>
          <w:szCs w:val="20"/>
        </w:rPr>
      </w:pPr>
    </w:p>
    <w:p w:rsidR="00A616BC" w:rsidRPr="00E04916" w:rsidRDefault="00A616BC" w:rsidP="00D52469">
      <w:pPr>
        <w:tabs>
          <w:tab w:val="num" w:pos="1418"/>
        </w:tabs>
        <w:ind w:left="709"/>
        <w:jc w:val="both"/>
        <w:rPr>
          <w:rFonts w:ascii="Calibri" w:hAnsi="Calibri" w:cs="Calibri"/>
          <w:sz w:val="20"/>
          <w:szCs w:val="20"/>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80144692"/>
      <w:r w:rsidRPr="00E04916">
        <w:rPr>
          <w:rFonts w:ascii="Calibri" w:hAnsi="Calibri" w:cs="Calibri"/>
          <w:kern w:val="28"/>
          <w:sz w:val="24"/>
          <w:szCs w:val="24"/>
          <w:lang w:val="cs-CZ"/>
        </w:rPr>
        <w:t>DŮVĚRNOST ZADÁVACÍHO ŘÍZENÍ</w:t>
      </w:r>
      <w:bookmarkEnd w:id="48"/>
    </w:p>
    <w:p w:rsidR="00A616BC" w:rsidRPr="00E04916" w:rsidRDefault="00A616BC">
      <w:pPr>
        <w:rPr>
          <w:rFonts w:ascii="Calibri" w:hAnsi="Calibri" w:cs="Calibri"/>
          <w:sz w:val="20"/>
          <w:szCs w:val="20"/>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A616BC" w:rsidRDefault="00A616BC">
      <w:pPr>
        <w:ind w:left="709"/>
        <w:jc w:val="both"/>
        <w:rPr>
          <w:rFonts w:ascii="Calibri" w:hAnsi="Calibri" w:cs="Calibri"/>
          <w:sz w:val="22"/>
          <w:szCs w:val="22"/>
        </w:rPr>
      </w:pPr>
    </w:p>
    <w:p w:rsidR="00A616BC" w:rsidRPr="00E04916" w:rsidRDefault="00A616BC">
      <w:pPr>
        <w:ind w:left="709"/>
        <w:jc w:val="both"/>
        <w:rPr>
          <w:rFonts w:ascii="Calibri" w:hAnsi="Calibri" w:cs="Calibri"/>
          <w:sz w:val="22"/>
          <w:szCs w:val="22"/>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80144693"/>
      <w:r w:rsidRPr="00E04916">
        <w:rPr>
          <w:rFonts w:ascii="Calibri" w:hAnsi="Calibri" w:cs="Calibri"/>
          <w:kern w:val="28"/>
          <w:sz w:val="24"/>
          <w:szCs w:val="24"/>
          <w:lang w:val="cs-CZ"/>
        </w:rPr>
        <w:t>POSOUZENÍ NABÍDEK</w:t>
      </w:r>
      <w:bookmarkEnd w:id="49"/>
    </w:p>
    <w:p w:rsidR="00A616BC" w:rsidRPr="00E04916" w:rsidRDefault="00A616BC" w:rsidP="00853BAA">
      <w:pPr>
        <w:ind w:left="1414"/>
        <w:jc w:val="both"/>
        <w:rPr>
          <w:rFonts w:ascii="Calibri" w:hAnsi="Calibri" w:cs="Calibri"/>
          <w:sz w:val="20"/>
          <w:szCs w:val="20"/>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V případě nejasností může hodnotící komise požádat uchazeče o písemné vysvětlení nabídky a rovněž o doplnění dokladů podle § 68 odst. 3 ZVZ</w:t>
      </w:r>
    </w:p>
    <w:p w:rsidR="00A616BC" w:rsidRPr="00E04916" w:rsidRDefault="00A616BC" w:rsidP="00992A29">
      <w:pPr>
        <w:ind w:left="1414"/>
        <w:jc w:val="both"/>
        <w:rPr>
          <w:rFonts w:ascii="Calibri" w:hAnsi="Calibri" w:cs="Calibri"/>
          <w:sz w:val="20"/>
          <w:szCs w:val="20"/>
        </w:rPr>
      </w:pPr>
    </w:p>
    <w:p w:rsidR="00A616BC" w:rsidRPr="00E04916" w:rsidRDefault="00A616B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 Ke zjevným početním chybám v nabídce, zjištěným při posouzení nabídek, které nemají vliv na nabídkovou cenu, hodnotící komise nepřihlíží. </w:t>
      </w:r>
    </w:p>
    <w:p w:rsidR="00A616BC" w:rsidRPr="00E04916" w:rsidRDefault="00A616BC" w:rsidP="00FD3A30">
      <w:pPr>
        <w:ind w:left="1414"/>
        <w:jc w:val="both"/>
        <w:rPr>
          <w:rFonts w:ascii="Calibri" w:hAnsi="Calibri" w:cs="Calibri"/>
          <w:sz w:val="20"/>
          <w:szCs w:val="20"/>
        </w:rPr>
      </w:pPr>
    </w:p>
    <w:p w:rsidR="00A616BC" w:rsidRPr="00E04916" w:rsidRDefault="00A616B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Předmětem posouzení bude i posouzení výše nabídkových cen ve vztahu k předmětu veřejné zakázky. Hodnotící komise, si v rámci fáze posuzování nabí</w:t>
      </w:r>
      <w:r>
        <w:rPr>
          <w:rFonts w:ascii="Calibri" w:hAnsi="Calibri" w:cs="Calibri"/>
          <w:sz w:val="20"/>
          <w:szCs w:val="20"/>
        </w:rPr>
        <w:t>dek ve smyslu ustanovení § 76 a </w:t>
      </w:r>
      <w:r w:rsidRPr="00E04916">
        <w:rPr>
          <w:rFonts w:ascii="Calibri" w:hAnsi="Calibri" w:cs="Calibri"/>
          <w:sz w:val="20"/>
          <w:szCs w:val="20"/>
        </w:rPr>
        <w:t>násl. ZVZ, bude-li to nezbytné a potřebné vzhledem k výši nabídkových cen, vyhotoví detailní rozpad nabídkových cen všech uchazečů a bude se zabývat každou relevantní položkou nabídkové ceny, a to za účelem identifikace, zda některá čá</w:t>
      </w:r>
      <w:r>
        <w:rPr>
          <w:rFonts w:ascii="Calibri" w:hAnsi="Calibri" w:cs="Calibri"/>
          <w:sz w:val="20"/>
          <w:szCs w:val="20"/>
        </w:rPr>
        <w:t>st nabídkové ceny neobsahuje ve </w:t>
      </w:r>
      <w:r w:rsidRPr="00E04916">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A616BC" w:rsidRDefault="00A616BC">
      <w:pPr>
        <w:rPr>
          <w:rFonts w:ascii="Calibri" w:hAnsi="Calibri" w:cs="Calibri"/>
          <w:sz w:val="22"/>
          <w:szCs w:val="22"/>
        </w:rPr>
      </w:pPr>
    </w:p>
    <w:p w:rsidR="00A616BC" w:rsidRPr="00E04916" w:rsidRDefault="00A616BC">
      <w:pPr>
        <w:rPr>
          <w:rFonts w:ascii="Calibri" w:hAnsi="Calibri" w:cs="Calibri"/>
          <w:sz w:val="22"/>
          <w:szCs w:val="22"/>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80144694"/>
      <w:r w:rsidRPr="00E04916">
        <w:rPr>
          <w:rFonts w:ascii="Calibri" w:hAnsi="Calibri" w:cs="Calibri"/>
          <w:kern w:val="28"/>
          <w:sz w:val="24"/>
          <w:szCs w:val="24"/>
          <w:lang w:val="cs-CZ"/>
        </w:rPr>
        <w:t>KRITÉRIA PRO HODNOCENÍ NABÍDEK</w:t>
      </w:r>
      <w:bookmarkEnd w:id="50"/>
    </w:p>
    <w:p w:rsidR="00A616BC" w:rsidRPr="00E04916" w:rsidRDefault="00A616BC" w:rsidP="002363DF">
      <w:pPr>
        <w:ind w:left="1414"/>
        <w:jc w:val="both"/>
        <w:rPr>
          <w:rFonts w:ascii="Calibri" w:hAnsi="Calibri" w:cs="Calibri"/>
          <w:sz w:val="20"/>
          <w:szCs w:val="20"/>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Základním hodnotícím kritériem je nejnižší nabídková cena v souladu s § 78 odst. 1 písm. b) ZVZ. Nabídky budou hodnoceny v souladu s ust. § 79 ZVZ.</w:t>
      </w:r>
    </w:p>
    <w:p w:rsidR="00A616BC" w:rsidRPr="00E04916" w:rsidRDefault="00A616BC" w:rsidP="002363DF">
      <w:pPr>
        <w:ind w:left="1414"/>
        <w:jc w:val="both"/>
        <w:rPr>
          <w:rFonts w:ascii="Calibri" w:hAnsi="Calibri" w:cs="Calibri"/>
          <w:sz w:val="20"/>
          <w:szCs w:val="20"/>
        </w:rPr>
      </w:pPr>
    </w:p>
    <w:p w:rsidR="00A616BC" w:rsidRPr="00E04916" w:rsidRDefault="00A616BC" w:rsidP="00F1038E">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V rámci hodnotícího kritéria nejnižší nabídková cena bude hodnocena celková výše nabídkové ceny bez DPH ve smyslu odst. 14.3 těchto </w:t>
      </w:r>
      <w:r w:rsidRPr="00240BEA">
        <w:rPr>
          <w:rFonts w:ascii="Calibri" w:hAnsi="Calibri" w:cs="Calibri"/>
          <w:sz w:val="20"/>
          <w:szCs w:val="20"/>
        </w:rPr>
        <w:t>Pokynů označená jako Cena Díla bez DPH (vkládaná</w:t>
      </w:r>
      <w:r w:rsidRPr="00E04916">
        <w:rPr>
          <w:rFonts w:ascii="Calibri" w:hAnsi="Calibri" w:cs="Calibri"/>
          <w:sz w:val="20"/>
          <w:szCs w:val="20"/>
        </w:rPr>
        <w:t xml:space="preserve"> do těla závazného vzoru smlouvy). Jako výhodnější bude hodnocena taková celková výše nabídkové ceny bez DPH ve smyslu odst. 14.3. těchto Pokynů (vkládaná do těla závazného vzoru smlouvy), která bude nižší oproti celkovým výším nabídkových cen bez DPH ve smyslu odst. 14.3 těchto Pokynů (vkládaných do těla závazného vzoru smlouvy) uváděným ostatními uchazeči. </w:t>
      </w:r>
    </w:p>
    <w:p w:rsidR="00A616BC" w:rsidRPr="00E04916" w:rsidRDefault="00A616BC" w:rsidP="003E327C">
      <w:pPr>
        <w:ind w:left="2160"/>
        <w:jc w:val="both"/>
        <w:rPr>
          <w:rFonts w:ascii="Calibri" w:hAnsi="Calibri" w:cs="Calibri"/>
          <w:sz w:val="22"/>
          <w:szCs w:val="22"/>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80144695"/>
      <w:r w:rsidRPr="00E04916">
        <w:rPr>
          <w:rFonts w:ascii="Calibri" w:hAnsi="Calibri" w:cs="Calibri"/>
          <w:kern w:val="28"/>
          <w:sz w:val="24"/>
          <w:szCs w:val="24"/>
          <w:lang w:val="cs-CZ"/>
        </w:rPr>
        <w:t>ZRUŠENÍ ZADÁVACÍHO ŘÍZENÍ</w:t>
      </w:r>
      <w:bookmarkEnd w:id="51"/>
    </w:p>
    <w:p w:rsidR="00A616BC" w:rsidRPr="00E04916" w:rsidRDefault="00A616BC" w:rsidP="008F713B">
      <w:pPr>
        <w:ind w:left="1414"/>
        <w:jc w:val="both"/>
        <w:rPr>
          <w:rFonts w:ascii="Calibri" w:hAnsi="Calibri" w:cs="Calibri"/>
          <w:sz w:val="20"/>
          <w:szCs w:val="20"/>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Zrušení zadávacího řízení této veřejné zakázky upravuje § 84 ZVZ.  </w:t>
      </w:r>
    </w:p>
    <w:p w:rsidR="00A616BC" w:rsidRPr="00E04916" w:rsidRDefault="00A616BC" w:rsidP="008F713B">
      <w:pPr>
        <w:ind w:left="1414"/>
        <w:jc w:val="both"/>
        <w:rPr>
          <w:rFonts w:ascii="Calibri" w:hAnsi="Calibri" w:cs="Calibri"/>
          <w:sz w:val="20"/>
          <w:szCs w:val="20"/>
        </w:rPr>
      </w:pPr>
    </w:p>
    <w:p w:rsidR="00A616BC" w:rsidRPr="00E04916" w:rsidRDefault="00A616B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A616BC" w:rsidRPr="00E04916" w:rsidRDefault="00A616BC">
      <w:pPr>
        <w:jc w:val="both"/>
        <w:rPr>
          <w:rFonts w:ascii="Calibri" w:hAnsi="Calibri" w:cs="Calibri"/>
          <w:sz w:val="22"/>
          <w:szCs w:val="22"/>
        </w:rPr>
      </w:pPr>
    </w:p>
    <w:p w:rsidR="00A616BC" w:rsidRPr="00E04916"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80144696"/>
      <w:r w:rsidRPr="00E04916">
        <w:rPr>
          <w:rFonts w:ascii="Calibri" w:hAnsi="Calibri" w:cs="Calibri"/>
          <w:kern w:val="28"/>
          <w:sz w:val="24"/>
          <w:szCs w:val="24"/>
          <w:lang w:val="cs-CZ"/>
        </w:rPr>
        <w:t>UZAVŘENÍ SMLOUVY</w:t>
      </w:r>
      <w:bookmarkEnd w:id="52"/>
    </w:p>
    <w:p w:rsidR="00A616BC" w:rsidRPr="00E04916" w:rsidRDefault="00A616BC">
      <w:pPr>
        <w:rPr>
          <w:rFonts w:ascii="Calibri" w:hAnsi="Calibri" w:cs="Calibri"/>
          <w:sz w:val="22"/>
          <w:szCs w:val="22"/>
        </w:rPr>
      </w:pPr>
    </w:p>
    <w:p w:rsidR="00A616BC" w:rsidRPr="00E04916" w:rsidRDefault="00A616B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Uzavření Smlouvy s vybraným uchazečem upravuje ust. § 8</w:t>
      </w:r>
      <w:r>
        <w:rPr>
          <w:rFonts w:ascii="Calibri" w:hAnsi="Calibri" w:cs="Calibri"/>
          <w:sz w:val="20"/>
          <w:szCs w:val="20"/>
        </w:rPr>
        <w:t>2 ZVZ. Smlouva bude uzavřena ve </w:t>
      </w:r>
      <w:r w:rsidRPr="00E04916">
        <w:rPr>
          <w:rFonts w:ascii="Calibri" w:hAnsi="Calibri" w:cs="Calibri"/>
          <w:sz w:val="20"/>
          <w:szCs w:val="20"/>
        </w:rPr>
        <w:t>formě uvedené v Dílu 2 této zadávací dokumentace s názvem Závazný vzor smlouvy.</w:t>
      </w:r>
    </w:p>
    <w:p w:rsidR="00A616BC" w:rsidRPr="00DE0A69" w:rsidRDefault="00A616BC" w:rsidP="00983E1D">
      <w:pPr>
        <w:ind w:left="709"/>
        <w:jc w:val="both"/>
        <w:rPr>
          <w:rFonts w:ascii="Calibri" w:hAnsi="Calibri" w:cs="Calibri"/>
          <w:sz w:val="22"/>
          <w:szCs w:val="22"/>
        </w:rPr>
      </w:pPr>
    </w:p>
    <w:p w:rsidR="00A616BC" w:rsidRPr="00DE0A69" w:rsidRDefault="00A616B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80144697"/>
      <w:r w:rsidRPr="00CF6468">
        <w:rPr>
          <w:rFonts w:ascii="Calibri" w:hAnsi="Calibri" w:cs="Calibri"/>
          <w:kern w:val="28"/>
          <w:sz w:val="24"/>
          <w:szCs w:val="24"/>
          <w:lang w:val="cs-CZ"/>
        </w:rPr>
        <w:t>PŘÍLOHY TĚCHTO POKYNŮ</w:t>
      </w:r>
      <w:bookmarkEnd w:id="53"/>
    </w:p>
    <w:tbl>
      <w:tblPr>
        <w:tblW w:w="0" w:type="auto"/>
        <w:tblLook w:val="00A0"/>
      </w:tblPr>
      <w:tblGrid>
        <w:gridCol w:w="2330"/>
        <w:gridCol w:w="6958"/>
      </w:tblGrid>
      <w:tr w:rsidR="00A616BC" w:rsidRPr="00DE0A69" w:rsidTr="004345CD">
        <w:tc>
          <w:tcPr>
            <w:tcW w:w="2330" w:type="dxa"/>
          </w:tcPr>
          <w:p w:rsidR="00A616BC" w:rsidRPr="002F1F37" w:rsidRDefault="00A616BC" w:rsidP="00C704CD">
            <w:pPr>
              <w:jc w:val="both"/>
              <w:rPr>
                <w:rFonts w:ascii="Calibri" w:hAnsi="Calibri" w:cs="Calibri"/>
                <w:sz w:val="20"/>
                <w:szCs w:val="20"/>
              </w:rPr>
            </w:pPr>
            <w:r w:rsidRPr="002F1F37">
              <w:rPr>
                <w:rFonts w:ascii="Calibri" w:hAnsi="Calibri" w:cs="Calibri"/>
                <w:sz w:val="20"/>
                <w:szCs w:val="20"/>
              </w:rPr>
              <w:t>Příloha č. 1</w:t>
            </w:r>
          </w:p>
        </w:tc>
        <w:tc>
          <w:tcPr>
            <w:tcW w:w="6958" w:type="dxa"/>
          </w:tcPr>
          <w:p w:rsidR="00A616BC" w:rsidRPr="002F1F37" w:rsidRDefault="00A616BC" w:rsidP="00C704CD">
            <w:pPr>
              <w:jc w:val="both"/>
              <w:rPr>
                <w:rFonts w:ascii="Calibri" w:hAnsi="Calibri" w:cs="Calibri"/>
                <w:sz w:val="20"/>
                <w:szCs w:val="20"/>
              </w:rPr>
            </w:pPr>
            <w:r w:rsidRPr="002F1F37">
              <w:rPr>
                <w:rFonts w:ascii="Calibri" w:hAnsi="Calibri" w:cs="Calibri"/>
                <w:sz w:val="20"/>
                <w:szCs w:val="20"/>
              </w:rPr>
              <w:t>Vzorový formulář bankovní záruky za nabídku</w:t>
            </w:r>
          </w:p>
        </w:tc>
      </w:tr>
      <w:tr w:rsidR="00A616BC" w:rsidRPr="00DE0A69" w:rsidTr="004345CD">
        <w:tc>
          <w:tcPr>
            <w:tcW w:w="2330"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Všeobecné informace o uchazeči</w:t>
            </w:r>
          </w:p>
        </w:tc>
      </w:tr>
      <w:tr w:rsidR="00A616BC" w:rsidRPr="00DE0A69" w:rsidTr="004345CD">
        <w:tc>
          <w:tcPr>
            <w:tcW w:w="2330"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Zadání části prací subdodavatelům</w:t>
            </w:r>
          </w:p>
        </w:tc>
      </w:tr>
      <w:tr w:rsidR="00A616BC" w:rsidRPr="00DE0A69" w:rsidTr="004345CD">
        <w:tc>
          <w:tcPr>
            <w:tcW w:w="2330"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A616BC" w:rsidRPr="00DE0A69" w:rsidRDefault="00A616BC" w:rsidP="00186827">
            <w:pPr>
              <w:jc w:val="both"/>
              <w:rPr>
                <w:rFonts w:ascii="Calibri" w:hAnsi="Calibri" w:cs="Calibri"/>
                <w:b/>
                <w:bCs/>
                <w:sz w:val="20"/>
                <w:szCs w:val="20"/>
              </w:rPr>
            </w:pPr>
            <w:r w:rsidRPr="00240BEA">
              <w:rPr>
                <w:rFonts w:ascii="Calibri" w:hAnsi="Calibri" w:cs="Calibri"/>
                <w:sz w:val="20"/>
                <w:szCs w:val="20"/>
              </w:rPr>
              <w:t>Údaje o společnosti uchazečů</w:t>
            </w:r>
            <w:r w:rsidRPr="00DE0A69">
              <w:rPr>
                <w:rFonts w:ascii="Calibri" w:hAnsi="Calibri" w:cs="Calibri"/>
                <w:sz w:val="20"/>
                <w:szCs w:val="20"/>
              </w:rPr>
              <w:t xml:space="preserve"> podávajících nabídku společně</w:t>
            </w:r>
          </w:p>
        </w:tc>
      </w:tr>
      <w:tr w:rsidR="00A616BC" w:rsidRPr="00DE0A69" w:rsidTr="004345CD">
        <w:tc>
          <w:tcPr>
            <w:tcW w:w="2330"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A616BC" w:rsidRPr="00DE0A69" w:rsidRDefault="00A616BC" w:rsidP="00C704CD">
            <w:pPr>
              <w:jc w:val="both"/>
              <w:rPr>
                <w:rFonts w:ascii="Calibri" w:hAnsi="Calibri" w:cs="Calibri"/>
                <w:b/>
                <w:bCs/>
                <w:sz w:val="20"/>
                <w:szCs w:val="20"/>
              </w:rPr>
            </w:pPr>
            <w:r w:rsidRPr="00DE0A69">
              <w:rPr>
                <w:rFonts w:ascii="Calibri" w:hAnsi="Calibri" w:cs="Calibri"/>
                <w:sz w:val="20"/>
                <w:szCs w:val="20"/>
              </w:rPr>
              <w:t>Seznam významných služeb</w:t>
            </w:r>
          </w:p>
        </w:tc>
      </w:tr>
      <w:tr w:rsidR="00A616BC" w:rsidRPr="00DE0A69" w:rsidTr="004345CD">
        <w:tc>
          <w:tcPr>
            <w:tcW w:w="2330"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 xml:space="preserve">Seznam </w:t>
            </w:r>
            <w:r>
              <w:rPr>
                <w:rFonts w:ascii="Calibri" w:hAnsi="Calibri" w:cs="Calibri"/>
                <w:sz w:val="20"/>
                <w:szCs w:val="20"/>
              </w:rPr>
              <w:t>vedoucího</w:t>
            </w:r>
            <w:r w:rsidRPr="00DE0A69">
              <w:rPr>
                <w:rFonts w:ascii="Calibri" w:hAnsi="Calibri" w:cs="Calibri"/>
                <w:sz w:val="20"/>
                <w:szCs w:val="20"/>
              </w:rPr>
              <w:t xml:space="preserve"> personálu dodavatele</w:t>
            </w:r>
          </w:p>
        </w:tc>
      </w:tr>
      <w:tr w:rsidR="00A616BC" w:rsidRPr="00DE0A69" w:rsidTr="004345CD">
        <w:tc>
          <w:tcPr>
            <w:tcW w:w="2330"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Vzor životopisu</w:t>
            </w:r>
          </w:p>
        </w:tc>
      </w:tr>
      <w:tr w:rsidR="00A616BC" w:rsidRPr="00DE0A69" w:rsidTr="004345CD">
        <w:tc>
          <w:tcPr>
            <w:tcW w:w="2330" w:type="dxa"/>
          </w:tcPr>
          <w:p w:rsidR="00A616BC" w:rsidRPr="00DE0A69" w:rsidRDefault="00A616BC" w:rsidP="00C704CD">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A616BC" w:rsidRPr="00DE0A69" w:rsidRDefault="00A616BC" w:rsidP="00C704CD">
            <w:pPr>
              <w:jc w:val="both"/>
              <w:rPr>
                <w:rFonts w:ascii="Calibri" w:hAnsi="Calibri" w:cs="Calibri"/>
                <w:sz w:val="20"/>
                <w:szCs w:val="20"/>
              </w:rPr>
            </w:pPr>
            <w:r w:rsidRPr="00300BBC">
              <w:rPr>
                <w:rFonts w:ascii="Calibri" w:hAnsi="Calibri" w:cs="Calibri"/>
                <w:sz w:val="20"/>
                <w:szCs w:val="20"/>
              </w:rPr>
              <w:t xml:space="preserve">Vzor čestného </w:t>
            </w:r>
            <w:r>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bl>
    <w:p w:rsidR="00A616BC" w:rsidRDefault="00A616BC" w:rsidP="006B3FDD">
      <w:pPr>
        <w:jc w:val="both"/>
        <w:rPr>
          <w:rFonts w:ascii="Calibri" w:hAnsi="Calibri" w:cs="Calibri"/>
          <w:sz w:val="22"/>
          <w:szCs w:val="22"/>
        </w:rPr>
      </w:pPr>
    </w:p>
    <w:p w:rsidR="00A616BC" w:rsidRDefault="00A616BC" w:rsidP="006B3FDD">
      <w:pPr>
        <w:jc w:val="both"/>
        <w:rPr>
          <w:rFonts w:ascii="Calibri" w:hAnsi="Calibri" w:cs="Calibri"/>
          <w:sz w:val="22"/>
          <w:szCs w:val="22"/>
        </w:rPr>
      </w:pPr>
    </w:p>
    <w:p w:rsidR="00A616BC" w:rsidRDefault="00A616BC" w:rsidP="006B3FDD">
      <w:pPr>
        <w:jc w:val="both"/>
        <w:rPr>
          <w:rFonts w:ascii="Calibri" w:hAnsi="Calibri" w:cs="Calibri"/>
          <w:sz w:val="22"/>
          <w:szCs w:val="22"/>
        </w:rPr>
      </w:pPr>
    </w:p>
    <w:p w:rsidR="00A616BC" w:rsidRDefault="00A616BC" w:rsidP="006B3FDD">
      <w:pPr>
        <w:jc w:val="both"/>
        <w:rPr>
          <w:rFonts w:ascii="Calibri" w:hAnsi="Calibri" w:cs="Calibri"/>
          <w:sz w:val="22"/>
          <w:szCs w:val="22"/>
        </w:rPr>
      </w:pPr>
    </w:p>
    <w:p w:rsidR="00A616BC" w:rsidRDefault="00A616BC" w:rsidP="006B3FDD">
      <w:pPr>
        <w:jc w:val="both"/>
        <w:rPr>
          <w:rFonts w:ascii="Calibri" w:hAnsi="Calibri" w:cs="Calibri"/>
          <w:sz w:val="22"/>
          <w:szCs w:val="22"/>
        </w:rPr>
      </w:pPr>
    </w:p>
    <w:p w:rsidR="00A616BC" w:rsidRDefault="00A616BC" w:rsidP="006B3FDD">
      <w:pPr>
        <w:jc w:val="both"/>
        <w:rPr>
          <w:rFonts w:ascii="Calibri" w:hAnsi="Calibri" w:cs="Calibri"/>
          <w:sz w:val="22"/>
          <w:szCs w:val="22"/>
        </w:rPr>
      </w:pPr>
    </w:p>
    <w:p w:rsidR="00A616BC" w:rsidRPr="00DE0A69" w:rsidRDefault="00A616BC" w:rsidP="006B3FDD">
      <w:pPr>
        <w:jc w:val="both"/>
        <w:rPr>
          <w:rFonts w:ascii="Calibri" w:hAnsi="Calibri" w:cs="Calibri"/>
          <w:b/>
          <w:bCs/>
          <w:sz w:val="20"/>
          <w:szCs w:val="20"/>
          <w:lang w:val="en-US"/>
        </w:rPr>
      </w:pPr>
      <w:r w:rsidRPr="00DE0A69">
        <w:rPr>
          <w:rFonts w:ascii="Calibri" w:hAnsi="Calibri" w:cs="Calibri"/>
          <w:sz w:val="22"/>
          <w:szCs w:val="22"/>
        </w:rPr>
        <w:t>V Praze dne</w:t>
      </w:r>
    </w:p>
    <w:p w:rsidR="00A616BC" w:rsidRDefault="00A616BC" w:rsidP="006B3FDD">
      <w:pPr>
        <w:jc w:val="both"/>
        <w:rPr>
          <w:rFonts w:ascii="Calibri" w:hAnsi="Calibri" w:cs="Calibri"/>
          <w:b/>
          <w:bCs/>
          <w:sz w:val="20"/>
          <w:szCs w:val="20"/>
          <w:lang w:val="en-US"/>
        </w:rPr>
      </w:pPr>
    </w:p>
    <w:p w:rsidR="00A616BC" w:rsidRDefault="00A616BC" w:rsidP="006B3FDD">
      <w:pPr>
        <w:jc w:val="both"/>
        <w:rPr>
          <w:rFonts w:ascii="Calibri" w:hAnsi="Calibri" w:cs="Calibri"/>
          <w:b/>
          <w:bCs/>
          <w:sz w:val="20"/>
          <w:szCs w:val="20"/>
          <w:lang w:val="en-US"/>
        </w:rPr>
      </w:pPr>
    </w:p>
    <w:p w:rsidR="00A616BC" w:rsidRDefault="00A616BC" w:rsidP="006B3FDD">
      <w:pPr>
        <w:jc w:val="both"/>
        <w:rPr>
          <w:rFonts w:ascii="Calibri" w:hAnsi="Calibri" w:cs="Calibri"/>
          <w:b/>
          <w:bCs/>
          <w:sz w:val="20"/>
          <w:szCs w:val="20"/>
          <w:lang w:val="en-US"/>
        </w:rPr>
      </w:pPr>
    </w:p>
    <w:p w:rsidR="00A616BC" w:rsidRDefault="00A616BC" w:rsidP="006B3FDD">
      <w:pPr>
        <w:jc w:val="both"/>
        <w:rPr>
          <w:rFonts w:ascii="Calibri" w:hAnsi="Calibri" w:cs="Calibri"/>
          <w:b/>
          <w:bCs/>
          <w:sz w:val="20"/>
          <w:szCs w:val="20"/>
          <w:lang w:val="en-US"/>
        </w:rPr>
      </w:pPr>
    </w:p>
    <w:p w:rsidR="00A616BC" w:rsidRPr="00DE0A69" w:rsidRDefault="00A616BC" w:rsidP="006B3FDD">
      <w:pPr>
        <w:jc w:val="both"/>
        <w:rPr>
          <w:rFonts w:ascii="Calibri" w:hAnsi="Calibri" w:cs="Calibri"/>
          <w:b/>
          <w:bCs/>
          <w:sz w:val="20"/>
          <w:szCs w:val="20"/>
          <w:lang w:val="en-US"/>
        </w:rPr>
      </w:pPr>
    </w:p>
    <w:tbl>
      <w:tblPr>
        <w:tblW w:w="0" w:type="auto"/>
        <w:tblLook w:val="00A0"/>
      </w:tblPr>
      <w:tblGrid>
        <w:gridCol w:w="9288"/>
      </w:tblGrid>
      <w:tr w:rsidR="00A616BC" w:rsidRPr="007F3290" w:rsidTr="00707A34">
        <w:tc>
          <w:tcPr>
            <w:tcW w:w="9288" w:type="dxa"/>
          </w:tcPr>
          <w:p w:rsidR="00A616BC" w:rsidRPr="007F3290" w:rsidRDefault="00A616BC" w:rsidP="00EC155B">
            <w:pPr>
              <w:jc w:val="center"/>
              <w:rPr>
                <w:rFonts w:ascii="Calibri" w:hAnsi="Calibri" w:cs="Calibri"/>
                <w:sz w:val="20"/>
                <w:szCs w:val="20"/>
              </w:rPr>
            </w:pPr>
            <w:r w:rsidRPr="007F3290">
              <w:rPr>
                <w:rFonts w:ascii="Calibri" w:hAnsi="Calibri" w:cs="Calibri"/>
                <w:sz w:val="20"/>
                <w:szCs w:val="20"/>
              </w:rPr>
              <w:t>…………………………………………….</w:t>
            </w:r>
          </w:p>
        </w:tc>
      </w:tr>
      <w:tr w:rsidR="00A616BC" w:rsidRPr="007F3290" w:rsidTr="00707A34">
        <w:tc>
          <w:tcPr>
            <w:tcW w:w="9288" w:type="dxa"/>
          </w:tcPr>
          <w:p w:rsidR="00A616BC" w:rsidRPr="0001018B" w:rsidRDefault="00A616BC" w:rsidP="0001018B">
            <w:pPr>
              <w:jc w:val="center"/>
              <w:rPr>
                <w:rFonts w:ascii="Calibri" w:hAnsi="Calibri" w:cs="Calibri"/>
                <w:b/>
                <w:lang w:val="en-US"/>
              </w:rPr>
            </w:pPr>
            <w:r w:rsidRPr="0001018B">
              <w:rPr>
                <w:rFonts w:ascii="Calibri" w:hAnsi="Calibri" w:cs="Calibri"/>
                <w:b/>
                <w:sz w:val="22"/>
                <w:szCs w:val="22"/>
                <w:lang w:val="en-US"/>
              </w:rPr>
              <w:t>Ing. Mojmír Nejezchleb</w:t>
            </w:r>
          </w:p>
        </w:tc>
      </w:tr>
      <w:tr w:rsidR="00A616BC" w:rsidRPr="007F3290" w:rsidTr="00707A34">
        <w:tc>
          <w:tcPr>
            <w:tcW w:w="9288" w:type="dxa"/>
          </w:tcPr>
          <w:p w:rsidR="00A616BC" w:rsidRPr="0001018B" w:rsidRDefault="00A616BC" w:rsidP="003A0318">
            <w:pPr>
              <w:jc w:val="center"/>
              <w:rPr>
                <w:rFonts w:ascii="Calibri" w:hAnsi="Calibri" w:cs="Calibri"/>
                <w:bCs/>
                <w:sz w:val="20"/>
                <w:szCs w:val="20"/>
              </w:rPr>
            </w:pPr>
            <w:r w:rsidRPr="0001018B">
              <w:rPr>
                <w:rFonts w:ascii="Calibri" w:hAnsi="Calibri" w:cs="Calibri"/>
                <w:bCs/>
                <w:sz w:val="20"/>
                <w:szCs w:val="20"/>
              </w:rPr>
              <w:t>náměstek generálního ředitele pro modernizaci dráhy</w:t>
            </w:r>
          </w:p>
          <w:p w:rsidR="00A616BC" w:rsidRPr="0001018B" w:rsidRDefault="00A616BC" w:rsidP="003A0318">
            <w:pPr>
              <w:jc w:val="center"/>
              <w:rPr>
                <w:rFonts w:ascii="Calibri" w:hAnsi="Calibri" w:cs="Calibri"/>
                <w:bCs/>
                <w:sz w:val="20"/>
                <w:szCs w:val="20"/>
              </w:rPr>
            </w:pPr>
            <w:r w:rsidRPr="0001018B">
              <w:rPr>
                <w:rFonts w:ascii="Calibri" w:hAnsi="Calibri" w:cs="Calibri"/>
                <w:bCs/>
                <w:sz w:val="20"/>
                <w:szCs w:val="20"/>
              </w:rPr>
              <w:t>na základě „Pověření“ č. 1616 z 12.07.2013</w:t>
            </w:r>
          </w:p>
        </w:tc>
      </w:tr>
      <w:tr w:rsidR="00A616BC" w:rsidRPr="007F3290" w:rsidTr="00707A34">
        <w:tc>
          <w:tcPr>
            <w:tcW w:w="9288" w:type="dxa"/>
          </w:tcPr>
          <w:p w:rsidR="00A616BC" w:rsidRPr="0001018B" w:rsidRDefault="00A616BC" w:rsidP="003A0318">
            <w:pPr>
              <w:jc w:val="center"/>
              <w:rPr>
                <w:rFonts w:ascii="Calibri" w:hAnsi="Calibri" w:cs="Calibri"/>
                <w:bCs/>
                <w:sz w:val="20"/>
                <w:szCs w:val="20"/>
              </w:rPr>
            </w:pPr>
            <w:r w:rsidRPr="0001018B">
              <w:rPr>
                <w:rFonts w:ascii="Calibri" w:hAnsi="Calibri" w:cs="Calibri"/>
                <w:bCs/>
                <w:sz w:val="20"/>
                <w:szCs w:val="20"/>
              </w:rPr>
              <w:t>Správa železniční dopravní cesty,</w:t>
            </w:r>
          </w:p>
          <w:p w:rsidR="00A616BC" w:rsidRPr="0001018B" w:rsidRDefault="00A616BC" w:rsidP="003A0318">
            <w:pPr>
              <w:jc w:val="center"/>
              <w:rPr>
                <w:rFonts w:ascii="Calibri" w:hAnsi="Calibri" w:cs="Calibri"/>
                <w:bCs/>
                <w:sz w:val="20"/>
                <w:szCs w:val="20"/>
              </w:rPr>
            </w:pPr>
            <w:r w:rsidRPr="0001018B">
              <w:rPr>
                <w:rFonts w:ascii="Calibri" w:hAnsi="Calibri" w:cs="Calibri"/>
                <w:bCs/>
                <w:sz w:val="20"/>
                <w:szCs w:val="20"/>
              </w:rPr>
              <w:t>státní organizace</w:t>
            </w:r>
          </w:p>
        </w:tc>
      </w:tr>
      <w:tr w:rsidR="00A616BC" w:rsidRPr="007F3290" w:rsidTr="00707A34">
        <w:tc>
          <w:tcPr>
            <w:tcW w:w="9288" w:type="dxa"/>
          </w:tcPr>
          <w:p w:rsidR="00A616BC" w:rsidRPr="00E33752" w:rsidRDefault="00A616BC" w:rsidP="003A0318">
            <w:pPr>
              <w:jc w:val="center"/>
              <w:rPr>
                <w:rFonts w:ascii="Calibri" w:hAnsi="Calibri" w:cs="Calibri"/>
                <w:b/>
                <w:bCs/>
                <w:sz w:val="20"/>
                <w:szCs w:val="20"/>
              </w:rPr>
            </w:pPr>
          </w:p>
        </w:tc>
      </w:tr>
    </w:tbl>
    <w:p w:rsidR="00A616BC" w:rsidRDefault="00A616BC" w:rsidP="00CF6468">
      <w:pPr>
        <w:rPr>
          <w:rFonts w:ascii="Calibri" w:hAnsi="Calibri" w:cs="Calibri"/>
          <w:b/>
          <w:bCs/>
          <w:sz w:val="22"/>
          <w:szCs w:val="22"/>
        </w:rPr>
      </w:pPr>
      <w:r>
        <w:rPr>
          <w:rFonts w:ascii="Calibri" w:hAnsi="Calibri" w:cs="Calibri"/>
          <w:b/>
          <w:bCs/>
          <w:sz w:val="22"/>
          <w:szCs w:val="22"/>
        </w:rPr>
        <w:br w:type="page"/>
      </w:r>
    </w:p>
    <w:p w:rsidR="00A616BC" w:rsidRPr="002F1F37" w:rsidRDefault="00A616BC" w:rsidP="00E0725F">
      <w:pPr>
        <w:spacing w:after="240"/>
        <w:jc w:val="center"/>
        <w:rPr>
          <w:rFonts w:ascii="Calibri" w:hAnsi="Calibri" w:cs="Calibri"/>
          <w:b/>
          <w:bCs/>
          <w:sz w:val="22"/>
          <w:szCs w:val="22"/>
        </w:rPr>
      </w:pPr>
      <w:r w:rsidRPr="002F1F37">
        <w:rPr>
          <w:rFonts w:ascii="Calibri" w:hAnsi="Calibri" w:cs="Calibri"/>
          <w:b/>
          <w:bCs/>
          <w:sz w:val="22"/>
          <w:szCs w:val="22"/>
        </w:rPr>
        <w:t xml:space="preserve">Příloha č. 1 </w:t>
      </w:r>
    </w:p>
    <w:p w:rsidR="00A616BC" w:rsidRPr="002F1F37" w:rsidRDefault="00A616BC" w:rsidP="00E0725F">
      <w:pPr>
        <w:pStyle w:val="Section"/>
        <w:widowControl/>
        <w:spacing w:line="240" w:lineRule="auto"/>
        <w:rPr>
          <w:rFonts w:ascii="Calibri" w:hAnsi="Calibri" w:cs="Calibri"/>
          <w:sz w:val="22"/>
          <w:szCs w:val="22"/>
        </w:rPr>
      </w:pPr>
      <w:r w:rsidRPr="002F1F37">
        <w:rPr>
          <w:rFonts w:ascii="Calibri" w:hAnsi="Calibri" w:cs="Calibri"/>
          <w:bCs w:val="0"/>
          <w:sz w:val="22"/>
          <w:szCs w:val="22"/>
        </w:rPr>
        <w:t>Vzorový formulář bankovní záruky za nabídku</w:t>
      </w:r>
    </w:p>
    <w:p w:rsidR="00A616BC" w:rsidRPr="002F1F37" w:rsidRDefault="00A616BC" w:rsidP="00E0725F">
      <w:pPr>
        <w:rPr>
          <w:rFonts w:ascii="Calibri" w:hAnsi="Calibri" w:cs="Calibri"/>
          <w:sz w:val="20"/>
          <w:szCs w:val="20"/>
        </w:rPr>
      </w:pPr>
    </w:p>
    <w:p w:rsidR="00A616BC" w:rsidRPr="002F1F37" w:rsidRDefault="00A616BC" w:rsidP="00E0725F">
      <w:pPr>
        <w:jc w:val="center"/>
        <w:rPr>
          <w:rFonts w:ascii="Calibri" w:hAnsi="Calibri" w:cs="Calibri"/>
          <w:b/>
          <w:bCs/>
          <w:sz w:val="20"/>
          <w:szCs w:val="20"/>
        </w:rPr>
      </w:pPr>
      <w:r w:rsidRPr="002F1F37">
        <w:rPr>
          <w:rFonts w:ascii="Calibri" w:hAnsi="Calibri" w:cs="Calibri"/>
          <w:b/>
          <w:bCs/>
          <w:sz w:val="20"/>
          <w:szCs w:val="20"/>
          <w:highlight w:val="yellow"/>
        </w:rPr>
        <w:t>Přesná identifikace veřejné zakázky</w:t>
      </w:r>
    </w:p>
    <w:p w:rsidR="00A616BC" w:rsidRPr="002F1F37" w:rsidRDefault="00A616BC" w:rsidP="00E0725F">
      <w:pPr>
        <w:rPr>
          <w:rFonts w:ascii="Calibri" w:hAnsi="Calibri" w:cs="Calibri"/>
          <w:sz w:val="20"/>
          <w:szCs w:val="20"/>
        </w:rPr>
      </w:pPr>
    </w:p>
    <w:p w:rsidR="00A616BC" w:rsidRPr="002F1F37" w:rsidRDefault="00A616BC" w:rsidP="00E0725F">
      <w:pPr>
        <w:jc w:val="center"/>
        <w:rPr>
          <w:rFonts w:ascii="Calibri" w:hAnsi="Calibri" w:cs="Calibri"/>
          <w:sz w:val="20"/>
          <w:szCs w:val="20"/>
        </w:rPr>
      </w:pPr>
    </w:p>
    <w:p w:rsidR="00A616BC" w:rsidRPr="002F1F37" w:rsidRDefault="00A616BC" w:rsidP="00E0725F">
      <w:pPr>
        <w:jc w:val="both"/>
        <w:rPr>
          <w:rFonts w:ascii="Calibri" w:hAnsi="Calibri" w:cs="Calibri"/>
          <w:sz w:val="20"/>
          <w:szCs w:val="20"/>
        </w:rPr>
      </w:pPr>
      <w:r w:rsidRPr="002F1F37">
        <w:rPr>
          <w:rFonts w:ascii="Calibri" w:hAnsi="Calibri" w:cs="Calibri"/>
          <w:sz w:val="20"/>
          <w:szCs w:val="20"/>
        </w:rPr>
        <w:t>Název a adresa příjemce:   Správa železniční dopravní cesty, státní organizace,</w:t>
      </w:r>
    </w:p>
    <w:p w:rsidR="00A616BC" w:rsidRPr="002F1F37" w:rsidRDefault="00A616BC" w:rsidP="00E0725F">
      <w:pPr>
        <w:jc w:val="both"/>
        <w:rPr>
          <w:rFonts w:ascii="Calibri" w:hAnsi="Calibri" w:cs="Calibri"/>
          <w:sz w:val="20"/>
          <w:szCs w:val="20"/>
        </w:rPr>
      </w:pPr>
      <w:r w:rsidRPr="002F1F37">
        <w:rPr>
          <w:rFonts w:ascii="Calibri" w:hAnsi="Calibri" w:cs="Calibri"/>
          <w:sz w:val="20"/>
          <w:szCs w:val="20"/>
        </w:rPr>
        <w:t xml:space="preserve">                                             se sídlem Praha 1, Nové Město, Dlážděná 1003/7, PSČ 110 00     </w:t>
      </w:r>
    </w:p>
    <w:p w:rsidR="00A616BC" w:rsidRPr="002F1F37" w:rsidRDefault="00A616BC" w:rsidP="00E0725F">
      <w:pPr>
        <w:jc w:val="both"/>
        <w:rPr>
          <w:rFonts w:ascii="Calibri" w:hAnsi="Calibri" w:cs="Calibri"/>
          <w:sz w:val="20"/>
          <w:szCs w:val="20"/>
        </w:rPr>
      </w:pPr>
    </w:p>
    <w:p w:rsidR="00A616BC" w:rsidRPr="002F1F37" w:rsidRDefault="00A616BC" w:rsidP="00E0725F">
      <w:pPr>
        <w:autoSpaceDE w:val="0"/>
        <w:autoSpaceDN w:val="0"/>
        <w:adjustRightInd w:val="0"/>
        <w:spacing w:after="120" w:line="320" w:lineRule="atLeast"/>
        <w:jc w:val="both"/>
        <w:rPr>
          <w:rFonts w:ascii="Calibri" w:hAnsi="Calibri" w:cs="Calibri"/>
          <w:b/>
          <w:bCs/>
          <w:sz w:val="20"/>
          <w:szCs w:val="20"/>
        </w:rPr>
      </w:pPr>
      <w:r w:rsidRPr="002F1F37">
        <w:rPr>
          <w:rFonts w:ascii="Calibri" w:hAnsi="Calibri" w:cs="Calibri"/>
          <w:sz w:val="20"/>
          <w:szCs w:val="20"/>
        </w:rPr>
        <w:t xml:space="preserve">Byli jsme informováni, že </w:t>
      </w:r>
      <w:r w:rsidRPr="002F1F37">
        <w:rPr>
          <w:rFonts w:ascii="Calibri" w:hAnsi="Calibri" w:cs="Calibri"/>
          <w:b/>
          <w:bCs/>
          <w:sz w:val="20"/>
          <w:szCs w:val="20"/>
          <w:highlight w:val="yellow"/>
        </w:rPr>
        <w:t>[DOPLNÍ UCHAZEČ]</w:t>
      </w:r>
      <w:r w:rsidRPr="002F1F37">
        <w:rPr>
          <w:rFonts w:ascii="Calibri" w:hAnsi="Calibri" w:cs="Calibri"/>
          <w:i/>
          <w:iCs/>
          <w:sz w:val="20"/>
          <w:szCs w:val="20"/>
        </w:rPr>
        <w:t xml:space="preserve"> </w:t>
      </w:r>
      <w:r w:rsidRPr="002F1F37">
        <w:rPr>
          <w:rFonts w:ascii="Calibri" w:hAnsi="Calibri" w:cs="Calibri"/>
          <w:sz w:val="20"/>
          <w:szCs w:val="20"/>
        </w:rPr>
        <w:t>(dále jen „</w:t>
      </w:r>
      <w:r w:rsidRPr="002F1F37">
        <w:rPr>
          <w:rFonts w:ascii="Calibri" w:hAnsi="Calibri" w:cs="Calibri"/>
          <w:b/>
          <w:bCs/>
          <w:sz w:val="20"/>
          <w:szCs w:val="20"/>
        </w:rPr>
        <w:t>uchazeč</w:t>
      </w:r>
      <w:r w:rsidRPr="002F1F37">
        <w:rPr>
          <w:rFonts w:ascii="Calibri" w:hAnsi="Calibri" w:cs="Calibri"/>
          <w:sz w:val="20"/>
          <w:szCs w:val="20"/>
        </w:rPr>
        <w:t>") podá</w:t>
      </w:r>
      <w:r>
        <w:rPr>
          <w:rFonts w:ascii="Calibri" w:hAnsi="Calibri" w:cs="Calibri"/>
          <w:sz w:val="20"/>
          <w:szCs w:val="20"/>
        </w:rPr>
        <w:t>vá na základě Vašeho oznámení o </w:t>
      </w:r>
      <w:r w:rsidRPr="002F1F37">
        <w:rPr>
          <w:rFonts w:ascii="Calibri" w:hAnsi="Calibri" w:cs="Calibri"/>
          <w:sz w:val="20"/>
          <w:szCs w:val="20"/>
        </w:rPr>
        <w:t xml:space="preserve">zakázce nabídku na předmětnou veřejnou zakázku a že její zadávací podmínky vyžadují, aby uchazeč k zajištění svých povinností vyplývajících z účasti v zadávacím řízení poskytl záruku za svoji nabídku. </w:t>
      </w:r>
    </w:p>
    <w:p w:rsidR="00A616BC" w:rsidRPr="002F1F37" w:rsidRDefault="00A616BC" w:rsidP="00E0725F">
      <w:pPr>
        <w:spacing w:before="120"/>
        <w:jc w:val="both"/>
        <w:rPr>
          <w:rFonts w:ascii="Calibri" w:hAnsi="Calibri" w:cs="Calibri"/>
          <w:sz w:val="20"/>
          <w:szCs w:val="20"/>
        </w:rPr>
      </w:pPr>
      <w:r w:rsidRPr="002F1F37">
        <w:rPr>
          <w:rFonts w:ascii="Calibri" w:hAnsi="Calibri" w:cs="Calibri"/>
          <w:sz w:val="20"/>
          <w:szCs w:val="20"/>
        </w:rPr>
        <w:t xml:space="preserve">Na žádost uchazeče, se my,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Kč („garantovaná částka“, slovy: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korun českých), obdržíme-li od Vás písemnou žádost k zaplacení, která bude obsahovat i Vaše písemné prohlášení, že:</w:t>
      </w:r>
    </w:p>
    <w:p w:rsidR="00A616BC" w:rsidRPr="002F1F37" w:rsidRDefault="00A616BC" w:rsidP="00E0725F">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2F1F37">
        <w:rPr>
          <w:rFonts w:ascii="Calibri" w:hAnsi="Calibri" w:cs="Calibri"/>
          <w:sz w:val="20"/>
          <w:szCs w:val="20"/>
        </w:rPr>
        <w:t>uchazeč v rozporu se zákonem nebo zadávacími podmínkami předmětné veřejné zakázky zrušil nebo bez Vašeho souhlasu změnil svou nabídku, nebo</w:t>
      </w:r>
    </w:p>
    <w:p w:rsidR="00A616BC" w:rsidRPr="002F1F37" w:rsidRDefault="00A616BC" w:rsidP="00E0725F">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2F1F37">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A616BC" w:rsidRPr="002F1F37" w:rsidRDefault="00A616BC" w:rsidP="00E0725F">
      <w:pPr>
        <w:spacing w:before="120"/>
        <w:jc w:val="both"/>
        <w:rPr>
          <w:rFonts w:ascii="Calibri" w:hAnsi="Calibri" w:cs="Calibri"/>
          <w:sz w:val="20"/>
          <w:szCs w:val="20"/>
        </w:rPr>
      </w:pPr>
      <w:r w:rsidRPr="002F1F37">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2F1F37">
        <w:rPr>
          <w:rFonts w:ascii="Calibri" w:hAnsi="Calibri" w:cs="Calibri"/>
          <w:b/>
          <w:bCs/>
          <w:sz w:val="20"/>
          <w:szCs w:val="20"/>
          <w:highlight w:val="yellow"/>
        </w:rPr>
        <w:t>[DOPLNÍ UCHAZEČ]</w:t>
      </w:r>
      <w:r w:rsidRPr="002F1F37">
        <w:rPr>
          <w:rFonts w:ascii="Calibri" w:hAnsi="Calibri" w:cs="Calibri"/>
          <w:i/>
          <w:iCs/>
          <w:sz w:val="20"/>
          <w:szCs w:val="20"/>
        </w:rPr>
        <w:t xml:space="preserve"> </w:t>
      </w:r>
      <w:r w:rsidRPr="002F1F37">
        <w:rPr>
          <w:rFonts w:ascii="Calibri" w:hAnsi="Calibri" w:cs="Calibri"/>
          <w:sz w:val="20"/>
          <w:szCs w:val="20"/>
        </w:rPr>
        <w:t>(„datum ukončení platnosti“), kdy skončí platnost této záruky, nebude-li její platnost prodloužena, a bude nám navrácena, nebo před tímto datem.</w:t>
      </w:r>
    </w:p>
    <w:p w:rsidR="00A616BC" w:rsidRPr="002F1F37" w:rsidRDefault="00A616BC" w:rsidP="00E0725F">
      <w:pPr>
        <w:spacing w:before="120"/>
        <w:jc w:val="both"/>
        <w:rPr>
          <w:rFonts w:ascii="Calibri" w:hAnsi="Calibri" w:cs="Calibri"/>
          <w:sz w:val="20"/>
          <w:szCs w:val="20"/>
        </w:rPr>
      </w:pPr>
      <w:r w:rsidRPr="002F1F37">
        <w:rPr>
          <w:rFonts w:ascii="Calibri" w:hAnsi="Calibri" w:cs="Calibri"/>
          <w:sz w:val="20"/>
          <w:szCs w:val="20"/>
        </w:rPr>
        <w:t xml:space="preserve">Tato bankovní záruka a právní vztahy z ní případně vzniklé se řídí právem České republiky. </w:t>
      </w:r>
    </w:p>
    <w:p w:rsidR="00A616BC" w:rsidRPr="002F1F37" w:rsidRDefault="00A616BC" w:rsidP="00E0725F">
      <w:pPr>
        <w:jc w:val="both"/>
        <w:rPr>
          <w:rFonts w:ascii="Calibri" w:hAnsi="Calibri" w:cs="Calibri"/>
          <w:sz w:val="20"/>
          <w:szCs w:val="20"/>
        </w:rPr>
      </w:pPr>
    </w:p>
    <w:p w:rsidR="00A616BC" w:rsidRPr="002F1F37" w:rsidRDefault="00A616BC" w:rsidP="00E0725F">
      <w:pPr>
        <w:jc w:val="both"/>
        <w:rPr>
          <w:rFonts w:ascii="Calibri" w:hAnsi="Calibri" w:cs="Calibri"/>
          <w:sz w:val="20"/>
          <w:szCs w:val="20"/>
        </w:rPr>
      </w:pPr>
    </w:p>
    <w:tbl>
      <w:tblPr>
        <w:tblW w:w="0" w:type="auto"/>
        <w:tblLook w:val="00A0"/>
      </w:tblPr>
      <w:tblGrid>
        <w:gridCol w:w="1242"/>
        <w:gridCol w:w="7969"/>
      </w:tblGrid>
      <w:tr w:rsidR="00A616BC" w:rsidRPr="002F1F37" w:rsidTr="004C1AEE">
        <w:tc>
          <w:tcPr>
            <w:tcW w:w="1242" w:type="dxa"/>
          </w:tcPr>
          <w:p w:rsidR="00A616BC" w:rsidRPr="002F1F37" w:rsidRDefault="00A616BC" w:rsidP="004C1AEE">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A616BC" w:rsidRPr="002F1F37" w:rsidRDefault="00A616BC" w:rsidP="004C1AEE">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A616BC" w:rsidRPr="002F1F37" w:rsidTr="004C1AEE">
        <w:tc>
          <w:tcPr>
            <w:tcW w:w="1242" w:type="dxa"/>
          </w:tcPr>
          <w:p w:rsidR="00A616BC" w:rsidRPr="002F1F37" w:rsidRDefault="00A616BC" w:rsidP="004C1AEE">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A616BC" w:rsidRPr="002F1F37" w:rsidRDefault="00A616BC" w:rsidP="004C1AEE">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A616BC" w:rsidRPr="002F1F37" w:rsidRDefault="00A616BC" w:rsidP="00E0725F">
      <w:pPr>
        <w:pStyle w:val="BodyTextIndent"/>
        <w:ind w:left="0"/>
        <w:rPr>
          <w:rFonts w:ascii="Calibri" w:hAnsi="Calibri" w:cs="Calibri"/>
          <w:sz w:val="20"/>
          <w:szCs w:val="20"/>
        </w:rPr>
      </w:pPr>
    </w:p>
    <w:p w:rsidR="00A616BC" w:rsidRPr="002F1F37" w:rsidRDefault="00A616BC" w:rsidP="00E0725F">
      <w:pPr>
        <w:pStyle w:val="BodyTextIndent"/>
        <w:ind w:left="0"/>
        <w:rPr>
          <w:rFonts w:ascii="Calibri" w:hAnsi="Calibri" w:cs="Calibri"/>
          <w:sz w:val="20"/>
          <w:szCs w:val="20"/>
        </w:rPr>
      </w:pPr>
    </w:p>
    <w:p w:rsidR="00A616BC" w:rsidRPr="002F1F37" w:rsidRDefault="00A616BC" w:rsidP="00E0725F">
      <w:pPr>
        <w:pStyle w:val="BodyTextIndent"/>
        <w:ind w:left="0"/>
        <w:rPr>
          <w:rFonts w:ascii="Calibri" w:hAnsi="Calibri" w:cs="Calibri"/>
          <w:sz w:val="20"/>
          <w:szCs w:val="20"/>
        </w:rPr>
      </w:pPr>
      <w:r w:rsidRPr="002F1F37">
        <w:rPr>
          <w:rFonts w:ascii="Calibri" w:hAnsi="Calibri" w:cs="Calibri"/>
          <w:sz w:val="20"/>
          <w:szCs w:val="20"/>
        </w:rPr>
        <w:t>Podpis osoby oprávněné jednat za bankovní instituci:</w:t>
      </w:r>
    </w:p>
    <w:p w:rsidR="00A616BC" w:rsidRPr="002F1F37" w:rsidRDefault="00A616BC" w:rsidP="00E0725F">
      <w:pPr>
        <w:pStyle w:val="BodyTextIndent"/>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268"/>
        <w:gridCol w:w="4387"/>
      </w:tblGrid>
      <w:tr w:rsidR="00A616BC" w:rsidRPr="002F1F37" w:rsidTr="004C1AEE">
        <w:trPr>
          <w:trHeight w:hRule="exact" w:val="567"/>
        </w:trPr>
        <w:tc>
          <w:tcPr>
            <w:tcW w:w="2268" w:type="dxa"/>
            <w:shd w:val="pct5" w:color="auto" w:fill="FFFFFF"/>
            <w:vAlign w:val="center"/>
          </w:tcPr>
          <w:p w:rsidR="00A616BC" w:rsidRPr="002F1F37" w:rsidRDefault="00A616BC" w:rsidP="004C1AEE">
            <w:pPr>
              <w:rPr>
                <w:rFonts w:ascii="Calibri" w:hAnsi="Calibri" w:cs="Calibri"/>
                <w:sz w:val="20"/>
                <w:szCs w:val="20"/>
              </w:rPr>
            </w:pPr>
            <w:r w:rsidRPr="002F1F37">
              <w:rPr>
                <w:rFonts w:ascii="Calibri" w:hAnsi="Calibri" w:cs="Calibri"/>
                <w:sz w:val="20"/>
                <w:szCs w:val="20"/>
              </w:rPr>
              <w:t>Jméno</w:t>
            </w:r>
          </w:p>
        </w:tc>
        <w:tc>
          <w:tcPr>
            <w:tcW w:w="4387" w:type="dxa"/>
            <w:vAlign w:val="center"/>
          </w:tcPr>
          <w:p w:rsidR="00A616BC" w:rsidRPr="002F1F37" w:rsidRDefault="00A616BC" w:rsidP="004C1AEE">
            <w:pPr>
              <w:rPr>
                <w:rFonts w:ascii="Calibri" w:hAnsi="Calibri" w:cs="Calibri"/>
                <w:sz w:val="20"/>
                <w:szCs w:val="20"/>
              </w:rPr>
            </w:pPr>
          </w:p>
        </w:tc>
      </w:tr>
      <w:tr w:rsidR="00A616BC" w:rsidRPr="002F1F37" w:rsidTr="004C1AEE">
        <w:trPr>
          <w:trHeight w:hRule="exact" w:val="567"/>
        </w:trPr>
        <w:tc>
          <w:tcPr>
            <w:tcW w:w="2268" w:type="dxa"/>
            <w:shd w:val="pct5" w:color="auto" w:fill="FFFFFF"/>
            <w:vAlign w:val="center"/>
          </w:tcPr>
          <w:p w:rsidR="00A616BC" w:rsidRPr="002F1F37" w:rsidRDefault="00A616BC" w:rsidP="004C1AEE">
            <w:pPr>
              <w:rPr>
                <w:rFonts w:ascii="Calibri" w:hAnsi="Calibri" w:cs="Calibri"/>
                <w:sz w:val="20"/>
                <w:szCs w:val="20"/>
              </w:rPr>
            </w:pPr>
            <w:r w:rsidRPr="002F1F37">
              <w:rPr>
                <w:rFonts w:ascii="Calibri" w:hAnsi="Calibri" w:cs="Calibri"/>
                <w:sz w:val="20"/>
                <w:szCs w:val="20"/>
              </w:rPr>
              <w:t>Podpis</w:t>
            </w:r>
          </w:p>
        </w:tc>
        <w:tc>
          <w:tcPr>
            <w:tcW w:w="4387" w:type="dxa"/>
            <w:vAlign w:val="center"/>
          </w:tcPr>
          <w:p w:rsidR="00A616BC" w:rsidRPr="002F1F37" w:rsidRDefault="00A616BC" w:rsidP="004C1AEE">
            <w:pPr>
              <w:rPr>
                <w:rFonts w:ascii="Calibri" w:hAnsi="Calibri" w:cs="Calibri"/>
                <w:sz w:val="20"/>
                <w:szCs w:val="20"/>
              </w:rPr>
            </w:pPr>
          </w:p>
        </w:tc>
      </w:tr>
    </w:tbl>
    <w:p w:rsidR="00A616BC" w:rsidRPr="002F1F37" w:rsidRDefault="00A616BC" w:rsidP="00E0725F">
      <w:pPr>
        <w:rPr>
          <w:rFonts w:ascii="Calibri" w:hAnsi="Calibri" w:cs="Calibri"/>
          <w:sz w:val="22"/>
          <w:szCs w:val="22"/>
          <w:highlight w:val="yellow"/>
        </w:rPr>
      </w:pPr>
    </w:p>
    <w:p w:rsidR="00A616BC" w:rsidRDefault="00A616BC" w:rsidP="00BA5633">
      <w:pPr>
        <w:spacing w:after="240"/>
        <w:jc w:val="center"/>
        <w:rPr>
          <w:rFonts w:ascii="Calibri" w:hAnsi="Calibri" w:cs="Calibri"/>
          <w:b/>
          <w:bCs/>
          <w:sz w:val="22"/>
          <w:szCs w:val="22"/>
        </w:rPr>
      </w:pPr>
    </w:p>
    <w:p w:rsidR="00A616BC" w:rsidRDefault="00A616BC" w:rsidP="00BA5633">
      <w:pPr>
        <w:spacing w:after="240"/>
        <w:jc w:val="center"/>
        <w:rPr>
          <w:rFonts w:ascii="Calibri" w:hAnsi="Calibri" w:cs="Calibri"/>
          <w:b/>
          <w:bCs/>
          <w:sz w:val="22"/>
          <w:szCs w:val="22"/>
        </w:rPr>
      </w:pPr>
    </w:p>
    <w:p w:rsidR="00A616BC" w:rsidRDefault="00A616BC" w:rsidP="00BA5633">
      <w:pPr>
        <w:spacing w:after="240"/>
        <w:jc w:val="center"/>
        <w:rPr>
          <w:rFonts w:ascii="Calibri" w:hAnsi="Calibri" w:cs="Calibri"/>
          <w:b/>
          <w:bCs/>
          <w:sz w:val="22"/>
          <w:szCs w:val="22"/>
        </w:rPr>
      </w:pPr>
    </w:p>
    <w:p w:rsidR="00A616BC" w:rsidRDefault="00A616BC" w:rsidP="00BA5633">
      <w:pPr>
        <w:spacing w:after="240"/>
        <w:jc w:val="center"/>
        <w:rPr>
          <w:rFonts w:ascii="Calibri" w:hAnsi="Calibri" w:cs="Calibri"/>
          <w:b/>
          <w:bCs/>
          <w:sz w:val="22"/>
          <w:szCs w:val="22"/>
        </w:rPr>
      </w:pPr>
    </w:p>
    <w:p w:rsidR="00A616BC" w:rsidRDefault="00A616BC" w:rsidP="00BA5633">
      <w:pPr>
        <w:spacing w:after="240"/>
        <w:jc w:val="center"/>
        <w:rPr>
          <w:rFonts w:ascii="Calibri" w:hAnsi="Calibri" w:cs="Calibri"/>
          <w:b/>
          <w:bCs/>
          <w:sz w:val="22"/>
          <w:szCs w:val="22"/>
        </w:rPr>
      </w:pPr>
    </w:p>
    <w:p w:rsidR="00A616BC" w:rsidRPr="00DE0A69" w:rsidRDefault="00A616BC" w:rsidP="00BA5633">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2</w:t>
      </w:r>
    </w:p>
    <w:p w:rsidR="00A616BC" w:rsidRPr="002F1F37" w:rsidRDefault="00A616BC" w:rsidP="000234B8">
      <w:pPr>
        <w:pStyle w:val="Section"/>
        <w:widowControl/>
        <w:spacing w:line="240" w:lineRule="auto"/>
        <w:rPr>
          <w:rFonts w:ascii="Calibri" w:hAnsi="Calibri" w:cs="Calibri"/>
          <w:sz w:val="22"/>
          <w:szCs w:val="22"/>
        </w:rPr>
      </w:pPr>
      <w:r w:rsidRPr="002F1F37">
        <w:rPr>
          <w:rFonts w:ascii="Calibri" w:hAnsi="Calibri" w:cs="Calibri"/>
          <w:bCs w:val="0"/>
          <w:sz w:val="22"/>
          <w:szCs w:val="22"/>
        </w:rPr>
        <w:t>Všeobecné informace o uchazeči</w:t>
      </w:r>
    </w:p>
    <w:p w:rsidR="00A616BC" w:rsidRPr="002F1F37" w:rsidRDefault="00A616BC" w:rsidP="000234B8">
      <w:pPr>
        <w:pStyle w:val="text-3mezera"/>
        <w:widowControl/>
        <w:jc w:val="left"/>
        <w:rPr>
          <w:rFonts w:ascii="Calibri" w:hAnsi="Calibri" w:cs="Calibri"/>
          <w:sz w:val="20"/>
          <w:szCs w:val="20"/>
        </w:rPr>
      </w:pPr>
    </w:p>
    <w:p w:rsidR="00A616BC" w:rsidRPr="002F1F37" w:rsidRDefault="00A616BC" w:rsidP="000234B8">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Obchodní firma </w:t>
      </w:r>
      <w:r w:rsidRPr="002F1F37">
        <w:rPr>
          <w:rFonts w:ascii="Calibri" w:hAnsi="Calibri" w:cs="Calibri"/>
          <w:b/>
          <w:bCs/>
          <w:sz w:val="20"/>
          <w:szCs w:val="20"/>
          <w:highlight w:val="yellow"/>
        </w:rPr>
        <w:t>[DOPLNÍ UCHAZEČ]</w:t>
      </w:r>
      <w:r w:rsidRPr="002F1F37">
        <w:rPr>
          <w:rFonts w:ascii="Calibri" w:hAnsi="Calibri" w:cs="Calibri"/>
          <w:sz w:val="20"/>
          <w:szCs w:val="20"/>
        </w:rPr>
        <w:br/>
      </w:r>
    </w:p>
    <w:p w:rsidR="00A616BC" w:rsidRPr="002F1F37" w:rsidRDefault="00A616BC" w:rsidP="000234B8">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Sídlo </w:t>
      </w:r>
      <w:r w:rsidRPr="002F1F37">
        <w:rPr>
          <w:rFonts w:ascii="Calibri" w:hAnsi="Calibri" w:cs="Calibri"/>
          <w:b/>
          <w:bCs/>
          <w:sz w:val="20"/>
          <w:szCs w:val="20"/>
          <w:highlight w:val="yellow"/>
        </w:rPr>
        <w:t>[DOPLNÍ UCHAZEČ]</w:t>
      </w:r>
    </w:p>
    <w:p w:rsidR="00A616BC" w:rsidRPr="002F1F37" w:rsidRDefault="00A616BC" w:rsidP="000234B8">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bCs/>
          <w:sz w:val="20"/>
          <w:szCs w:val="20"/>
        </w:rPr>
        <w:t xml:space="preserve">Adresa pro doručování dokumentů v průběhu zadávacího řízení (je-li odlišná od sídla) </w:t>
      </w:r>
      <w:r w:rsidRPr="002F1F37">
        <w:rPr>
          <w:rFonts w:ascii="Calibri" w:hAnsi="Calibri" w:cs="Calibri"/>
          <w:b/>
          <w:bCs/>
          <w:sz w:val="20"/>
          <w:szCs w:val="20"/>
          <w:highlight w:val="yellow"/>
        </w:rPr>
        <w:t>[DOPLNÍ UCHAZEČ]</w:t>
      </w:r>
    </w:p>
    <w:p w:rsidR="00A616BC" w:rsidRPr="002F1F37" w:rsidRDefault="00A616BC" w:rsidP="000234B8">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IČO:</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r w:rsidRPr="002F1F37">
        <w:rPr>
          <w:rFonts w:ascii="Calibri" w:hAnsi="Calibri" w:cs="Calibri"/>
          <w:sz w:val="20"/>
          <w:szCs w:val="20"/>
        </w:rPr>
        <w:t>DIČ:</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p>
    <w:p w:rsidR="00A616BC" w:rsidRPr="002F1F37" w:rsidRDefault="00A616BC" w:rsidP="000234B8">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A616BC" w:rsidRPr="002F1F37" w:rsidRDefault="00A616BC" w:rsidP="000234B8">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Právní forma společnosti </w:t>
      </w:r>
      <w:r w:rsidRPr="002F1F37">
        <w:rPr>
          <w:rFonts w:ascii="Calibri" w:hAnsi="Calibri" w:cs="Calibri"/>
          <w:b/>
          <w:bCs/>
          <w:sz w:val="20"/>
          <w:szCs w:val="20"/>
          <w:highlight w:val="yellow"/>
        </w:rPr>
        <w:t>DOPLNÍ UCHAZEČ]</w:t>
      </w:r>
    </w:p>
    <w:p w:rsidR="00A616BC" w:rsidRPr="002F1F37" w:rsidRDefault="00A616BC" w:rsidP="000234B8">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Charakteristika společnosti (hlavní předmět podnikání)</w:t>
      </w:r>
      <w:r w:rsidRPr="002F1F37">
        <w:rPr>
          <w:rFonts w:ascii="Calibri" w:hAnsi="Calibri" w:cs="Calibri"/>
          <w:b/>
          <w:bCs/>
          <w:sz w:val="20"/>
          <w:szCs w:val="20"/>
        </w:rPr>
        <w:t xml:space="preserve"> </w:t>
      </w:r>
      <w:r w:rsidRPr="002F1F37">
        <w:rPr>
          <w:rFonts w:ascii="Calibri" w:hAnsi="Calibri" w:cs="Calibri"/>
          <w:b/>
          <w:bCs/>
          <w:sz w:val="20"/>
          <w:szCs w:val="20"/>
          <w:highlight w:val="yellow"/>
        </w:rPr>
        <w:t>DOPLNÍ UCHAZEČ]</w:t>
      </w:r>
    </w:p>
    <w:p w:rsidR="00A616BC" w:rsidRPr="002F1F37" w:rsidRDefault="00A616BC" w:rsidP="000234B8">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Státní příslušnost (země registrace) společnosti </w:t>
      </w:r>
      <w:r w:rsidRPr="002F1F37">
        <w:rPr>
          <w:rFonts w:ascii="Calibri" w:hAnsi="Calibri" w:cs="Calibri"/>
          <w:b/>
          <w:bCs/>
          <w:sz w:val="20"/>
          <w:szCs w:val="20"/>
          <w:highlight w:val="yellow"/>
        </w:rPr>
        <w:t>DOPLNÍ UCHAZEČ]</w:t>
      </w:r>
    </w:p>
    <w:p w:rsidR="00A616BC" w:rsidRPr="002F1F37" w:rsidRDefault="00A616BC" w:rsidP="000234B8">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2F1F37">
        <w:rPr>
          <w:rFonts w:ascii="Calibri" w:hAnsi="Calibri" w:cs="Calibri"/>
          <w:sz w:val="20"/>
          <w:szCs w:val="20"/>
        </w:rPr>
        <w:t xml:space="preserve">Počet let působení jako dodavatel: </w:t>
      </w:r>
      <w:r w:rsidRPr="002F1F37">
        <w:rPr>
          <w:rFonts w:ascii="Calibri" w:hAnsi="Calibri" w:cs="Calibri"/>
          <w:sz w:val="20"/>
          <w:szCs w:val="20"/>
        </w:rPr>
        <w:br/>
        <w:t xml:space="preserve">- </w:t>
      </w:r>
      <w:r w:rsidRPr="002F1F37">
        <w:rPr>
          <w:rFonts w:ascii="Calibri" w:hAnsi="Calibri" w:cs="Calibri"/>
          <w:sz w:val="20"/>
          <w:szCs w:val="20"/>
        </w:rPr>
        <w:tab/>
        <w:t xml:space="preserve">ve vlastní zemi </w:t>
      </w:r>
      <w:r w:rsidRPr="002F1F37">
        <w:rPr>
          <w:rFonts w:ascii="Calibri" w:hAnsi="Calibri" w:cs="Calibri"/>
          <w:b/>
          <w:bCs/>
          <w:sz w:val="20"/>
          <w:szCs w:val="20"/>
          <w:highlight w:val="yellow"/>
        </w:rPr>
        <w:t>DOPLNÍ UCHAZEČ]</w:t>
      </w:r>
      <w:r w:rsidRPr="002F1F37">
        <w:rPr>
          <w:rFonts w:ascii="Calibri" w:hAnsi="Calibri" w:cs="Calibri"/>
          <w:sz w:val="20"/>
          <w:szCs w:val="20"/>
        </w:rPr>
        <w:br/>
        <w:t xml:space="preserve">- </w:t>
      </w:r>
      <w:r w:rsidRPr="002F1F37">
        <w:rPr>
          <w:rFonts w:ascii="Calibri" w:hAnsi="Calibri" w:cs="Calibri"/>
          <w:sz w:val="20"/>
          <w:szCs w:val="20"/>
        </w:rPr>
        <w:tab/>
        <w:t xml:space="preserve">v zahraničí </w:t>
      </w:r>
      <w:r w:rsidRPr="002F1F37">
        <w:rPr>
          <w:rFonts w:ascii="Calibri" w:hAnsi="Calibri" w:cs="Calibri"/>
          <w:b/>
          <w:bCs/>
          <w:sz w:val="20"/>
          <w:szCs w:val="20"/>
          <w:highlight w:val="yellow"/>
        </w:rPr>
        <w:t>DOPLNÍ UCHAZEČ]</w:t>
      </w:r>
    </w:p>
    <w:p w:rsidR="00A616BC" w:rsidRPr="002F1F37" w:rsidRDefault="00A616BC" w:rsidP="000234B8">
      <w:pPr>
        <w:pStyle w:val="text-3mezera"/>
        <w:widowControl/>
        <w:numPr>
          <w:ilvl w:val="3"/>
          <w:numId w:val="7"/>
        </w:numPr>
        <w:tabs>
          <w:tab w:val="clear" w:pos="720"/>
        </w:tabs>
        <w:spacing w:before="120"/>
        <w:ind w:left="851" w:hanging="851"/>
        <w:jc w:val="left"/>
        <w:rPr>
          <w:rFonts w:ascii="Calibri" w:hAnsi="Calibri" w:cs="Calibri"/>
          <w:sz w:val="20"/>
          <w:szCs w:val="20"/>
        </w:rPr>
      </w:pPr>
      <w:r w:rsidRPr="002F1F37">
        <w:rPr>
          <w:rFonts w:ascii="Calibri" w:hAnsi="Calibri" w:cs="Calibri"/>
          <w:sz w:val="20"/>
          <w:szCs w:val="20"/>
        </w:rPr>
        <w:t xml:space="preserve"> Podrobnosti registrace </w:t>
      </w:r>
      <w:r w:rsidRPr="002F1F37">
        <w:rPr>
          <w:rFonts w:ascii="Calibri" w:hAnsi="Calibri" w:cs="Calibri"/>
          <w:b/>
          <w:bCs/>
          <w:sz w:val="20"/>
          <w:szCs w:val="20"/>
          <w:highlight w:val="yellow"/>
        </w:rPr>
        <w:t>DOPLNÍ UCHAZEČ]</w:t>
      </w:r>
    </w:p>
    <w:p w:rsidR="00A616BC" w:rsidRPr="002F1F37" w:rsidRDefault="00A616BC" w:rsidP="000234B8">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2F1F37">
        <w:rPr>
          <w:rFonts w:ascii="Calibri" w:hAnsi="Calibri" w:cs="Calibri"/>
          <w:sz w:val="20"/>
          <w:szCs w:val="20"/>
        </w:rPr>
        <w:t>Podíl na zakázce, podává-li nabídku více osob společně:</w:t>
      </w:r>
      <w:r w:rsidRPr="002F1F37">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tblPr>
      <w:tblGrid>
        <w:gridCol w:w="3600"/>
        <w:gridCol w:w="4680"/>
      </w:tblGrid>
      <w:tr w:rsidR="00A616BC" w:rsidRPr="002F1F37" w:rsidTr="003A0318">
        <w:tc>
          <w:tcPr>
            <w:tcW w:w="3600" w:type="dxa"/>
          </w:tcPr>
          <w:p w:rsidR="00A616BC" w:rsidRPr="002F1F37" w:rsidRDefault="00A616BC" w:rsidP="003A0318">
            <w:pPr>
              <w:spacing w:before="120"/>
              <w:jc w:val="both"/>
              <w:rPr>
                <w:rFonts w:ascii="Calibri" w:hAnsi="Calibri" w:cs="Calibri"/>
                <w:sz w:val="20"/>
                <w:szCs w:val="20"/>
              </w:rPr>
            </w:pPr>
            <w:r w:rsidRPr="002F1F37">
              <w:rPr>
                <w:rFonts w:ascii="Calibri" w:hAnsi="Calibri" w:cs="Calibri"/>
                <w:sz w:val="20"/>
                <w:szCs w:val="20"/>
              </w:rPr>
              <w:t>Identifikační údaje společníků</w:t>
            </w:r>
          </w:p>
        </w:tc>
        <w:tc>
          <w:tcPr>
            <w:tcW w:w="4680" w:type="dxa"/>
            <w:shd w:val="clear" w:color="auto" w:fill="D9D9D9"/>
          </w:tcPr>
          <w:p w:rsidR="00A616BC" w:rsidRPr="002F1F37" w:rsidRDefault="00A616BC" w:rsidP="003A0318">
            <w:pPr>
              <w:spacing w:before="120"/>
              <w:jc w:val="both"/>
              <w:rPr>
                <w:rFonts w:ascii="Calibri" w:hAnsi="Calibri" w:cs="Calibri"/>
                <w:sz w:val="20"/>
                <w:szCs w:val="20"/>
              </w:rPr>
            </w:pPr>
            <w:r w:rsidRPr="002F1F37">
              <w:rPr>
                <w:rFonts w:ascii="Calibri" w:hAnsi="Calibri" w:cs="Calibri"/>
                <w:sz w:val="20"/>
                <w:szCs w:val="20"/>
              </w:rPr>
              <w:t xml:space="preserve">Podíl na zakázce v % z celkového objemu (nabídkové ceny) veřejné zakázky </w:t>
            </w:r>
          </w:p>
        </w:tc>
      </w:tr>
      <w:tr w:rsidR="00A616BC" w:rsidRPr="002F1F37" w:rsidTr="003A0318">
        <w:tc>
          <w:tcPr>
            <w:tcW w:w="3600" w:type="dxa"/>
          </w:tcPr>
          <w:p w:rsidR="00A616BC" w:rsidRPr="002F1F37" w:rsidRDefault="00A616BC" w:rsidP="003A0318">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A616BC" w:rsidRPr="002F1F37" w:rsidRDefault="00A616BC" w:rsidP="003A0318">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A616BC" w:rsidRPr="002F1F37" w:rsidTr="003A0318">
        <w:tc>
          <w:tcPr>
            <w:tcW w:w="3600" w:type="dxa"/>
          </w:tcPr>
          <w:p w:rsidR="00A616BC" w:rsidRPr="002F1F37" w:rsidRDefault="00A616BC" w:rsidP="003A0318">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A616BC" w:rsidRPr="002F1F37" w:rsidRDefault="00A616BC" w:rsidP="003A0318">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A616BC" w:rsidRPr="002F1F37" w:rsidTr="003A0318">
        <w:tc>
          <w:tcPr>
            <w:tcW w:w="3600" w:type="dxa"/>
          </w:tcPr>
          <w:p w:rsidR="00A616BC" w:rsidRPr="002F1F37" w:rsidRDefault="00A616BC" w:rsidP="003A0318">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A616BC" w:rsidRPr="002F1F37" w:rsidRDefault="00A616BC" w:rsidP="003A0318">
            <w:pPr>
              <w:jc w:val="center"/>
              <w:rPr>
                <w:rFonts w:ascii="Calibri" w:hAnsi="Calibri" w:cs="Calibri"/>
                <w:sz w:val="20"/>
                <w:szCs w:val="20"/>
              </w:rPr>
            </w:pPr>
            <w:r w:rsidRPr="002F1F37">
              <w:rPr>
                <w:rFonts w:ascii="Calibri" w:hAnsi="Calibri" w:cs="Calibri"/>
                <w:b/>
                <w:bCs/>
                <w:sz w:val="20"/>
                <w:szCs w:val="20"/>
                <w:highlight w:val="yellow"/>
              </w:rPr>
              <w:t>DOPLNÍ UCHAZEČ]</w:t>
            </w:r>
          </w:p>
        </w:tc>
      </w:tr>
    </w:tbl>
    <w:p w:rsidR="00A616BC" w:rsidRPr="002F1F37" w:rsidRDefault="00A616BC" w:rsidP="000234B8">
      <w:pPr>
        <w:pStyle w:val="text-3mezera"/>
        <w:widowControl/>
        <w:ind w:left="709"/>
        <w:rPr>
          <w:rFonts w:ascii="Calibri" w:hAnsi="Calibri" w:cs="Calibri"/>
          <w:sz w:val="20"/>
          <w:szCs w:val="20"/>
        </w:rPr>
      </w:pPr>
    </w:p>
    <w:p w:rsidR="00A616BC" w:rsidRPr="002F1F37" w:rsidRDefault="00A616BC" w:rsidP="000234B8">
      <w:pPr>
        <w:pStyle w:val="text"/>
        <w:widowControl/>
        <w:rPr>
          <w:rFonts w:ascii="Calibri" w:hAnsi="Calibri" w:cs="Calibri"/>
          <w:sz w:val="20"/>
          <w:szCs w:val="20"/>
        </w:rPr>
      </w:pPr>
    </w:p>
    <w:tbl>
      <w:tblPr>
        <w:tblW w:w="0" w:type="auto"/>
        <w:tblLook w:val="00A0"/>
      </w:tblPr>
      <w:tblGrid>
        <w:gridCol w:w="1242"/>
        <w:gridCol w:w="7969"/>
      </w:tblGrid>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b/>
                <w:bCs/>
                <w:sz w:val="20"/>
                <w:szCs w:val="20"/>
              </w:rPr>
            </w:pPr>
            <w:r w:rsidRPr="002F1F37">
              <w:rPr>
                <w:rFonts w:ascii="Calibri" w:hAnsi="Calibri" w:cs="Calibri"/>
                <w:b/>
                <w:bCs/>
                <w:sz w:val="20"/>
                <w:szCs w:val="20"/>
                <w:highlight w:val="yellow"/>
              </w:rPr>
              <w:t>[DOPLNÍ UCHAZEČ]</w:t>
            </w:r>
          </w:p>
          <w:p w:rsidR="00A616BC" w:rsidRPr="002F1F37" w:rsidRDefault="00A616BC" w:rsidP="003A0318">
            <w:pPr>
              <w:autoSpaceDE w:val="0"/>
              <w:autoSpaceDN w:val="0"/>
              <w:adjustRightInd w:val="0"/>
              <w:spacing w:after="120" w:line="320" w:lineRule="atLeast"/>
              <w:ind w:left="-1242"/>
              <w:jc w:val="both"/>
              <w:rPr>
                <w:rFonts w:ascii="Calibri" w:hAnsi="Calibri" w:cs="Calibri"/>
                <w:sz w:val="20"/>
                <w:szCs w:val="20"/>
              </w:rPr>
            </w:pPr>
          </w:p>
        </w:tc>
      </w:tr>
    </w:tbl>
    <w:p w:rsidR="00A616BC" w:rsidRPr="002F1F37" w:rsidRDefault="00A616BC" w:rsidP="000234B8">
      <w:pPr>
        <w:tabs>
          <w:tab w:val="left" w:pos="851"/>
        </w:tabs>
        <w:spacing w:after="120" w:line="320" w:lineRule="atLeast"/>
        <w:jc w:val="center"/>
        <w:rPr>
          <w:rFonts w:ascii="Calibri" w:hAnsi="Calibri" w:cs="Calibri"/>
          <w:sz w:val="20"/>
          <w:szCs w:val="20"/>
        </w:rPr>
      </w:pPr>
    </w:p>
    <w:tbl>
      <w:tblPr>
        <w:tblW w:w="0" w:type="auto"/>
        <w:tblInd w:w="284" w:type="dxa"/>
        <w:tblLook w:val="00A0"/>
      </w:tblPr>
      <w:tblGrid>
        <w:gridCol w:w="9003"/>
      </w:tblGrid>
      <w:tr w:rsidR="00A616BC" w:rsidRPr="002F1F37" w:rsidTr="003A0318">
        <w:tc>
          <w:tcPr>
            <w:tcW w:w="9003" w:type="dxa"/>
          </w:tcPr>
          <w:p w:rsidR="00A616BC" w:rsidRPr="002F1F37" w:rsidRDefault="00A616BC" w:rsidP="003A0318">
            <w:pPr>
              <w:spacing w:after="120" w:line="320" w:lineRule="atLeast"/>
              <w:ind w:firstLine="425"/>
              <w:rPr>
                <w:rFonts w:ascii="Calibri" w:hAnsi="Calibri" w:cs="Calibri"/>
                <w:sz w:val="20"/>
                <w:szCs w:val="20"/>
              </w:rPr>
            </w:pPr>
            <w:r w:rsidRPr="002F1F37">
              <w:rPr>
                <w:rFonts w:ascii="Calibri" w:hAnsi="Calibri" w:cs="Calibri"/>
                <w:sz w:val="20"/>
                <w:szCs w:val="20"/>
              </w:rPr>
              <w:t xml:space="preserve">Podpis osoby oprávněné jednat za uchazeče: </w:t>
            </w:r>
          </w:p>
          <w:tbl>
            <w:tblPr>
              <w:tblW w:w="0" w:type="auto"/>
              <w:tblInd w:w="284" w:type="dxa"/>
              <w:tblLook w:val="00A0"/>
            </w:tblPr>
            <w:tblGrid>
              <w:gridCol w:w="8503"/>
            </w:tblGrid>
            <w:tr w:rsidR="00A616BC" w:rsidRPr="002F1F37" w:rsidTr="003A0318">
              <w:tc>
                <w:tcPr>
                  <w:tcW w:w="8503" w:type="dxa"/>
                </w:tcPr>
                <w:p w:rsidR="00A616BC" w:rsidRPr="002F1F37" w:rsidRDefault="00A616BC" w:rsidP="003A0318">
                  <w:pPr>
                    <w:pStyle w:val="BodyTextIndent"/>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2776"/>
                    <w:gridCol w:w="4387"/>
                  </w:tblGrid>
                  <w:tr w:rsidR="00A616BC" w:rsidRPr="002F1F37" w:rsidTr="003A0318">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F1F37" w:rsidRDefault="00A616BC" w:rsidP="003A0318">
                        <w:pPr>
                          <w:ind w:left="33"/>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F1F37" w:rsidRDefault="00A616BC" w:rsidP="003A0318">
                        <w:pPr>
                          <w:ind w:left="33"/>
                          <w:rPr>
                            <w:rFonts w:ascii="Calibri" w:hAnsi="Calibri" w:cs="Calibri"/>
                            <w:sz w:val="20"/>
                            <w:szCs w:val="20"/>
                          </w:rPr>
                        </w:pPr>
                      </w:p>
                    </w:tc>
                  </w:tr>
                  <w:tr w:rsidR="00A616BC" w:rsidRPr="002F1F37" w:rsidTr="003A0318">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F1F37" w:rsidRDefault="00A616BC" w:rsidP="003A0318">
                        <w:pPr>
                          <w:ind w:left="33"/>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F1F37" w:rsidRDefault="00A616BC" w:rsidP="003A0318">
                        <w:pPr>
                          <w:ind w:left="33"/>
                          <w:rPr>
                            <w:rFonts w:ascii="Calibri" w:hAnsi="Calibri" w:cs="Calibri"/>
                            <w:sz w:val="20"/>
                            <w:szCs w:val="20"/>
                          </w:rPr>
                        </w:pPr>
                      </w:p>
                    </w:tc>
                  </w:tr>
                </w:tbl>
                <w:p w:rsidR="00A616BC" w:rsidRPr="002F1F37" w:rsidRDefault="00A616BC" w:rsidP="003A0318">
                  <w:pPr>
                    <w:pStyle w:val="RLOdrky"/>
                    <w:numPr>
                      <w:ilvl w:val="0"/>
                      <w:numId w:val="0"/>
                    </w:numPr>
                    <w:ind w:left="33"/>
                    <w:jc w:val="center"/>
                    <w:rPr>
                      <w:b/>
                      <w:bCs/>
                      <w:color w:val="auto"/>
                      <w:sz w:val="20"/>
                      <w:szCs w:val="20"/>
                    </w:rPr>
                  </w:pPr>
                </w:p>
              </w:tc>
            </w:tr>
          </w:tbl>
          <w:p w:rsidR="00A616BC" w:rsidRPr="002F1F37" w:rsidRDefault="00A616BC" w:rsidP="003A0318">
            <w:pPr>
              <w:rPr>
                <w:rFonts w:ascii="Calibri" w:hAnsi="Calibri" w:cs="Calibri"/>
                <w:b/>
                <w:bCs/>
                <w:sz w:val="20"/>
                <w:szCs w:val="20"/>
              </w:rPr>
            </w:pPr>
          </w:p>
        </w:tc>
      </w:tr>
      <w:tr w:rsidR="00A616BC" w:rsidRPr="002F1F37" w:rsidTr="003A0318">
        <w:tc>
          <w:tcPr>
            <w:tcW w:w="9003" w:type="dxa"/>
          </w:tcPr>
          <w:p w:rsidR="00A616BC" w:rsidRPr="002F1F37" w:rsidRDefault="00A616BC" w:rsidP="003A0318">
            <w:pPr>
              <w:spacing w:after="120" w:line="320" w:lineRule="atLeast"/>
              <w:rPr>
                <w:rFonts w:ascii="Calibri" w:hAnsi="Calibri" w:cs="Calibri"/>
                <w:sz w:val="20"/>
                <w:szCs w:val="20"/>
              </w:rPr>
            </w:pPr>
          </w:p>
        </w:tc>
      </w:tr>
    </w:tbl>
    <w:p w:rsidR="00A616BC" w:rsidRDefault="00A616BC" w:rsidP="004A7195">
      <w:pPr>
        <w:pStyle w:val="Section"/>
        <w:widowControl/>
        <w:spacing w:line="240" w:lineRule="auto"/>
        <w:rPr>
          <w:rFonts w:ascii="Calibri" w:hAnsi="Calibri" w:cs="Calibri"/>
          <w:b w:val="0"/>
          <w:bCs w:val="0"/>
          <w:caps/>
          <w:sz w:val="28"/>
          <w:szCs w:val="28"/>
        </w:rPr>
      </w:pPr>
    </w:p>
    <w:p w:rsidR="00A616BC" w:rsidRDefault="00A616BC" w:rsidP="004A7195">
      <w:pPr>
        <w:pStyle w:val="Section"/>
        <w:widowControl/>
        <w:spacing w:line="240" w:lineRule="auto"/>
        <w:rPr>
          <w:rFonts w:ascii="Calibri" w:hAnsi="Calibri" w:cs="Calibri"/>
          <w:b w:val="0"/>
          <w:bCs w:val="0"/>
          <w:caps/>
          <w:sz w:val="28"/>
          <w:szCs w:val="28"/>
        </w:rPr>
      </w:pPr>
    </w:p>
    <w:p w:rsidR="00A616BC" w:rsidRDefault="00A616BC" w:rsidP="004A7195">
      <w:pPr>
        <w:pStyle w:val="Section"/>
        <w:widowControl/>
        <w:spacing w:line="240" w:lineRule="auto"/>
        <w:rPr>
          <w:rFonts w:ascii="Calibri" w:hAnsi="Calibri" w:cs="Calibri"/>
          <w:b w:val="0"/>
          <w:bCs w:val="0"/>
          <w:caps/>
          <w:sz w:val="28"/>
          <w:szCs w:val="28"/>
        </w:rPr>
      </w:pPr>
    </w:p>
    <w:p w:rsidR="00A616BC" w:rsidRDefault="00A616BC" w:rsidP="004A7195">
      <w:pPr>
        <w:pStyle w:val="Section"/>
        <w:widowControl/>
        <w:spacing w:line="240" w:lineRule="auto"/>
        <w:rPr>
          <w:rFonts w:ascii="Calibri" w:hAnsi="Calibri" w:cs="Calibri"/>
          <w:b w:val="0"/>
          <w:bCs w:val="0"/>
          <w:caps/>
          <w:sz w:val="28"/>
          <w:szCs w:val="28"/>
        </w:rPr>
      </w:pPr>
    </w:p>
    <w:p w:rsidR="00A616BC" w:rsidRPr="00DE0A69" w:rsidRDefault="00A616BC" w:rsidP="004A7195">
      <w:pPr>
        <w:pStyle w:val="Section"/>
        <w:widowControl/>
        <w:spacing w:line="240" w:lineRule="auto"/>
        <w:rPr>
          <w:rFonts w:ascii="Calibri" w:hAnsi="Calibri" w:cs="Calibri"/>
          <w:caps/>
          <w:sz w:val="28"/>
          <w:szCs w:val="28"/>
        </w:rPr>
      </w:pPr>
    </w:p>
    <w:p w:rsidR="00A616BC" w:rsidRPr="00DE0A69" w:rsidRDefault="00A616BC" w:rsidP="00B04A38">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3</w:t>
      </w:r>
    </w:p>
    <w:p w:rsidR="00A616BC" w:rsidRPr="002F1F37" w:rsidRDefault="00A616BC" w:rsidP="000234B8">
      <w:pPr>
        <w:pStyle w:val="Section"/>
        <w:widowControl/>
        <w:spacing w:line="240" w:lineRule="auto"/>
        <w:rPr>
          <w:rFonts w:ascii="Calibri" w:hAnsi="Calibri" w:cs="Calibri"/>
          <w:sz w:val="22"/>
          <w:szCs w:val="22"/>
        </w:rPr>
      </w:pPr>
      <w:r w:rsidRPr="002F1F37">
        <w:rPr>
          <w:rFonts w:ascii="Calibri" w:hAnsi="Calibri" w:cs="Calibri"/>
          <w:bCs w:val="0"/>
          <w:sz w:val="22"/>
          <w:szCs w:val="22"/>
        </w:rPr>
        <w:t>Zadání části prací subdodavatelům</w:t>
      </w:r>
    </w:p>
    <w:p w:rsidR="00A616BC" w:rsidRPr="002F1F37" w:rsidRDefault="00A616BC" w:rsidP="000234B8">
      <w:pPr>
        <w:pStyle w:val="Section"/>
        <w:widowControl/>
        <w:jc w:val="both"/>
        <w:rPr>
          <w:rFonts w:ascii="Calibri" w:hAnsi="Calibri" w:cs="Calibri"/>
          <w:b w:val="0"/>
          <w:bCs w:val="0"/>
          <w:sz w:val="22"/>
          <w:szCs w:val="22"/>
        </w:rPr>
      </w:pPr>
    </w:p>
    <w:p w:rsidR="00A616BC" w:rsidRPr="002F1F37" w:rsidRDefault="00A616BC" w:rsidP="000234B8">
      <w:pPr>
        <w:pStyle w:val="text"/>
        <w:widowControl/>
        <w:rPr>
          <w:rFonts w:ascii="Calibri" w:hAnsi="Calibri" w:cs="Calibri"/>
          <w:sz w:val="20"/>
          <w:szCs w:val="20"/>
        </w:rPr>
      </w:pPr>
      <w:r w:rsidRPr="002F1F37">
        <w:rPr>
          <w:rFonts w:ascii="Calibri" w:hAnsi="Calibri" w:cs="Calibri"/>
          <w:sz w:val="20"/>
          <w:szCs w:val="20"/>
        </w:rPr>
        <w:t>Jestliže je v nabídce uvažováno zadat subdodavateli část díla, požaduje se uvést následující detaily:</w:t>
      </w:r>
    </w:p>
    <w:p w:rsidR="00A616BC" w:rsidRPr="002F1F37" w:rsidRDefault="00A616BC" w:rsidP="000234B8">
      <w:pPr>
        <w:pStyle w:val="text"/>
        <w:widowControl/>
        <w:rPr>
          <w:rFonts w:ascii="Calibri" w:hAnsi="Calibri" w:cs="Calibri"/>
          <w:sz w:val="20"/>
          <w:szCs w:val="20"/>
        </w:rPr>
      </w:pPr>
    </w:p>
    <w:tbl>
      <w:tblPr>
        <w:tblW w:w="0" w:type="auto"/>
        <w:tblInd w:w="108" w:type="dxa"/>
        <w:tblLayout w:type="fixed"/>
        <w:tblLook w:val="0000"/>
      </w:tblPr>
      <w:tblGrid>
        <w:gridCol w:w="2268"/>
        <w:gridCol w:w="4820"/>
        <w:gridCol w:w="2268"/>
      </w:tblGrid>
      <w:tr w:rsidR="00A616BC" w:rsidRPr="002F1F37" w:rsidTr="003A0318">
        <w:trPr>
          <w:cantSplit/>
        </w:trPr>
        <w:tc>
          <w:tcPr>
            <w:tcW w:w="2268" w:type="dxa"/>
            <w:tcBorders>
              <w:top w:val="single" w:sz="6" w:space="0" w:color="auto"/>
              <w:left w:val="single" w:sz="6" w:space="0" w:color="auto"/>
              <w:bottom w:val="single" w:sz="12" w:space="0" w:color="auto"/>
              <w:right w:val="single" w:sz="6" w:space="0" w:color="auto"/>
            </w:tcBorders>
          </w:tcPr>
          <w:p w:rsidR="00A616BC" w:rsidRPr="002F1F37" w:rsidRDefault="00A616BC" w:rsidP="003A0318">
            <w:pPr>
              <w:pStyle w:val="tabulka"/>
              <w:widowControl/>
              <w:rPr>
                <w:rFonts w:ascii="Calibri" w:hAnsi="Calibri" w:cs="Calibri"/>
                <w:b/>
                <w:bCs/>
              </w:rPr>
            </w:pPr>
            <w:r w:rsidRPr="002F1F37">
              <w:rPr>
                <w:rFonts w:ascii="Calibri" w:hAnsi="Calibri" w:cs="Calibri"/>
                <w:b/>
                <w:bCs/>
              </w:rPr>
              <w:t>Obchodní firma a sídlo</w:t>
            </w:r>
            <w:r w:rsidRPr="002F1F37">
              <w:rPr>
                <w:rFonts w:ascii="Calibri" w:hAnsi="Calibri" w:cs="Calibri"/>
              </w:rPr>
              <w:t xml:space="preserve"> </w:t>
            </w:r>
            <w:r w:rsidRPr="002F1F37">
              <w:rPr>
                <w:rFonts w:ascii="Calibri" w:hAnsi="Calibri" w:cs="Calibri"/>
                <w:b/>
                <w:bCs/>
              </w:rPr>
              <w:t xml:space="preserve">subdodavatele, IČO </w:t>
            </w:r>
          </w:p>
        </w:tc>
        <w:tc>
          <w:tcPr>
            <w:tcW w:w="4820" w:type="dxa"/>
            <w:tcBorders>
              <w:top w:val="single" w:sz="6" w:space="0" w:color="auto"/>
              <w:bottom w:val="single" w:sz="12" w:space="0" w:color="auto"/>
              <w:right w:val="single" w:sz="6" w:space="0" w:color="auto"/>
            </w:tcBorders>
          </w:tcPr>
          <w:p w:rsidR="00A616BC" w:rsidRPr="002F1F37" w:rsidRDefault="00A616BC" w:rsidP="003A0318">
            <w:pPr>
              <w:pStyle w:val="tabulka"/>
              <w:rPr>
                <w:rFonts w:ascii="Calibri" w:hAnsi="Calibri" w:cs="Calibri"/>
              </w:rPr>
            </w:pPr>
            <w:r w:rsidRPr="002F1F37">
              <w:rPr>
                <w:rFonts w:ascii="Calibri" w:hAnsi="Calibri" w:cs="Calibri"/>
                <w:b/>
                <w:bCs/>
              </w:rPr>
              <w:t xml:space="preserve">Věcný popis části díla uvažovaného zadat subdodavateli </w:t>
            </w:r>
            <w:r w:rsidRPr="002F1F37">
              <w:rPr>
                <w:rFonts w:ascii="Calibri" w:hAnsi="Calibri" w:cs="Calibri"/>
                <w:b/>
                <w:bCs/>
              </w:rPr>
              <w:br/>
            </w:r>
          </w:p>
        </w:tc>
        <w:tc>
          <w:tcPr>
            <w:tcW w:w="2268" w:type="dxa"/>
            <w:tcBorders>
              <w:top w:val="single" w:sz="6" w:space="0" w:color="auto"/>
              <w:bottom w:val="single" w:sz="12" w:space="0" w:color="auto"/>
              <w:right w:val="single" w:sz="6" w:space="0" w:color="auto"/>
            </w:tcBorders>
          </w:tcPr>
          <w:p w:rsidR="00A616BC" w:rsidRPr="002F1F37" w:rsidRDefault="00A616BC" w:rsidP="003A0318">
            <w:pPr>
              <w:pStyle w:val="tabulka"/>
              <w:widowControl/>
              <w:rPr>
                <w:rFonts w:ascii="Calibri" w:hAnsi="Calibri" w:cs="Calibri"/>
                <w:b/>
                <w:bCs/>
              </w:rPr>
            </w:pPr>
            <w:r w:rsidRPr="002F1F37">
              <w:rPr>
                <w:rFonts w:ascii="Calibri" w:hAnsi="Calibri" w:cs="Calibri"/>
                <w:b/>
                <w:bCs/>
              </w:rPr>
              <w:t>% hodnoty subdodávky z nabídkové ceny</w:t>
            </w:r>
          </w:p>
        </w:tc>
      </w:tr>
      <w:tr w:rsidR="00A616BC" w:rsidRPr="002F1F37" w:rsidTr="003A0318">
        <w:trPr>
          <w:cantSplit/>
        </w:trPr>
        <w:tc>
          <w:tcPr>
            <w:tcW w:w="2268" w:type="dxa"/>
            <w:tcBorders>
              <w:left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2268" w:type="dxa"/>
            <w:tcBorders>
              <w:top w:val="single" w:sz="6" w:space="0" w:color="auto"/>
              <w:left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2268" w:type="dxa"/>
            <w:tcBorders>
              <w:top w:val="single" w:sz="6" w:space="0" w:color="auto"/>
              <w:left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2268" w:type="dxa"/>
            <w:tcBorders>
              <w:top w:val="single" w:sz="6" w:space="0" w:color="auto"/>
              <w:left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2268" w:type="dxa"/>
            <w:tcBorders>
              <w:top w:val="single" w:sz="6" w:space="0" w:color="auto"/>
              <w:left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2268" w:type="dxa"/>
            <w:tcBorders>
              <w:top w:val="single" w:sz="6" w:space="0" w:color="auto"/>
              <w:left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2268" w:type="dxa"/>
            <w:tcBorders>
              <w:top w:val="single" w:sz="6" w:space="0" w:color="auto"/>
              <w:left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2268" w:type="dxa"/>
            <w:tcBorders>
              <w:top w:val="single" w:sz="6" w:space="0" w:color="auto"/>
              <w:left w:val="single" w:sz="6" w:space="0" w:color="auto"/>
              <w:bottom w:val="single" w:sz="12"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A616BC" w:rsidRPr="002F1F37" w:rsidRDefault="00A616BC" w:rsidP="003A0318">
            <w:pPr>
              <w:rPr>
                <w:rFonts w:ascii="Calibri" w:hAnsi="Calibri" w:cs="Calibri"/>
                <w:sz w:val="20"/>
                <w:szCs w:val="20"/>
              </w:rPr>
            </w:pPr>
            <w:r w:rsidRPr="002F1F37">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bl>
    <w:p w:rsidR="00A616BC" w:rsidRPr="002F1F37" w:rsidRDefault="00A616BC" w:rsidP="000234B8">
      <w:pPr>
        <w:pStyle w:val="text"/>
        <w:widowControl/>
        <w:spacing w:before="0"/>
        <w:ind w:left="811" w:hanging="811"/>
        <w:rPr>
          <w:rFonts w:ascii="Calibri" w:hAnsi="Calibri" w:cs="Calibri"/>
          <w:sz w:val="20"/>
          <w:szCs w:val="20"/>
        </w:rPr>
      </w:pPr>
    </w:p>
    <w:p w:rsidR="00A616BC" w:rsidRPr="002F1F37" w:rsidRDefault="00A616BC" w:rsidP="000234B8">
      <w:pPr>
        <w:pStyle w:val="text"/>
        <w:widowControl/>
        <w:rPr>
          <w:rFonts w:ascii="Calibri" w:hAnsi="Calibri" w:cs="Calibri"/>
          <w:sz w:val="20"/>
          <w:szCs w:val="20"/>
        </w:rPr>
      </w:pPr>
    </w:p>
    <w:tbl>
      <w:tblPr>
        <w:tblW w:w="0" w:type="auto"/>
        <w:tblLook w:val="00A0"/>
      </w:tblPr>
      <w:tblGrid>
        <w:gridCol w:w="1242"/>
        <w:gridCol w:w="7969"/>
      </w:tblGrid>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A616BC" w:rsidRPr="002F1F37" w:rsidRDefault="00A616BC" w:rsidP="000234B8">
      <w:pPr>
        <w:spacing w:after="120" w:line="320" w:lineRule="atLeast"/>
        <w:jc w:val="center"/>
        <w:rPr>
          <w:rFonts w:ascii="Calibri" w:hAnsi="Calibri" w:cs="Calibri"/>
          <w:sz w:val="20"/>
          <w:szCs w:val="20"/>
        </w:rPr>
      </w:pPr>
    </w:p>
    <w:p w:rsidR="00A616BC" w:rsidRPr="002F1F37" w:rsidRDefault="00A616BC" w:rsidP="000234B8">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tblPr>
      <w:tblGrid>
        <w:gridCol w:w="8503"/>
      </w:tblGrid>
      <w:tr w:rsidR="00A616BC" w:rsidRPr="002F1F37" w:rsidTr="003A0318">
        <w:tc>
          <w:tcPr>
            <w:tcW w:w="8503" w:type="dxa"/>
          </w:tcPr>
          <w:p w:rsidR="00A616BC" w:rsidRPr="002F1F37" w:rsidRDefault="00A616BC" w:rsidP="003A0318">
            <w:pPr>
              <w:pStyle w:val="BodyTextIndent"/>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2268"/>
              <w:gridCol w:w="4387"/>
            </w:tblGrid>
            <w:tr w:rsidR="00A616BC" w:rsidRPr="002F1F37"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F1F37" w:rsidRDefault="00A616BC" w:rsidP="003A0318">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F1F37" w:rsidRDefault="00A616BC" w:rsidP="003A0318">
                  <w:pPr>
                    <w:ind w:left="142"/>
                    <w:rPr>
                      <w:rFonts w:ascii="Calibri" w:hAnsi="Calibri" w:cs="Calibri"/>
                      <w:sz w:val="20"/>
                      <w:szCs w:val="20"/>
                    </w:rPr>
                  </w:pPr>
                </w:p>
              </w:tc>
            </w:tr>
            <w:tr w:rsidR="00A616BC" w:rsidRPr="002F1F37"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F1F37" w:rsidRDefault="00A616BC" w:rsidP="003A0318">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F1F37" w:rsidRDefault="00A616BC" w:rsidP="003A0318">
                  <w:pPr>
                    <w:ind w:left="142"/>
                    <w:rPr>
                      <w:rFonts w:ascii="Calibri" w:hAnsi="Calibri" w:cs="Calibri"/>
                      <w:sz w:val="20"/>
                      <w:szCs w:val="20"/>
                    </w:rPr>
                  </w:pPr>
                </w:p>
              </w:tc>
            </w:tr>
          </w:tbl>
          <w:p w:rsidR="00A616BC" w:rsidRPr="002F1F37" w:rsidRDefault="00A616BC" w:rsidP="003A0318">
            <w:pPr>
              <w:pStyle w:val="RLOdrky"/>
              <w:numPr>
                <w:ilvl w:val="0"/>
                <w:numId w:val="0"/>
              </w:numPr>
              <w:ind w:left="142"/>
              <w:jc w:val="center"/>
              <w:rPr>
                <w:b/>
                <w:bCs/>
                <w:color w:val="auto"/>
                <w:sz w:val="20"/>
                <w:szCs w:val="20"/>
              </w:rPr>
            </w:pPr>
          </w:p>
        </w:tc>
      </w:tr>
    </w:tbl>
    <w:p w:rsidR="00A616BC" w:rsidRPr="002F1F37" w:rsidRDefault="00A616BC" w:rsidP="000234B8">
      <w:pPr>
        <w:rPr>
          <w:rFonts w:ascii="Calibri" w:hAnsi="Calibri" w:cs="Calibri"/>
        </w:rPr>
      </w:pPr>
    </w:p>
    <w:p w:rsidR="00A616BC" w:rsidRPr="002F1F37" w:rsidRDefault="00A616BC" w:rsidP="000234B8">
      <w:pPr>
        <w:rPr>
          <w:rFonts w:ascii="Calibri" w:hAnsi="Calibri" w:cs="Calibri"/>
        </w:rPr>
      </w:pPr>
    </w:p>
    <w:p w:rsidR="00A616BC" w:rsidRPr="002F1F37" w:rsidRDefault="00A616BC" w:rsidP="000234B8">
      <w:pPr>
        <w:rPr>
          <w:rFonts w:ascii="Calibri" w:hAnsi="Calibri" w:cs="Calibri"/>
        </w:rPr>
      </w:pPr>
    </w:p>
    <w:p w:rsidR="00A616BC" w:rsidRPr="002F1F37" w:rsidRDefault="00A616BC" w:rsidP="000234B8">
      <w:pPr>
        <w:rPr>
          <w:rFonts w:ascii="Calibri" w:hAnsi="Calibri" w:cs="Calibri"/>
        </w:rPr>
      </w:pPr>
    </w:p>
    <w:p w:rsidR="00A616BC" w:rsidRPr="00DE0A69" w:rsidRDefault="00A616BC" w:rsidP="004A7195">
      <w:pPr>
        <w:rPr>
          <w:rFonts w:ascii="Calibri" w:hAnsi="Calibri" w:cs="Calibri"/>
        </w:rPr>
      </w:pPr>
    </w:p>
    <w:p w:rsidR="00A616BC" w:rsidRPr="00DE0A69" w:rsidRDefault="00A616BC"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t xml:space="preserve">Příloha č. </w:t>
      </w:r>
      <w:r>
        <w:rPr>
          <w:rFonts w:ascii="Calibri" w:hAnsi="Calibri" w:cs="Calibri"/>
          <w:b/>
          <w:bCs/>
          <w:sz w:val="22"/>
          <w:szCs w:val="22"/>
        </w:rPr>
        <w:t>4</w:t>
      </w:r>
    </w:p>
    <w:p w:rsidR="00A616BC" w:rsidRPr="00794E62" w:rsidRDefault="00A616BC" w:rsidP="000234B8">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společnosti uchazečů </w:t>
      </w:r>
    </w:p>
    <w:p w:rsidR="00A616BC" w:rsidRPr="00794E62" w:rsidRDefault="00A616BC" w:rsidP="000234B8">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A616BC" w:rsidRPr="00794E62" w:rsidRDefault="00A616BC" w:rsidP="000234B8">
      <w:pPr>
        <w:pStyle w:val="text-3mezera"/>
        <w:widowControl/>
        <w:rPr>
          <w:rFonts w:ascii="Calibri" w:hAnsi="Calibri" w:cs="Calibri"/>
        </w:rPr>
      </w:pPr>
    </w:p>
    <w:tbl>
      <w:tblPr>
        <w:tblW w:w="0" w:type="auto"/>
        <w:tblLayout w:type="fixed"/>
        <w:tblLook w:val="0000"/>
      </w:tblPr>
      <w:tblGrid>
        <w:gridCol w:w="1242"/>
        <w:gridCol w:w="7830"/>
        <w:gridCol w:w="139"/>
      </w:tblGrid>
      <w:tr w:rsidR="00A616BC" w:rsidRPr="00794E62" w:rsidTr="003A0318">
        <w:trPr>
          <w:gridAfter w:val="1"/>
          <w:wAfter w:w="31" w:type="dxa"/>
          <w:cantSplit/>
        </w:trPr>
        <w:tc>
          <w:tcPr>
            <w:tcW w:w="9072" w:type="dxa"/>
            <w:gridSpan w:val="2"/>
          </w:tcPr>
          <w:p w:rsidR="00A616BC" w:rsidRPr="00794E62" w:rsidRDefault="00A616BC" w:rsidP="003A0318">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společníka </w:t>
            </w:r>
            <w:r w:rsidRPr="00794E62">
              <w:rPr>
                <w:rFonts w:ascii="Calibri" w:hAnsi="Calibri" w:cs="Calibri"/>
                <w:b/>
                <w:bCs/>
                <w:sz w:val="20"/>
                <w:szCs w:val="20"/>
                <w:highlight w:val="yellow"/>
              </w:rPr>
              <w:t>[DOPLNÍ UCHAZEČ]</w:t>
            </w:r>
          </w:p>
        </w:tc>
      </w:tr>
      <w:tr w:rsidR="00A616BC" w:rsidRPr="00794E62" w:rsidTr="003A0318">
        <w:trPr>
          <w:gridAfter w:val="1"/>
          <w:wAfter w:w="31" w:type="dxa"/>
          <w:cantSplit/>
        </w:trPr>
        <w:tc>
          <w:tcPr>
            <w:tcW w:w="9072" w:type="dxa"/>
            <w:gridSpan w:val="2"/>
          </w:tcPr>
          <w:p w:rsidR="00A616BC" w:rsidRPr="00794E62" w:rsidRDefault="00A616BC" w:rsidP="003A0318">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společníka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společníka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společníka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A616BC" w:rsidRPr="00794E62" w:rsidTr="003A0318">
        <w:trPr>
          <w:gridAfter w:val="1"/>
          <w:wAfter w:w="31" w:type="dxa"/>
          <w:cantSplit/>
          <w:trHeight w:val="2156"/>
        </w:trPr>
        <w:tc>
          <w:tcPr>
            <w:tcW w:w="9072" w:type="dxa"/>
            <w:gridSpan w:val="2"/>
          </w:tcPr>
          <w:p w:rsidR="00A616BC" w:rsidRPr="00794E62" w:rsidRDefault="00A616BC" w:rsidP="003A0318">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A616BC" w:rsidRPr="00794E62" w:rsidRDefault="00A616BC" w:rsidP="003A0318">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tabs>
                <w:tab w:val="left" w:pos="885"/>
                <w:tab w:val="left" w:pos="1310"/>
              </w:tabs>
              <w:ind w:left="885" w:hanging="885"/>
              <w:rPr>
                <w:rFonts w:ascii="Calibri" w:hAnsi="Calibri" w:cs="Calibri"/>
                <w:sz w:val="20"/>
                <w:szCs w:val="20"/>
              </w:rPr>
            </w:pPr>
          </w:p>
        </w:tc>
      </w:tr>
      <w:tr w:rsidR="00A616BC" w:rsidRPr="00794E62" w:rsidTr="003A0318">
        <w:trPr>
          <w:gridAfter w:val="1"/>
          <w:wAfter w:w="31" w:type="dxa"/>
          <w:cantSplit/>
        </w:trPr>
        <w:tc>
          <w:tcPr>
            <w:tcW w:w="9072" w:type="dxa"/>
            <w:gridSpan w:val="2"/>
          </w:tcPr>
          <w:p w:rsidR="00A616BC" w:rsidRPr="00794E62" w:rsidRDefault="00A616BC" w:rsidP="003A0318">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 xml:space="preserve">Identifikační údaje (obchodní firma, sídlo, právní forma, IČO) ostatních společníků (členů společnosti/sdružení/seskupení) </w:t>
            </w:r>
          </w:p>
          <w:p w:rsidR="00A616BC" w:rsidRPr="00794E62" w:rsidRDefault="00A616BC" w:rsidP="003A0318">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A616BC" w:rsidRPr="00794E62" w:rsidRDefault="00A616BC" w:rsidP="003A0318">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A616BC" w:rsidRPr="00794E62" w:rsidRDefault="00A616BC" w:rsidP="003A0318">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A616BC" w:rsidRPr="00794E62" w:rsidRDefault="00A616BC" w:rsidP="003A0318">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A616BC" w:rsidRPr="00794E62" w:rsidRDefault="00A616BC" w:rsidP="003A0318">
            <w:pPr>
              <w:pStyle w:val="text-3mezera"/>
              <w:widowControl/>
              <w:tabs>
                <w:tab w:val="left" w:pos="885"/>
                <w:tab w:val="left" w:pos="1310"/>
              </w:tabs>
              <w:ind w:left="1080"/>
              <w:rPr>
                <w:rFonts w:ascii="Calibri" w:hAnsi="Calibri" w:cs="Calibri"/>
                <w:sz w:val="20"/>
                <w:szCs w:val="20"/>
              </w:rPr>
            </w:pPr>
          </w:p>
        </w:tc>
      </w:tr>
      <w:tr w:rsidR="00A616BC" w:rsidRPr="00794E62" w:rsidTr="003A0318">
        <w:trPr>
          <w:gridAfter w:val="1"/>
          <w:wAfter w:w="31" w:type="dxa"/>
          <w:cantSplit/>
        </w:trPr>
        <w:tc>
          <w:tcPr>
            <w:tcW w:w="9072" w:type="dxa"/>
            <w:gridSpan w:val="2"/>
          </w:tcPr>
          <w:p w:rsidR="00A616BC" w:rsidRPr="00794E62" w:rsidRDefault="00A616BC" w:rsidP="003A0318">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společnosti/sdružení/seskupení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tabs>
                <w:tab w:val="left" w:pos="885"/>
                <w:tab w:val="left" w:pos="1310"/>
              </w:tabs>
              <w:ind w:left="885" w:hanging="885"/>
              <w:rPr>
                <w:rFonts w:ascii="Calibri" w:hAnsi="Calibri" w:cs="Calibri"/>
                <w:sz w:val="20"/>
                <w:szCs w:val="20"/>
              </w:rPr>
            </w:pPr>
          </w:p>
        </w:tc>
      </w:tr>
      <w:tr w:rsidR="00A616BC" w:rsidRPr="00794E62" w:rsidTr="003A0318">
        <w:trPr>
          <w:gridAfter w:val="1"/>
          <w:wAfter w:w="31" w:type="dxa"/>
          <w:cantSplit/>
        </w:trPr>
        <w:tc>
          <w:tcPr>
            <w:tcW w:w="9072" w:type="dxa"/>
            <w:gridSpan w:val="2"/>
          </w:tcPr>
          <w:p w:rsidR="00A616BC" w:rsidRPr="00794E62" w:rsidRDefault="00A616BC" w:rsidP="003A0318">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Smlouva o vzniku společnosti/sdružení/seskupení</w:t>
            </w:r>
          </w:p>
          <w:p w:rsidR="00A616BC" w:rsidRPr="00794E62" w:rsidRDefault="00A616BC" w:rsidP="003A0318">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A616BC" w:rsidRPr="00794E62" w:rsidRDefault="00A616BC" w:rsidP="003A0318">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A616BC" w:rsidRPr="00DE0A69" w:rsidTr="003A0318">
        <w:trPr>
          <w:gridAfter w:val="1"/>
          <w:wAfter w:w="31" w:type="dxa"/>
          <w:cantSplit/>
        </w:trPr>
        <w:tc>
          <w:tcPr>
            <w:tcW w:w="9072" w:type="dxa"/>
            <w:gridSpan w:val="2"/>
          </w:tcPr>
          <w:p w:rsidR="00A616BC" w:rsidRPr="00DE0A69" w:rsidRDefault="00A616BC" w:rsidP="003A0318">
            <w:pPr>
              <w:pStyle w:val="text-3mezera"/>
              <w:widowControl/>
              <w:tabs>
                <w:tab w:val="left" w:pos="885"/>
                <w:tab w:val="left" w:pos="1310"/>
              </w:tabs>
              <w:ind w:left="885" w:hanging="885"/>
              <w:rPr>
                <w:rFonts w:ascii="Calibri" w:hAnsi="Calibri" w:cs="Calibri"/>
              </w:rPr>
            </w:pPr>
          </w:p>
        </w:tc>
      </w:tr>
      <w:tr w:rsidR="00A616BC" w:rsidRPr="00DE0A69" w:rsidTr="003A0318">
        <w:tblPrEx>
          <w:tblLook w:val="00A0"/>
        </w:tblPrEx>
        <w:tc>
          <w:tcPr>
            <w:tcW w:w="1242" w:type="dxa"/>
          </w:tcPr>
          <w:p w:rsidR="00A616BC" w:rsidRPr="00DE0A69" w:rsidRDefault="00A616BC" w:rsidP="003A031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A616BC" w:rsidRPr="00DE0A69" w:rsidRDefault="00A616BC" w:rsidP="003A031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A616BC" w:rsidRPr="00DE0A69" w:rsidTr="003A0318">
        <w:tblPrEx>
          <w:tblLook w:val="00A0"/>
        </w:tblPrEx>
        <w:tc>
          <w:tcPr>
            <w:tcW w:w="1242" w:type="dxa"/>
          </w:tcPr>
          <w:p w:rsidR="00A616BC" w:rsidRPr="00DE0A69" w:rsidRDefault="00A616BC" w:rsidP="003A031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A616BC" w:rsidRPr="00DE0A69" w:rsidRDefault="00A616BC" w:rsidP="003A031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A616BC" w:rsidRPr="00DE0A69" w:rsidRDefault="00A616BC" w:rsidP="000234B8">
      <w:pPr>
        <w:spacing w:after="120" w:line="320" w:lineRule="atLeast"/>
        <w:jc w:val="center"/>
        <w:rPr>
          <w:rFonts w:ascii="Calibri" w:hAnsi="Calibri" w:cs="Calibri"/>
          <w:color w:val="000000"/>
          <w:sz w:val="20"/>
          <w:szCs w:val="20"/>
        </w:rPr>
      </w:pPr>
    </w:p>
    <w:p w:rsidR="00A616BC" w:rsidRPr="00794E62" w:rsidRDefault="00A616BC" w:rsidP="000234B8">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tblPr>
      <w:tblGrid>
        <w:gridCol w:w="8503"/>
      </w:tblGrid>
      <w:tr w:rsidR="00A616BC" w:rsidRPr="00DE0A69" w:rsidTr="003A0318">
        <w:tc>
          <w:tcPr>
            <w:tcW w:w="8503" w:type="dxa"/>
          </w:tcPr>
          <w:p w:rsidR="00A616BC" w:rsidRPr="002A6698" w:rsidRDefault="00A616BC" w:rsidP="003A0318">
            <w:pPr>
              <w:pStyle w:val="BodyTextIndent"/>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2268"/>
              <w:gridCol w:w="4387"/>
            </w:tblGrid>
            <w:tr w:rsidR="00A616BC" w:rsidRPr="002A6698"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A6698" w:rsidRDefault="00A616BC" w:rsidP="003A0318">
                  <w:pPr>
                    <w:ind w:left="142"/>
                    <w:rPr>
                      <w:rFonts w:ascii="Calibri" w:hAnsi="Calibri" w:cs="Calibri"/>
                      <w:sz w:val="20"/>
                      <w:szCs w:val="20"/>
                    </w:rPr>
                  </w:pPr>
                  <w:r w:rsidRPr="002A6698">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A6698" w:rsidRDefault="00A616BC" w:rsidP="003A0318">
                  <w:pPr>
                    <w:ind w:left="142"/>
                    <w:rPr>
                      <w:rFonts w:ascii="Calibri" w:hAnsi="Calibri" w:cs="Calibri"/>
                      <w:sz w:val="20"/>
                      <w:szCs w:val="20"/>
                    </w:rPr>
                  </w:pPr>
                </w:p>
              </w:tc>
            </w:tr>
            <w:tr w:rsidR="00A616BC" w:rsidRPr="002A6698"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A6698" w:rsidRDefault="00A616BC" w:rsidP="003A0318">
                  <w:pPr>
                    <w:ind w:left="142"/>
                    <w:rPr>
                      <w:rFonts w:ascii="Calibri" w:hAnsi="Calibri" w:cs="Calibri"/>
                      <w:sz w:val="20"/>
                      <w:szCs w:val="20"/>
                    </w:rPr>
                  </w:pPr>
                  <w:r w:rsidRPr="002A6698">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A6698" w:rsidRDefault="00A616BC" w:rsidP="003A0318">
                  <w:pPr>
                    <w:ind w:left="142"/>
                    <w:rPr>
                      <w:rFonts w:ascii="Calibri" w:hAnsi="Calibri" w:cs="Calibri"/>
                      <w:sz w:val="20"/>
                      <w:szCs w:val="20"/>
                    </w:rPr>
                  </w:pPr>
                </w:p>
              </w:tc>
            </w:tr>
          </w:tbl>
          <w:p w:rsidR="00A616BC" w:rsidRPr="00DE0A69" w:rsidRDefault="00A616BC" w:rsidP="003A0318">
            <w:pPr>
              <w:pStyle w:val="RLOdrky"/>
              <w:numPr>
                <w:ilvl w:val="0"/>
                <w:numId w:val="0"/>
              </w:numPr>
              <w:ind w:left="142"/>
              <w:jc w:val="center"/>
              <w:rPr>
                <w:b/>
                <w:bCs/>
                <w:sz w:val="20"/>
                <w:szCs w:val="20"/>
              </w:rPr>
            </w:pPr>
          </w:p>
        </w:tc>
      </w:tr>
    </w:tbl>
    <w:p w:rsidR="00A616BC" w:rsidRDefault="00A616BC" w:rsidP="000234B8">
      <w:pPr>
        <w:jc w:val="center"/>
        <w:rPr>
          <w:rFonts w:ascii="Calibri" w:hAnsi="Calibri" w:cs="Calibri"/>
          <w:b/>
          <w:bCs/>
          <w:sz w:val="22"/>
          <w:szCs w:val="22"/>
        </w:rPr>
      </w:pPr>
    </w:p>
    <w:p w:rsidR="00A616BC" w:rsidRPr="00DE0A69" w:rsidRDefault="00A616BC" w:rsidP="006F5CA0">
      <w:pPr>
        <w:rPr>
          <w:rFonts w:ascii="Calibri" w:hAnsi="Calibri" w:cs="Calibri"/>
        </w:rPr>
      </w:pPr>
      <w:r w:rsidRPr="00DE0A69">
        <w:rPr>
          <w:rFonts w:ascii="Calibri" w:hAnsi="Calibri" w:cs="Calibri"/>
        </w:rPr>
        <w:br w:type="page"/>
      </w:r>
    </w:p>
    <w:p w:rsidR="00A616BC" w:rsidRPr="00DE0A69" w:rsidRDefault="00A616BC" w:rsidP="00596BD9">
      <w:pPr>
        <w:jc w:val="center"/>
        <w:rPr>
          <w:rFonts w:ascii="Calibri" w:hAnsi="Calibri" w:cs="Calibri"/>
        </w:rPr>
      </w:pPr>
      <w:r w:rsidRPr="00DE0A69">
        <w:rPr>
          <w:rFonts w:ascii="Calibri" w:hAnsi="Calibri" w:cs="Calibri"/>
          <w:b/>
          <w:bCs/>
        </w:rPr>
        <w:t xml:space="preserve">Příloha č. </w:t>
      </w:r>
      <w:r>
        <w:rPr>
          <w:rFonts w:ascii="Calibri" w:hAnsi="Calibri" w:cs="Calibri"/>
          <w:b/>
          <w:bCs/>
        </w:rPr>
        <w:t>5</w:t>
      </w:r>
    </w:p>
    <w:p w:rsidR="00A616BC" w:rsidRDefault="00A616BC" w:rsidP="000234B8">
      <w:pPr>
        <w:pStyle w:val="text"/>
        <w:widowControl/>
        <w:spacing w:before="0"/>
        <w:jc w:val="center"/>
        <w:rPr>
          <w:rFonts w:ascii="Calibri" w:hAnsi="Calibri" w:cs="Calibri"/>
          <w:b/>
          <w:bCs/>
          <w:sz w:val="22"/>
          <w:szCs w:val="22"/>
        </w:rPr>
      </w:pPr>
    </w:p>
    <w:p w:rsidR="00A616BC" w:rsidRPr="002F1F37" w:rsidRDefault="00A616BC" w:rsidP="000234B8">
      <w:pPr>
        <w:pStyle w:val="text"/>
        <w:widowControl/>
        <w:spacing w:before="0"/>
        <w:jc w:val="center"/>
        <w:rPr>
          <w:rFonts w:ascii="Calibri" w:hAnsi="Calibri" w:cs="Calibri"/>
          <w:b/>
          <w:bCs/>
          <w:sz w:val="22"/>
          <w:szCs w:val="22"/>
        </w:rPr>
      </w:pPr>
      <w:r w:rsidRPr="002F1F37">
        <w:rPr>
          <w:rFonts w:ascii="Calibri" w:hAnsi="Calibri" w:cs="Calibri"/>
          <w:b/>
          <w:bCs/>
          <w:sz w:val="22"/>
          <w:szCs w:val="22"/>
        </w:rPr>
        <w:t>Seznam významných služeb</w:t>
      </w:r>
    </w:p>
    <w:p w:rsidR="00A616BC" w:rsidRPr="002F1F37" w:rsidRDefault="00A616BC" w:rsidP="000234B8">
      <w:pPr>
        <w:pStyle w:val="text"/>
        <w:widowControl/>
        <w:rPr>
          <w:rFonts w:ascii="Calibri" w:hAnsi="Calibri" w:cs="Calibri"/>
          <w:b/>
          <w:bCs/>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582"/>
        <w:gridCol w:w="1537"/>
        <w:gridCol w:w="1276"/>
        <w:gridCol w:w="1276"/>
        <w:gridCol w:w="1275"/>
        <w:gridCol w:w="1276"/>
      </w:tblGrid>
      <w:tr w:rsidR="00A616BC" w:rsidRPr="002F1F37" w:rsidTr="003A0318">
        <w:trPr>
          <w:cantSplit/>
        </w:trPr>
        <w:tc>
          <w:tcPr>
            <w:tcW w:w="1582"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sz w:val="18"/>
                <w:szCs w:val="18"/>
              </w:rPr>
              <w:t>Název projektu / druh služeb / rozsah služeb</w:t>
            </w:r>
          </w:p>
        </w:tc>
        <w:tc>
          <w:tcPr>
            <w:tcW w:w="1537"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sz w:val="18"/>
                <w:szCs w:val="18"/>
              </w:rPr>
              <w:t>Celková hodnota služeb, za kterou byl odpovědný uchazeč</w:t>
            </w:r>
            <w:r w:rsidRPr="002F1F37">
              <w:rPr>
                <w:rFonts w:ascii="Calibri" w:hAnsi="Calibri" w:cs="Calibri"/>
              </w:rPr>
              <w:t>*</w:t>
            </w:r>
          </w:p>
          <w:p w:rsidR="00A616BC" w:rsidRPr="002F1F37" w:rsidRDefault="00A616BC" w:rsidP="003A0318">
            <w:pPr>
              <w:pStyle w:val="tabulka"/>
              <w:widowControl/>
              <w:spacing w:before="0"/>
              <w:rPr>
                <w:rFonts w:ascii="Calibri" w:hAnsi="Calibri" w:cs="Calibri"/>
                <w:sz w:val="18"/>
                <w:szCs w:val="18"/>
              </w:rPr>
            </w:pPr>
            <w:r w:rsidRPr="002F1F37">
              <w:rPr>
                <w:rFonts w:ascii="Calibri" w:hAnsi="Calibri" w:cs="Calibri"/>
                <w:sz w:val="18"/>
                <w:szCs w:val="18"/>
              </w:rPr>
              <w:t>v Kč nebo ekvivalentu Kč</w:t>
            </w:r>
            <w:r w:rsidRPr="002F1F37">
              <w:rPr>
                <w:rFonts w:ascii="Calibri" w:hAnsi="Calibri" w:cs="Calibri"/>
              </w:rPr>
              <w:t>**</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sz w:val="18"/>
                <w:szCs w:val="18"/>
              </w:rPr>
              <w:t>Zdroj finan-cování</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sz w:val="18"/>
                <w:szCs w:val="18"/>
              </w:rPr>
              <w:t xml:space="preserve">Lhůta plnění dle  smlouvy / doba poskytnutí </w:t>
            </w:r>
          </w:p>
          <w:p w:rsidR="00A616BC" w:rsidRPr="002F1F37" w:rsidRDefault="00A616BC" w:rsidP="003A0318">
            <w:pPr>
              <w:pStyle w:val="tabulka"/>
              <w:widowControl/>
              <w:rPr>
                <w:rFonts w:ascii="Calibri" w:hAnsi="Calibri" w:cs="Calibri"/>
                <w:sz w:val="18"/>
                <w:szCs w:val="18"/>
              </w:rPr>
            </w:pPr>
          </w:p>
        </w:tc>
        <w:tc>
          <w:tcPr>
            <w:tcW w:w="1275"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sz w:val="18"/>
                <w:szCs w:val="18"/>
              </w:rPr>
              <w:t>Objednatel a místo budoucí stavby</w:t>
            </w:r>
          </w:p>
          <w:p w:rsidR="00A616BC" w:rsidRPr="002F1F37" w:rsidRDefault="00A616BC" w:rsidP="003A0318">
            <w:pPr>
              <w:pStyle w:val="tabulka"/>
              <w:widowControl/>
              <w:rPr>
                <w:rFonts w:ascii="Calibri" w:hAnsi="Calibri" w:cs="Calibri"/>
                <w:sz w:val="18"/>
                <w:szCs w:val="18"/>
              </w:rPr>
            </w:pPr>
          </w:p>
        </w:tc>
        <w:tc>
          <w:tcPr>
            <w:tcW w:w="1276" w:type="dxa"/>
          </w:tcPr>
          <w:p w:rsidR="00A616BC" w:rsidRPr="002F1F37" w:rsidRDefault="00A616BC" w:rsidP="003A0318">
            <w:pPr>
              <w:pStyle w:val="tabulka"/>
              <w:widowControl/>
              <w:spacing w:before="0"/>
              <w:rPr>
                <w:rFonts w:ascii="Calibri" w:hAnsi="Calibri" w:cs="Calibri"/>
                <w:sz w:val="18"/>
                <w:szCs w:val="18"/>
              </w:rPr>
            </w:pPr>
            <w:r w:rsidRPr="002F1F37">
              <w:rPr>
                <w:rFonts w:ascii="Calibri" w:hAnsi="Calibri" w:cs="Calibri"/>
                <w:sz w:val="18"/>
                <w:szCs w:val="18"/>
              </w:rPr>
              <w:t>Dodavatel (D) nebo</w:t>
            </w:r>
          </w:p>
          <w:p w:rsidR="00A616BC" w:rsidRPr="002F1F37" w:rsidRDefault="00A616BC" w:rsidP="003A0318">
            <w:pPr>
              <w:pStyle w:val="tabulka"/>
              <w:widowControl/>
              <w:spacing w:before="0"/>
              <w:rPr>
                <w:rFonts w:ascii="Calibri" w:hAnsi="Calibri" w:cs="Calibri"/>
                <w:sz w:val="18"/>
                <w:szCs w:val="18"/>
              </w:rPr>
            </w:pPr>
            <w:r w:rsidRPr="002F1F37">
              <w:rPr>
                <w:rFonts w:ascii="Calibri" w:hAnsi="Calibri" w:cs="Calibri"/>
                <w:sz w:val="18"/>
                <w:szCs w:val="18"/>
              </w:rPr>
              <w:t>Společník (SPOL) nebo Subdodavatel (</w:t>
            </w:r>
            <w:r w:rsidRPr="002F1F37">
              <w:rPr>
                <w:rFonts w:ascii="Calibri" w:hAnsi="Calibri" w:cs="Calibri"/>
                <w:b/>
                <w:bCs/>
                <w:sz w:val="18"/>
                <w:szCs w:val="18"/>
              </w:rPr>
              <w:t>S</w:t>
            </w:r>
            <w:r w:rsidRPr="002F1F37">
              <w:rPr>
                <w:rFonts w:ascii="Calibri" w:hAnsi="Calibri" w:cs="Calibri"/>
                <w:sz w:val="18"/>
                <w:szCs w:val="18"/>
              </w:rPr>
              <w:t>)</w:t>
            </w:r>
            <w:r w:rsidRPr="002F1F37">
              <w:rPr>
                <w:rFonts w:ascii="Calibri" w:hAnsi="Calibri" w:cs="Calibri"/>
              </w:rPr>
              <w:t xml:space="preserve"> ***</w:t>
            </w:r>
          </w:p>
        </w:tc>
      </w:tr>
      <w:tr w:rsidR="00A616BC" w:rsidRPr="002F1F37" w:rsidTr="003A0318">
        <w:trPr>
          <w:cantSplit/>
        </w:trPr>
        <w:tc>
          <w:tcPr>
            <w:tcW w:w="1582" w:type="dxa"/>
          </w:tcPr>
          <w:p w:rsidR="00A616BC" w:rsidRPr="002F1F37" w:rsidRDefault="00A616BC" w:rsidP="003A0318">
            <w:pPr>
              <w:pStyle w:val="tabulka"/>
              <w:widowControl/>
              <w:rPr>
                <w:rFonts w:ascii="Calibri" w:hAnsi="Calibri" w:cs="Calibri"/>
                <w:b/>
                <w:bCs/>
                <w:i/>
                <w:iCs/>
                <w:sz w:val="18"/>
                <w:szCs w:val="18"/>
              </w:rPr>
            </w:pPr>
            <w:r w:rsidRPr="002F1F37">
              <w:rPr>
                <w:rFonts w:ascii="Calibri" w:hAnsi="Calibri" w:cs="Calibri"/>
                <w:b/>
                <w:bCs/>
                <w:i/>
                <w:iCs/>
                <w:sz w:val="18"/>
                <w:szCs w:val="18"/>
              </w:rPr>
              <w:t>A) v ČR</w:t>
            </w:r>
          </w:p>
        </w:tc>
        <w:tc>
          <w:tcPr>
            <w:tcW w:w="1537" w:type="dxa"/>
          </w:tcPr>
          <w:p w:rsidR="00A616BC" w:rsidRPr="002F1F37" w:rsidRDefault="00A616BC" w:rsidP="003A0318">
            <w:pPr>
              <w:pStyle w:val="tabulka"/>
              <w:widowControl/>
              <w:rPr>
                <w:rFonts w:ascii="Calibri" w:hAnsi="Calibri" w:cs="Calibri"/>
                <w:sz w:val="18"/>
                <w:szCs w:val="18"/>
              </w:rPr>
            </w:pPr>
          </w:p>
        </w:tc>
        <w:tc>
          <w:tcPr>
            <w:tcW w:w="1276" w:type="dxa"/>
          </w:tcPr>
          <w:p w:rsidR="00A616BC" w:rsidRPr="002F1F37" w:rsidRDefault="00A616BC" w:rsidP="003A0318">
            <w:pPr>
              <w:pStyle w:val="tabulka"/>
              <w:widowControl/>
              <w:rPr>
                <w:rFonts w:ascii="Calibri" w:hAnsi="Calibri" w:cs="Calibri"/>
                <w:sz w:val="18"/>
                <w:szCs w:val="18"/>
              </w:rPr>
            </w:pPr>
          </w:p>
        </w:tc>
        <w:tc>
          <w:tcPr>
            <w:tcW w:w="1276" w:type="dxa"/>
          </w:tcPr>
          <w:p w:rsidR="00A616BC" w:rsidRPr="002F1F37" w:rsidRDefault="00A616BC" w:rsidP="003A0318">
            <w:pPr>
              <w:pStyle w:val="tabulka"/>
              <w:widowControl/>
              <w:rPr>
                <w:rFonts w:ascii="Calibri" w:hAnsi="Calibri" w:cs="Calibri"/>
                <w:sz w:val="18"/>
                <w:szCs w:val="18"/>
              </w:rPr>
            </w:pPr>
          </w:p>
        </w:tc>
        <w:tc>
          <w:tcPr>
            <w:tcW w:w="1275" w:type="dxa"/>
          </w:tcPr>
          <w:p w:rsidR="00A616BC" w:rsidRPr="002F1F37" w:rsidRDefault="00A616BC" w:rsidP="003A0318">
            <w:pPr>
              <w:pStyle w:val="tabulka"/>
              <w:widowControl/>
              <w:rPr>
                <w:rFonts w:ascii="Calibri" w:hAnsi="Calibri" w:cs="Calibri"/>
                <w:sz w:val="18"/>
                <w:szCs w:val="18"/>
              </w:rPr>
            </w:pPr>
          </w:p>
        </w:tc>
        <w:tc>
          <w:tcPr>
            <w:tcW w:w="1276" w:type="dxa"/>
          </w:tcPr>
          <w:p w:rsidR="00A616BC" w:rsidRPr="002F1F37" w:rsidRDefault="00A616BC" w:rsidP="003A0318">
            <w:pPr>
              <w:pStyle w:val="tabulka"/>
              <w:widowControl/>
              <w:rPr>
                <w:rFonts w:ascii="Calibri" w:hAnsi="Calibri" w:cs="Calibri"/>
                <w:sz w:val="18"/>
                <w:szCs w:val="18"/>
              </w:rPr>
            </w:pPr>
          </w:p>
        </w:tc>
      </w:tr>
      <w:tr w:rsidR="00A616BC" w:rsidRPr="002F1F37" w:rsidTr="003A0318">
        <w:trPr>
          <w:cantSplit/>
        </w:trPr>
        <w:tc>
          <w:tcPr>
            <w:tcW w:w="1582"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A616BC" w:rsidRPr="002F1F37" w:rsidTr="003A0318">
        <w:trPr>
          <w:cantSplit/>
        </w:trPr>
        <w:tc>
          <w:tcPr>
            <w:tcW w:w="1582"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A616BC" w:rsidRPr="002F1F37" w:rsidTr="003A0318">
        <w:trPr>
          <w:cantSplit/>
        </w:trPr>
        <w:tc>
          <w:tcPr>
            <w:tcW w:w="1582"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A616BC" w:rsidRPr="002F1F37" w:rsidTr="003A0318">
        <w:trPr>
          <w:cantSplit/>
        </w:trPr>
        <w:tc>
          <w:tcPr>
            <w:tcW w:w="1582"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A616BC" w:rsidRPr="002F1F37" w:rsidTr="003A0318">
        <w:trPr>
          <w:cantSplit/>
        </w:trPr>
        <w:tc>
          <w:tcPr>
            <w:tcW w:w="1582" w:type="dxa"/>
          </w:tcPr>
          <w:p w:rsidR="00A616BC" w:rsidRPr="002F1F37" w:rsidRDefault="00A616BC" w:rsidP="003A0318">
            <w:pPr>
              <w:pStyle w:val="tabulka"/>
              <w:widowControl/>
              <w:rPr>
                <w:rFonts w:ascii="Calibri" w:hAnsi="Calibri" w:cs="Calibri"/>
                <w:b/>
                <w:bCs/>
                <w:i/>
                <w:iCs/>
                <w:sz w:val="18"/>
                <w:szCs w:val="18"/>
              </w:rPr>
            </w:pPr>
            <w:r w:rsidRPr="002F1F37">
              <w:rPr>
                <w:rFonts w:ascii="Calibri" w:hAnsi="Calibri" w:cs="Calibri"/>
                <w:b/>
                <w:bCs/>
                <w:i/>
                <w:iCs/>
                <w:sz w:val="18"/>
                <w:szCs w:val="18"/>
              </w:rPr>
              <w:t>B) v zahraničí</w:t>
            </w:r>
          </w:p>
        </w:tc>
        <w:tc>
          <w:tcPr>
            <w:tcW w:w="1537" w:type="dxa"/>
          </w:tcPr>
          <w:p w:rsidR="00A616BC" w:rsidRPr="002F1F37" w:rsidRDefault="00A616BC" w:rsidP="003A0318">
            <w:pPr>
              <w:pStyle w:val="tabulka"/>
              <w:widowControl/>
              <w:rPr>
                <w:rFonts w:ascii="Calibri" w:hAnsi="Calibri" w:cs="Calibri"/>
                <w:sz w:val="18"/>
                <w:szCs w:val="18"/>
              </w:rPr>
            </w:pPr>
          </w:p>
        </w:tc>
        <w:tc>
          <w:tcPr>
            <w:tcW w:w="1276" w:type="dxa"/>
          </w:tcPr>
          <w:p w:rsidR="00A616BC" w:rsidRPr="002F1F37" w:rsidRDefault="00A616BC" w:rsidP="003A0318">
            <w:pPr>
              <w:pStyle w:val="tabulka"/>
              <w:widowControl/>
              <w:rPr>
                <w:rFonts w:ascii="Calibri" w:hAnsi="Calibri" w:cs="Calibri"/>
                <w:sz w:val="18"/>
                <w:szCs w:val="18"/>
              </w:rPr>
            </w:pPr>
          </w:p>
        </w:tc>
        <w:tc>
          <w:tcPr>
            <w:tcW w:w="1276" w:type="dxa"/>
          </w:tcPr>
          <w:p w:rsidR="00A616BC" w:rsidRPr="002F1F37" w:rsidRDefault="00A616BC" w:rsidP="003A0318">
            <w:pPr>
              <w:pStyle w:val="tabulka"/>
              <w:widowControl/>
              <w:rPr>
                <w:rFonts w:ascii="Calibri" w:hAnsi="Calibri" w:cs="Calibri"/>
                <w:sz w:val="18"/>
                <w:szCs w:val="18"/>
              </w:rPr>
            </w:pPr>
          </w:p>
        </w:tc>
        <w:tc>
          <w:tcPr>
            <w:tcW w:w="1275" w:type="dxa"/>
          </w:tcPr>
          <w:p w:rsidR="00A616BC" w:rsidRPr="002F1F37" w:rsidRDefault="00A616BC" w:rsidP="003A0318">
            <w:pPr>
              <w:pStyle w:val="tabulka"/>
              <w:widowControl/>
              <w:rPr>
                <w:rFonts w:ascii="Calibri" w:hAnsi="Calibri" w:cs="Calibri"/>
                <w:sz w:val="18"/>
                <w:szCs w:val="18"/>
              </w:rPr>
            </w:pPr>
          </w:p>
        </w:tc>
        <w:tc>
          <w:tcPr>
            <w:tcW w:w="1276" w:type="dxa"/>
          </w:tcPr>
          <w:p w:rsidR="00A616BC" w:rsidRPr="002F1F37" w:rsidRDefault="00A616BC" w:rsidP="003A0318">
            <w:pPr>
              <w:pStyle w:val="tabulka"/>
              <w:widowControl/>
              <w:rPr>
                <w:rFonts w:ascii="Calibri" w:hAnsi="Calibri" w:cs="Calibri"/>
                <w:sz w:val="18"/>
                <w:szCs w:val="18"/>
              </w:rPr>
            </w:pPr>
          </w:p>
        </w:tc>
      </w:tr>
      <w:tr w:rsidR="00A616BC" w:rsidRPr="002F1F37" w:rsidTr="003A0318">
        <w:trPr>
          <w:cantSplit/>
        </w:trPr>
        <w:tc>
          <w:tcPr>
            <w:tcW w:w="1582"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A616BC" w:rsidRPr="002F1F37" w:rsidTr="003A0318">
        <w:trPr>
          <w:cantSplit/>
        </w:trPr>
        <w:tc>
          <w:tcPr>
            <w:tcW w:w="1582"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A616BC" w:rsidRPr="002F1F37" w:rsidTr="003A0318">
        <w:trPr>
          <w:cantSplit/>
        </w:trPr>
        <w:tc>
          <w:tcPr>
            <w:tcW w:w="1582"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A616BC" w:rsidRPr="002F1F37" w:rsidRDefault="00A616BC" w:rsidP="003A0318">
            <w:pPr>
              <w:pStyle w:val="tabulka"/>
              <w:widowControl/>
              <w:rPr>
                <w:rFonts w:ascii="Calibri" w:hAnsi="Calibri" w:cs="Calibri"/>
                <w:sz w:val="18"/>
                <w:szCs w:val="18"/>
              </w:rPr>
            </w:pPr>
            <w:r w:rsidRPr="002F1F37">
              <w:rPr>
                <w:rFonts w:ascii="Calibri" w:hAnsi="Calibri" w:cs="Calibri"/>
                <w:b/>
                <w:bCs/>
                <w:highlight w:val="yellow"/>
              </w:rPr>
              <w:t>[DOPLNÍ UCHAZEČ]</w:t>
            </w:r>
          </w:p>
        </w:tc>
      </w:tr>
    </w:tbl>
    <w:p w:rsidR="00A616BC" w:rsidRPr="002F1F37" w:rsidRDefault="00A616BC" w:rsidP="000234B8">
      <w:pPr>
        <w:pStyle w:val="text"/>
        <w:widowControl/>
        <w:spacing w:before="0"/>
        <w:rPr>
          <w:rFonts w:ascii="Calibri" w:hAnsi="Calibri" w:cs="Calibri"/>
        </w:rPr>
      </w:pPr>
    </w:p>
    <w:p w:rsidR="00A616BC" w:rsidRPr="002F1F37" w:rsidRDefault="00A616BC" w:rsidP="000234B8">
      <w:pPr>
        <w:pStyle w:val="text"/>
        <w:widowControl/>
        <w:spacing w:before="0"/>
        <w:rPr>
          <w:rFonts w:ascii="Calibri" w:hAnsi="Calibri" w:cs="Calibri"/>
          <w:sz w:val="20"/>
          <w:szCs w:val="20"/>
        </w:rPr>
      </w:pPr>
      <w:r w:rsidRPr="002F1F37">
        <w:rPr>
          <w:rFonts w:ascii="Calibri" w:hAnsi="Calibri" w:cs="Calibri"/>
        </w:rPr>
        <w:t>*</w:t>
      </w:r>
      <w:r w:rsidRPr="002F1F37">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A616BC" w:rsidRPr="002F1F37" w:rsidRDefault="00A616BC" w:rsidP="000234B8">
      <w:pPr>
        <w:pStyle w:val="text"/>
        <w:widowControl/>
        <w:spacing w:before="0"/>
        <w:rPr>
          <w:rFonts w:ascii="Calibri" w:hAnsi="Calibri" w:cs="Calibri"/>
          <w:sz w:val="20"/>
          <w:szCs w:val="20"/>
        </w:rPr>
      </w:pPr>
    </w:p>
    <w:p w:rsidR="00A616BC" w:rsidRPr="002F1F37" w:rsidRDefault="00A616BC" w:rsidP="000234B8">
      <w:pPr>
        <w:pStyle w:val="text"/>
        <w:widowControl/>
        <w:spacing w:before="0"/>
        <w:rPr>
          <w:rFonts w:ascii="Calibri" w:hAnsi="Calibri" w:cs="Calibri"/>
          <w:sz w:val="20"/>
          <w:szCs w:val="20"/>
        </w:rPr>
      </w:pPr>
      <w:r w:rsidRPr="002F1F37">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A616BC" w:rsidRPr="002F1F37" w:rsidRDefault="00A616BC" w:rsidP="000234B8">
      <w:pPr>
        <w:pStyle w:val="text"/>
        <w:widowControl/>
        <w:spacing w:before="0"/>
        <w:ind w:left="993" w:hanging="993"/>
        <w:rPr>
          <w:rFonts w:ascii="Calibri" w:hAnsi="Calibri" w:cs="Calibri"/>
          <w:sz w:val="20"/>
          <w:szCs w:val="20"/>
        </w:rPr>
      </w:pPr>
    </w:p>
    <w:p w:rsidR="00A616BC" w:rsidRPr="002F1F37" w:rsidRDefault="00A616BC" w:rsidP="000234B8">
      <w:pPr>
        <w:pStyle w:val="text"/>
        <w:widowControl/>
        <w:spacing w:before="0"/>
        <w:ind w:left="993" w:hanging="993"/>
        <w:rPr>
          <w:rFonts w:ascii="Calibri" w:hAnsi="Calibri" w:cs="Calibri"/>
          <w:sz w:val="20"/>
          <w:szCs w:val="20"/>
        </w:rPr>
      </w:pPr>
      <w:r w:rsidRPr="002F1F37">
        <w:rPr>
          <w:rFonts w:ascii="Calibri" w:hAnsi="Calibri" w:cs="Calibri"/>
          <w:sz w:val="20"/>
          <w:szCs w:val="20"/>
        </w:rPr>
        <w:t>***V příslušném sloupci dodavatel k jednotlivým zakázkám doplní:</w:t>
      </w:r>
    </w:p>
    <w:p w:rsidR="00A616BC" w:rsidRPr="002F1F37" w:rsidRDefault="00A616BC" w:rsidP="000234B8">
      <w:pPr>
        <w:pStyle w:val="text"/>
        <w:widowControl/>
        <w:spacing w:before="0"/>
        <w:ind w:left="709"/>
        <w:rPr>
          <w:rFonts w:ascii="Calibri" w:hAnsi="Calibri" w:cs="Calibri"/>
          <w:sz w:val="20"/>
          <w:szCs w:val="20"/>
        </w:rPr>
      </w:pPr>
      <w:r w:rsidRPr="002F1F37">
        <w:rPr>
          <w:rFonts w:ascii="Calibri" w:hAnsi="Calibri" w:cs="Calibri"/>
          <w:b/>
          <w:bCs/>
          <w:sz w:val="20"/>
          <w:szCs w:val="20"/>
        </w:rPr>
        <w:t>D</w:t>
      </w:r>
      <w:r w:rsidRPr="002F1F37">
        <w:rPr>
          <w:rFonts w:ascii="Calibri" w:hAnsi="Calibri" w:cs="Calibri"/>
          <w:sz w:val="20"/>
          <w:szCs w:val="20"/>
        </w:rPr>
        <w:t xml:space="preserve"> - pokud předmět zakázky realizoval jako dodavatel samostatně, nebo</w:t>
      </w:r>
    </w:p>
    <w:p w:rsidR="00A616BC" w:rsidRPr="002F1F37" w:rsidRDefault="00A616BC" w:rsidP="000234B8">
      <w:pPr>
        <w:pStyle w:val="text"/>
        <w:widowControl/>
        <w:spacing w:before="0"/>
        <w:ind w:left="709"/>
        <w:rPr>
          <w:rFonts w:ascii="Calibri" w:hAnsi="Calibri" w:cs="Calibri"/>
          <w:sz w:val="20"/>
          <w:szCs w:val="20"/>
        </w:rPr>
      </w:pPr>
      <w:r w:rsidRPr="002F1F37">
        <w:rPr>
          <w:rFonts w:ascii="Calibri" w:hAnsi="Calibri" w:cs="Calibri"/>
          <w:b/>
          <w:bCs/>
          <w:sz w:val="20"/>
          <w:szCs w:val="20"/>
        </w:rPr>
        <w:t>SPOL</w:t>
      </w:r>
      <w:r w:rsidRPr="002F1F37">
        <w:rPr>
          <w:rFonts w:ascii="Calibri" w:hAnsi="Calibri" w:cs="Calibri"/>
          <w:sz w:val="20"/>
          <w:szCs w:val="20"/>
        </w:rPr>
        <w:t xml:space="preserve"> - pokud předmět zakázky realizoval jako společník společnosti či účastník sdružení či jiného seskupení více dodavatelů, nebo</w:t>
      </w:r>
    </w:p>
    <w:p w:rsidR="00A616BC" w:rsidRPr="002F1F37" w:rsidRDefault="00A616BC" w:rsidP="000234B8">
      <w:pPr>
        <w:pStyle w:val="text"/>
        <w:widowControl/>
        <w:spacing w:before="0"/>
        <w:ind w:left="709"/>
        <w:rPr>
          <w:rFonts w:ascii="Calibri" w:hAnsi="Calibri" w:cs="Calibri"/>
          <w:sz w:val="20"/>
          <w:szCs w:val="20"/>
        </w:rPr>
      </w:pPr>
      <w:r w:rsidRPr="002F1F37">
        <w:rPr>
          <w:rFonts w:ascii="Calibri" w:hAnsi="Calibri" w:cs="Calibri"/>
          <w:b/>
          <w:bCs/>
          <w:sz w:val="20"/>
          <w:szCs w:val="20"/>
        </w:rPr>
        <w:t>S</w:t>
      </w:r>
      <w:r w:rsidRPr="002F1F37">
        <w:rPr>
          <w:rFonts w:ascii="Calibri" w:hAnsi="Calibri" w:cs="Calibri"/>
          <w:sz w:val="20"/>
          <w:szCs w:val="20"/>
        </w:rPr>
        <w:t xml:space="preserve"> - pokud byl subdodavatelem jiného dodavatele.</w:t>
      </w:r>
    </w:p>
    <w:p w:rsidR="00A616BC" w:rsidRPr="002F1F37" w:rsidRDefault="00A616BC" w:rsidP="000234B8">
      <w:pPr>
        <w:pStyle w:val="text"/>
        <w:widowControl/>
        <w:ind w:left="1418" w:hanging="1418"/>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doklady dle odst. </w:t>
      </w:r>
      <w:fldSimple w:instr=" REF _Ref310499167 \r \h  \* MERGEFORMAT _">
        <w:r w:rsidRPr="00904285">
          <w:rPr>
            <w:rFonts w:ascii="Calibri" w:hAnsi="Calibri" w:cs="Calibri"/>
            <w:sz w:val="20"/>
            <w:szCs w:val="20"/>
          </w:rPr>
          <w:t>9.7</w:t>
        </w:r>
      </w:fldSimple>
      <w:r w:rsidRPr="002F1F37">
        <w:rPr>
          <w:rFonts w:ascii="Calibri" w:hAnsi="Calibri" w:cs="Calibri"/>
          <w:sz w:val="20"/>
          <w:szCs w:val="20"/>
        </w:rPr>
        <w:t xml:space="preserve">, odrážka první, bodu </w:t>
      </w:r>
      <w:fldSimple w:instr=" REF _Ref310498696 \r \h  \* MERGEFORMAT _">
        <w:r>
          <w:t>i</w:t>
        </w:r>
      </w:fldSimple>
      <w:r w:rsidRPr="002F1F37">
        <w:rPr>
          <w:rFonts w:ascii="Calibri" w:hAnsi="Calibri" w:cs="Calibri"/>
          <w:sz w:val="20"/>
          <w:szCs w:val="20"/>
        </w:rPr>
        <w:t xml:space="preserve">. nebo </w:t>
      </w:r>
      <w:fldSimple w:instr=" REF _Ref310498615 \r \h  \* MERGEFORMAT _">
        <w:r w:rsidRPr="00904285">
          <w:rPr>
            <w:rFonts w:ascii="Calibri" w:hAnsi="Calibri" w:cs="Calibri"/>
            <w:sz w:val="20"/>
            <w:szCs w:val="20"/>
          </w:rPr>
          <w:t>ii</w:t>
        </w:r>
      </w:fldSimple>
      <w:r w:rsidRPr="002F1F37">
        <w:t>.</w:t>
      </w:r>
      <w:r w:rsidRPr="002F1F37">
        <w:rPr>
          <w:rFonts w:ascii="Calibri" w:hAnsi="Calibri" w:cs="Calibri"/>
          <w:sz w:val="20"/>
          <w:szCs w:val="20"/>
        </w:rPr>
        <w:t xml:space="preserve"> nebo </w:t>
      </w:r>
      <w:fldSimple w:instr=" REF _Ref310498698 \r \h  \* MERGEFORMAT _">
        <w:r w:rsidRPr="00904285">
          <w:rPr>
            <w:rFonts w:ascii="Calibri" w:hAnsi="Calibri" w:cs="Calibri"/>
            <w:sz w:val="20"/>
            <w:szCs w:val="20"/>
          </w:rPr>
          <w:t>iii</w:t>
        </w:r>
      </w:fldSimple>
      <w:r w:rsidRPr="002F1F37">
        <w:rPr>
          <w:rFonts w:ascii="Calibri" w:hAnsi="Calibri" w:cs="Calibri"/>
          <w:sz w:val="20"/>
          <w:szCs w:val="20"/>
        </w:rPr>
        <w:t>. těchto Pokynů</w:t>
      </w:r>
    </w:p>
    <w:p w:rsidR="00A616BC" w:rsidRPr="002F1F37" w:rsidRDefault="00A616BC" w:rsidP="000234B8">
      <w:pPr>
        <w:pStyle w:val="text"/>
        <w:widowControl/>
        <w:rPr>
          <w:rFonts w:ascii="Calibri" w:hAnsi="Calibri" w:cs="Calibri"/>
          <w:sz w:val="20"/>
          <w:szCs w:val="20"/>
        </w:rPr>
      </w:pPr>
    </w:p>
    <w:p w:rsidR="00A616BC" w:rsidRPr="002F1F37" w:rsidRDefault="00A616BC" w:rsidP="000234B8">
      <w:pPr>
        <w:pStyle w:val="text"/>
        <w:widowControl/>
        <w:rPr>
          <w:rFonts w:ascii="Calibri" w:hAnsi="Calibri" w:cs="Calibri"/>
          <w:sz w:val="20"/>
          <w:szCs w:val="20"/>
        </w:rPr>
      </w:pPr>
    </w:p>
    <w:tbl>
      <w:tblPr>
        <w:tblW w:w="0" w:type="auto"/>
        <w:tblLook w:val="00A0"/>
      </w:tblPr>
      <w:tblGrid>
        <w:gridCol w:w="1242"/>
        <w:gridCol w:w="7969"/>
      </w:tblGrid>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A616BC" w:rsidRPr="002F1F37" w:rsidRDefault="00A616BC" w:rsidP="000234B8">
      <w:pPr>
        <w:spacing w:after="120" w:line="320" w:lineRule="atLeast"/>
        <w:jc w:val="center"/>
        <w:rPr>
          <w:rFonts w:ascii="Calibri" w:hAnsi="Calibri" w:cs="Calibri"/>
          <w:sz w:val="20"/>
          <w:szCs w:val="20"/>
        </w:rPr>
      </w:pPr>
    </w:p>
    <w:p w:rsidR="00A616BC" w:rsidRPr="002F1F37" w:rsidRDefault="00A616BC" w:rsidP="000234B8">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tblPr>
      <w:tblGrid>
        <w:gridCol w:w="8503"/>
      </w:tblGrid>
      <w:tr w:rsidR="00A616BC" w:rsidRPr="002F1F37" w:rsidTr="003A0318">
        <w:tc>
          <w:tcPr>
            <w:tcW w:w="8503" w:type="dxa"/>
          </w:tcPr>
          <w:p w:rsidR="00A616BC" w:rsidRPr="002F1F37" w:rsidRDefault="00A616BC" w:rsidP="003A0318">
            <w:pPr>
              <w:pStyle w:val="BodyTextIndent"/>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2268"/>
              <w:gridCol w:w="4387"/>
            </w:tblGrid>
            <w:tr w:rsidR="00A616BC" w:rsidRPr="002F1F37"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F1F37" w:rsidRDefault="00A616BC" w:rsidP="003A0318">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F1F37" w:rsidRDefault="00A616BC" w:rsidP="003A0318">
                  <w:pPr>
                    <w:ind w:left="142"/>
                    <w:rPr>
                      <w:rFonts w:ascii="Calibri" w:hAnsi="Calibri" w:cs="Calibri"/>
                      <w:sz w:val="20"/>
                      <w:szCs w:val="20"/>
                    </w:rPr>
                  </w:pPr>
                </w:p>
              </w:tc>
            </w:tr>
            <w:tr w:rsidR="00A616BC" w:rsidRPr="002F1F37"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F1F37" w:rsidRDefault="00A616BC" w:rsidP="003A0318">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F1F37" w:rsidRDefault="00A616BC" w:rsidP="003A0318">
                  <w:pPr>
                    <w:ind w:left="142"/>
                    <w:rPr>
                      <w:rFonts w:ascii="Calibri" w:hAnsi="Calibri" w:cs="Calibri"/>
                      <w:sz w:val="20"/>
                      <w:szCs w:val="20"/>
                    </w:rPr>
                  </w:pPr>
                </w:p>
              </w:tc>
            </w:tr>
          </w:tbl>
          <w:p w:rsidR="00A616BC" w:rsidRPr="002F1F37" w:rsidRDefault="00A616BC" w:rsidP="003A0318">
            <w:pPr>
              <w:pStyle w:val="RLOdrky"/>
              <w:numPr>
                <w:ilvl w:val="0"/>
                <w:numId w:val="0"/>
              </w:numPr>
              <w:ind w:left="142"/>
              <w:jc w:val="center"/>
              <w:rPr>
                <w:b/>
                <w:bCs/>
                <w:color w:val="auto"/>
                <w:sz w:val="20"/>
                <w:szCs w:val="20"/>
              </w:rPr>
            </w:pPr>
          </w:p>
        </w:tc>
      </w:tr>
    </w:tbl>
    <w:p w:rsidR="00A616BC" w:rsidRPr="002F1F37" w:rsidRDefault="00A616BC" w:rsidP="000234B8">
      <w:pPr>
        <w:rPr>
          <w:rFonts w:ascii="Calibri" w:hAnsi="Calibri" w:cs="Calibri"/>
        </w:rPr>
      </w:pPr>
    </w:p>
    <w:p w:rsidR="00A616BC" w:rsidRPr="002F1F37" w:rsidRDefault="00A616BC" w:rsidP="000234B8">
      <w:pPr>
        <w:rPr>
          <w:rFonts w:ascii="Calibri" w:hAnsi="Calibri" w:cs="Calibri"/>
          <w:b/>
          <w:bCs/>
          <w:sz w:val="22"/>
          <w:szCs w:val="22"/>
        </w:rPr>
      </w:pPr>
      <w:r w:rsidRPr="002F1F37">
        <w:rPr>
          <w:rFonts w:ascii="Calibri" w:hAnsi="Calibri" w:cs="Calibri"/>
          <w:b/>
          <w:bCs/>
          <w:sz w:val="22"/>
          <w:szCs w:val="22"/>
        </w:rPr>
        <w:br w:type="page"/>
      </w:r>
    </w:p>
    <w:p w:rsidR="00A616BC" w:rsidRPr="00DE0A69" w:rsidRDefault="00A616BC" w:rsidP="007831C3">
      <w:pPr>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6</w:t>
      </w:r>
    </w:p>
    <w:p w:rsidR="00A616BC" w:rsidRPr="00DE0A69" w:rsidRDefault="00A616BC" w:rsidP="007831C3">
      <w:pPr>
        <w:jc w:val="center"/>
        <w:rPr>
          <w:rFonts w:ascii="Calibri" w:hAnsi="Calibri" w:cs="Calibri"/>
          <w:b/>
          <w:bCs/>
          <w:sz w:val="22"/>
          <w:szCs w:val="22"/>
        </w:rPr>
      </w:pPr>
    </w:p>
    <w:p w:rsidR="00A616BC" w:rsidRPr="001773A6" w:rsidRDefault="00A616BC" w:rsidP="000234B8">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A616BC" w:rsidRPr="00300BBC" w:rsidRDefault="00A616BC" w:rsidP="000234B8">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tblPr>
      <w:tblGrid>
        <w:gridCol w:w="1857"/>
        <w:gridCol w:w="1080"/>
        <w:gridCol w:w="1080"/>
        <w:gridCol w:w="1980"/>
        <w:gridCol w:w="1980"/>
      </w:tblGrid>
      <w:tr w:rsidR="00A616BC" w:rsidRPr="00300BBC" w:rsidTr="003A0318">
        <w:trPr>
          <w:cantSplit/>
        </w:trPr>
        <w:tc>
          <w:tcPr>
            <w:tcW w:w="1857" w:type="dxa"/>
            <w:tcBorders>
              <w:top w:val="single" w:sz="12" w:space="0" w:color="auto"/>
              <w:left w:val="single" w:sz="12" w:space="0" w:color="auto"/>
            </w:tcBorders>
            <w:vAlign w:val="center"/>
          </w:tcPr>
          <w:p w:rsidR="00A616BC" w:rsidRPr="00300BBC" w:rsidRDefault="00A616BC" w:rsidP="003A0318">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A616BC" w:rsidRPr="00300BBC" w:rsidRDefault="00A616BC" w:rsidP="003A0318">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A616BC" w:rsidRPr="00300BBC" w:rsidRDefault="00A616BC" w:rsidP="003A0318">
            <w:pPr>
              <w:pStyle w:val="tabulka"/>
              <w:widowControl/>
              <w:spacing w:before="0"/>
              <w:rPr>
                <w:rFonts w:ascii="Calibri" w:hAnsi="Calibri" w:cs="Calibri"/>
              </w:rPr>
            </w:pPr>
            <w:r w:rsidRPr="00300BBC">
              <w:rPr>
                <w:rFonts w:ascii="Calibri" w:hAnsi="Calibri" w:cs="Calibri"/>
              </w:rPr>
              <w:t>Léta praxe</w:t>
            </w:r>
          </w:p>
          <w:p w:rsidR="00A616BC" w:rsidRPr="00300BBC" w:rsidRDefault="00A616BC" w:rsidP="003A0318">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A616BC" w:rsidRDefault="00A616BC" w:rsidP="003A0318">
            <w:pPr>
              <w:pStyle w:val="tabulka"/>
              <w:widowControl/>
              <w:rPr>
                <w:rFonts w:ascii="Calibri" w:hAnsi="Calibri" w:cs="Calibri"/>
              </w:rPr>
            </w:pPr>
            <w:r>
              <w:rPr>
                <w:rFonts w:ascii="Calibri" w:hAnsi="Calibri" w:cs="Calibri"/>
              </w:rPr>
              <w:t>Zkušenost z řídící pozice *</w:t>
            </w:r>
          </w:p>
          <w:p w:rsidR="00A616BC" w:rsidRPr="00300BBC" w:rsidRDefault="00A616BC" w:rsidP="003A0318">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A616BC" w:rsidRPr="00300BBC" w:rsidRDefault="00A616BC" w:rsidP="003A0318">
            <w:pPr>
              <w:pStyle w:val="tabulka"/>
              <w:widowControl/>
              <w:rPr>
                <w:rFonts w:ascii="Calibri" w:hAnsi="Calibri" w:cs="Calibri"/>
              </w:rPr>
            </w:pPr>
            <w:r>
              <w:rPr>
                <w:rFonts w:ascii="Calibri" w:hAnsi="Calibri" w:cs="Calibri"/>
              </w:rPr>
              <w:t>Uveďte, v jakém vztahu k dodavateli osoba je</w:t>
            </w:r>
          </w:p>
        </w:tc>
      </w:tr>
      <w:tr w:rsidR="00A616BC" w:rsidRPr="00300BBC" w:rsidTr="003A0318">
        <w:trPr>
          <w:cantSplit/>
          <w:trHeight w:val="334"/>
        </w:trPr>
        <w:tc>
          <w:tcPr>
            <w:tcW w:w="1857" w:type="dxa"/>
            <w:tcBorders>
              <w:left w:val="single" w:sz="12" w:space="0" w:color="auto"/>
              <w:right w:val="single" w:sz="6" w:space="0" w:color="auto"/>
            </w:tcBorders>
            <w:vAlign w:val="center"/>
          </w:tcPr>
          <w:p w:rsidR="00A616BC" w:rsidRPr="00300BBC" w:rsidRDefault="00A616BC" w:rsidP="003A0318">
            <w:pPr>
              <w:rPr>
                <w:rFonts w:ascii="Calibri" w:hAnsi="Calibri" w:cs="Calibri"/>
              </w:rPr>
            </w:pPr>
          </w:p>
        </w:tc>
        <w:tc>
          <w:tcPr>
            <w:tcW w:w="1080" w:type="dxa"/>
            <w:tcBorders>
              <w:left w:val="single" w:sz="6" w:space="0" w:color="auto"/>
              <w:right w:val="single" w:sz="6" w:space="0" w:color="auto"/>
            </w:tcBorders>
            <w:vAlign w:val="center"/>
          </w:tcPr>
          <w:p w:rsidR="00A616BC" w:rsidRPr="00300BBC" w:rsidRDefault="00A616BC" w:rsidP="003A0318">
            <w:pPr>
              <w:jc w:val="center"/>
              <w:rPr>
                <w:rFonts w:ascii="Calibri" w:hAnsi="Calibri" w:cs="Calibri"/>
              </w:rPr>
            </w:pPr>
          </w:p>
        </w:tc>
        <w:tc>
          <w:tcPr>
            <w:tcW w:w="1080" w:type="dxa"/>
            <w:vAlign w:val="center"/>
          </w:tcPr>
          <w:p w:rsidR="00A616BC" w:rsidRPr="00300BBC" w:rsidRDefault="00A616BC" w:rsidP="003A0318">
            <w:pPr>
              <w:jc w:val="center"/>
              <w:rPr>
                <w:rFonts w:ascii="Calibri" w:hAnsi="Calibri" w:cs="Calibri"/>
              </w:rPr>
            </w:pPr>
          </w:p>
        </w:tc>
        <w:tc>
          <w:tcPr>
            <w:tcW w:w="1980" w:type="dxa"/>
            <w:tcBorders>
              <w:left w:val="single" w:sz="6" w:space="0" w:color="auto"/>
              <w:right w:val="single" w:sz="6" w:space="0" w:color="auto"/>
            </w:tcBorders>
            <w:vAlign w:val="center"/>
          </w:tcPr>
          <w:p w:rsidR="00A616BC" w:rsidRPr="00300BBC" w:rsidRDefault="00A616BC" w:rsidP="003A0318">
            <w:pPr>
              <w:jc w:val="center"/>
              <w:rPr>
                <w:rFonts w:ascii="Calibri" w:hAnsi="Calibri" w:cs="Calibri"/>
              </w:rPr>
            </w:pPr>
          </w:p>
        </w:tc>
        <w:tc>
          <w:tcPr>
            <w:tcW w:w="1980" w:type="dxa"/>
            <w:tcBorders>
              <w:left w:val="single" w:sz="6"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p>
        </w:tc>
      </w:tr>
      <w:tr w:rsidR="00A616BC" w:rsidRPr="00300BBC" w:rsidTr="003A0318">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616BC" w:rsidRPr="00300BBC" w:rsidTr="003A0318">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616BC" w:rsidRPr="00300BBC" w:rsidTr="003A0318">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616BC" w:rsidRPr="00300BBC" w:rsidTr="003A0318">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616BC" w:rsidRPr="00300BBC" w:rsidTr="003A0318">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616BC" w:rsidRPr="00300BBC" w:rsidTr="003A0318">
        <w:trPr>
          <w:cantSplit/>
          <w:trHeight w:hRule="exact" w:val="545"/>
        </w:trPr>
        <w:tc>
          <w:tcPr>
            <w:tcW w:w="1857" w:type="dxa"/>
            <w:tcBorders>
              <w:left w:val="single" w:sz="12"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616BC" w:rsidRPr="00300BBC" w:rsidTr="003A0318">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616BC" w:rsidRPr="00300BBC" w:rsidTr="003A0318">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616BC" w:rsidRPr="00300BBC" w:rsidTr="003A0318">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616BC" w:rsidRPr="00300BBC" w:rsidTr="003A0318">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A616BC" w:rsidRPr="00300BBC" w:rsidRDefault="00A616BC" w:rsidP="003A031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A616BC" w:rsidRPr="00300BBC" w:rsidRDefault="00A616BC" w:rsidP="003A031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A616BC" w:rsidRPr="00DE0A69" w:rsidRDefault="00A616BC" w:rsidP="000234B8">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A616BC" w:rsidRDefault="00A616BC" w:rsidP="000234B8">
      <w:pPr>
        <w:pStyle w:val="text"/>
        <w:spacing w:before="0" w:line="240" w:lineRule="auto"/>
        <w:rPr>
          <w:rFonts w:ascii="Calibri" w:hAnsi="Calibri" w:cs="Calibri"/>
          <w:sz w:val="20"/>
          <w:szCs w:val="20"/>
        </w:rPr>
      </w:pPr>
    </w:p>
    <w:p w:rsidR="00A616BC" w:rsidRDefault="00A616BC" w:rsidP="000234B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7 těchto Pokynů)</w:t>
      </w:r>
    </w:p>
    <w:p w:rsidR="00A616BC" w:rsidRPr="00DE0A69" w:rsidRDefault="00A616BC" w:rsidP="000234B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A616BC" w:rsidRDefault="00A616BC" w:rsidP="000234B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tblPr>
      <w:tblGrid>
        <w:gridCol w:w="1242"/>
        <w:gridCol w:w="7969"/>
      </w:tblGrid>
      <w:tr w:rsidR="00A616BC" w:rsidRPr="00DE0A69" w:rsidTr="003A0318">
        <w:tc>
          <w:tcPr>
            <w:tcW w:w="1242" w:type="dxa"/>
          </w:tcPr>
          <w:p w:rsidR="00A616BC" w:rsidRDefault="00A616BC" w:rsidP="003A0318">
            <w:pPr>
              <w:autoSpaceDE w:val="0"/>
              <w:autoSpaceDN w:val="0"/>
              <w:adjustRightInd w:val="0"/>
              <w:spacing w:after="120" w:line="320" w:lineRule="atLeast"/>
              <w:rPr>
                <w:rFonts w:ascii="Calibri" w:hAnsi="Calibri" w:cs="Calibri"/>
                <w:color w:val="000000"/>
                <w:sz w:val="20"/>
                <w:szCs w:val="20"/>
              </w:rPr>
            </w:pPr>
          </w:p>
          <w:p w:rsidR="00A616BC" w:rsidRPr="00DE0A69" w:rsidRDefault="00A616BC" w:rsidP="003A031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A616BC" w:rsidRDefault="00A616BC" w:rsidP="003A0318">
            <w:pPr>
              <w:autoSpaceDE w:val="0"/>
              <w:autoSpaceDN w:val="0"/>
              <w:adjustRightInd w:val="0"/>
              <w:spacing w:after="120" w:line="320" w:lineRule="atLeast"/>
              <w:ind w:left="720"/>
              <w:jc w:val="both"/>
              <w:rPr>
                <w:rFonts w:ascii="Calibri" w:hAnsi="Calibri" w:cs="Calibri"/>
                <w:b/>
                <w:bCs/>
                <w:sz w:val="20"/>
                <w:szCs w:val="20"/>
                <w:highlight w:val="yellow"/>
              </w:rPr>
            </w:pPr>
          </w:p>
          <w:p w:rsidR="00A616BC" w:rsidRPr="00DE0A69" w:rsidRDefault="00A616BC" w:rsidP="003A031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A616BC" w:rsidRPr="00DE0A69" w:rsidTr="003A0318">
        <w:tc>
          <w:tcPr>
            <w:tcW w:w="1242" w:type="dxa"/>
          </w:tcPr>
          <w:p w:rsidR="00A616BC" w:rsidRPr="00DE0A69" w:rsidRDefault="00A616BC" w:rsidP="003A031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A616BC" w:rsidRPr="00DE0A69" w:rsidRDefault="00A616BC" w:rsidP="003A031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A616BC" w:rsidRPr="00DE0A69" w:rsidRDefault="00A616BC" w:rsidP="000234B8">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tblPr>
      <w:tblGrid>
        <w:gridCol w:w="8503"/>
      </w:tblGrid>
      <w:tr w:rsidR="00A616BC" w:rsidRPr="00DE0A69" w:rsidTr="003A0318">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2268"/>
              <w:gridCol w:w="4387"/>
            </w:tblGrid>
            <w:tr w:rsidR="00A616BC" w:rsidRPr="002A6698"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A6698" w:rsidRDefault="00A616BC" w:rsidP="003A0318">
                  <w:pPr>
                    <w:ind w:left="142"/>
                    <w:rPr>
                      <w:rFonts w:ascii="Calibri" w:hAnsi="Calibri" w:cs="Calibri"/>
                      <w:sz w:val="20"/>
                      <w:szCs w:val="20"/>
                    </w:rPr>
                  </w:pPr>
                  <w:r w:rsidRPr="002A6698">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A6698" w:rsidRDefault="00A616BC" w:rsidP="003A0318">
                  <w:pPr>
                    <w:ind w:left="142"/>
                    <w:rPr>
                      <w:rFonts w:ascii="Calibri" w:hAnsi="Calibri" w:cs="Calibri"/>
                      <w:sz w:val="20"/>
                      <w:szCs w:val="20"/>
                    </w:rPr>
                  </w:pPr>
                </w:p>
              </w:tc>
            </w:tr>
            <w:tr w:rsidR="00A616BC" w:rsidRPr="002A6698"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A6698" w:rsidRDefault="00A616BC" w:rsidP="003A0318">
                  <w:pPr>
                    <w:ind w:left="142"/>
                    <w:rPr>
                      <w:rFonts w:ascii="Calibri" w:hAnsi="Calibri" w:cs="Calibri"/>
                      <w:sz w:val="20"/>
                      <w:szCs w:val="20"/>
                    </w:rPr>
                  </w:pPr>
                  <w:r w:rsidRPr="002A6698">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A6698" w:rsidRDefault="00A616BC" w:rsidP="003A0318">
                  <w:pPr>
                    <w:ind w:left="142"/>
                    <w:rPr>
                      <w:rFonts w:ascii="Calibri" w:hAnsi="Calibri" w:cs="Calibri"/>
                      <w:sz w:val="20"/>
                      <w:szCs w:val="20"/>
                    </w:rPr>
                  </w:pPr>
                </w:p>
              </w:tc>
            </w:tr>
          </w:tbl>
          <w:p w:rsidR="00A616BC" w:rsidRPr="00DE0A69" w:rsidRDefault="00A616BC" w:rsidP="003A0318">
            <w:pPr>
              <w:pStyle w:val="RLOdrky"/>
              <w:numPr>
                <w:ilvl w:val="0"/>
                <w:numId w:val="0"/>
              </w:numPr>
              <w:ind w:left="142"/>
              <w:jc w:val="center"/>
              <w:rPr>
                <w:b/>
                <w:bCs/>
                <w:sz w:val="20"/>
                <w:szCs w:val="20"/>
              </w:rPr>
            </w:pPr>
          </w:p>
        </w:tc>
      </w:tr>
    </w:tbl>
    <w:p w:rsidR="00A616BC" w:rsidRPr="00DE0A69" w:rsidRDefault="00A616BC" w:rsidP="000234B8">
      <w:pPr>
        <w:rPr>
          <w:rFonts w:ascii="Calibri" w:hAnsi="Calibri" w:cs="Calibri"/>
        </w:rPr>
      </w:pPr>
    </w:p>
    <w:p w:rsidR="00A616BC" w:rsidRDefault="00A616BC" w:rsidP="00B230BD">
      <w:pPr>
        <w:spacing w:after="240"/>
        <w:jc w:val="center"/>
        <w:rPr>
          <w:rFonts w:ascii="Calibri" w:hAnsi="Calibri" w:cs="Calibri"/>
          <w:b/>
          <w:bCs/>
          <w:sz w:val="22"/>
          <w:szCs w:val="22"/>
        </w:rPr>
      </w:pPr>
    </w:p>
    <w:p w:rsidR="00A616BC" w:rsidRPr="00DE0A69" w:rsidRDefault="00A616BC"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Pr>
          <w:rFonts w:ascii="Calibri" w:hAnsi="Calibri" w:cs="Calibri"/>
          <w:b/>
          <w:bCs/>
          <w:sz w:val="22"/>
          <w:szCs w:val="22"/>
        </w:rPr>
        <w:t>7</w:t>
      </w:r>
    </w:p>
    <w:p w:rsidR="00A616BC" w:rsidRPr="002F1F37" w:rsidRDefault="00A616BC" w:rsidP="000234B8">
      <w:pPr>
        <w:pStyle w:val="Section"/>
        <w:widowControl/>
        <w:spacing w:line="240" w:lineRule="auto"/>
        <w:rPr>
          <w:rFonts w:ascii="Calibri" w:hAnsi="Calibri" w:cs="Calibri"/>
          <w:sz w:val="22"/>
          <w:szCs w:val="22"/>
        </w:rPr>
      </w:pPr>
      <w:r w:rsidRPr="002F1F37">
        <w:rPr>
          <w:rFonts w:ascii="Calibri" w:hAnsi="Calibri" w:cs="Calibri"/>
          <w:bCs w:val="0"/>
          <w:sz w:val="22"/>
          <w:szCs w:val="22"/>
        </w:rPr>
        <w:t>Vzor životopisu</w:t>
      </w:r>
    </w:p>
    <w:p w:rsidR="00A616BC" w:rsidRPr="002F1F37" w:rsidRDefault="00A616BC" w:rsidP="000234B8">
      <w:pPr>
        <w:pStyle w:val="Section"/>
        <w:widowControl/>
        <w:rPr>
          <w:rFonts w:ascii="Calibri" w:hAnsi="Calibri" w:cs="Calibri"/>
          <w:bCs w:val="0"/>
          <w:sz w:val="20"/>
          <w:szCs w:val="20"/>
        </w:rPr>
      </w:pPr>
      <w:r w:rsidRPr="002F1F37">
        <w:rPr>
          <w:rFonts w:ascii="Calibri" w:hAnsi="Calibri" w:cs="Calibri"/>
          <w:sz w:val="20"/>
          <w:szCs w:val="20"/>
        </w:rPr>
        <w:t>(rozsah maximálně 3 strany)</w:t>
      </w:r>
    </w:p>
    <w:p w:rsidR="00A616BC" w:rsidRPr="002F1F37" w:rsidRDefault="00A616BC" w:rsidP="000234B8">
      <w:pPr>
        <w:pStyle w:val="Section"/>
        <w:widowControl/>
        <w:jc w:val="left"/>
        <w:rPr>
          <w:rFonts w:ascii="Calibri" w:hAnsi="Calibri" w:cs="Calibri"/>
          <w:b w:val="0"/>
          <w:bCs w:val="0"/>
          <w:sz w:val="20"/>
          <w:szCs w:val="20"/>
        </w:rPr>
      </w:pPr>
    </w:p>
    <w:p w:rsidR="00A616BC" w:rsidRPr="002F1F37" w:rsidRDefault="00A616BC" w:rsidP="000234B8">
      <w:pPr>
        <w:pStyle w:val="Section"/>
        <w:widowControl/>
        <w:jc w:val="left"/>
        <w:rPr>
          <w:rFonts w:ascii="Calibri" w:hAnsi="Calibri" w:cs="Calibri"/>
          <w:b w:val="0"/>
          <w:bCs w:val="0"/>
          <w:sz w:val="20"/>
          <w:szCs w:val="20"/>
        </w:rPr>
      </w:pPr>
    </w:p>
    <w:p w:rsidR="00A616BC" w:rsidRPr="002F1F37" w:rsidRDefault="00A616BC" w:rsidP="000234B8">
      <w:pPr>
        <w:pStyle w:val="text"/>
        <w:widowControl/>
        <w:rPr>
          <w:rFonts w:ascii="Calibri" w:hAnsi="Calibri" w:cs="Calibri"/>
          <w:sz w:val="20"/>
          <w:szCs w:val="20"/>
        </w:rPr>
      </w:pPr>
      <w:r w:rsidRPr="002F1F37">
        <w:rPr>
          <w:rFonts w:ascii="Calibri" w:hAnsi="Calibri" w:cs="Calibri"/>
          <w:sz w:val="20"/>
          <w:szCs w:val="20"/>
        </w:rPr>
        <w:t xml:space="preserve">Předpokládaná funkce: </w:t>
      </w:r>
      <w:r w:rsidRPr="002F1F37">
        <w:rPr>
          <w:rFonts w:ascii="Calibri" w:hAnsi="Calibri" w:cs="Calibri"/>
          <w:b/>
          <w:bCs/>
          <w:sz w:val="20"/>
          <w:szCs w:val="20"/>
          <w:highlight w:val="yellow"/>
        </w:rPr>
        <w:t>[DOPLNÍ UCHAZEČ]</w:t>
      </w:r>
    </w:p>
    <w:p w:rsidR="00A616BC" w:rsidRPr="002F1F37" w:rsidRDefault="00A616BC" w:rsidP="000234B8">
      <w:pPr>
        <w:pStyle w:val="textcslovan"/>
        <w:widowControl/>
        <w:spacing w:before="0"/>
        <w:ind w:left="0" w:firstLine="0"/>
        <w:rPr>
          <w:rFonts w:ascii="Calibri" w:hAnsi="Calibri" w:cs="Calibri"/>
          <w:sz w:val="20"/>
          <w:szCs w:val="20"/>
        </w:rPr>
      </w:pPr>
    </w:p>
    <w:p w:rsidR="00A616BC" w:rsidRPr="002F1F37" w:rsidRDefault="00A616BC" w:rsidP="000234B8">
      <w:pPr>
        <w:jc w:val="both"/>
        <w:rPr>
          <w:rFonts w:ascii="Calibri" w:hAnsi="Calibri" w:cs="Calibri"/>
          <w:sz w:val="20"/>
          <w:szCs w:val="20"/>
        </w:rPr>
      </w:pPr>
    </w:p>
    <w:p w:rsidR="00A616BC" w:rsidRPr="002F1F37" w:rsidRDefault="00A616BC" w:rsidP="000234B8">
      <w:pPr>
        <w:numPr>
          <w:ilvl w:val="1"/>
          <w:numId w:val="18"/>
        </w:numPr>
        <w:jc w:val="both"/>
        <w:rPr>
          <w:rFonts w:ascii="Calibri" w:hAnsi="Calibri" w:cs="Calibri"/>
          <w:sz w:val="20"/>
          <w:szCs w:val="20"/>
        </w:rPr>
      </w:pPr>
      <w:r w:rsidRPr="002F1F37">
        <w:rPr>
          <w:rFonts w:ascii="Calibri" w:hAnsi="Calibri" w:cs="Calibri"/>
          <w:sz w:val="20"/>
          <w:szCs w:val="20"/>
        </w:rPr>
        <w:t>Příjmení</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A616BC" w:rsidRPr="002F1F37" w:rsidRDefault="00A616BC" w:rsidP="000234B8">
      <w:pPr>
        <w:numPr>
          <w:ilvl w:val="1"/>
          <w:numId w:val="18"/>
        </w:numPr>
        <w:jc w:val="both"/>
        <w:rPr>
          <w:rFonts w:ascii="Calibri" w:hAnsi="Calibri" w:cs="Calibri"/>
          <w:sz w:val="20"/>
          <w:szCs w:val="20"/>
        </w:rPr>
      </w:pPr>
      <w:r w:rsidRPr="002F1F37">
        <w:rPr>
          <w:rFonts w:ascii="Calibri" w:hAnsi="Calibri" w:cs="Calibri"/>
          <w:sz w:val="20"/>
          <w:szCs w:val="20"/>
        </w:rPr>
        <w:t>Jméno:</w:t>
      </w:r>
      <w:r w:rsidRPr="002F1F37">
        <w:rPr>
          <w:rFonts w:ascii="Calibri" w:hAnsi="Calibri" w:cs="Calibri"/>
          <w:sz w:val="20"/>
          <w:szCs w:val="20"/>
        </w:rPr>
        <w:tab/>
      </w:r>
      <w:r w:rsidRPr="002F1F37">
        <w:rPr>
          <w:rFonts w:ascii="Calibri" w:hAnsi="Calibri" w:cs="Calibri"/>
          <w:b/>
          <w:bCs/>
          <w:sz w:val="20"/>
          <w:szCs w:val="20"/>
          <w:highlight w:val="yellow"/>
        </w:rPr>
        <w:t>[DOPLNÍ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A616BC" w:rsidRPr="002F1F37" w:rsidRDefault="00A616BC" w:rsidP="000234B8">
      <w:pPr>
        <w:jc w:val="both"/>
        <w:rPr>
          <w:rFonts w:ascii="Calibri" w:hAnsi="Calibri" w:cs="Calibri"/>
          <w:sz w:val="20"/>
          <w:szCs w:val="20"/>
        </w:rPr>
      </w:pPr>
    </w:p>
    <w:p w:rsidR="00A616BC" w:rsidRPr="002F1F37" w:rsidRDefault="00A616BC" w:rsidP="000234B8">
      <w:pPr>
        <w:numPr>
          <w:ilvl w:val="1"/>
          <w:numId w:val="18"/>
        </w:numPr>
        <w:jc w:val="both"/>
        <w:rPr>
          <w:rFonts w:ascii="Calibri" w:hAnsi="Calibri" w:cs="Calibri"/>
          <w:sz w:val="20"/>
          <w:szCs w:val="20"/>
        </w:rPr>
      </w:pPr>
      <w:r w:rsidRPr="002F1F37">
        <w:rPr>
          <w:rFonts w:ascii="Calibri" w:hAnsi="Calibri" w:cs="Calibri"/>
          <w:sz w:val="20"/>
          <w:szCs w:val="20"/>
        </w:rPr>
        <w:t xml:space="preserve">Datum a místo narození: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A616BC" w:rsidRPr="002F1F37" w:rsidRDefault="00A616BC" w:rsidP="000234B8">
      <w:pPr>
        <w:jc w:val="both"/>
        <w:rPr>
          <w:rFonts w:ascii="Calibri" w:hAnsi="Calibri" w:cs="Calibri"/>
          <w:sz w:val="20"/>
          <w:szCs w:val="20"/>
        </w:rPr>
      </w:pPr>
    </w:p>
    <w:p w:rsidR="00A616BC" w:rsidRPr="002F1F37" w:rsidRDefault="00A616BC" w:rsidP="000234B8">
      <w:pPr>
        <w:numPr>
          <w:ilvl w:val="1"/>
          <w:numId w:val="18"/>
        </w:numPr>
        <w:jc w:val="both"/>
        <w:rPr>
          <w:rFonts w:ascii="Calibri" w:hAnsi="Calibri" w:cs="Calibri"/>
          <w:sz w:val="20"/>
          <w:szCs w:val="20"/>
        </w:rPr>
      </w:pPr>
      <w:r w:rsidRPr="002F1F37">
        <w:rPr>
          <w:rFonts w:ascii="Calibri" w:hAnsi="Calibri" w:cs="Calibri"/>
          <w:sz w:val="20"/>
          <w:szCs w:val="20"/>
        </w:rPr>
        <w:t>Státní příslušnost:</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A616BC" w:rsidRPr="002F1F37" w:rsidRDefault="00A616BC" w:rsidP="000234B8">
      <w:pPr>
        <w:jc w:val="both"/>
        <w:rPr>
          <w:rFonts w:ascii="Calibri" w:hAnsi="Calibri" w:cs="Calibri"/>
          <w:sz w:val="20"/>
          <w:szCs w:val="20"/>
        </w:rPr>
      </w:pPr>
    </w:p>
    <w:p w:rsidR="00A616BC" w:rsidRPr="002F1F37" w:rsidRDefault="00A616BC" w:rsidP="000234B8">
      <w:pPr>
        <w:numPr>
          <w:ilvl w:val="1"/>
          <w:numId w:val="18"/>
        </w:numPr>
        <w:jc w:val="both"/>
        <w:rPr>
          <w:rFonts w:ascii="Calibri" w:hAnsi="Calibri" w:cs="Calibri"/>
          <w:sz w:val="20"/>
          <w:szCs w:val="20"/>
        </w:rPr>
      </w:pPr>
      <w:r w:rsidRPr="002F1F37">
        <w:rPr>
          <w:rFonts w:ascii="Calibri" w:hAnsi="Calibri" w:cs="Calibri"/>
          <w:sz w:val="20"/>
          <w:szCs w:val="20"/>
        </w:rPr>
        <w:t xml:space="preserve">Adresa (tel/fax/e-mail): </w:t>
      </w:r>
      <w:r w:rsidRPr="002F1F37">
        <w:rPr>
          <w:rFonts w:ascii="Calibri" w:hAnsi="Calibri" w:cs="Calibri"/>
          <w:b/>
          <w:bCs/>
          <w:sz w:val="20"/>
          <w:szCs w:val="20"/>
          <w:highlight w:val="yellow"/>
        </w:rPr>
        <w:t>[DOPLNÍ UCHAZEČ]</w:t>
      </w:r>
    </w:p>
    <w:p w:rsidR="00A616BC" w:rsidRPr="002F1F37" w:rsidRDefault="00A616BC" w:rsidP="000234B8">
      <w:pPr>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Nejvyšší dosažené vzdělání:</w:t>
      </w:r>
    </w:p>
    <w:p w:rsidR="00A616BC" w:rsidRPr="002F1F37" w:rsidRDefault="00A616BC" w:rsidP="000234B8">
      <w:pPr>
        <w:rPr>
          <w:rFonts w:ascii="Calibri" w:hAnsi="Calibri" w:cs="Calibri"/>
          <w:sz w:val="20"/>
          <w:szCs w:val="20"/>
        </w:rPr>
      </w:pPr>
    </w:p>
    <w:tbl>
      <w:tblPr>
        <w:tblW w:w="0" w:type="auto"/>
        <w:tblInd w:w="-65" w:type="dxa"/>
        <w:tblLayout w:type="fixed"/>
        <w:tblCellMar>
          <w:left w:w="0" w:type="dxa"/>
          <w:right w:w="0" w:type="dxa"/>
        </w:tblCellMar>
        <w:tblLook w:val="0000"/>
      </w:tblPr>
      <w:tblGrid>
        <w:gridCol w:w="4583"/>
        <w:gridCol w:w="4583"/>
      </w:tblGrid>
      <w:tr w:rsidR="00A616BC" w:rsidRPr="002F1F37" w:rsidTr="003A0318">
        <w:trPr>
          <w:cantSplit/>
        </w:trPr>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rPr>
                <w:rFonts w:ascii="Calibri" w:hAnsi="Calibri" w:cs="Calibri"/>
                <w:i/>
                <w:iCs/>
                <w:sz w:val="20"/>
                <w:szCs w:val="20"/>
              </w:rPr>
            </w:pPr>
            <w:r w:rsidRPr="002F1F37">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rPr>
                <w:rFonts w:ascii="Calibri" w:hAnsi="Calibri" w:cs="Calibri"/>
                <w:i/>
                <w:iCs/>
                <w:sz w:val="20"/>
                <w:szCs w:val="20"/>
              </w:rPr>
            </w:pPr>
            <w:r w:rsidRPr="002F1F37">
              <w:rPr>
                <w:rFonts w:ascii="Calibri" w:hAnsi="Calibri" w:cs="Calibri"/>
                <w:b/>
                <w:bCs/>
                <w:sz w:val="20"/>
                <w:szCs w:val="20"/>
                <w:highlight w:val="yellow"/>
              </w:rPr>
              <w:t>[DOPLNÍ UCHAZEČ]</w:t>
            </w:r>
          </w:p>
        </w:tc>
      </w:tr>
      <w:tr w:rsidR="00A616BC" w:rsidRPr="002F1F37" w:rsidTr="003A0318">
        <w:trPr>
          <w:cantSplit/>
        </w:trPr>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rPr>
                <w:rFonts w:ascii="Calibri" w:hAnsi="Calibri" w:cs="Calibri"/>
                <w:i/>
                <w:iCs/>
                <w:sz w:val="20"/>
                <w:szCs w:val="20"/>
              </w:rPr>
            </w:pPr>
            <w:r w:rsidRPr="002F1F37">
              <w:rPr>
                <w:rFonts w:ascii="Calibri" w:hAnsi="Calibri" w:cs="Calibri"/>
                <w:i/>
                <w:iCs/>
                <w:sz w:val="20"/>
                <w:szCs w:val="20"/>
              </w:rPr>
              <w:t>Datum:</w:t>
            </w:r>
          </w:p>
          <w:p w:rsidR="00A616BC" w:rsidRPr="002F1F37" w:rsidRDefault="00A616BC" w:rsidP="003A0318">
            <w:pPr>
              <w:rPr>
                <w:rFonts w:ascii="Calibri" w:hAnsi="Calibri" w:cs="Calibri"/>
                <w:i/>
                <w:iCs/>
                <w:sz w:val="20"/>
                <w:szCs w:val="20"/>
              </w:rPr>
            </w:pPr>
            <w:r w:rsidRPr="002F1F37">
              <w:rPr>
                <w:rFonts w:ascii="Calibri" w:hAnsi="Calibri" w:cs="Calibri"/>
                <w:i/>
                <w:iCs/>
                <w:sz w:val="20"/>
                <w:szCs w:val="20"/>
              </w:rPr>
              <w:t>Od (měsíc/rok)</w:t>
            </w:r>
          </w:p>
          <w:p w:rsidR="00A616BC" w:rsidRPr="002F1F37" w:rsidRDefault="00A616BC" w:rsidP="003A0318">
            <w:pPr>
              <w:rPr>
                <w:rFonts w:ascii="Calibri" w:hAnsi="Calibri" w:cs="Calibri"/>
                <w:i/>
                <w:iCs/>
                <w:sz w:val="20"/>
                <w:szCs w:val="20"/>
              </w:rPr>
            </w:pPr>
            <w:r w:rsidRPr="002F1F37">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rPr>
                <w:rFonts w:ascii="Calibri" w:hAnsi="Calibri" w:cs="Calibri"/>
                <w:i/>
                <w:iCs/>
                <w:sz w:val="20"/>
                <w:szCs w:val="20"/>
              </w:rPr>
            </w:pPr>
            <w:r w:rsidRPr="002F1F37">
              <w:rPr>
                <w:rFonts w:ascii="Calibri" w:hAnsi="Calibri" w:cs="Calibri"/>
                <w:b/>
                <w:bCs/>
                <w:sz w:val="20"/>
                <w:szCs w:val="20"/>
                <w:highlight w:val="yellow"/>
              </w:rPr>
              <w:t>[DOPLNÍ UCHAZEČ]</w:t>
            </w:r>
          </w:p>
        </w:tc>
      </w:tr>
      <w:tr w:rsidR="00A616BC" w:rsidRPr="002F1F37" w:rsidTr="003A0318">
        <w:trPr>
          <w:cantSplit/>
        </w:trPr>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rPr>
                <w:rFonts w:ascii="Calibri" w:hAnsi="Calibri" w:cs="Calibri"/>
                <w:i/>
                <w:iCs/>
                <w:sz w:val="20"/>
                <w:szCs w:val="20"/>
              </w:rPr>
            </w:pPr>
            <w:r w:rsidRPr="002F1F37">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rPr>
                <w:rFonts w:ascii="Calibri" w:hAnsi="Calibri" w:cs="Calibri"/>
                <w:i/>
                <w:iCs/>
                <w:sz w:val="20"/>
                <w:szCs w:val="20"/>
              </w:rPr>
            </w:pPr>
            <w:r w:rsidRPr="002F1F37">
              <w:rPr>
                <w:rFonts w:ascii="Calibri" w:hAnsi="Calibri" w:cs="Calibri"/>
                <w:b/>
                <w:bCs/>
                <w:sz w:val="20"/>
                <w:szCs w:val="20"/>
                <w:highlight w:val="yellow"/>
              </w:rPr>
              <w:t>[DOPLNÍ UCHAZEČ]</w:t>
            </w:r>
          </w:p>
        </w:tc>
      </w:tr>
    </w:tbl>
    <w:p w:rsidR="00A616BC" w:rsidRPr="002F1F37" w:rsidRDefault="00A616BC" w:rsidP="000234B8">
      <w:pPr>
        <w:rPr>
          <w:rFonts w:ascii="Calibri" w:hAnsi="Calibri" w:cs="Calibri"/>
          <w:i/>
          <w:iCs/>
          <w:sz w:val="20"/>
          <w:szCs w:val="20"/>
        </w:rPr>
      </w:pPr>
    </w:p>
    <w:p w:rsidR="00A616BC" w:rsidRPr="002F1F37" w:rsidRDefault="00A616BC" w:rsidP="000234B8">
      <w:pPr>
        <w:ind w:left="1440"/>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 xml:space="preserve">Členství v profesních společenstvích: </w:t>
      </w:r>
      <w:r w:rsidRPr="002F1F37">
        <w:rPr>
          <w:rFonts w:ascii="Calibri" w:hAnsi="Calibri" w:cs="Calibri"/>
          <w:b/>
          <w:bCs/>
          <w:sz w:val="20"/>
          <w:szCs w:val="20"/>
          <w:highlight w:val="yellow"/>
        </w:rPr>
        <w:t>[DOPLNÍ UCHAZEČ]</w:t>
      </w:r>
    </w:p>
    <w:p w:rsidR="00A616BC" w:rsidRPr="002F1F37" w:rsidRDefault="00A616BC" w:rsidP="000234B8">
      <w:pPr>
        <w:ind w:left="1440"/>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 xml:space="preserve">Jiné znalosti (např. práce na PC, apod.):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A616BC" w:rsidRPr="002F1F37" w:rsidRDefault="00A616BC" w:rsidP="000234B8">
      <w:pPr>
        <w:ind w:left="1440"/>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 xml:space="preserve">Současná funkce včetně zaměstnavatele: </w:t>
      </w:r>
      <w:r w:rsidRPr="002F1F37">
        <w:rPr>
          <w:rFonts w:ascii="Calibri" w:hAnsi="Calibri" w:cs="Calibri"/>
          <w:b/>
          <w:bCs/>
          <w:sz w:val="20"/>
          <w:szCs w:val="20"/>
          <w:highlight w:val="yellow"/>
        </w:rPr>
        <w:t>[DOPLNÍ UCHAZEČ]</w:t>
      </w:r>
    </w:p>
    <w:p w:rsidR="00A616BC" w:rsidRPr="002F1F37" w:rsidRDefault="00A616BC" w:rsidP="000234B8">
      <w:pPr>
        <w:ind w:left="1440"/>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 xml:space="preserve">Roky odborné praxe: </w:t>
      </w:r>
      <w:r w:rsidRPr="002F1F37">
        <w:rPr>
          <w:rFonts w:ascii="Calibri" w:hAnsi="Calibri" w:cs="Calibri"/>
          <w:b/>
          <w:bCs/>
          <w:sz w:val="20"/>
          <w:szCs w:val="20"/>
          <w:highlight w:val="yellow"/>
        </w:rPr>
        <w:t>[DOPLNÍ UCHAZEČ]</w:t>
      </w:r>
    </w:p>
    <w:p w:rsidR="00A616BC" w:rsidRPr="002F1F37" w:rsidRDefault="00A616BC" w:rsidP="000234B8">
      <w:pPr>
        <w:ind w:left="1440"/>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 xml:space="preserve">Hlavní kvalifikace: </w:t>
      </w:r>
      <w:r w:rsidRPr="002F1F37">
        <w:rPr>
          <w:rFonts w:ascii="Calibri" w:hAnsi="Calibri" w:cs="Calibri"/>
          <w:b/>
          <w:bCs/>
          <w:sz w:val="20"/>
          <w:szCs w:val="20"/>
          <w:highlight w:val="yellow"/>
        </w:rPr>
        <w:t>[DOPLNÍ UCHAZEČ]</w:t>
      </w:r>
    </w:p>
    <w:p w:rsidR="00A616BC" w:rsidRPr="002F1F37" w:rsidRDefault="00A616BC" w:rsidP="000234B8">
      <w:pPr>
        <w:jc w:val="both"/>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Odborná praxe:</w:t>
      </w:r>
    </w:p>
    <w:p w:rsidR="00A616BC" w:rsidRPr="002F1F37" w:rsidRDefault="00A616BC" w:rsidP="000234B8">
      <w:pPr>
        <w:ind w:left="1440"/>
        <w:rPr>
          <w:rFonts w:ascii="Calibri" w:hAnsi="Calibri" w:cs="Calibri"/>
          <w:sz w:val="20"/>
          <w:szCs w:val="20"/>
        </w:rPr>
      </w:pPr>
    </w:p>
    <w:tbl>
      <w:tblPr>
        <w:tblW w:w="0" w:type="auto"/>
        <w:tblInd w:w="-65" w:type="dxa"/>
        <w:tblLayout w:type="fixed"/>
        <w:tblCellMar>
          <w:left w:w="0" w:type="dxa"/>
          <w:right w:w="0" w:type="dxa"/>
        </w:tblCellMar>
        <w:tblLook w:val="0000"/>
      </w:tblPr>
      <w:tblGrid>
        <w:gridCol w:w="4583"/>
        <w:gridCol w:w="4583"/>
      </w:tblGrid>
      <w:tr w:rsidR="00A616BC" w:rsidRPr="002F1F37" w:rsidTr="003A0318">
        <w:trPr>
          <w:cantSplit/>
        </w:trPr>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both"/>
              <w:rPr>
                <w:rFonts w:ascii="Calibri" w:hAnsi="Calibri" w:cs="Calibri"/>
                <w:i/>
                <w:iCs/>
                <w:sz w:val="20"/>
                <w:szCs w:val="20"/>
              </w:rPr>
            </w:pPr>
            <w:r w:rsidRPr="002F1F37">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both"/>
              <w:rPr>
                <w:rFonts w:ascii="Calibri" w:hAnsi="Calibri" w:cs="Calibri"/>
                <w:sz w:val="20"/>
                <w:szCs w:val="20"/>
              </w:rPr>
            </w:pPr>
            <w:r w:rsidRPr="002F1F37">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both"/>
              <w:rPr>
                <w:rFonts w:ascii="Calibri" w:hAnsi="Calibri" w:cs="Calibri"/>
                <w:sz w:val="20"/>
                <w:szCs w:val="20"/>
              </w:rPr>
            </w:pPr>
            <w:r w:rsidRPr="002F1F37">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both"/>
              <w:rPr>
                <w:rFonts w:ascii="Calibri" w:hAnsi="Calibri" w:cs="Calibri"/>
                <w:sz w:val="20"/>
                <w:szCs w:val="20"/>
              </w:rPr>
            </w:pPr>
            <w:r w:rsidRPr="002F1F37">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r w:rsidR="00A616BC" w:rsidRPr="002F1F37" w:rsidTr="003A0318">
        <w:trPr>
          <w:cantSplit/>
        </w:trPr>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both"/>
              <w:rPr>
                <w:rFonts w:ascii="Calibri" w:hAnsi="Calibri" w:cs="Calibri"/>
                <w:sz w:val="20"/>
                <w:szCs w:val="20"/>
              </w:rPr>
            </w:pPr>
            <w:r w:rsidRPr="002F1F37">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A616BC" w:rsidRPr="002F1F37" w:rsidRDefault="00A616BC" w:rsidP="003A0318">
            <w:pPr>
              <w:jc w:val="center"/>
              <w:rPr>
                <w:rFonts w:ascii="Calibri" w:hAnsi="Calibri" w:cs="Calibri"/>
              </w:rPr>
            </w:pPr>
            <w:r w:rsidRPr="002F1F37">
              <w:rPr>
                <w:rFonts w:ascii="Calibri" w:hAnsi="Calibri" w:cs="Calibri"/>
                <w:b/>
                <w:bCs/>
                <w:sz w:val="20"/>
                <w:szCs w:val="20"/>
                <w:highlight w:val="yellow"/>
              </w:rPr>
              <w:t>[DOPLNÍ UCHAZEČ]</w:t>
            </w:r>
          </w:p>
        </w:tc>
      </w:tr>
    </w:tbl>
    <w:p w:rsidR="00A616BC" w:rsidRPr="002F1F37" w:rsidRDefault="00A616BC" w:rsidP="000234B8">
      <w:pPr>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 xml:space="preserve">Jiné: </w:t>
      </w:r>
      <w:r w:rsidRPr="002F1F37">
        <w:rPr>
          <w:rFonts w:ascii="Calibri" w:hAnsi="Calibri" w:cs="Calibri"/>
          <w:b/>
          <w:bCs/>
          <w:sz w:val="20"/>
          <w:szCs w:val="20"/>
          <w:highlight w:val="yellow"/>
        </w:rPr>
        <w:t>[DOPLNÍ UCHAZEČ]</w:t>
      </w:r>
    </w:p>
    <w:p w:rsidR="00A616BC" w:rsidRPr="002F1F37" w:rsidRDefault="00A616BC" w:rsidP="000234B8">
      <w:pPr>
        <w:ind w:left="1440"/>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 xml:space="preserve">Osoba </w:t>
      </w:r>
      <w:r w:rsidRPr="002F1F37">
        <w:rPr>
          <w:rFonts w:ascii="Calibri" w:hAnsi="Calibri" w:cs="Calibri"/>
          <w:sz w:val="20"/>
          <w:szCs w:val="20"/>
          <w:highlight w:val="yellow"/>
        </w:rPr>
        <w:t>je/není</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k datu podání nabídky současně zaměstnancem zadavatele.</w:t>
      </w:r>
    </w:p>
    <w:p w:rsidR="00A616BC" w:rsidRPr="002F1F37" w:rsidRDefault="00A616BC" w:rsidP="000234B8">
      <w:pPr>
        <w:ind w:left="1440"/>
        <w:rPr>
          <w:rFonts w:ascii="Calibri" w:hAnsi="Calibri" w:cs="Calibri"/>
          <w:sz w:val="20"/>
          <w:szCs w:val="20"/>
        </w:rPr>
      </w:pPr>
      <w:r w:rsidRPr="002F1F37">
        <w:rPr>
          <w:rFonts w:ascii="Calibri" w:hAnsi="Calibri" w:cs="Calibri"/>
          <w:sz w:val="20"/>
          <w:szCs w:val="20"/>
        </w:rPr>
        <w:t xml:space="preserve"> </w:t>
      </w: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 xml:space="preserve">Publikace a školení: </w:t>
      </w:r>
      <w:r w:rsidRPr="002F1F37">
        <w:rPr>
          <w:rFonts w:ascii="Calibri" w:hAnsi="Calibri" w:cs="Calibri"/>
          <w:b/>
          <w:bCs/>
          <w:sz w:val="20"/>
          <w:szCs w:val="20"/>
          <w:highlight w:val="yellow"/>
        </w:rPr>
        <w:t>[DOPLNÍ UCHAZEČ]</w:t>
      </w:r>
    </w:p>
    <w:p w:rsidR="00A616BC" w:rsidRPr="002F1F37" w:rsidRDefault="00A616BC" w:rsidP="000234B8">
      <w:pPr>
        <w:ind w:left="1440"/>
        <w:rPr>
          <w:rFonts w:ascii="Calibri" w:hAnsi="Calibri" w:cs="Calibri"/>
          <w:sz w:val="20"/>
          <w:szCs w:val="20"/>
        </w:rPr>
      </w:pPr>
    </w:p>
    <w:p w:rsidR="00A616BC" w:rsidRPr="002F1F37" w:rsidRDefault="00A616BC" w:rsidP="000234B8">
      <w:pPr>
        <w:numPr>
          <w:ilvl w:val="1"/>
          <w:numId w:val="18"/>
        </w:numPr>
        <w:rPr>
          <w:rFonts w:ascii="Calibri" w:hAnsi="Calibri" w:cs="Calibri"/>
          <w:sz w:val="20"/>
          <w:szCs w:val="20"/>
        </w:rPr>
      </w:pPr>
      <w:r w:rsidRPr="002F1F37">
        <w:rPr>
          <w:rFonts w:ascii="Calibri" w:hAnsi="Calibri" w:cs="Calibri"/>
          <w:sz w:val="20"/>
          <w:szCs w:val="20"/>
        </w:rPr>
        <w:t xml:space="preserve">Reference: </w:t>
      </w:r>
      <w:r w:rsidRPr="002F1F37">
        <w:rPr>
          <w:rFonts w:ascii="Calibri" w:hAnsi="Calibri" w:cs="Calibri"/>
          <w:b/>
          <w:bCs/>
          <w:sz w:val="20"/>
          <w:szCs w:val="20"/>
          <w:highlight w:val="yellow"/>
        </w:rPr>
        <w:t>[DOPLNÍ UCHAZEČ]</w:t>
      </w:r>
    </w:p>
    <w:p w:rsidR="00A616BC" w:rsidRPr="002F1F37" w:rsidRDefault="00A616BC" w:rsidP="000234B8">
      <w:pPr>
        <w:ind w:left="1440"/>
        <w:rPr>
          <w:rFonts w:ascii="Calibri" w:hAnsi="Calibri" w:cs="Calibri"/>
          <w:sz w:val="20"/>
          <w:szCs w:val="20"/>
        </w:rPr>
      </w:pPr>
    </w:p>
    <w:p w:rsidR="00A616BC" w:rsidRPr="002F1F37" w:rsidRDefault="00A616BC" w:rsidP="000234B8">
      <w:pPr>
        <w:spacing w:after="240"/>
        <w:jc w:val="center"/>
        <w:rPr>
          <w:rFonts w:ascii="Calibri" w:hAnsi="Calibri" w:cs="Calibri"/>
          <w:caps/>
          <w:sz w:val="28"/>
          <w:szCs w:val="28"/>
        </w:rPr>
      </w:pPr>
    </w:p>
    <w:tbl>
      <w:tblPr>
        <w:tblW w:w="0" w:type="auto"/>
        <w:tblLook w:val="00A0"/>
      </w:tblPr>
      <w:tblGrid>
        <w:gridCol w:w="1242"/>
        <w:gridCol w:w="7969"/>
      </w:tblGrid>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A616BC" w:rsidRPr="002F1F37" w:rsidRDefault="00A616BC" w:rsidP="000234B8">
      <w:pPr>
        <w:spacing w:after="120" w:line="320" w:lineRule="atLeast"/>
        <w:jc w:val="center"/>
        <w:rPr>
          <w:rFonts w:ascii="Calibri" w:hAnsi="Calibri" w:cs="Calibri"/>
          <w:sz w:val="20"/>
          <w:szCs w:val="20"/>
        </w:rPr>
      </w:pPr>
    </w:p>
    <w:p w:rsidR="00A616BC" w:rsidRPr="002F1F37" w:rsidRDefault="00A616BC" w:rsidP="000234B8">
      <w:pPr>
        <w:rPr>
          <w:rFonts w:ascii="Calibri" w:hAnsi="Calibri" w:cs="Calibri"/>
        </w:rPr>
      </w:pPr>
    </w:p>
    <w:p w:rsidR="00A616BC" w:rsidRPr="002F1F37" w:rsidRDefault="00A616BC" w:rsidP="000234B8">
      <w:pPr>
        <w:pStyle w:val="Section"/>
        <w:jc w:val="left"/>
        <w:rPr>
          <w:rFonts w:ascii="Calibri" w:hAnsi="Calibri" w:cs="Calibri"/>
          <w:b w:val="0"/>
          <w:sz w:val="22"/>
          <w:szCs w:val="22"/>
        </w:rPr>
      </w:pPr>
      <w:r w:rsidRPr="002F1F37">
        <w:rPr>
          <w:rFonts w:ascii="Calibri" w:hAnsi="Calibri" w:cs="Calibri"/>
          <w:b w:val="0"/>
          <w:sz w:val="22"/>
          <w:szCs w:val="22"/>
        </w:rPr>
        <w:t>Podpis člena personálu dodavatele (osoby vyplňující životopis):</w:t>
      </w:r>
    </w:p>
    <w:p w:rsidR="00A616BC" w:rsidRPr="002F1F37" w:rsidRDefault="00A616BC" w:rsidP="000234B8">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2268"/>
        <w:gridCol w:w="4387"/>
      </w:tblGrid>
      <w:tr w:rsidR="00A616BC" w:rsidRPr="002F1F37" w:rsidTr="003A0318">
        <w:trPr>
          <w:trHeight w:hRule="exact" w:val="567"/>
        </w:trPr>
        <w:tc>
          <w:tcPr>
            <w:tcW w:w="2268" w:type="dxa"/>
            <w:shd w:val="pct5" w:color="auto" w:fill="FFFFFF"/>
            <w:vAlign w:val="center"/>
          </w:tcPr>
          <w:p w:rsidR="00A616BC" w:rsidRPr="002F1F37" w:rsidRDefault="00A616BC" w:rsidP="003A0318">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A616BC" w:rsidRPr="002F1F37" w:rsidRDefault="00A616BC" w:rsidP="003A0318">
            <w:pPr>
              <w:pStyle w:val="Section"/>
              <w:rPr>
                <w:rFonts w:ascii="Calibri" w:hAnsi="Calibri" w:cs="Calibri"/>
                <w:b w:val="0"/>
                <w:sz w:val="22"/>
                <w:szCs w:val="22"/>
                <w:u w:val="single"/>
              </w:rPr>
            </w:pPr>
          </w:p>
        </w:tc>
      </w:tr>
      <w:tr w:rsidR="00A616BC" w:rsidRPr="002F1F37" w:rsidTr="003A0318">
        <w:trPr>
          <w:trHeight w:hRule="exact" w:val="567"/>
        </w:trPr>
        <w:tc>
          <w:tcPr>
            <w:tcW w:w="2268" w:type="dxa"/>
            <w:shd w:val="pct5" w:color="auto" w:fill="FFFFFF"/>
            <w:vAlign w:val="center"/>
          </w:tcPr>
          <w:p w:rsidR="00A616BC" w:rsidRPr="002F1F37" w:rsidRDefault="00A616BC" w:rsidP="003A0318">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A616BC" w:rsidRPr="002F1F37" w:rsidRDefault="00A616BC" w:rsidP="003A0318">
            <w:pPr>
              <w:pStyle w:val="Section"/>
              <w:rPr>
                <w:rFonts w:ascii="Calibri" w:hAnsi="Calibri" w:cs="Calibri"/>
                <w:b w:val="0"/>
                <w:sz w:val="22"/>
                <w:szCs w:val="22"/>
                <w:u w:val="single"/>
              </w:rPr>
            </w:pPr>
          </w:p>
        </w:tc>
      </w:tr>
    </w:tbl>
    <w:p w:rsidR="00A616BC" w:rsidRPr="002F1F37" w:rsidRDefault="00A616BC" w:rsidP="000234B8">
      <w:pPr>
        <w:pStyle w:val="Section"/>
        <w:jc w:val="left"/>
        <w:rPr>
          <w:rFonts w:ascii="Calibri" w:hAnsi="Calibri" w:cs="Calibri"/>
          <w:b w:val="0"/>
          <w:sz w:val="22"/>
          <w:szCs w:val="22"/>
          <w:u w:val="single"/>
        </w:rPr>
      </w:pPr>
    </w:p>
    <w:p w:rsidR="00A616BC" w:rsidRPr="002F1F37" w:rsidRDefault="00A616BC" w:rsidP="000234B8">
      <w:pPr>
        <w:pStyle w:val="Section"/>
        <w:jc w:val="left"/>
        <w:rPr>
          <w:rFonts w:ascii="Calibri" w:hAnsi="Calibri" w:cs="Calibri"/>
          <w:b w:val="0"/>
          <w:sz w:val="22"/>
          <w:szCs w:val="22"/>
          <w:u w:val="single"/>
        </w:rPr>
      </w:pPr>
    </w:p>
    <w:p w:rsidR="00A616BC" w:rsidRPr="002F1F37" w:rsidRDefault="00A616BC" w:rsidP="000234B8">
      <w:pPr>
        <w:pStyle w:val="Section"/>
        <w:jc w:val="left"/>
        <w:rPr>
          <w:rFonts w:ascii="Calibri" w:hAnsi="Calibri" w:cs="Calibri"/>
          <w:b w:val="0"/>
          <w:sz w:val="22"/>
          <w:szCs w:val="22"/>
        </w:rPr>
      </w:pPr>
      <w:r w:rsidRPr="002F1F37">
        <w:rPr>
          <w:rFonts w:ascii="Calibri" w:hAnsi="Calibri" w:cs="Calibri"/>
          <w:b w:val="0"/>
          <w:sz w:val="22"/>
          <w:szCs w:val="22"/>
        </w:rPr>
        <w:t>Podpis osoby oprávněné jednat za uchazeče:</w:t>
      </w:r>
    </w:p>
    <w:p w:rsidR="00A616BC" w:rsidRPr="002F1F37" w:rsidRDefault="00A616BC" w:rsidP="000234B8">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2268"/>
        <w:gridCol w:w="4387"/>
      </w:tblGrid>
      <w:tr w:rsidR="00A616BC" w:rsidRPr="002F1F37" w:rsidTr="003A0318">
        <w:trPr>
          <w:trHeight w:hRule="exact" w:val="567"/>
        </w:trPr>
        <w:tc>
          <w:tcPr>
            <w:tcW w:w="2268" w:type="dxa"/>
            <w:shd w:val="pct5" w:color="auto" w:fill="FFFFFF"/>
            <w:vAlign w:val="center"/>
          </w:tcPr>
          <w:p w:rsidR="00A616BC" w:rsidRPr="002F1F37" w:rsidRDefault="00A616BC" w:rsidP="003A0318">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A616BC" w:rsidRPr="002F1F37" w:rsidRDefault="00A616BC" w:rsidP="003A0318">
            <w:pPr>
              <w:pStyle w:val="Section"/>
              <w:rPr>
                <w:rFonts w:ascii="Calibri" w:hAnsi="Calibri" w:cs="Calibri"/>
                <w:b w:val="0"/>
                <w:sz w:val="22"/>
                <w:szCs w:val="22"/>
                <w:u w:val="single"/>
              </w:rPr>
            </w:pPr>
          </w:p>
        </w:tc>
      </w:tr>
      <w:tr w:rsidR="00A616BC" w:rsidRPr="002F1F37" w:rsidTr="003A0318">
        <w:trPr>
          <w:trHeight w:hRule="exact" w:val="567"/>
        </w:trPr>
        <w:tc>
          <w:tcPr>
            <w:tcW w:w="2268" w:type="dxa"/>
            <w:shd w:val="pct5" w:color="auto" w:fill="FFFFFF"/>
            <w:vAlign w:val="center"/>
          </w:tcPr>
          <w:p w:rsidR="00A616BC" w:rsidRPr="002F1F37" w:rsidRDefault="00A616BC" w:rsidP="003A0318">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A616BC" w:rsidRPr="002F1F37" w:rsidRDefault="00A616BC" w:rsidP="003A0318">
            <w:pPr>
              <w:pStyle w:val="Section"/>
              <w:rPr>
                <w:rFonts w:ascii="Calibri" w:hAnsi="Calibri" w:cs="Calibri"/>
                <w:b w:val="0"/>
                <w:sz w:val="22"/>
                <w:szCs w:val="22"/>
                <w:u w:val="single"/>
              </w:rPr>
            </w:pPr>
          </w:p>
        </w:tc>
      </w:tr>
    </w:tbl>
    <w:p w:rsidR="00A616BC" w:rsidRPr="002F1F37" w:rsidRDefault="00A616BC" w:rsidP="000234B8">
      <w:pPr>
        <w:pStyle w:val="Section"/>
        <w:jc w:val="left"/>
        <w:rPr>
          <w:rFonts w:ascii="Calibri" w:hAnsi="Calibri" w:cs="Calibri"/>
          <w:sz w:val="22"/>
          <w:szCs w:val="22"/>
          <w:highlight w:val="green"/>
          <w:u w:val="single"/>
        </w:rPr>
      </w:pPr>
    </w:p>
    <w:p w:rsidR="00A616BC" w:rsidRPr="002F1F37" w:rsidRDefault="00A616BC" w:rsidP="000234B8">
      <w:pPr>
        <w:pStyle w:val="Section"/>
        <w:widowControl/>
        <w:jc w:val="left"/>
        <w:rPr>
          <w:rFonts w:ascii="Calibri" w:hAnsi="Calibri" w:cs="Calibri"/>
          <w:b w:val="0"/>
          <w:bCs w:val="0"/>
          <w:sz w:val="22"/>
          <w:szCs w:val="22"/>
          <w:highlight w:val="green"/>
        </w:rPr>
      </w:pPr>
    </w:p>
    <w:p w:rsidR="00A616BC" w:rsidRPr="00300BBC" w:rsidRDefault="00A616BC"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t xml:space="preserve">Příloha č. </w:t>
      </w:r>
      <w:r>
        <w:rPr>
          <w:rFonts w:ascii="Calibri" w:hAnsi="Calibri" w:cs="Calibri"/>
          <w:b/>
          <w:bCs/>
          <w:sz w:val="22"/>
          <w:szCs w:val="22"/>
        </w:rPr>
        <w:t>8</w:t>
      </w:r>
    </w:p>
    <w:p w:rsidR="00A616BC" w:rsidRPr="002F1F37" w:rsidRDefault="00A616BC" w:rsidP="000234B8">
      <w:pPr>
        <w:pStyle w:val="text"/>
        <w:widowControl/>
        <w:tabs>
          <w:tab w:val="left" w:pos="5130"/>
        </w:tabs>
        <w:jc w:val="center"/>
        <w:rPr>
          <w:rFonts w:ascii="Calibri" w:hAnsi="Calibri" w:cs="Calibri"/>
          <w:b/>
          <w:bCs/>
          <w:sz w:val="20"/>
          <w:szCs w:val="20"/>
        </w:rPr>
      </w:pPr>
      <w:r w:rsidRPr="002F1F37">
        <w:rPr>
          <w:rFonts w:ascii="Calibri" w:hAnsi="Calibri" w:cs="Calibri"/>
          <w:b/>
          <w:bCs/>
          <w:sz w:val="20"/>
          <w:szCs w:val="20"/>
        </w:rPr>
        <w:t>Vzor čestného prohlášení o splnění základních kvalifikačních předpokladů</w:t>
      </w:r>
    </w:p>
    <w:p w:rsidR="00A616BC" w:rsidRPr="002F1F37" w:rsidRDefault="00A616BC" w:rsidP="000234B8">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b/>
          <w:bCs/>
          <w:sz w:val="20"/>
          <w:szCs w:val="20"/>
        </w:rPr>
        <w:t>Čestné prohlášení</w:t>
      </w:r>
    </w:p>
    <w:p w:rsidR="00A616BC" w:rsidRPr="002F1F37" w:rsidRDefault="00A616BC" w:rsidP="000234B8">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i/>
          <w:iCs/>
          <w:sz w:val="20"/>
          <w:szCs w:val="20"/>
        </w:rPr>
        <w:t>obchodní firma / jméno a příjmení</w:t>
      </w:r>
      <w:r w:rsidRPr="002F1F37">
        <w:rPr>
          <w:rStyle w:val="FootnoteReference"/>
          <w:rFonts w:ascii="Calibri" w:hAnsi="Calibri" w:cs="Calibri"/>
          <w:i/>
          <w:iCs/>
          <w:sz w:val="20"/>
          <w:szCs w:val="20"/>
        </w:rPr>
        <w:footnoteReference w:id="1"/>
      </w:r>
      <w:r w:rsidRPr="002F1F37">
        <w:rPr>
          <w:rFonts w:ascii="Calibri" w:hAnsi="Calibri" w:cs="Calibri"/>
          <w:i/>
          <w:iCs/>
          <w:sz w:val="20"/>
          <w:szCs w:val="20"/>
        </w:rPr>
        <w:t xml:space="preserve"> </w:t>
      </w:r>
      <w:r w:rsidRPr="002F1F37">
        <w:rPr>
          <w:rFonts w:ascii="Calibri" w:hAnsi="Calibri" w:cs="Calibri"/>
          <w:b/>
          <w:bCs/>
          <w:sz w:val="20"/>
          <w:szCs w:val="20"/>
          <w:highlight w:val="yellow"/>
        </w:rPr>
        <w:t>[DOPLNÍ UCHAZEČ]</w:t>
      </w:r>
    </w:p>
    <w:p w:rsidR="00A616BC" w:rsidRPr="002F1F37" w:rsidRDefault="00A616BC" w:rsidP="000234B8">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se sídlem</w:t>
      </w:r>
      <w:r w:rsidRPr="002F1F37">
        <w:rPr>
          <w:rFonts w:ascii="Calibri" w:hAnsi="Calibri" w:cs="Calibri"/>
          <w:sz w:val="20"/>
          <w:szCs w:val="20"/>
        </w:rPr>
        <w:softHyphen/>
      </w:r>
      <w:r w:rsidRPr="002F1F37">
        <w:rPr>
          <w:rFonts w:ascii="Calibri" w:hAnsi="Calibri" w:cs="Calibri"/>
          <w:sz w:val="20"/>
          <w:szCs w:val="20"/>
        </w:rPr>
        <w:softHyphen/>
        <w:t xml:space="preserve"> / trvale bytem </w:t>
      </w:r>
      <w:r w:rsidRPr="002F1F37">
        <w:rPr>
          <w:rFonts w:ascii="Calibri" w:hAnsi="Calibri" w:cs="Calibri"/>
          <w:b/>
          <w:bCs/>
          <w:sz w:val="20"/>
          <w:szCs w:val="20"/>
          <w:highlight w:val="yellow"/>
        </w:rPr>
        <w:t>[DOPLNÍ UCHAZEČ]</w:t>
      </w:r>
    </w:p>
    <w:p w:rsidR="00A616BC" w:rsidRPr="002F1F37" w:rsidRDefault="00A616BC" w:rsidP="000234B8">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IČO: </w:t>
      </w:r>
      <w:r w:rsidRPr="002F1F37">
        <w:rPr>
          <w:rFonts w:ascii="Calibri" w:hAnsi="Calibri" w:cs="Calibri"/>
          <w:b/>
          <w:bCs/>
          <w:sz w:val="20"/>
          <w:szCs w:val="20"/>
          <w:highlight w:val="yellow"/>
        </w:rPr>
        <w:t>[DOPLNÍ UCHAZEČ]</w:t>
      </w:r>
    </w:p>
    <w:p w:rsidR="00A616BC" w:rsidRPr="002F1F37" w:rsidRDefault="00A616BC" w:rsidP="000234B8">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společnost zapsaná v obchodním rejstříku vedeném </w:t>
      </w:r>
      <w:r w:rsidRPr="002F1F37">
        <w:rPr>
          <w:rFonts w:ascii="Calibri" w:hAnsi="Calibri" w:cs="Calibri"/>
          <w:b/>
          <w:bCs/>
          <w:sz w:val="20"/>
          <w:szCs w:val="20"/>
          <w:highlight w:val="yellow"/>
        </w:rPr>
        <w:t>[DOPLNÍ UCHAZEČ]</w:t>
      </w:r>
      <w:r w:rsidRPr="002F1F37">
        <w:rPr>
          <w:rFonts w:ascii="Calibri" w:hAnsi="Calibri" w:cs="Calibri"/>
          <w:sz w:val="20"/>
          <w:szCs w:val="20"/>
        </w:rPr>
        <w:t>,</w:t>
      </w:r>
    </w:p>
    <w:p w:rsidR="00A616BC" w:rsidRPr="002F1F37" w:rsidRDefault="00A616BC" w:rsidP="000234B8">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oddíl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vložka </w:t>
      </w:r>
      <w:r w:rsidRPr="002F1F37">
        <w:rPr>
          <w:rFonts w:ascii="Calibri" w:hAnsi="Calibri" w:cs="Calibri"/>
          <w:b/>
          <w:bCs/>
          <w:sz w:val="20"/>
          <w:szCs w:val="20"/>
          <w:highlight w:val="yellow"/>
        </w:rPr>
        <w:t>[DOPLNÍ UCHAZEČ]</w:t>
      </w:r>
    </w:p>
    <w:p w:rsidR="00A616BC" w:rsidRPr="002F1F37" w:rsidRDefault="00A616BC" w:rsidP="000234B8">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zastoupená: </w:t>
      </w:r>
      <w:r w:rsidRPr="002F1F37">
        <w:rPr>
          <w:rFonts w:ascii="Calibri" w:hAnsi="Calibri" w:cs="Calibri"/>
          <w:b/>
          <w:bCs/>
          <w:sz w:val="20"/>
          <w:szCs w:val="20"/>
          <w:highlight w:val="yellow"/>
        </w:rPr>
        <w:t>[DOPLNÍ UCHAZEČ]</w:t>
      </w:r>
    </w:p>
    <w:p w:rsidR="00A616BC" w:rsidRPr="002F1F37" w:rsidRDefault="00A616BC" w:rsidP="000234B8">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čestně prohlašuje, že:</w:t>
      </w:r>
    </w:p>
    <w:p w:rsidR="00A616BC" w:rsidRPr="002F1F37" w:rsidRDefault="00A616BC" w:rsidP="000234B8">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nenaplnil v posledních třech (3) letech skutkovou podstatu jednání nekalé soutěže formou podplácení podle zvláštního právního předpisu, </w:t>
      </w:r>
    </w:p>
    <w:p w:rsidR="00A616BC" w:rsidRPr="002F1F37" w:rsidRDefault="00A616BC" w:rsidP="000234B8">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A616BC" w:rsidRPr="002F1F37" w:rsidRDefault="00A616BC" w:rsidP="000234B8">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není v likvidaci, </w:t>
      </w:r>
    </w:p>
    <w:p w:rsidR="00A616BC" w:rsidRPr="002F1F37" w:rsidRDefault="00A616BC" w:rsidP="000234B8">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nemá v evidenci daní zachyceny daňové nedoplatky, a to ve vztahu ke spotřební dani, </w:t>
      </w:r>
    </w:p>
    <w:p w:rsidR="00A616BC" w:rsidRPr="002F1F37" w:rsidRDefault="00A616BC" w:rsidP="000234B8">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nemá nedoplatek na pojistném a na penále na veřejné zdravotní pojištění</w:t>
      </w:r>
      <w:r w:rsidRPr="002F1F37">
        <w:rPr>
          <w:rFonts w:ascii="Calibri" w:hAnsi="Calibri" w:cs="Calibri"/>
          <w:b/>
          <w:bCs/>
          <w:sz w:val="20"/>
          <w:szCs w:val="20"/>
        </w:rPr>
        <w:t>,</w:t>
      </w:r>
    </w:p>
    <w:p w:rsidR="00A616BC" w:rsidRPr="002F1F37" w:rsidRDefault="00A616BC" w:rsidP="000234B8">
      <w:pPr>
        <w:pStyle w:val="ListParagraph"/>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potrestán/ny ani mu/jim nebylo pravomocně uloženo kárné opatření podle zvláštních právních předpisů,   </w:t>
      </w:r>
    </w:p>
    <w:p w:rsidR="00A616BC" w:rsidRPr="002F1F37" w:rsidRDefault="00A616BC" w:rsidP="000234B8">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není veden v rejstříku osob se zákazem plnění veřejných zakázek,</w:t>
      </w:r>
    </w:p>
    <w:p w:rsidR="00A616BC" w:rsidRPr="002F1F37" w:rsidRDefault="00A616BC" w:rsidP="000234B8">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tblPr>
      <w:tblGrid>
        <w:gridCol w:w="1242"/>
        <w:gridCol w:w="7969"/>
      </w:tblGrid>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A616BC" w:rsidRPr="002F1F37" w:rsidTr="003A0318">
        <w:tc>
          <w:tcPr>
            <w:tcW w:w="1242" w:type="dxa"/>
          </w:tcPr>
          <w:p w:rsidR="00A616BC" w:rsidRPr="002F1F37" w:rsidRDefault="00A616BC" w:rsidP="003A031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A616BC" w:rsidRPr="002F1F37" w:rsidRDefault="00A616BC" w:rsidP="003A031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A616BC" w:rsidRPr="002F1F37" w:rsidRDefault="00A616BC" w:rsidP="000234B8">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tblPr>
      <w:tblGrid>
        <w:gridCol w:w="8503"/>
      </w:tblGrid>
      <w:tr w:rsidR="00A616BC" w:rsidRPr="002F1F37" w:rsidTr="003A0318">
        <w:tc>
          <w:tcPr>
            <w:tcW w:w="8503" w:type="dxa"/>
          </w:tcPr>
          <w:p w:rsidR="00A616BC" w:rsidRPr="002F1F37" w:rsidRDefault="00A616BC" w:rsidP="003A0318">
            <w:pPr>
              <w:pStyle w:val="BodyTextIndent"/>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2268"/>
              <w:gridCol w:w="4387"/>
            </w:tblGrid>
            <w:tr w:rsidR="00A616BC" w:rsidRPr="002F1F37"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F1F37" w:rsidRDefault="00A616BC" w:rsidP="003A0318">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F1F37" w:rsidRDefault="00A616BC" w:rsidP="003A0318">
                  <w:pPr>
                    <w:ind w:left="142"/>
                    <w:rPr>
                      <w:rFonts w:ascii="Calibri" w:hAnsi="Calibri" w:cs="Calibri"/>
                      <w:sz w:val="20"/>
                      <w:szCs w:val="20"/>
                    </w:rPr>
                  </w:pPr>
                </w:p>
              </w:tc>
            </w:tr>
            <w:tr w:rsidR="00A616BC" w:rsidRPr="002F1F37" w:rsidTr="003A03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A616BC" w:rsidRPr="002F1F37" w:rsidRDefault="00A616BC" w:rsidP="003A0318">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A616BC" w:rsidRPr="002F1F37" w:rsidRDefault="00A616BC" w:rsidP="003A0318">
                  <w:pPr>
                    <w:ind w:left="142"/>
                    <w:rPr>
                      <w:rFonts w:ascii="Calibri" w:hAnsi="Calibri" w:cs="Calibri"/>
                      <w:sz w:val="20"/>
                      <w:szCs w:val="20"/>
                    </w:rPr>
                  </w:pPr>
                </w:p>
              </w:tc>
            </w:tr>
          </w:tbl>
          <w:p w:rsidR="00A616BC" w:rsidRPr="002F1F37" w:rsidRDefault="00A616BC" w:rsidP="003A0318">
            <w:pPr>
              <w:pStyle w:val="RLOdrky"/>
              <w:numPr>
                <w:ilvl w:val="0"/>
                <w:numId w:val="0"/>
              </w:numPr>
              <w:ind w:left="142"/>
              <w:jc w:val="center"/>
              <w:rPr>
                <w:b/>
                <w:bCs/>
                <w:color w:val="auto"/>
                <w:sz w:val="20"/>
                <w:szCs w:val="20"/>
              </w:rPr>
            </w:pPr>
          </w:p>
        </w:tc>
      </w:tr>
    </w:tbl>
    <w:p w:rsidR="00A616BC" w:rsidRPr="002F1F37" w:rsidRDefault="00A616BC" w:rsidP="000234B8">
      <w:pPr>
        <w:spacing w:after="120" w:line="320" w:lineRule="atLeast"/>
        <w:rPr>
          <w:rFonts w:ascii="Calibri" w:hAnsi="Calibri" w:cs="Calibri"/>
          <w:sz w:val="20"/>
          <w:szCs w:val="20"/>
        </w:rPr>
      </w:pPr>
    </w:p>
    <w:p w:rsidR="00A616BC" w:rsidRPr="00DE0A69" w:rsidRDefault="00A616BC" w:rsidP="00481CF5">
      <w:pPr>
        <w:spacing w:after="240"/>
        <w:jc w:val="center"/>
        <w:rPr>
          <w:rFonts w:ascii="Calibri" w:hAnsi="Calibri" w:cs="Calibri"/>
          <w:sz w:val="22"/>
          <w:szCs w:val="22"/>
        </w:rPr>
      </w:pPr>
    </w:p>
    <w:sectPr w:rsidR="00A616BC" w:rsidRPr="00DE0A69" w:rsidSect="00890621">
      <w:headerReference w:type="default" r:id="rId10"/>
      <w:footerReference w:type="default" r:id="rId11"/>
      <w:pgSz w:w="11906" w:h="16838"/>
      <w:pgMar w:top="1417" w:right="1417" w:bottom="1417" w:left="1417"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6BC" w:rsidRDefault="00A616BC">
      <w:r>
        <w:separator/>
      </w:r>
    </w:p>
  </w:endnote>
  <w:endnote w:type="continuationSeparator" w:id="0">
    <w:p w:rsidR="00A616BC" w:rsidRDefault="00A616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6BC" w:rsidRDefault="00A616BC" w:rsidP="0080493B">
    <w:pPr>
      <w:pStyle w:val="Footer"/>
      <w:pBdr>
        <w:bottom w:val="single" w:sz="4" w:space="1" w:color="auto"/>
      </w:pBdr>
      <w:tabs>
        <w:tab w:val="clear" w:pos="4536"/>
        <w:tab w:val="clear" w:pos="9072"/>
        <w:tab w:val="center" w:pos="4680"/>
        <w:tab w:val="right" w:pos="9360"/>
      </w:tabs>
      <w:jc w:val="right"/>
      <w:rPr>
        <w:snapToGrid w:val="0"/>
      </w:rPr>
    </w:pPr>
    <w:r>
      <w:rPr>
        <w:snapToGrid w:val="0"/>
      </w:rPr>
      <w:tab/>
    </w:r>
  </w:p>
  <w:p w:rsidR="00A616BC" w:rsidRDefault="00A616BC" w:rsidP="0080493B">
    <w:pPr>
      <w:pStyle w:val="Footer"/>
      <w:tabs>
        <w:tab w:val="clear" w:pos="4536"/>
        <w:tab w:val="clear" w:pos="9072"/>
        <w:tab w:val="center" w:pos="4680"/>
        <w:tab w:val="right" w:pos="9360"/>
      </w:tabs>
      <w:jc w:val="right"/>
      <w:rPr>
        <w:rStyle w:val="PageNumber"/>
        <w:rFonts w:ascii="Arial" w:hAnsi="Arial" w:cs="Arial"/>
        <w:sz w:val="18"/>
        <w:szCs w:val="18"/>
      </w:rPr>
    </w:pPr>
  </w:p>
  <w:p w:rsidR="00A616BC" w:rsidRDefault="00A616BC" w:rsidP="0080493B">
    <w:pPr>
      <w:pStyle w:val="Footer"/>
      <w:tabs>
        <w:tab w:val="clear" w:pos="4536"/>
        <w:tab w:val="clear" w:pos="9072"/>
        <w:tab w:val="center" w:pos="4680"/>
        <w:tab w:val="right" w:pos="9360"/>
      </w:tabs>
      <w:jc w:val="right"/>
      <w:rPr>
        <w:rStyle w:val="PageNumber"/>
        <w:rFonts w:ascii="Arial" w:hAnsi="Arial" w:cs="Arial"/>
        <w:sz w:val="18"/>
        <w:szCs w:val="18"/>
      </w:rPr>
    </w:pPr>
  </w:p>
  <w:p w:rsidR="00A616BC" w:rsidRDefault="00A616BC" w:rsidP="0080493B">
    <w:pPr>
      <w:pStyle w:val="Footer"/>
      <w:tabs>
        <w:tab w:val="clear" w:pos="4536"/>
        <w:tab w:val="clear" w:pos="9072"/>
        <w:tab w:val="center" w:pos="4680"/>
        <w:tab w:val="right" w:pos="9360"/>
      </w:tabs>
      <w:jc w:val="right"/>
      <w:rPr>
        <w:rFonts w:ascii="Arial" w:hAnsi="Arial" w:cs="Arial"/>
        <w:sz w:val="16"/>
        <w:szCs w:val="16"/>
      </w:rPr>
    </w:pPr>
    <w:r w:rsidRPr="00140834">
      <w:rPr>
        <w:rStyle w:val="PageNumber"/>
        <w:rFonts w:ascii="Arial" w:hAnsi="Arial" w:cs="Arial"/>
        <w:sz w:val="18"/>
        <w:szCs w:val="18"/>
      </w:rPr>
      <w:fldChar w:fldCharType="begin"/>
    </w:r>
    <w:r w:rsidRPr="00140834">
      <w:rPr>
        <w:rStyle w:val="PageNumber"/>
        <w:rFonts w:ascii="Arial" w:hAnsi="Arial" w:cs="Arial"/>
        <w:sz w:val="18"/>
        <w:szCs w:val="18"/>
      </w:rPr>
      <w:instrText xml:space="preserve"> PAGE </w:instrText>
    </w:r>
    <w:r w:rsidRPr="00140834">
      <w:rPr>
        <w:rStyle w:val="PageNumber"/>
        <w:rFonts w:ascii="Arial" w:hAnsi="Arial" w:cs="Arial"/>
        <w:sz w:val="18"/>
        <w:szCs w:val="18"/>
      </w:rPr>
      <w:fldChar w:fldCharType="separate"/>
    </w:r>
    <w:r>
      <w:rPr>
        <w:rStyle w:val="PageNumber"/>
        <w:rFonts w:ascii="Arial" w:hAnsi="Arial" w:cs="Arial"/>
        <w:noProof/>
        <w:sz w:val="18"/>
        <w:szCs w:val="18"/>
      </w:rPr>
      <w:t>5</w:t>
    </w:r>
    <w:r w:rsidRPr="00140834">
      <w:rPr>
        <w:rStyle w:val="PageNumber"/>
        <w:rFonts w:ascii="Arial" w:hAnsi="Arial" w:cs="Arial"/>
        <w:sz w:val="18"/>
        <w:szCs w:val="18"/>
      </w:rPr>
      <w:fldChar w:fldCharType="end"/>
    </w:r>
    <w:r>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6BC" w:rsidRDefault="00A616BC">
      <w:r>
        <w:separator/>
      </w:r>
    </w:p>
  </w:footnote>
  <w:footnote w:type="continuationSeparator" w:id="0">
    <w:p w:rsidR="00A616BC" w:rsidRDefault="00A616BC">
      <w:r>
        <w:continuationSeparator/>
      </w:r>
    </w:p>
  </w:footnote>
  <w:footnote w:id="1">
    <w:p w:rsidR="00A616BC" w:rsidRDefault="00A616BC" w:rsidP="000234B8">
      <w:pPr>
        <w:pStyle w:val="FootnoteText"/>
      </w:pPr>
      <w:r w:rsidRPr="00580CA4">
        <w:rPr>
          <w:rStyle w:val="FootnoteReference"/>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6BC" w:rsidRPr="00EC7C48" w:rsidRDefault="00A616BC" w:rsidP="0041405E">
    <w:pPr>
      <w:pStyle w:val="Header"/>
      <w:pBdr>
        <w:bottom w:val="single" w:sz="4" w:space="1" w:color="auto"/>
      </w:pBdr>
      <w:tabs>
        <w:tab w:val="clear" w:pos="4536"/>
        <w:tab w:val="clear" w:pos="9072"/>
        <w:tab w:val="left" w:pos="142"/>
        <w:tab w:val="center" w:pos="4140"/>
        <w:tab w:val="right" w:pos="9180"/>
        <w:tab w:val="right" w:pos="9214"/>
      </w:tabs>
      <w:jc w:val="right"/>
      <w:rPr>
        <w:rFonts w:ascii="Calibri" w:hAnsi="Calibri" w:cs="Arial"/>
        <w:sz w:val="18"/>
        <w:szCs w:val="18"/>
      </w:rPr>
    </w:pPr>
    <w:r>
      <w:rPr>
        <w:rFonts w:ascii="Calibri" w:hAnsi="Calibri" w:cs="Arial"/>
        <w:b/>
        <w:bCs/>
        <w:sz w:val="18"/>
        <w:szCs w:val="18"/>
      </w:rPr>
      <w:tab/>
    </w:r>
    <w:r>
      <w:rPr>
        <w:rFonts w:ascii="Calibri" w:hAnsi="Calibri" w:cs="Arial"/>
        <w:b/>
        <w:bCs/>
        <w:sz w:val="18"/>
        <w:szCs w:val="18"/>
      </w:rPr>
      <w:tab/>
    </w:r>
    <w:r w:rsidRPr="00EC7C48">
      <w:rPr>
        <w:rFonts w:ascii="Calibri" w:hAnsi="Calibri" w:cs="Arial"/>
        <w:b/>
        <w:bCs/>
        <w:sz w:val="18"/>
        <w:szCs w:val="18"/>
      </w:rPr>
      <w:t xml:space="preserve">                                        </w:t>
    </w:r>
    <w:r>
      <w:rPr>
        <w:rFonts w:ascii="Calibri" w:hAnsi="Calibri" w:cs="Arial"/>
        <w:b/>
        <w:bCs/>
        <w:sz w:val="18"/>
        <w:szCs w:val="18"/>
      </w:rPr>
      <w:t xml:space="preserve">                           </w:t>
    </w:r>
    <w:r w:rsidRPr="00EC7C48">
      <w:rPr>
        <w:rFonts w:ascii="Calibri" w:hAnsi="Calibri" w:cs="Arial"/>
        <w:b/>
        <w:bCs/>
        <w:sz w:val="18"/>
        <w:szCs w:val="18"/>
      </w:rPr>
      <w:t>„</w:t>
    </w:r>
    <w:r>
      <w:rPr>
        <w:rFonts w:ascii="Calibri" w:hAnsi="Calibri" w:cs="Arial"/>
        <w:b/>
        <w:bCs/>
        <w:sz w:val="18"/>
        <w:szCs w:val="18"/>
      </w:rPr>
      <w:t>Zvýšení kapacity trati Nymburk – Mladá Boleslav, 1. stavba</w:t>
    </w:r>
    <w:r w:rsidRPr="00EC7C48">
      <w:rPr>
        <w:rFonts w:ascii="Calibri" w:hAnsi="Calibri" w:cs="Arial"/>
        <w:b/>
        <w:bCs/>
        <w:sz w:val="18"/>
        <w:szCs w:val="18"/>
      </w:rPr>
      <w:t xml:space="preserve">“ </w:t>
    </w:r>
  </w:p>
  <w:p w:rsidR="00A616BC" w:rsidRPr="00044B4E" w:rsidRDefault="00A616BC" w:rsidP="00286A53">
    <w:pPr>
      <w:pStyle w:val="Header"/>
      <w:pBdr>
        <w:bottom w:val="single" w:sz="4" w:space="1" w:color="auto"/>
      </w:pBdr>
      <w:tabs>
        <w:tab w:val="clear" w:pos="4536"/>
        <w:tab w:val="clear" w:pos="9072"/>
        <w:tab w:val="center" w:pos="4140"/>
        <w:tab w:val="right" w:pos="9180"/>
      </w:tabs>
      <w:jc w:val="right"/>
      <w:rPr>
        <w:rFonts w:ascii="Calibri" w:hAnsi="Calibri" w:cs="Arial"/>
        <w:b/>
        <w:bCs/>
        <w:sz w:val="18"/>
        <w:szCs w:val="18"/>
      </w:rPr>
    </w:pPr>
    <w:r w:rsidRPr="00044B4E">
      <w:rPr>
        <w:rFonts w:ascii="Calibri" w:hAnsi="Calibri" w:cs="Arial"/>
        <w:b/>
        <w:bCs/>
        <w:sz w:val="18"/>
        <w:szCs w:val="18"/>
      </w:rPr>
      <w:tab/>
      <w:t xml:space="preserve">                                                                                           Díl 1 - Požadavky a podmínky pro zpracování nabídky</w:t>
    </w:r>
  </w:p>
  <w:p w:rsidR="00A616BC" w:rsidRPr="00044B4E" w:rsidRDefault="00A616BC" w:rsidP="00E16619">
    <w:pPr>
      <w:pStyle w:val="Header"/>
      <w:pBdr>
        <w:bottom w:val="single" w:sz="4" w:space="1" w:color="auto"/>
      </w:pBdr>
      <w:tabs>
        <w:tab w:val="clear" w:pos="4536"/>
        <w:tab w:val="center" w:pos="4140"/>
      </w:tabs>
      <w:rPr>
        <w:rFonts w:ascii="Calibri" w:hAnsi="Calibri" w:cs="Arial"/>
        <w:sz w:val="18"/>
        <w:szCs w:val="18"/>
      </w:rPr>
    </w:pPr>
    <w:r w:rsidRPr="00044B4E">
      <w:rPr>
        <w:rFonts w:ascii="Calibri" w:hAnsi="Calibri" w:cs="Arial"/>
        <w:b/>
        <w:bCs/>
        <w:sz w:val="18"/>
        <w:szCs w:val="18"/>
      </w:rPr>
      <w:tab/>
    </w:r>
    <w:r w:rsidRPr="00044B4E">
      <w:rPr>
        <w:rFonts w:ascii="Calibri" w:hAnsi="Calibri" w:cs="Arial"/>
        <w:b/>
        <w:bCs/>
        <w:sz w:val="18"/>
        <w:szCs w:val="18"/>
      </w:rPr>
      <w:tab/>
      <w:t xml:space="preserve">Část 2 - Pokyny pro dodavatele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25pt;height:137.25pt" o:bullet="t">
        <v:imagedata r:id="rId1" o:title=""/>
      </v:shape>
    </w:pict>
  </w:numPicBullet>
  <w:abstractNum w:abstractNumId="0">
    <w:nsid w:val="00000001"/>
    <w:multiLevelType w:val="multilevel"/>
    <w:tmpl w:val="6A829AF4"/>
    <w:lvl w:ilvl="0">
      <w:start w:val="1"/>
      <w:numFmt w:val="decimal"/>
      <w:pStyle w:val="Heading1"/>
      <w:lvlText w:val="%1."/>
      <w:lvlJc w:val="left"/>
      <w:pPr>
        <w:tabs>
          <w:tab w:val="num" w:pos="0"/>
        </w:tabs>
      </w:pPr>
      <w:rPr>
        <w:rFonts w:ascii="Calibri" w:hAnsi="Calibri" w:cs="Calibri" w:hint="default"/>
      </w:rPr>
    </w:lvl>
    <w:lvl w:ilvl="1">
      <w:start w:val="1"/>
      <w:numFmt w:val="decimal"/>
      <w:pStyle w:val="Heading2"/>
      <w:lvlText w:val="%1.%2"/>
      <w:lvlJc w:val="left"/>
      <w:pPr>
        <w:tabs>
          <w:tab w:val="num" w:pos="142"/>
        </w:tabs>
      </w:pPr>
      <w:rPr>
        <w:rFonts w:cs="Times New Roman"/>
        <w:b w:val="0"/>
        <w:bCs w:val="0"/>
      </w:rPr>
    </w:lvl>
    <w:lvl w:ilvl="2">
      <w:start w:val="1"/>
      <w:numFmt w:val="decimal"/>
      <w:pStyle w:val="Heading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rPr>
        <w:rFonts w:cs="Times New Roman"/>
      </w:r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9">
    <w:nsid w:val="1355657B"/>
    <w:multiLevelType w:val="hybridMultilevel"/>
    <w:tmpl w:val="F0EC35FA"/>
    <w:lvl w:ilvl="0" w:tplc="86C80838">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16CF3A77"/>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nsid w:val="1C522740"/>
    <w:multiLevelType w:val="hybridMultilevel"/>
    <w:tmpl w:val="F2FE8B3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D481420"/>
    <w:multiLevelType w:val="hybridMultilevel"/>
    <w:tmpl w:val="A79A6A1C"/>
    <w:lvl w:ilvl="0" w:tplc="04050001">
      <w:start w:val="1"/>
      <w:numFmt w:val="bullet"/>
      <w:lvlText w:val=""/>
      <w:lvlJc w:val="left"/>
      <w:pPr>
        <w:ind w:left="1890" w:hanging="360"/>
      </w:pPr>
      <w:rPr>
        <w:rFonts w:ascii="Symbol" w:hAnsi="Symbol" w:hint="default"/>
      </w:rPr>
    </w:lvl>
    <w:lvl w:ilvl="1" w:tplc="04050003" w:tentative="1">
      <w:start w:val="1"/>
      <w:numFmt w:val="bullet"/>
      <w:lvlText w:val="o"/>
      <w:lvlJc w:val="left"/>
      <w:pPr>
        <w:ind w:left="3225" w:hanging="360"/>
      </w:pPr>
      <w:rPr>
        <w:rFonts w:ascii="Courier New" w:hAnsi="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hint="default"/>
      </w:rPr>
    </w:lvl>
    <w:lvl w:ilvl="8" w:tplc="04050005" w:tentative="1">
      <w:start w:val="1"/>
      <w:numFmt w:val="bullet"/>
      <w:lvlText w:val=""/>
      <w:lvlJc w:val="left"/>
      <w:pPr>
        <w:ind w:left="8265" w:hanging="360"/>
      </w:pPr>
      <w:rPr>
        <w:rFonts w:ascii="Wingdings" w:hAnsi="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rPr>
        <w:rFonts w:cs="Times New Roman"/>
      </w:r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8F436DF"/>
    <w:multiLevelType w:val="hybridMultilevel"/>
    <w:tmpl w:val="77DCAFDC"/>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39390BC8"/>
    <w:multiLevelType w:val="hybridMultilevel"/>
    <w:tmpl w:val="46B621CE"/>
    <w:lvl w:ilvl="0" w:tplc="BC9C563A">
      <w:start w:val="1"/>
      <w:numFmt w:val="lowerLetter"/>
      <w:lvlText w:val="%1)"/>
      <w:lvlJc w:val="left"/>
      <w:pPr>
        <w:ind w:left="1774" w:hanging="360"/>
      </w:pPr>
      <w:rPr>
        <w:rFonts w:cs="Times New Roman" w:hint="default"/>
      </w:rPr>
    </w:lvl>
    <w:lvl w:ilvl="1" w:tplc="04050019" w:tentative="1">
      <w:start w:val="1"/>
      <w:numFmt w:val="lowerLetter"/>
      <w:lvlText w:val="%2."/>
      <w:lvlJc w:val="left"/>
      <w:pPr>
        <w:ind w:left="2494" w:hanging="360"/>
      </w:pPr>
      <w:rPr>
        <w:rFonts w:cs="Times New Roman"/>
      </w:rPr>
    </w:lvl>
    <w:lvl w:ilvl="2" w:tplc="0405001B" w:tentative="1">
      <w:start w:val="1"/>
      <w:numFmt w:val="lowerRoman"/>
      <w:lvlText w:val="%3."/>
      <w:lvlJc w:val="right"/>
      <w:pPr>
        <w:ind w:left="3214" w:hanging="180"/>
      </w:pPr>
      <w:rPr>
        <w:rFonts w:cs="Times New Roman"/>
      </w:rPr>
    </w:lvl>
    <w:lvl w:ilvl="3" w:tplc="0405000F" w:tentative="1">
      <w:start w:val="1"/>
      <w:numFmt w:val="decimal"/>
      <w:lvlText w:val="%4."/>
      <w:lvlJc w:val="left"/>
      <w:pPr>
        <w:ind w:left="3934" w:hanging="360"/>
      </w:pPr>
      <w:rPr>
        <w:rFonts w:cs="Times New Roman"/>
      </w:rPr>
    </w:lvl>
    <w:lvl w:ilvl="4" w:tplc="04050019" w:tentative="1">
      <w:start w:val="1"/>
      <w:numFmt w:val="lowerLetter"/>
      <w:lvlText w:val="%5."/>
      <w:lvlJc w:val="left"/>
      <w:pPr>
        <w:ind w:left="4654" w:hanging="360"/>
      </w:pPr>
      <w:rPr>
        <w:rFonts w:cs="Times New Roman"/>
      </w:rPr>
    </w:lvl>
    <w:lvl w:ilvl="5" w:tplc="0405001B" w:tentative="1">
      <w:start w:val="1"/>
      <w:numFmt w:val="lowerRoman"/>
      <w:lvlText w:val="%6."/>
      <w:lvlJc w:val="right"/>
      <w:pPr>
        <w:ind w:left="5374" w:hanging="180"/>
      </w:pPr>
      <w:rPr>
        <w:rFonts w:cs="Times New Roman"/>
      </w:rPr>
    </w:lvl>
    <w:lvl w:ilvl="6" w:tplc="0405000F" w:tentative="1">
      <w:start w:val="1"/>
      <w:numFmt w:val="decimal"/>
      <w:lvlText w:val="%7."/>
      <w:lvlJc w:val="left"/>
      <w:pPr>
        <w:ind w:left="6094" w:hanging="360"/>
      </w:pPr>
      <w:rPr>
        <w:rFonts w:cs="Times New Roman"/>
      </w:rPr>
    </w:lvl>
    <w:lvl w:ilvl="7" w:tplc="04050019" w:tentative="1">
      <w:start w:val="1"/>
      <w:numFmt w:val="lowerLetter"/>
      <w:lvlText w:val="%8."/>
      <w:lvlJc w:val="left"/>
      <w:pPr>
        <w:ind w:left="6814" w:hanging="360"/>
      </w:pPr>
      <w:rPr>
        <w:rFonts w:cs="Times New Roman"/>
      </w:rPr>
    </w:lvl>
    <w:lvl w:ilvl="8" w:tplc="0405001B" w:tentative="1">
      <w:start w:val="1"/>
      <w:numFmt w:val="lowerRoman"/>
      <w:lvlText w:val="%9."/>
      <w:lvlJc w:val="right"/>
      <w:pPr>
        <w:ind w:left="7534" w:hanging="180"/>
      </w:pPr>
      <w:rPr>
        <w:rFonts w:cs="Times New Roman"/>
      </w:rPr>
    </w:lvl>
  </w:abstractNum>
  <w:abstractNum w:abstractNumId="20">
    <w:nsid w:val="3A7D10E4"/>
    <w:multiLevelType w:val="multilevel"/>
    <w:tmpl w:val="E27C49E8"/>
    <w:lvl w:ilvl="0">
      <w:start w:val="1"/>
      <w:numFmt w:val="decimal"/>
      <w:lvlText w:val="%1"/>
      <w:lvlJc w:val="left"/>
      <w:pPr>
        <w:tabs>
          <w:tab w:val="num" w:pos="360"/>
        </w:tabs>
        <w:ind w:left="360" w:hanging="360"/>
      </w:pPr>
      <w:rPr>
        <w:rFonts w:cs="Times New Roman"/>
      </w:rPr>
    </w:lvl>
    <w:lvl w:ilvl="1">
      <w:start w:val="1"/>
      <w:numFmt w:val="decimal"/>
      <w:lvlText w:val="5.%2"/>
      <w:lvlJc w:val="left"/>
      <w:pPr>
        <w:tabs>
          <w:tab w:val="num" w:pos="1418"/>
        </w:tabs>
        <w:ind w:left="1418" w:hanging="709"/>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hint="default"/>
      </w:rPr>
    </w:lvl>
    <w:lvl w:ilvl="1" w:tplc="04050003">
      <w:start w:val="1"/>
      <w:numFmt w:val="bullet"/>
      <w:lvlText w:val="o"/>
      <w:lvlJc w:val="left"/>
      <w:pPr>
        <w:ind w:left="3960" w:hanging="360"/>
      </w:pPr>
      <w:rPr>
        <w:rFonts w:ascii="Courier New" w:hAnsi="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start w:val="1"/>
      <w:numFmt w:val="bullet"/>
      <w:lvlText w:val="o"/>
      <w:lvlJc w:val="left"/>
      <w:pPr>
        <w:ind w:left="2839" w:hanging="360"/>
      </w:pPr>
      <w:rPr>
        <w:rFonts w:ascii="Courier New" w:hAnsi="Courier New" w:hint="default"/>
      </w:rPr>
    </w:lvl>
    <w:lvl w:ilvl="2" w:tplc="04050005">
      <w:start w:val="1"/>
      <w:numFmt w:val="bullet"/>
      <w:lvlText w:val=""/>
      <w:lvlJc w:val="left"/>
      <w:pPr>
        <w:ind w:left="3559" w:hanging="360"/>
      </w:pPr>
      <w:rPr>
        <w:rFonts w:ascii="Wingdings" w:hAnsi="Wingdings" w:hint="default"/>
      </w:rPr>
    </w:lvl>
    <w:lvl w:ilvl="3" w:tplc="04050001">
      <w:start w:val="1"/>
      <w:numFmt w:val="bullet"/>
      <w:lvlText w:val=""/>
      <w:lvlJc w:val="left"/>
      <w:pPr>
        <w:ind w:left="4279" w:hanging="360"/>
      </w:pPr>
      <w:rPr>
        <w:rFonts w:ascii="Symbol" w:hAnsi="Symbol" w:hint="default"/>
      </w:rPr>
    </w:lvl>
    <w:lvl w:ilvl="4" w:tplc="04050003">
      <w:start w:val="1"/>
      <w:numFmt w:val="bullet"/>
      <w:lvlText w:val="o"/>
      <w:lvlJc w:val="left"/>
      <w:pPr>
        <w:ind w:left="4999" w:hanging="360"/>
      </w:pPr>
      <w:rPr>
        <w:rFonts w:ascii="Courier New" w:hAnsi="Courier New" w:hint="default"/>
      </w:rPr>
    </w:lvl>
    <w:lvl w:ilvl="5" w:tplc="04050005">
      <w:start w:val="1"/>
      <w:numFmt w:val="bullet"/>
      <w:lvlText w:val=""/>
      <w:lvlJc w:val="left"/>
      <w:pPr>
        <w:ind w:left="5719" w:hanging="360"/>
      </w:pPr>
      <w:rPr>
        <w:rFonts w:ascii="Wingdings" w:hAnsi="Wingdings" w:hint="default"/>
      </w:rPr>
    </w:lvl>
    <w:lvl w:ilvl="6" w:tplc="04050001">
      <w:start w:val="1"/>
      <w:numFmt w:val="bullet"/>
      <w:lvlText w:val=""/>
      <w:lvlJc w:val="left"/>
      <w:pPr>
        <w:ind w:left="6439" w:hanging="360"/>
      </w:pPr>
      <w:rPr>
        <w:rFonts w:ascii="Symbol" w:hAnsi="Symbol" w:hint="default"/>
      </w:rPr>
    </w:lvl>
    <w:lvl w:ilvl="7" w:tplc="04050003">
      <w:start w:val="1"/>
      <w:numFmt w:val="bullet"/>
      <w:lvlText w:val="o"/>
      <w:lvlJc w:val="left"/>
      <w:pPr>
        <w:ind w:left="7159" w:hanging="360"/>
      </w:pPr>
      <w:rPr>
        <w:rFonts w:ascii="Courier New" w:hAnsi="Courier New" w:hint="default"/>
      </w:rPr>
    </w:lvl>
    <w:lvl w:ilvl="8" w:tplc="04050005">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5">
    <w:nsid w:val="4E887AC3"/>
    <w:multiLevelType w:val="hybridMultilevel"/>
    <w:tmpl w:val="A2BC7C9C"/>
    <w:lvl w:ilvl="0" w:tplc="04050017">
      <w:start w:val="1"/>
      <w:numFmt w:val="lowerLetter"/>
      <w:lvlText w:val="%1)"/>
      <w:lvlJc w:val="left"/>
      <w:pPr>
        <w:ind w:left="2134" w:hanging="360"/>
      </w:pPr>
      <w:rPr>
        <w:rFonts w:cs="Times New Roman" w:hint="default"/>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26">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1F4C0D"/>
    <w:multiLevelType w:val="multilevel"/>
    <w:tmpl w:val="CD4685B6"/>
    <w:lvl w:ilvl="0">
      <w:start w:val="7"/>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rPr>
    </w:lvl>
    <w:lvl w:ilvl="1" w:tplc="04050003" w:tentative="1">
      <w:start w:val="1"/>
      <w:numFmt w:val="bullet"/>
      <w:lvlText w:val="o"/>
      <w:lvlJc w:val="left"/>
      <w:pPr>
        <w:ind w:left="3203" w:hanging="360"/>
      </w:pPr>
      <w:rPr>
        <w:rFonts w:ascii="Courier New" w:hAnsi="Courier New" w:hint="default"/>
      </w:rPr>
    </w:lvl>
    <w:lvl w:ilvl="2" w:tplc="04050005" w:tentative="1">
      <w:start w:val="1"/>
      <w:numFmt w:val="bullet"/>
      <w:lvlText w:val=""/>
      <w:lvlJc w:val="left"/>
      <w:pPr>
        <w:ind w:left="3923" w:hanging="360"/>
      </w:pPr>
      <w:rPr>
        <w:rFonts w:ascii="Wingdings" w:hAnsi="Wingdings" w:hint="default"/>
      </w:rPr>
    </w:lvl>
    <w:lvl w:ilvl="3" w:tplc="04050001" w:tentative="1">
      <w:start w:val="1"/>
      <w:numFmt w:val="bullet"/>
      <w:lvlText w:val=""/>
      <w:lvlJc w:val="left"/>
      <w:pPr>
        <w:ind w:left="4643" w:hanging="360"/>
      </w:pPr>
      <w:rPr>
        <w:rFonts w:ascii="Symbol" w:hAnsi="Symbol" w:hint="default"/>
      </w:rPr>
    </w:lvl>
    <w:lvl w:ilvl="4" w:tplc="04050003" w:tentative="1">
      <w:start w:val="1"/>
      <w:numFmt w:val="bullet"/>
      <w:lvlText w:val="o"/>
      <w:lvlJc w:val="left"/>
      <w:pPr>
        <w:ind w:left="5363" w:hanging="360"/>
      </w:pPr>
      <w:rPr>
        <w:rFonts w:ascii="Courier New" w:hAnsi="Courier New" w:hint="default"/>
      </w:rPr>
    </w:lvl>
    <w:lvl w:ilvl="5" w:tplc="04050005" w:tentative="1">
      <w:start w:val="1"/>
      <w:numFmt w:val="bullet"/>
      <w:lvlText w:val=""/>
      <w:lvlJc w:val="left"/>
      <w:pPr>
        <w:ind w:left="6083" w:hanging="360"/>
      </w:pPr>
      <w:rPr>
        <w:rFonts w:ascii="Wingdings" w:hAnsi="Wingdings" w:hint="default"/>
      </w:rPr>
    </w:lvl>
    <w:lvl w:ilvl="6" w:tplc="04050001" w:tentative="1">
      <w:start w:val="1"/>
      <w:numFmt w:val="bullet"/>
      <w:lvlText w:val=""/>
      <w:lvlJc w:val="left"/>
      <w:pPr>
        <w:ind w:left="6803" w:hanging="360"/>
      </w:pPr>
      <w:rPr>
        <w:rFonts w:ascii="Symbol" w:hAnsi="Symbol" w:hint="default"/>
      </w:rPr>
    </w:lvl>
    <w:lvl w:ilvl="7" w:tplc="04050003" w:tentative="1">
      <w:start w:val="1"/>
      <w:numFmt w:val="bullet"/>
      <w:lvlText w:val="o"/>
      <w:lvlJc w:val="left"/>
      <w:pPr>
        <w:ind w:left="7523" w:hanging="360"/>
      </w:pPr>
      <w:rPr>
        <w:rFonts w:ascii="Courier New" w:hAnsi="Courier New" w:hint="default"/>
      </w:rPr>
    </w:lvl>
    <w:lvl w:ilvl="8" w:tplc="04050005" w:tentative="1">
      <w:start w:val="1"/>
      <w:numFmt w:val="bullet"/>
      <w:lvlText w:val=""/>
      <w:lvlJc w:val="left"/>
      <w:pPr>
        <w:ind w:left="8243" w:hanging="360"/>
      </w:pPr>
      <w:rPr>
        <w:rFonts w:ascii="Wingdings" w:hAnsi="Wingdings" w:hint="default"/>
      </w:rPr>
    </w:lvl>
  </w:abstractNum>
  <w:abstractNum w:abstractNumId="29">
    <w:nsid w:val="66081153"/>
    <w:multiLevelType w:val="hybridMultilevel"/>
    <w:tmpl w:val="DACAF7F4"/>
    <w:lvl w:ilvl="0" w:tplc="89E6AC2A">
      <w:start w:val="1"/>
      <w:numFmt w:val="upperLetter"/>
      <w:pStyle w:val="Heading7"/>
      <w:lvlText w:val="%1)"/>
      <w:lvlJc w:val="left"/>
      <w:pPr>
        <w:tabs>
          <w:tab w:val="num" w:pos="720"/>
        </w:tabs>
        <w:ind w:left="720" w:hanging="360"/>
      </w:pPr>
      <w:rPr>
        <w:rFonts w:cs="Times New Roman" w:hint="default"/>
      </w:rPr>
    </w:lvl>
    <w:lvl w:ilvl="1" w:tplc="F51E3C64">
      <w:start w:val="1"/>
      <w:numFmt w:val="decimal"/>
      <w:lvlText w:val="%2)"/>
      <w:lvlJc w:val="left"/>
      <w:pPr>
        <w:tabs>
          <w:tab w:val="num" w:pos="1440"/>
        </w:tabs>
        <w:ind w:left="1440" w:hanging="360"/>
      </w:pPr>
      <w:rPr>
        <w:rFonts w:cs="Times New Roman" w:hint="default"/>
      </w:rPr>
    </w:lvl>
    <w:lvl w:ilvl="2" w:tplc="D00ACF06">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1">
    <w:nsid w:val="6B3E6E24"/>
    <w:multiLevelType w:val="hybridMultilevel"/>
    <w:tmpl w:val="5E869556"/>
    <w:lvl w:ilvl="0" w:tplc="0405001B">
      <w:start w:val="1"/>
      <w:numFmt w:val="lowerRoman"/>
      <w:lvlText w:val="%1."/>
      <w:lvlJc w:val="right"/>
      <w:pPr>
        <w:ind w:left="2134" w:hanging="360"/>
      </w:pPr>
      <w:rPr>
        <w:rFonts w:cs="Times New Roman"/>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32">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rPr>
        <w:rFonts w:cs="Times New Roman"/>
      </w:rPr>
    </w:lvl>
    <w:lvl w:ilvl="2" w:tplc="06E28C44">
      <w:start w:val="1"/>
      <w:numFmt w:val="decimal"/>
      <w:lvlText w:val="%3."/>
      <w:lvlJc w:val="left"/>
      <w:pPr>
        <w:tabs>
          <w:tab w:val="num" w:pos="2160"/>
        </w:tabs>
        <w:ind w:left="2160" w:hanging="360"/>
      </w:pPr>
      <w:rPr>
        <w:rFonts w:cs="Times New Roman"/>
      </w:rPr>
    </w:lvl>
    <w:lvl w:ilvl="3" w:tplc="6DCA5490">
      <w:start w:val="1"/>
      <w:numFmt w:val="decimal"/>
      <w:lvlText w:val="%4."/>
      <w:lvlJc w:val="left"/>
      <w:pPr>
        <w:tabs>
          <w:tab w:val="num" w:pos="2880"/>
        </w:tabs>
        <w:ind w:left="2880" w:hanging="360"/>
      </w:pPr>
      <w:rPr>
        <w:rFonts w:cs="Times New Roman"/>
      </w:rPr>
    </w:lvl>
    <w:lvl w:ilvl="4" w:tplc="7466CB06">
      <w:start w:val="1"/>
      <w:numFmt w:val="decimal"/>
      <w:lvlText w:val="%5."/>
      <w:lvlJc w:val="left"/>
      <w:pPr>
        <w:tabs>
          <w:tab w:val="num" w:pos="3600"/>
        </w:tabs>
        <w:ind w:left="3600" w:hanging="360"/>
      </w:pPr>
      <w:rPr>
        <w:rFonts w:cs="Times New Roman"/>
      </w:rPr>
    </w:lvl>
    <w:lvl w:ilvl="5" w:tplc="48BCB268">
      <w:start w:val="1"/>
      <w:numFmt w:val="decimal"/>
      <w:lvlText w:val="%6."/>
      <w:lvlJc w:val="left"/>
      <w:pPr>
        <w:tabs>
          <w:tab w:val="num" w:pos="4320"/>
        </w:tabs>
        <w:ind w:left="4320" w:hanging="360"/>
      </w:pPr>
      <w:rPr>
        <w:rFonts w:cs="Times New Roman"/>
      </w:rPr>
    </w:lvl>
    <w:lvl w:ilvl="6" w:tplc="B0D451E6">
      <w:start w:val="1"/>
      <w:numFmt w:val="decimal"/>
      <w:lvlText w:val="%7."/>
      <w:lvlJc w:val="left"/>
      <w:pPr>
        <w:tabs>
          <w:tab w:val="num" w:pos="5040"/>
        </w:tabs>
        <w:ind w:left="5040" w:hanging="360"/>
      </w:pPr>
      <w:rPr>
        <w:rFonts w:cs="Times New Roman"/>
      </w:rPr>
    </w:lvl>
    <w:lvl w:ilvl="7" w:tplc="4DC03970">
      <w:start w:val="1"/>
      <w:numFmt w:val="decimal"/>
      <w:lvlText w:val="%8."/>
      <w:lvlJc w:val="left"/>
      <w:pPr>
        <w:tabs>
          <w:tab w:val="num" w:pos="5760"/>
        </w:tabs>
        <w:ind w:left="5760" w:hanging="360"/>
      </w:pPr>
      <w:rPr>
        <w:rFonts w:cs="Times New Roman"/>
      </w:rPr>
    </w:lvl>
    <w:lvl w:ilvl="8" w:tplc="F1F83FC0">
      <w:start w:val="1"/>
      <w:numFmt w:val="decimal"/>
      <w:lvlText w:val="%9."/>
      <w:lvlJc w:val="left"/>
      <w:pPr>
        <w:tabs>
          <w:tab w:val="num" w:pos="6480"/>
        </w:tabs>
        <w:ind w:left="6480" w:hanging="360"/>
      </w:pPr>
      <w:rPr>
        <w:rFonts w:cs="Times New Roman"/>
      </w:rPr>
    </w:lvl>
  </w:abstractNum>
  <w:abstractNum w:abstractNumId="33">
    <w:nsid w:val="6FD34704"/>
    <w:multiLevelType w:val="multilevel"/>
    <w:tmpl w:val="64B4B6AE"/>
    <w:lvl w:ilvl="0">
      <w:start w:val="4"/>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4">
    <w:nsid w:val="72C71083"/>
    <w:multiLevelType w:val="multilevel"/>
    <w:tmpl w:val="0256F1C8"/>
    <w:lvl w:ilvl="0">
      <w:start w:val="1"/>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5">
    <w:nsid w:val="746D4AE9"/>
    <w:multiLevelType w:val="singleLevel"/>
    <w:tmpl w:val="5450EB32"/>
    <w:lvl w:ilvl="0">
      <w:start w:val="1"/>
      <w:numFmt w:val="upperLetter"/>
      <w:pStyle w:val="Heading8"/>
      <w:lvlText w:val="%1."/>
      <w:lvlJc w:val="left"/>
      <w:pPr>
        <w:tabs>
          <w:tab w:val="num" w:pos="360"/>
        </w:tabs>
        <w:ind w:left="360" w:hanging="360"/>
      </w:pPr>
      <w:rPr>
        <w:rFonts w:cs="Times New Roman" w:hint="default"/>
      </w:rPr>
    </w:lvl>
  </w:abstractNum>
  <w:abstractNum w:abstractNumId="36">
    <w:nsid w:val="74F65E8A"/>
    <w:multiLevelType w:val="multilevel"/>
    <w:tmpl w:val="3E3E4C4E"/>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7">
    <w:nsid w:val="76D174AD"/>
    <w:multiLevelType w:val="multilevel"/>
    <w:tmpl w:val="07DCF0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8">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86C80838">
      <w:start w:val="1"/>
      <w:numFmt w:val="bullet"/>
      <w:lvlText w:val="-"/>
      <w:lvlJc w:val="left"/>
      <w:pPr>
        <w:ind w:left="2160" w:hanging="360"/>
      </w:pPr>
      <w:rPr>
        <w:rFonts w:ascii="Arial" w:eastAsia="Times New Roman" w:hAnsi="Aria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hint="default"/>
        <w:color w:val="auto"/>
      </w:rPr>
    </w:lvl>
  </w:abstractNum>
  <w:abstractNum w:abstractNumId="41">
    <w:nsid w:val="7FB35510"/>
    <w:multiLevelType w:val="hybridMultilevel"/>
    <w:tmpl w:val="243C8DF8"/>
    <w:lvl w:ilvl="0" w:tplc="FE3E4442">
      <w:start w:val="1"/>
      <w:numFmt w:val="lowerLetter"/>
      <w:lvlText w:val="%1)"/>
      <w:lvlJc w:val="left"/>
      <w:pPr>
        <w:ind w:left="2520" w:hanging="360"/>
      </w:pPr>
      <w:rPr>
        <w:rFonts w:cs="Times New Roman" w:hint="default"/>
        <w:b/>
        <w:bCs/>
      </w:rPr>
    </w:lvl>
    <w:lvl w:ilvl="1" w:tplc="04050019" w:tentative="1">
      <w:start w:val="1"/>
      <w:numFmt w:val="lowerLetter"/>
      <w:lvlText w:val="%2."/>
      <w:lvlJc w:val="left"/>
      <w:pPr>
        <w:ind w:left="3240" w:hanging="360"/>
      </w:pPr>
      <w:rPr>
        <w:rFonts w:cs="Times New Roman"/>
      </w:rPr>
    </w:lvl>
    <w:lvl w:ilvl="2" w:tplc="0405001B" w:tentative="1">
      <w:start w:val="1"/>
      <w:numFmt w:val="lowerRoman"/>
      <w:lvlText w:val="%3."/>
      <w:lvlJc w:val="right"/>
      <w:pPr>
        <w:ind w:left="3960" w:hanging="180"/>
      </w:pPr>
      <w:rPr>
        <w:rFonts w:cs="Times New Roman"/>
      </w:rPr>
    </w:lvl>
    <w:lvl w:ilvl="3" w:tplc="0405000F" w:tentative="1">
      <w:start w:val="1"/>
      <w:numFmt w:val="decimal"/>
      <w:lvlText w:val="%4."/>
      <w:lvlJc w:val="left"/>
      <w:pPr>
        <w:ind w:left="4680" w:hanging="360"/>
      </w:pPr>
      <w:rPr>
        <w:rFonts w:cs="Times New Roman"/>
      </w:rPr>
    </w:lvl>
    <w:lvl w:ilvl="4" w:tplc="04050019" w:tentative="1">
      <w:start w:val="1"/>
      <w:numFmt w:val="lowerLetter"/>
      <w:lvlText w:val="%5."/>
      <w:lvlJc w:val="left"/>
      <w:pPr>
        <w:ind w:left="5400" w:hanging="360"/>
      </w:pPr>
      <w:rPr>
        <w:rFonts w:cs="Times New Roman"/>
      </w:rPr>
    </w:lvl>
    <w:lvl w:ilvl="5" w:tplc="0405001B" w:tentative="1">
      <w:start w:val="1"/>
      <w:numFmt w:val="lowerRoman"/>
      <w:lvlText w:val="%6."/>
      <w:lvlJc w:val="right"/>
      <w:pPr>
        <w:ind w:left="6120" w:hanging="180"/>
      </w:pPr>
      <w:rPr>
        <w:rFonts w:cs="Times New Roman"/>
      </w:rPr>
    </w:lvl>
    <w:lvl w:ilvl="6" w:tplc="0405000F" w:tentative="1">
      <w:start w:val="1"/>
      <w:numFmt w:val="decimal"/>
      <w:lvlText w:val="%7."/>
      <w:lvlJc w:val="left"/>
      <w:pPr>
        <w:ind w:left="6840" w:hanging="360"/>
      </w:pPr>
      <w:rPr>
        <w:rFonts w:cs="Times New Roman"/>
      </w:rPr>
    </w:lvl>
    <w:lvl w:ilvl="7" w:tplc="04050019" w:tentative="1">
      <w:start w:val="1"/>
      <w:numFmt w:val="lowerLetter"/>
      <w:lvlText w:val="%8."/>
      <w:lvlJc w:val="left"/>
      <w:pPr>
        <w:ind w:left="7560" w:hanging="360"/>
      </w:pPr>
      <w:rPr>
        <w:rFonts w:cs="Times New Roman"/>
      </w:rPr>
    </w:lvl>
    <w:lvl w:ilvl="8" w:tplc="0405001B" w:tentative="1">
      <w:start w:val="1"/>
      <w:numFmt w:val="lowerRoman"/>
      <w:lvlText w:val="%9."/>
      <w:lvlJc w:val="right"/>
      <w:pPr>
        <w:ind w:left="8280" w:hanging="180"/>
      </w:pPr>
      <w:rPr>
        <w:rFonts w:cs="Times New Roman"/>
      </w:rPr>
    </w:lvl>
  </w:abstractNum>
  <w:num w:numId="1">
    <w:abstractNumId w:val="12"/>
  </w:num>
  <w:num w:numId="2">
    <w:abstractNumId w:val="8"/>
  </w:num>
  <w:num w:numId="3">
    <w:abstractNumId w:val="35"/>
  </w:num>
  <w:num w:numId="4">
    <w:abstractNumId w:val="29"/>
  </w:num>
  <w:num w:numId="5">
    <w:abstractNumId w:val="30"/>
  </w:num>
  <w:num w:numId="6">
    <w:abstractNumId w:val="0"/>
  </w:num>
  <w:num w:numId="7">
    <w:abstractNumId w:val="39"/>
  </w:num>
  <w:num w:numId="8">
    <w:abstractNumId w:val="15"/>
  </w:num>
  <w:num w:numId="9">
    <w:abstractNumId w:val="24"/>
  </w:num>
  <w:num w:numId="10">
    <w:abstractNumId w:val="37"/>
  </w:num>
  <w:num w:numId="11">
    <w:abstractNumId w:val="14"/>
  </w:num>
  <w:num w:numId="12">
    <w:abstractNumId w:val="13"/>
  </w:num>
  <w:num w:numId="13">
    <w:abstractNumId w:val="7"/>
  </w:num>
  <w:num w:numId="14">
    <w:abstractNumId w:val="6"/>
  </w:num>
  <w:num w:numId="15">
    <w:abstractNumId w:val="11"/>
  </w:num>
  <w:num w:numId="16">
    <w:abstractNumId w:val="41"/>
  </w:num>
  <w:num w:numId="17">
    <w:abstractNumId w:val="21"/>
  </w:num>
  <w:num w:numId="18">
    <w:abstractNumId w:val="18"/>
  </w:num>
  <w:num w:numId="19">
    <w:abstractNumId w:val="31"/>
  </w:num>
  <w:num w:numId="20">
    <w:abstractNumId w:val="25"/>
  </w:num>
  <w:num w:numId="21">
    <w:abstractNumId w:val="40"/>
  </w:num>
  <w:num w:numId="22">
    <w:abstractNumId w:val="17"/>
  </w:num>
  <w:num w:numId="23">
    <w:abstractNumId w:val="16"/>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7"/>
  </w:num>
  <w:num w:numId="27">
    <w:abstractNumId w:val="36"/>
  </w:num>
  <w:num w:numId="28">
    <w:abstractNumId w:val="28"/>
  </w:num>
  <w:num w:numId="29">
    <w:abstractNumId w:val="33"/>
  </w:num>
  <w:num w:numId="30">
    <w:abstractNumId w:val="10"/>
  </w:num>
  <w:num w:numId="31">
    <w:abstractNumId w:val="19"/>
  </w:num>
  <w:num w:numId="32">
    <w:abstractNumId w:val="34"/>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2"/>
  </w:num>
  <w:num w:numId="36">
    <w:abstractNumId w:val="38"/>
  </w:num>
  <w:num w:numId="37">
    <w:abstractNumId w:val="2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stylePaneFormatFilter w:val="3F01"/>
  <w:defaultTabStop w:val="709"/>
  <w:hyphenationZone w:val="425"/>
  <w:drawingGridHorizontalSpacing w:val="9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4812"/>
    <w:rsid w:val="00000B3A"/>
    <w:rsid w:val="00001DA1"/>
    <w:rsid w:val="0000226B"/>
    <w:rsid w:val="000022E7"/>
    <w:rsid w:val="000038A9"/>
    <w:rsid w:val="00004B7E"/>
    <w:rsid w:val="00005932"/>
    <w:rsid w:val="000060BC"/>
    <w:rsid w:val="00006FFD"/>
    <w:rsid w:val="00007115"/>
    <w:rsid w:val="0001018B"/>
    <w:rsid w:val="00011E65"/>
    <w:rsid w:val="00012613"/>
    <w:rsid w:val="0001434E"/>
    <w:rsid w:val="00014BE7"/>
    <w:rsid w:val="00014C35"/>
    <w:rsid w:val="00014DF9"/>
    <w:rsid w:val="00014FCD"/>
    <w:rsid w:val="000150EC"/>
    <w:rsid w:val="00015ADA"/>
    <w:rsid w:val="000167DA"/>
    <w:rsid w:val="0001742D"/>
    <w:rsid w:val="000205B7"/>
    <w:rsid w:val="00020760"/>
    <w:rsid w:val="00020C99"/>
    <w:rsid w:val="00020E29"/>
    <w:rsid w:val="00022BA6"/>
    <w:rsid w:val="00022CB6"/>
    <w:rsid w:val="000234B8"/>
    <w:rsid w:val="00023B15"/>
    <w:rsid w:val="00026076"/>
    <w:rsid w:val="00027F5A"/>
    <w:rsid w:val="000309B5"/>
    <w:rsid w:val="00031608"/>
    <w:rsid w:val="000317F5"/>
    <w:rsid w:val="00032DC5"/>
    <w:rsid w:val="00032E19"/>
    <w:rsid w:val="000331E3"/>
    <w:rsid w:val="0003345B"/>
    <w:rsid w:val="00033B69"/>
    <w:rsid w:val="00033F3C"/>
    <w:rsid w:val="00034CA1"/>
    <w:rsid w:val="000362DC"/>
    <w:rsid w:val="000368BA"/>
    <w:rsid w:val="00036D6B"/>
    <w:rsid w:val="00037108"/>
    <w:rsid w:val="00040EF7"/>
    <w:rsid w:val="000414A8"/>
    <w:rsid w:val="00043699"/>
    <w:rsid w:val="00044B4E"/>
    <w:rsid w:val="000452A3"/>
    <w:rsid w:val="00045F1B"/>
    <w:rsid w:val="000509B2"/>
    <w:rsid w:val="00050BC1"/>
    <w:rsid w:val="00051BDA"/>
    <w:rsid w:val="00051D77"/>
    <w:rsid w:val="000524D9"/>
    <w:rsid w:val="00053C7F"/>
    <w:rsid w:val="00055056"/>
    <w:rsid w:val="00055F81"/>
    <w:rsid w:val="0005672A"/>
    <w:rsid w:val="00057BB0"/>
    <w:rsid w:val="00060D48"/>
    <w:rsid w:val="00061239"/>
    <w:rsid w:val="000649EB"/>
    <w:rsid w:val="00065A23"/>
    <w:rsid w:val="000702E1"/>
    <w:rsid w:val="00072547"/>
    <w:rsid w:val="000725E4"/>
    <w:rsid w:val="00073AF8"/>
    <w:rsid w:val="00073B23"/>
    <w:rsid w:val="00074284"/>
    <w:rsid w:val="00074421"/>
    <w:rsid w:val="00074A63"/>
    <w:rsid w:val="00075579"/>
    <w:rsid w:val="000755CC"/>
    <w:rsid w:val="00075A03"/>
    <w:rsid w:val="00081515"/>
    <w:rsid w:val="00081755"/>
    <w:rsid w:val="00083356"/>
    <w:rsid w:val="00083481"/>
    <w:rsid w:val="0008384F"/>
    <w:rsid w:val="00083E2B"/>
    <w:rsid w:val="0008430A"/>
    <w:rsid w:val="0008453B"/>
    <w:rsid w:val="000853F1"/>
    <w:rsid w:val="00085567"/>
    <w:rsid w:val="00086895"/>
    <w:rsid w:val="000909FB"/>
    <w:rsid w:val="00090C08"/>
    <w:rsid w:val="00091B73"/>
    <w:rsid w:val="00092165"/>
    <w:rsid w:val="0009238B"/>
    <w:rsid w:val="0009379E"/>
    <w:rsid w:val="00093F5C"/>
    <w:rsid w:val="000952CD"/>
    <w:rsid w:val="000958B5"/>
    <w:rsid w:val="000961BF"/>
    <w:rsid w:val="00096F17"/>
    <w:rsid w:val="000A0843"/>
    <w:rsid w:val="000A0BFE"/>
    <w:rsid w:val="000A18CD"/>
    <w:rsid w:val="000A2C20"/>
    <w:rsid w:val="000A397F"/>
    <w:rsid w:val="000A4D84"/>
    <w:rsid w:val="000A5195"/>
    <w:rsid w:val="000A5440"/>
    <w:rsid w:val="000A596B"/>
    <w:rsid w:val="000A5B84"/>
    <w:rsid w:val="000A6660"/>
    <w:rsid w:val="000B0AD6"/>
    <w:rsid w:val="000B0CC2"/>
    <w:rsid w:val="000B147E"/>
    <w:rsid w:val="000B2BA1"/>
    <w:rsid w:val="000B31F3"/>
    <w:rsid w:val="000B33FE"/>
    <w:rsid w:val="000B3AFA"/>
    <w:rsid w:val="000B5F79"/>
    <w:rsid w:val="000B6328"/>
    <w:rsid w:val="000B78BA"/>
    <w:rsid w:val="000C01D1"/>
    <w:rsid w:val="000C058F"/>
    <w:rsid w:val="000C275D"/>
    <w:rsid w:val="000C6823"/>
    <w:rsid w:val="000C75AE"/>
    <w:rsid w:val="000D0D1A"/>
    <w:rsid w:val="000D1683"/>
    <w:rsid w:val="000D1BC2"/>
    <w:rsid w:val="000D24E4"/>
    <w:rsid w:val="000D799B"/>
    <w:rsid w:val="000E1A5C"/>
    <w:rsid w:val="000E2059"/>
    <w:rsid w:val="000E28CA"/>
    <w:rsid w:val="000E2E2E"/>
    <w:rsid w:val="000E2E41"/>
    <w:rsid w:val="000E3334"/>
    <w:rsid w:val="000E37DA"/>
    <w:rsid w:val="000E5F8A"/>
    <w:rsid w:val="000F1340"/>
    <w:rsid w:val="000F1556"/>
    <w:rsid w:val="000F15C8"/>
    <w:rsid w:val="000F50A7"/>
    <w:rsid w:val="000F6454"/>
    <w:rsid w:val="000F685A"/>
    <w:rsid w:val="00101CD2"/>
    <w:rsid w:val="0010372A"/>
    <w:rsid w:val="00103FE4"/>
    <w:rsid w:val="001043E7"/>
    <w:rsid w:val="001048C6"/>
    <w:rsid w:val="00104A05"/>
    <w:rsid w:val="001051CD"/>
    <w:rsid w:val="001064F0"/>
    <w:rsid w:val="00107871"/>
    <w:rsid w:val="00107AE1"/>
    <w:rsid w:val="00114BD4"/>
    <w:rsid w:val="00115408"/>
    <w:rsid w:val="001159EC"/>
    <w:rsid w:val="00115E2F"/>
    <w:rsid w:val="00115ED5"/>
    <w:rsid w:val="00116716"/>
    <w:rsid w:val="00116A57"/>
    <w:rsid w:val="00116B0F"/>
    <w:rsid w:val="00117B45"/>
    <w:rsid w:val="00121711"/>
    <w:rsid w:val="00122505"/>
    <w:rsid w:val="00122CFB"/>
    <w:rsid w:val="001242EF"/>
    <w:rsid w:val="001243DF"/>
    <w:rsid w:val="00125007"/>
    <w:rsid w:val="00126207"/>
    <w:rsid w:val="001264C7"/>
    <w:rsid w:val="001316C7"/>
    <w:rsid w:val="00131E28"/>
    <w:rsid w:val="00132264"/>
    <w:rsid w:val="00133B4E"/>
    <w:rsid w:val="00134D8C"/>
    <w:rsid w:val="00135375"/>
    <w:rsid w:val="00135665"/>
    <w:rsid w:val="00136B08"/>
    <w:rsid w:val="00136CCE"/>
    <w:rsid w:val="00136D2E"/>
    <w:rsid w:val="00136F2B"/>
    <w:rsid w:val="00137809"/>
    <w:rsid w:val="00137A4F"/>
    <w:rsid w:val="001400D3"/>
    <w:rsid w:val="00140834"/>
    <w:rsid w:val="00140DEA"/>
    <w:rsid w:val="001418ED"/>
    <w:rsid w:val="00142250"/>
    <w:rsid w:val="00143A65"/>
    <w:rsid w:val="00144637"/>
    <w:rsid w:val="00144A22"/>
    <w:rsid w:val="00145EBD"/>
    <w:rsid w:val="00147B2C"/>
    <w:rsid w:val="00150767"/>
    <w:rsid w:val="00151458"/>
    <w:rsid w:val="00151727"/>
    <w:rsid w:val="00151855"/>
    <w:rsid w:val="00151A62"/>
    <w:rsid w:val="00151F71"/>
    <w:rsid w:val="00152ABA"/>
    <w:rsid w:val="00152B36"/>
    <w:rsid w:val="00155431"/>
    <w:rsid w:val="00155F98"/>
    <w:rsid w:val="0015617F"/>
    <w:rsid w:val="001577C3"/>
    <w:rsid w:val="00160284"/>
    <w:rsid w:val="001604D9"/>
    <w:rsid w:val="00160E14"/>
    <w:rsid w:val="00161152"/>
    <w:rsid w:val="00161389"/>
    <w:rsid w:val="00161EFB"/>
    <w:rsid w:val="001634BB"/>
    <w:rsid w:val="00164BA6"/>
    <w:rsid w:val="0016541C"/>
    <w:rsid w:val="00165D00"/>
    <w:rsid w:val="001662E5"/>
    <w:rsid w:val="00166825"/>
    <w:rsid w:val="001703C3"/>
    <w:rsid w:val="00171382"/>
    <w:rsid w:val="00171E5F"/>
    <w:rsid w:val="001724D8"/>
    <w:rsid w:val="00172DDD"/>
    <w:rsid w:val="001744C2"/>
    <w:rsid w:val="00174D8B"/>
    <w:rsid w:val="0017548A"/>
    <w:rsid w:val="001760F8"/>
    <w:rsid w:val="001773A6"/>
    <w:rsid w:val="00177ED3"/>
    <w:rsid w:val="0018043B"/>
    <w:rsid w:val="00181410"/>
    <w:rsid w:val="00181798"/>
    <w:rsid w:val="00183A11"/>
    <w:rsid w:val="001848F1"/>
    <w:rsid w:val="00184B71"/>
    <w:rsid w:val="00184C9F"/>
    <w:rsid w:val="0018528D"/>
    <w:rsid w:val="00185C91"/>
    <w:rsid w:val="00186827"/>
    <w:rsid w:val="00186A45"/>
    <w:rsid w:val="00187793"/>
    <w:rsid w:val="001919FC"/>
    <w:rsid w:val="001924C1"/>
    <w:rsid w:val="001935A1"/>
    <w:rsid w:val="00193DBD"/>
    <w:rsid w:val="00195F4F"/>
    <w:rsid w:val="00197384"/>
    <w:rsid w:val="001A0C59"/>
    <w:rsid w:val="001A0E77"/>
    <w:rsid w:val="001A0F9F"/>
    <w:rsid w:val="001A1163"/>
    <w:rsid w:val="001A245C"/>
    <w:rsid w:val="001A3164"/>
    <w:rsid w:val="001A44CA"/>
    <w:rsid w:val="001A54A5"/>
    <w:rsid w:val="001A562E"/>
    <w:rsid w:val="001A5E12"/>
    <w:rsid w:val="001A6282"/>
    <w:rsid w:val="001A7A68"/>
    <w:rsid w:val="001A7D33"/>
    <w:rsid w:val="001B1208"/>
    <w:rsid w:val="001B1271"/>
    <w:rsid w:val="001B17B8"/>
    <w:rsid w:val="001B3FBF"/>
    <w:rsid w:val="001B4D3D"/>
    <w:rsid w:val="001B5EE0"/>
    <w:rsid w:val="001C0020"/>
    <w:rsid w:val="001C04A8"/>
    <w:rsid w:val="001C075E"/>
    <w:rsid w:val="001C1AC9"/>
    <w:rsid w:val="001C1E61"/>
    <w:rsid w:val="001C2C3F"/>
    <w:rsid w:val="001C70E0"/>
    <w:rsid w:val="001C7CCD"/>
    <w:rsid w:val="001D0244"/>
    <w:rsid w:val="001D1419"/>
    <w:rsid w:val="001D216E"/>
    <w:rsid w:val="001D26C4"/>
    <w:rsid w:val="001D3161"/>
    <w:rsid w:val="001D3F33"/>
    <w:rsid w:val="001D599A"/>
    <w:rsid w:val="001D630B"/>
    <w:rsid w:val="001D6EC6"/>
    <w:rsid w:val="001E0280"/>
    <w:rsid w:val="001E0BE5"/>
    <w:rsid w:val="001E1B8A"/>
    <w:rsid w:val="001E3D41"/>
    <w:rsid w:val="001E5264"/>
    <w:rsid w:val="001E5777"/>
    <w:rsid w:val="001E6702"/>
    <w:rsid w:val="001E6F93"/>
    <w:rsid w:val="001E794A"/>
    <w:rsid w:val="001F1FC1"/>
    <w:rsid w:val="001F2EC6"/>
    <w:rsid w:val="001F3287"/>
    <w:rsid w:val="001F33C9"/>
    <w:rsid w:val="001F6B80"/>
    <w:rsid w:val="001F7789"/>
    <w:rsid w:val="002024DE"/>
    <w:rsid w:val="00202568"/>
    <w:rsid w:val="002040B7"/>
    <w:rsid w:val="002056E9"/>
    <w:rsid w:val="0020574D"/>
    <w:rsid w:val="00207A11"/>
    <w:rsid w:val="00210B25"/>
    <w:rsid w:val="0021239D"/>
    <w:rsid w:val="00213704"/>
    <w:rsid w:val="00213C2A"/>
    <w:rsid w:val="00214D40"/>
    <w:rsid w:val="0021661C"/>
    <w:rsid w:val="00216893"/>
    <w:rsid w:val="002168B9"/>
    <w:rsid w:val="00220C3E"/>
    <w:rsid w:val="00220CC6"/>
    <w:rsid w:val="00222C33"/>
    <w:rsid w:val="00223943"/>
    <w:rsid w:val="00224296"/>
    <w:rsid w:val="00225038"/>
    <w:rsid w:val="00225619"/>
    <w:rsid w:val="0022768E"/>
    <w:rsid w:val="002311BA"/>
    <w:rsid w:val="00231E19"/>
    <w:rsid w:val="00232F00"/>
    <w:rsid w:val="00233CB7"/>
    <w:rsid w:val="00234D5C"/>
    <w:rsid w:val="002350CF"/>
    <w:rsid w:val="00235D07"/>
    <w:rsid w:val="002363DF"/>
    <w:rsid w:val="00236C59"/>
    <w:rsid w:val="002377DF"/>
    <w:rsid w:val="00240BEA"/>
    <w:rsid w:val="00242225"/>
    <w:rsid w:val="002437D6"/>
    <w:rsid w:val="00243AF4"/>
    <w:rsid w:val="00244558"/>
    <w:rsid w:val="0024467D"/>
    <w:rsid w:val="0024556E"/>
    <w:rsid w:val="00245FDB"/>
    <w:rsid w:val="002521FA"/>
    <w:rsid w:val="002529B2"/>
    <w:rsid w:val="00253AB9"/>
    <w:rsid w:val="002555D2"/>
    <w:rsid w:val="00255D57"/>
    <w:rsid w:val="002562EB"/>
    <w:rsid w:val="00256583"/>
    <w:rsid w:val="002567AF"/>
    <w:rsid w:val="00256C5B"/>
    <w:rsid w:val="002573C0"/>
    <w:rsid w:val="0025778C"/>
    <w:rsid w:val="00257B4E"/>
    <w:rsid w:val="00260DA7"/>
    <w:rsid w:val="00261A9C"/>
    <w:rsid w:val="00264442"/>
    <w:rsid w:val="00264CA1"/>
    <w:rsid w:val="002660CD"/>
    <w:rsid w:val="00266910"/>
    <w:rsid w:val="00267353"/>
    <w:rsid w:val="00271819"/>
    <w:rsid w:val="00271DC7"/>
    <w:rsid w:val="002721E6"/>
    <w:rsid w:val="00275F42"/>
    <w:rsid w:val="0027609F"/>
    <w:rsid w:val="002767FC"/>
    <w:rsid w:val="00277AA9"/>
    <w:rsid w:val="00277CD2"/>
    <w:rsid w:val="00277D24"/>
    <w:rsid w:val="002800EE"/>
    <w:rsid w:val="002802C0"/>
    <w:rsid w:val="0028035E"/>
    <w:rsid w:val="00280824"/>
    <w:rsid w:val="00281CFB"/>
    <w:rsid w:val="00282FEB"/>
    <w:rsid w:val="00283048"/>
    <w:rsid w:val="0028429E"/>
    <w:rsid w:val="00284976"/>
    <w:rsid w:val="002860E5"/>
    <w:rsid w:val="00286A53"/>
    <w:rsid w:val="00287236"/>
    <w:rsid w:val="0029061E"/>
    <w:rsid w:val="00290657"/>
    <w:rsid w:val="00290DC3"/>
    <w:rsid w:val="002923AB"/>
    <w:rsid w:val="00292866"/>
    <w:rsid w:val="00292D7F"/>
    <w:rsid w:val="002947ED"/>
    <w:rsid w:val="00294BD5"/>
    <w:rsid w:val="00295141"/>
    <w:rsid w:val="002971B3"/>
    <w:rsid w:val="002A0043"/>
    <w:rsid w:val="002A0201"/>
    <w:rsid w:val="002A350D"/>
    <w:rsid w:val="002A4E0F"/>
    <w:rsid w:val="002A4EB8"/>
    <w:rsid w:val="002A579E"/>
    <w:rsid w:val="002A5A9D"/>
    <w:rsid w:val="002A5E20"/>
    <w:rsid w:val="002A5EA9"/>
    <w:rsid w:val="002A6698"/>
    <w:rsid w:val="002B016E"/>
    <w:rsid w:val="002B0FD7"/>
    <w:rsid w:val="002B147E"/>
    <w:rsid w:val="002B16C7"/>
    <w:rsid w:val="002B2B6C"/>
    <w:rsid w:val="002B2DD1"/>
    <w:rsid w:val="002B55DF"/>
    <w:rsid w:val="002B5680"/>
    <w:rsid w:val="002B5A92"/>
    <w:rsid w:val="002B5BFD"/>
    <w:rsid w:val="002B5D72"/>
    <w:rsid w:val="002B685F"/>
    <w:rsid w:val="002B69DD"/>
    <w:rsid w:val="002C0349"/>
    <w:rsid w:val="002C23C6"/>
    <w:rsid w:val="002C3C4C"/>
    <w:rsid w:val="002C5743"/>
    <w:rsid w:val="002C5A66"/>
    <w:rsid w:val="002C5AF5"/>
    <w:rsid w:val="002C66E9"/>
    <w:rsid w:val="002C7889"/>
    <w:rsid w:val="002C7D58"/>
    <w:rsid w:val="002C7F28"/>
    <w:rsid w:val="002D040B"/>
    <w:rsid w:val="002D0904"/>
    <w:rsid w:val="002D1119"/>
    <w:rsid w:val="002D15BA"/>
    <w:rsid w:val="002D1ED2"/>
    <w:rsid w:val="002D1FB5"/>
    <w:rsid w:val="002D224C"/>
    <w:rsid w:val="002D33D1"/>
    <w:rsid w:val="002D36B2"/>
    <w:rsid w:val="002D3936"/>
    <w:rsid w:val="002D55CB"/>
    <w:rsid w:val="002D6DE2"/>
    <w:rsid w:val="002D7983"/>
    <w:rsid w:val="002D7CFC"/>
    <w:rsid w:val="002E0872"/>
    <w:rsid w:val="002E1249"/>
    <w:rsid w:val="002E24F1"/>
    <w:rsid w:val="002E2EE7"/>
    <w:rsid w:val="002E3DB8"/>
    <w:rsid w:val="002E6057"/>
    <w:rsid w:val="002E657D"/>
    <w:rsid w:val="002E67DD"/>
    <w:rsid w:val="002E7147"/>
    <w:rsid w:val="002E798A"/>
    <w:rsid w:val="002E7B6D"/>
    <w:rsid w:val="002F1864"/>
    <w:rsid w:val="002F19DC"/>
    <w:rsid w:val="002F1C0B"/>
    <w:rsid w:val="002F1F37"/>
    <w:rsid w:val="002F3E39"/>
    <w:rsid w:val="002F471B"/>
    <w:rsid w:val="002F4BD5"/>
    <w:rsid w:val="002F4E37"/>
    <w:rsid w:val="002F56F2"/>
    <w:rsid w:val="002F76B8"/>
    <w:rsid w:val="002F7AF6"/>
    <w:rsid w:val="002F7E43"/>
    <w:rsid w:val="00300BBC"/>
    <w:rsid w:val="00301FE4"/>
    <w:rsid w:val="003028AE"/>
    <w:rsid w:val="00302FB1"/>
    <w:rsid w:val="003041EC"/>
    <w:rsid w:val="00304A3C"/>
    <w:rsid w:val="003060E7"/>
    <w:rsid w:val="003075D3"/>
    <w:rsid w:val="00307B77"/>
    <w:rsid w:val="00310A9E"/>
    <w:rsid w:val="00312310"/>
    <w:rsid w:val="00313570"/>
    <w:rsid w:val="003135D5"/>
    <w:rsid w:val="00314412"/>
    <w:rsid w:val="00314C7D"/>
    <w:rsid w:val="003150A6"/>
    <w:rsid w:val="003159A5"/>
    <w:rsid w:val="00315F42"/>
    <w:rsid w:val="00316588"/>
    <w:rsid w:val="00321990"/>
    <w:rsid w:val="00323FDF"/>
    <w:rsid w:val="0032430A"/>
    <w:rsid w:val="0032676F"/>
    <w:rsid w:val="003268DE"/>
    <w:rsid w:val="00330B6C"/>
    <w:rsid w:val="003315F7"/>
    <w:rsid w:val="0033208F"/>
    <w:rsid w:val="003324D5"/>
    <w:rsid w:val="00333990"/>
    <w:rsid w:val="00333C05"/>
    <w:rsid w:val="00333DB5"/>
    <w:rsid w:val="00333E3B"/>
    <w:rsid w:val="00335352"/>
    <w:rsid w:val="00335641"/>
    <w:rsid w:val="00335C52"/>
    <w:rsid w:val="003369EC"/>
    <w:rsid w:val="00337304"/>
    <w:rsid w:val="00337EC6"/>
    <w:rsid w:val="003400B3"/>
    <w:rsid w:val="00341495"/>
    <w:rsid w:val="00341D19"/>
    <w:rsid w:val="00342EC5"/>
    <w:rsid w:val="00343402"/>
    <w:rsid w:val="0034362F"/>
    <w:rsid w:val="00345CDD"/>
    <w:rsid w:val="00346F35"/>
    <w:rsid w:val="0034742A"/>
    <w:rsid w:val="00347654"/>
    <w:rsid w:val="00347EE8"/>
    <w:rsid w:val="0035096D"/>
    <w:rsid w:val="00353108"/>
    <w:rsid w:val="00353D1F"/>
    <w:rsid w:val="00357346"/>
    <w:rsid w:val="0036049E"/>
    <w:rsid w:val="003606CA"/>
    <w:rsid w:val="003619AF"/>
    <w:rsid w:val="003619FE"/>
    <w:rsid w:val="00364DF4"/>
    <w:rsid w:val="00365442"/>
    <w:rsid w:val="00366F9B"/>
    <w:rsid w:val="00370DBE"/>
    <w:rsid w:val="003722DF"/>
    <w:rsid w:val="0037459E"/>
    <w:rsid w:val="003745FA"/>
    <w:rsid w:val="003761D2"/>
    <w:rsid w:val="003766F8"/>
    <w:rsid w:val="003775EE"/>
    <w:rsid w:val="00377856"/>
    <w:rsid w:val="003803EE"/>
    <w:rsid w:val="00380AA9"/>
    <w:rsid w:val="00380ECE"/>
    <w:rsid w:val="00381955"/>
    <w:rsid w:val="00381E29"/>
    <w:rsid w:val="00382892"/>
    <w:rsid w:val="00382CD6"/>
    <w:rsid w:val="00385E71"/>
    <w:rsid w:val="0038619C"/>
    <w:rsid w:val="00386B4B"/>
    <w:rsid w:val="00386FEB"/>
    <w:rsid w:val="00387880"/>
    <w:rsid w:val="003904E2"/>
    <w:rsid w:val="00390566"/>
    <w:rsid w:val="00391AE3"/>
    <w:rsid w:val="00396176"/>
    <w:rsid w:val="00396F11"/>
    <w:rsid w:val="00397156"/>
    <w:rsid w:val="003A02A4"/>
    <w:rsid w:val="003A0318"/>
    <w:rsid w:val="003A0517"/>
    <w:rsid w:val="003A0F4D"/>
    <w:rsid w:val="003A0FD3"/>
    <w:rsid w:val="003A1D4D"/>
    <w:rsid w:val="003A24B0"/>
    <w:rsid w:val="003A2997"/>
    <w:rsid w:val="003A2C60"/>
    <w:rsid w:val="003A4F76"/>
    <w:rsid w:val="003A5DA2"/>
    <w:rsid w:val="003A6B3F"/>
    <w:rsid w:val="003B004B"/>
    <w:rsid w:val="003B0A2C"/>
    <w:rsid w:val="003B139E"/>
    <w:rsid w:val="003B1B7E"/>
    <w:rsid w:val="003B2133"/>
    <w:rsid w:val="003B30DB"/>
    <w:rsid w:val="003B3B6F"/>
    <w:rsid w:val="003B4295"/>
    <w:rsid w:val="003B5060"/>
    <w:rsid w:val="003B54A1"/>
    <w:rsid w:val="003B5741"/>
    <w:rsid w:val="003B593D"/>
    <w:rsid w:val="003B792E"/>
    <w:rsid w:val="003B798E"/>
    <w:rsid w:val="003B7EB7"/>
    <w:rsid w:val="003C0341"/>
    <w:rsid w:val="003C0AB5"/>
    <w:rsid w:val="003C19C9"/>
    <w:rsid w:val="003C1DC9"/>
    <w:rsid w:val="003C1FD3"/>
    <w:rsid w:val="003C219A"/>
    <w:rsid w:val="003C2E2F"/>
    <w:rsid w:val="003C784B"/>
    <w:rsid w:val="003D2E14"/>
    <w:rsid w:val="003D35B4"/>
    <w:rsid w:val="003D4DC5"/>
    <w:rsid w:val="003D55B0"/>
    <w:rsid w:val="003D5984"/>
    <w:rsid w:val="003D62BF"/>
    <w:rsid w:val="003E091A"/>
    <w:rsid w:val="003E09A4"/>
    <w:rsid w:val="003E1F7A"/>
    <w:rsid w:val="003E30C7"/>
    <w:rsid w:val="003E327C"/>
    <w:rsid w:val="003E44AD"/>
    <w:rsid w:val="003E4F05"/>
    <w:rsid w:val="003E59E4"/>
    <w:rsid w:val="003E5F64"/>
    <w:rsid w:val="003E60D4"/>
    <w:rsid w:val="003E6B89"/>
    <w:rsid w:val="003F0885"/>
    <w:rsid w:val="003F0CDA"/>
    <w:rsid w:val="003F10A2"/>
    <w:rsid w:val="003F1532"/>
    <w:rsid w:val="003F22CA"/>
    <w:rsid w:val="003F5A38"/>
    <w:rsid w:val="003F6574"/>
    <w:rsid w:val="003F6640"/>
    <w:rsid w:val="00400DC1"/>
    <w:rsid w:val="00400FAE"/>
    <w:rsid w:val="004015E4"/>
    <w:rsid w:val="00401F92"/>
    <w:rsid w:val="00402EE3"/>
    <w:rsid w:val="00402FC1"/>
    <w:rsid w:val="00403449"/>
    <w:rsid w:val="0040463B"/>
    <w:rsid w:val="00412F04"/>
    <w:rsid w:val="00413794"/>
    <w:rsid w:val="00413BDA"/>
    <w:rsid w:val="0041405E"/>
    <w:rsid w:val="00414CEB"/>
    <w:rsid w:val="004157C9"/>
    <w:rsid w:val="00416C80"/>
    <w:rsid w:val="004204AF"/>
    <w:rsid w:val="004206FA"/>
    <w:rsid w:val="004210C3"/>
    <w:rsid w:val="00422856"/>
    <w:rsid w:val="00422E34"/>
    <w:rsid w:val="00422FB1"/>
    <w:rsid w:val="00423296"/>
    <w:rsid w:val="00423577"/>
    <w:rsid w:val="004244CD"/>
    <w:rsid w:val="00424949"/>
    <w:rsid w:val="00424FA6"/>
    <w:rsid w:val="00425986"/>
    <w:rsid w:val="00425CF3"/>
    <w:rsid w:val="00427786"/>
    <w:rsid w:val="004300A8"/>
    <w:rsid w:val="0043127B"/>
    <w:rsid w:val="00431B76"/>
    <w:rsid w:val="00433294"/>
    <w:rsid w:val="0043434F"/>
    <w:rsid w:val="004345CD"/>
    <w:rsid w:val="004355F3"/>
    <w:rsid w:val="00435E1D"/>
    <w:rsid w:val="004378C4"/>
    <w:rsid w:val="00437BBE"/>
    <w:rsid w:val="00440BEA"/>
    <w:rsid w:val="00442A59"/>
    <w:rsid w:val="00442AA5"/>
    <w:rsid w:val="00443AE6"/>
    <w:rsid w:val="00444594"/>
    <w:rsid w:val="00444E20"/>
    <w:rsid w:val="00445262"/>
    <w:rsid w:val="00445F63"/>
    <w:rsid w:val="00450F86"/>
    <w:rsid w:val="0045114C"/>
    <w:rsid w:val="0045305D"/>
    <w:rsid w:val="00453D97"/>
    <w:rsid w:val="00453ECA"/>
    <w:rsid w:val="004578FE"/>
    <w:rsid w:val="00460F4D"/>
    <w:rsid w:val="00462CFD"/>
    <w:rsid w:val="00462F67"/>
    <w:rsid w:val="0046451F"/>
    <w:rsid w:val="00466050"/>
    <w:rsid w:val="00467AD9"/>
    <w:rsid w:val="00467C0B"/>
    <w:rsid w:val="004714C8"/>
    <w:rsid w:val="00471E96"/>
    <w:rsid w:val="00471FAF"/>
    <w:rsid w:val="004723E1"/>
    <w:rsid w:val="004732DF"/>
    <w:rsid w:val="004735AB"/>
    <w:rsid w:val="00473AFE"/>
    <w:rsid w:val="00474439"/>
    <w:rsid w:val="0047461D"/>
    <w:rsid w:val="00475366"/>
    <w:rsid w:val="00475F49"/>
    <w:rsid w:val="0047656B"/>
    <w:rsid w:val="00476B75"/>
    <w:rsid w:val="00476E44"/>
    <w:rsid w:val="004772B9"/>
    <w:rsid w:val="00477866"/>
    <w:rsid w:val="00480058"/>
    <w:rsid w:val="0048029B"/>
    <w:rsid w:val="004805EE"/>
    <w:rsid w:val="00480A2B"/>
    <w:rsid w:val="004811F9"/>
    <w:rsid w:val="00481ADC"/>
    <w:rsid w:val="00481CF5"/>
    <w:rsid w:val="00485D93"/>
    <w:rsid w:val="00486022"/>
    <w:rsid w:val="00486C9B"/>
    <w:rsid w:val="0049353F"/>
    <w:rsid w:val="004962F7"/>
    <w:rsid w:val="0049792C"/>
    <w:rsid w:val="004A1838"/>
    <w:rsid w:val="004A2891"/>
    <w:rsid w:val="004A3E83"/>
    <w:rsid w:val="004A6E54"/>
    <w:rsid w:val="004A7195"/>
    <w:rsid w:val="004B131C"/>
    <w:rsid w:val="004B3354"/>
    <w:rsid w:val="004B35AF"/>
    <w:rsid w:val="004B3BBD"/>
    <w:rsid w:val="004B445D"/>
    <w:rsid w:val="004B59A1"/>
    <w:rsid w:val="004B5EC9"/>
    <w:rsid w:val="004B6C72"/>
    <w:rsid w:val="004C09BB"/>
    <w:rsid w:val="004C1161"/>
    <w:rsid w:val="004C11E0"/>
    <w:rsid w:val="004C152D"/>
    <w:rsid w:val="004C1AEE"/>
    <w:rsid w:val="004C2430"/>
    <w:rsid w:val="004C3A22"/>
    <w:rsid w:val="004C516C"/>
    <w:rsid w:val="004C595D"/>
    <w:rsid w:val="004C5AD4"/>
    <w:rsid w:val="004C5AE9"/>
    <w:rsid w:val="004C5EF9"/>
    <w:rsid w:val="004C5F0D"/>
    <w:rsid w:val="004C63D6"/>
    <w:rsid w:val="004C7258"/>
    <w:rsid w:val="004D0812"/>
    <w:rsid w:val="004D0C4A"/>
    <w:rsid w:val="004D1267"/>
    <w:rsid w:val="004D20B3"/>
    <w:rsid w:val="004D2D41"/>
    <w:rsid w:val="004D34CF"/>
    <w:rsid w:val="004D48E4"/>
    <w:rsid w:val="004D5F83"/>
    <w:rsid w:val="004D6854"/>
    <w:rsid w:val="004D6BA3"/>
    <w:rsid w:val="004D70CC"/>
    <w:rsid w:val="004D76AE"/>
    <w:rsid w:val="004D7D02"/>
    <w:rsid w:val="004E1061"/>
    <w:rsid w:val="004E3D1B"/>
    <w:rsid w:val="004E4825"/>
    <w:rsid w:val="004E6102"/>
    <w:rsid w:val="004E6AEE"/>
    <w:rsid w:val="004E701E"/>
    <w:rsid w:val="004E7B0B"/>
    <w:rsid w:val="004E7F0D"/>
    <w:rsid w:val="004F00E9"/>
    <w:rsid w:val="004F00FB"/>
    <w:rsid w:val="004F0239"/>
    <w:rsid w:val="004F042E"/>
    <w:rsid w:val="004F04C2"/>
    <w:rsid w:val="004F1F73"/>
    <w:rsid w:val="004F246F"/>
    <w:rsid w:val="004F2774"/>
    <w:rsid w:val="004F288B"/>
    <w:rsid w:val="004F2C7A"/>
    <w:rsid w:val="004F2F7E"/>
    <w:rsid w:val="004F3177"/>
    <w:rsid w:val="004F5452"/>
    <w:rsid w:val="004F6AD1"/>
    <w:rsid w:val="004F6FFF"/>
    <w:rsid w:val="0050024D"/>
    <w:rsid w:val="005010B1"/>
    <w:rsid w:val="00501C7D"/>
    <w:rsid w:val="00501E2D"/>
    <w:rsid w:val="00502D25"/>
    <w:rsid w:val="00503E4F"/>
    <w:rsid w:val="00505148"/>
    <w:rsid w:val="00506A63"/>
    <w:rsid w:val="005102EA"/>
    <w:rsid w:val="0051407F"/>
    <w:rsid w:val="0051495D"/>
    <w:rsid w:val="00514A55"/>
    <w:rsid w:val="0051612C"/>
    <w:rsid w:val="00516331"/>
    <w:rsid w:val="0052017F"/>
    <w:rsid w:val="005203ED"/>
    <w:rsid w:val="0052048E"/>
    <w:rsid w:val="00520DFA"/>
    <w:rsid w:val="0052230B"/>
    <w:rsid w:val="005229D1"/>
    <w:rsid w:val="00523059"/>
    <w:rsid w:val="005234C5"/>
    <w:rsid w:val="005238FB"/>
    <w:rsid w:val="00523F71"/>
    <w:rsid w:val="00525167"/>
    <w:rsid w:val="00525B27"/>
    <w:rsid w:val="00527071"/>
    <w:rsid w:val="005279B7"/>
    <w:rsid w:val="00531E10"/>
    <w:rsid w:val="00532361"/>
    <w:rsid w:val="0053634F"/>
    <w:rsid w:val="0053731D"/>
    <w:rsid w:val="005377C1"/>
    <w:rsid w:val="00540B1B"/>
    <w:rsid w:val="0054224F"/>
    <w:rsid w:val="00542550"/>
    <w:rsid w:val="00543AF1"/>
    <w:rsid w:val="00543F11"/>
    <w:rsid w:val="0054657E"/>
    <w:rsid w:val="00547630"/>
    <w:rsid w:val="00547D58"/>
    <w:rsid w:val="00551290"/>
    <w:rsid w:val="005525F5"/>
    <w:rsid w:val="00552751"/>
    <w:rsid w:val="00552DBD"/>
    <w:rsid w:val="00554148"/>
    <w:rsid w:val="0055529F"/>
    <w:rsid w:val="00555665"/>
    <w:rsid w:val="00555D58"/>
    <w:rsid w:val="0055637C"/>
    <w:rsid w:val="00556BA4"/>
    <w:rsid w:val="005618D6"/>
    <w:rsid w:val="0056226C"/>
    <w:rsid w:val="00562338"/>
    <w:rsid w:val="005633C3"/>
    <w:rsid w:val="00564765"/>
    <w:rsid w:val="0056576E"/>
    <w:rsid w:val="0056607B"/>
    <w:rsid w:val="00567477"/>
    <w:rsid w:val="00567B44"/>
    <w:rsid w:val="0057149D"/>
    <w:rsid w:val="00571B8B"/>
    <w:rsid w:val="005730A4"/>
    <w:rsid w:val="00575C4B"/>
    <w:rsid w:val="00580301"/>
    <w:rsid w:val="005808E4"/>
    <w:rsid w:val="00580CA4"/>
    <w:rsid w:val="00580DA3"/>
    <w:rsid w:val="00582513"/>
    <w:rsid w:val="0058294D"/>
    <w:rsid w:val="00582CA3"/>
    <w:rsid w:val="00583C3C"/>
    <w:rsid w:val="00585774"/>
    <w:rsid w:val="00586326"/>
    <w:rsid w:val="00587064"/>
    <w:rsid w:val="005875E9"/>
    <w:rsid w:val="00587C03"/>
    <w:rsid w:val="0059087E"/>
    <w:rsid w:val="0059338E"/>
    <w:rsid w:val="0059492C"/>
    <w:rsid w:val="00595570"/>
    <w:rsid w:val="00596409"/>
    <w:rsid w:val="00596BD9"/>
    <w:rsid w:val="00596C3C"/>
    <w:rsid w:val="00597D8C"/>
    <w:rsid w:val="005A025A"/>
    <w:rsid w:val="005A0A39"/>
    <w:rsid w:val="005A2506"/>
    <w:rsid w:val="005A3AF6"/>
    <w:rsid w:val="005A4075"/>
    <w:rsid w:val="005A4558"/>
    <w:rsid w:val="005A4B23"/>
    <w:rsid w:val="005A5E63"/>
    <w:rsid w:val="005A7024"/>
    <w:rsid w:val="005A71AB"/>
    <w:rsid w:val="005B03C1"/>
    <w:rsid w:val="005B106C"/>
    <w:rsid w:val="005B1255"/>
    <w:rsid w:val="005B1CC6"/>
    <w:rsid w:val="005B1ECD"/>
    <w:rsid w:val="005B2435"/>
    <w:rsid w:val="005B4BA3"/>
    <w:rsid w:val="005C0F0E"/>
    <w:rsid w:val="005C1037"/>
    <w:rsid w:val="005C1FB8"/>
    <w:rsid w:val="005C2CD5"/>
    <w:rsid w:val="005C2E11"/>
    <w:rsid w:val="005C3249"/>
    <w:rsid w:val="005C456A"/>
    <w:rsid w:val="005C7C39"/>
    <w:rsid w:val="005D0432"/>
    <w:rsid w:val="005D0BF7"/>
    <w:rsid w:val="005D14DF"/>
    <w:rsid w:val="005D31CA"/>
    <w:rsid w:val="005D3206"/>
    <w:rsid w:val="005D3C47"/>
    <w:rsid w:val="005D4204"/>
    <w:rsid w:val="005D4634"/>
    <w:rsid w:val="005D4F6B"/>
    <w:rsid w:val="005D50DE"/>
    <w:rsid w:val="005D66FB"/>
    <w:rsid w:val="005D7BDF"/>
    <w:rsid w:val="005D7F48"/>
    <w:rsid w:val="005E0E4D"/>
    <w:rsid w:val="005E145C"/>
    <w:rsid w:val="005E2F51"/>
    <w:rsid w:val="005E5131"/>
    <w:rsid w:val="005E657D"/>
    <w:rsid w:val="005E72D7"/>
    <w:rsid w:val="005E7F5F"/>
    <w:rsid w:val="005F05E7"/>
    <w:rsid w:val="005F091A"/>
    <w:rsid w:val="005F0FA5"/>
    <w:rsid w:val="005F1CEA"/>
    <w:rsid w:val="005F21BB"/>
    <w:rsid w:val="005F4357"/>
    <w:rsid w:val="005F6EE5"/>
    <w:rsid w:val="005F7450"/>
    <w:rsid w:val="005F7A2E"/>
    <w:rsid w:val="0060025B"/>
    <w:rsid w:val="006008FC"/>
    <w:rsid w:val="00600C9E"/>
    <w:rsid w:val="00601014"/>
    <w:rsid w:val="00601187"/>
    <w:rsid w:val="00601F64"/>
    <w:rsid w:val="00602535"/>
    <w:rsid w:val="0060353C"/>
    <w:rsid w:val="006049BD"/>
    <w:rsid w:val="00606579"/>
    <w:rsid w:val="00606CA7"/>
    <w:rsid w:val="00611E27"/>
    <w:rsid w:val="00612DB8"/>
    <w:rsid w:val="00613060"/>
    <w:rsid w:val="0061382B"/>
    <w:rsid w:val="00615366"/>
    <w:rsid w:val="006153DE"/>
    <w:rsid w:val="00615A1C"/>
    <w:rsid w:val="006167F2"/>
    <w:rsid w:val="00617011"/>
    <w:rsid w:val="006173C4"/>
    <w:rsid w:val="006176F4"/>
    <w:rsid w:val="00620537"/>
    <w:rsid w:val="00620578"/>
    <w:rsid w:val="00620592"/>
    <w:rsid w:val="006222A8"/>
    <w:rsid w:val="00622346"/>
    <w:rsid w:val="00623DA9"/>
    <w:rsid w:val="006246F3"/>
    <w:rsid w:val="0062672E"/>
    <w:rsid w:val="00627840"/>
    <w:rsid w:val="00627A06"/>
    <w:rsid w:val="00627BB5"/>
    <w:rsid w:val="0063062B"/>
    <w:rsid w:val="006315B5"/>
    <w:rsid w:val="00631786"/>
    <w:rsid w:val="00632518"/>
    <w:rsid w:val="00632958"/>
    <w:rsid w:val="00633849"/>
    <w:rsid w:val="00633DA3"/>
    <w:rsid w:val="00633E28"/>
    <w:rsid w:val="00635B1C"/>
    <w:rsid w:val="00635DD6"/>
    <w:rsid w:val="00636223"/>
    <w:rsid w:val="0064023A"/>
    <w:rsid w:val="00640921"/>
    <w:rsid w:val="006415D4"/>
    <w:rsid w:val="00642376"/>
    <w:rsid w:val="00644413"/>
    <w:rsid w:val="00644B04"/>
    <w:rsid w:val="006458B2"/>
    <w:rsid w:val="00646AFA"/>
    <w:rsid w:val="00646CAD"/>
    <w:rsid w:val="0064713C"/>
    <w:rsid w:val="00647CE6"/>
    <w:rsid w:val="0065075F"/>
    <w:rsid w:val="0065087D"/>
    <w:rsid w:val="00650C9B"/>
    <w:rsid w:val="00650F1D"/>
    <w:rsid w:val="006519C7"/>
    <w:rsid w:val="006521B4"/>
    <w:rsid w:val="0065288D"/>
    <w:rsid w:val="006528DD"/>
    <w:rsid w:val="0065324C"/>
    <w:rsid w:val="006542AA"/>
    <w:rsid w:val="00654CAE"/>
    <w:rsid w:val="0065526D"/>
    <w:rsid w:val="006553F2"/>
    <w:rsid w:val="00655441"/>
    <w:rsid w:val="00655738"/>
    <w:rsid w:val="00655CF0"/>
    <w:rsid w:val="00655DFB"/>
    <w:rsid w:val="0065651B"/>
    <w:rsid w:val="006566DB"/>
    <w:rsid w:val="006566FC"/>
    <w:rsid w:val="006569C6"/>
    <w:rsid w:val="00657237"/>
    <w:rsid w:val="00657B27"/>
    <w:rsid w:val="006605F8"/>
    <w:rsid w:val="00662BEB"/>
    <w:rsid w:val="006645A5"/>
    <w:rsid w:val="006661BA"/>
    <w:rsid w:val="006663F1"/>
    <w:rsid w:val="00667CE6"/>
    <w:rsid w:val="00670009"/>
    <w:rsid w:val="006708C5"/>
    <w:rsid w:val="006722D2"/>
    <w:rsid w:val="006738E5"/>
    <w:rsid w:val="006760EB"/>
    <w:rsid w:val="0067629D"/>
    <w:rsid w:val="00677856"/>
    <w:rsid w:val="00680BC2"/>
    <w:rsid w:val="006813DD"/>
    <w:rsid w:val="00681CDF"/>
    <w:rsid w:val="00682B9A"/>
    <w:rsid w:val="00683D4A"/>
    <w:rsid w:val="0068452A"/>
    <w:rsid w:val="0068534D"/>
    <w:rsid w:val="006857AD"/>
    <w:rsid w:val="00685A8F"/>
    <w:rsid w:val="00686B4C"/>
    <w:rsid w:val="00686D0B"/>
    <w:rsid w:val="00687677"/>
    <w:rsid w:val="00687CB5"/>
    <w:rsid w:val="00691227"/>
    <w:rsid w:val="00691319"/>
    <w:rsid w:val="0069186F"/>
    <w:rsid w:val="00692390"/>
    <w:rsid w:val="00692F7B"/>
    <w:rsid w:val="00693E49"/>
    <w:rsid w:val="006942AD"/>
    <w:rsid w:val="00695F32"/>
    <w:rsid w:val="00697078"/>
    <w:rsid w:val="00697A4D"/>
    <w:rsid w:val="006A06B5"/>
    <w:rsid w:val="006A0D4F"/>
    <w:rsid w:val="006A0DA9"/>
    <w:rsid w:val="006A237A"/>
    <w:rsid w:val="006A2623"/>
    <w:rsid w:val="006A4E19"/>
    <w:rsid w:val="006A5947"/>
    <w:rsid w:val="006A5A9C"/>
    <w:rsid w:val="006A6DAF"/>
    <w:rsid w:val="006A6EA9"/>
    <w:rsid w:val="006A7634"/>
    <w:rsid w:val="006A7D01"/>
    <w:rsid w:val="006B0EE4"/>
    <w:rsid w:val="006B121F"/>
    <w:rsid w:val="006B1225"/>
    <w:rsid w:val="006B1A2F"/>
    <w:rsid w:val="006B28DB"/>
    <w:rsid w:val="006B3536"/>
    <w:rsid w:val="006B3DB5"/>
    <w:rsid w:val="006B3FDD"/>
    <w:rsid w:val="006B513F"/>
    <w:rsid w:val="006B5AE4"/>
    <w:rsid w:val="006B744B"/>
    <w:rsid w:val="006B7B68"/>
    <w:rsid w:val="006B7F9A"/>
    <w:rsid w:val="006C1A5B"/>
    <w:rsid w:val="006C329C"/>
    <w:rsid w:val="006C3F8F"/>
    <w:rsid w:val="006C4CB1"/>
    <w:rsid w:val="006C4E95"/>
    <w:rsid w:val="006C513A"/>
    <w:rsid w:val="006C5CE3"/>
    <w:rsid w:val="006C6438"/>
    <w:rsid w:val="006C6EDB"/>
    <w:rsid w:val="006C7182"/>
    <w:rsid w:val="006D10A7"/>
    <w:rsid w:val="006D25A1"/>
    <w:rsid w:val="006D36C4"/>
    <w:rsid w:val="006D41D9"/>
    <w:rsid w:val="006D457D"/>
    <w:rsid w:val="006D671A"/>
    <w:rsid w:val="006D6F54"/>
    <w:rsid w:val="006D6FEC"/>
    <w:rsid w:val="006E35EF"/>
    <w:rsid w:val="006E539C"/>
    <w:rsid w:val="006F00B7"/>
    <w:rsid w:val="006F131B"/>
    <w:rsid w:val="006F1508"/>
    <w:rsid w:val="006F1B7C"/>
    <w:rsid w:val="006F1D7D"/>
    <w:rsid w:val="006F2E00"/>
    <w:rsid w:val="006F3F4A"/>
    <w:rsid w:val="006F41D2"/>
    <w:rsid w:val="006F421C"/>
    <w:rsid w:val="006F5234"/>
    <w:rsid w:val="006F5CA0"/>
    <w:rsid w:val="00700297"/>
    <w:rsid w:val="007021A9"/>
    <w:rsid w:val="00703B20"/>
    <w:rsid w:val="00703FAA"/>
    <w:rsid w:val="00705FDE"/>
    <w:rsid w:val="00706F9F"/>
    <w:rsid w:val="00707770"/>
    <w:rsid w:val="00707A34"/>
    <w:rsid w:val="00707C6B"/>
    <w:rsid w:val="00710191"/>
    <w:rsid w:val="0071078D"/>
    <w:rsid w:val="007114DA"/>
    <w:rsid w:val="00711A2E"/>
    <w:rsid w:val="00712F39"/>
    <w:rsid w:val="00714B32"/>
    <w:rsid w:val="0071513F"/>
    <w:rsid w:val="00715F4C"/>
    <w:rsid w:val="00720595"/>
    <w:rsid w:val="00721C3F"/>
    <w:rsid w:val="00722296"/>
    <w:rsid w:val="007229C3"/>
    <w:rsid w:val="0072584C"/>
    <w:rsid w:val="00726970"/>
    <w:rsid w:val="0072781A"/>
    <w:rsid w:val="00730B41"/>
    <w:rsid w:val="007322C9"/>
    <w:rsid w:val="007326F7"/>
    <w:rsid w:val="0073435F"/>
    <w:rsid w:val="00734FC7"/>
    <w:rsid w:val="00735115"/>
    <w:rsid w:val="0073634D"/>
    <w:rsid w:val="00736659"/>
    <w:rsid w:val="0074067E"/>
    <w:rsid w:val="0074232F"/>
    <w:rsid w:val="00742A67"/>
    <w:rsid w:val="007443D1"/>
    <w:rsid w:val="007456E9"/>
    <w:rsid w:val="00746886"/>
    <w:rsid w:val="00746C47"/>
    <w:rsid w:val="00747D8A"/>
    <w:rsid w:val="00751309"/>
    <w:rsid w:val="00752EF3"/>
    <w:rsid w:val="0075441E"/>
    <w:rsid w:val="00754A54"/>
    <w:rsid w:val="00754AC4"/>
    <w:rsid w:val="00755228"/>
    <w:rsid w:val="00755EDA"/>
    <w:rsid w:val="00761046"/>
    <w:rsid w:val="00761B1A"/>
    <w:rsid w:val="00762730"/>
    <w:rsid w:val="00764233"/>
    <w:rsid w:val="00766370"/>
    <w:rsid w:val="007664C5"/>
    <w:rsid w:val="007679D4"/>
    <w:rsid w:val="00767D64"/>
    <w:rsid w:val="007739EC"/>
    <w:rsid w:val="00773DB9"/>
    <w:rsid w:val="0077448D"/>
    <w:rsid w:val="00780FE1"/>
    <w:rsid w:val="007821F7"/>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4530"/>
    <w:rsid w:val="007A5199"/>
    <w:rsid w:val="007A5A71"/>
    <w:rsid w:val="007A5DAF"/>
    <w:rsid w:val="007B0DD2"/>
    <w:rsid w:val="007B2B8C"/>
    <w:rsid w:val="007B2EAB"/>
    <w:rsid w:val="007B3E8C"/>
    <w:rsid w:val="007B4B77"/>
    <w:rsid w:val="007B5B19"/>
    <w:rsid w:val="007B644A"/>
    <w:rsid w:val="007B66E6"/>
    <w:rsid w:val="007B6B11"/>
    <w:rsid w:val="007B78D6"/>
    <w:rsid w:val="007C008A"/>
    <w:rsid w:val="007C1252"/>
    <w:rsid w:val="007C1673"/>
    <w:rsid w:val="007C1BF4"/>
    <w:rsid w:val="007C23C2"/>
    <w:rsid w:val="007C2488"/>
    <w:rsid w:val="007C5F01"/>
    <w:rsid w:val="007C7834"/>
    <w:rsid w:val="007D04D9"/>
    <w:rsid w:val="007D14CE"/>
    <w:rsid w:val="007D228A"/>
    <w:rsid w:val="007D293A"/>
    <w:rsid w:val="007D2CDA"/>
    <w:rsid w:val="007D3FC8"/>
    <w:rsid w:val="007D4DF7"/>
    <w:rsid w:val="007D4E3D"/>
    <w:rsid w:val="007D61FB"/>
    <w:rsid w:val="007D6846"/>
    <w:rsid w:val="007D7CE7"/>
    <w:rsid w:val="007E0896"/>
    <w:rsid w:val="007E163B"/>
    <w:rsid w:val="007E3C92"/>
    <w:rsid w:val="007E3FC8"/>
    <w:rsid w:val="007E4521"/>
    <w:rsid w:val="007E5037"/>
    <w:rsid w:val="007E509E"/>
    <w:rsid w:val="007E587E"/>
    <w:rsid w:val="007E62BD"/>
    <w:rsid w:val="007E77E0"/>
    <w:rsid w:val="007F00F6"/>
    <w:rsid w:val="007F1015"/>
    <w:rsid w:val="007F173D"/>
    <w:rsid w:val="007F1CDC"/>
    <w:rsid w:val="007F2A57"/>
    <w:rsid w:val="007F2B18"/>
    <w:rsid w:val="007F3290"/>
    <w:rsid w:val="007F3912"/>
    <w:rsid w:val="007F57B6"/>
    <w:rsid w:val="007F60F5"/>
    <w:rsid w:val="007F6208"/>
    <w:rsid w:val="007F668C"/>
    <w:rsid w:val="007F760C"/>
    <w:rsid w:val="008004C0"/>
    <w:rsid w:val="00800CAB"/>
    <w:rsid w:val="00800EC0"/>
    <w:rsid w:val="0080238D"/>
    <w:rsid w:val="00802D9A"/>
    <w:rsid w:val="0080325C"/>
    <w:rsid w:val="008036D7"/>
    <w:rsid w:val="00803B11"/>
    <w:rsid w:val="0080409A"/>
    <w:rsid w:val="0080468B"/>
    <w:rsid w:val="0080493B"/>
    <w:rsid w:val="00804CC0"/>
    <w:rsid w:val="008062C8"/>
    <w:rsid w:val="00807D04"/>
    <w:rsid w:val="008105C5"/>
    <w:rsid w:val="00810BE9"/>
    <w:rsid w:val="00810E93"/>
    <w:rsid w:val="00811A8A"/>
    <w:rsid w:val="00812000"/>
    <w:rsid w:val="008128FF"/>
    <w:rsid w:val="00812C54"/>
    <w:rsid w:val="00813115"/>
    <w:rsid w:val="00814026"/>
    <w:rsid w:val="0081485F"/>
    <w:rsid w:val="00814CCE"/>
    <w:rsid w:val="00814D9F"/>
    <w:rsid w:val="008154CD"/>
    <w:rsid w:val="008156B4"/>
    <w:rsid w:val="00815710"/>
    <w:rsid w:val="008160A7"/>
    <w:rsid w:val="00816572"/>
    <w:rsid w:val="008174E9"/>
    <w:rsid w:val="008201CE"/>
    <w:rsid w:val="00820697"/>
    <w:rsid w:val="00821004"/>
    <w:rsid w:val="00821783"/>
    <w:rsid w:val="0082333A"/>
    <w:rsid w:val="0082380B"/>
    <w:rsid w:val="008241D4"/>
    <w:rsid w:val="008241FA"/>
    <w:rsid w:val="0082559A"/>
    <w:rsid w:val="00826257"/>
    <w:rsid w:val="008270EC"/>
    <w:rsid w:val="00831A76"/>
    <w:rsid w:val="008349A5"/>
    <w:rsid w:val="008361F2"/>
    <w:rsid w:val="00842411"/>
    <w:rsid w:val="00842AE4"/>
    <w:rsid w:val="00843A0A"/>
    <w:rsid w:val="00844393"/>
    <w:rsid w:val="008443D5"/>
    <w:rsid w:val="008447EB"/>
    <w:rsid w:val="00847DB6"/>
    <w:rsid w:val="00847E80"/>
    <w:rsid w:val="00847F97"/>
    <w:rsid w:val="008502A3"/>
    <w:rsid w:val="00852748"/>
    <w:rsid w:val="0085274F"/>
    <w:rsid w:val="00852EDF"/>
    <w:rsid w:val="008532FD"/>
    <w:rsid w:val="008536D1"/>
    <w:rsid w:val="00853AF0"/>
    <w:rsid w:val="00853BAA"/>
    <w:rsid w:val="008555AE"/>
    <w:rsid w:val="008557EC"/>
    <w:rsid w:val="00856328"/>
    <w:rsid w:val="00856368"/>
    <w:rsid w:val="0085668B"/>
    <w:rsid w:val="00860186"/>
    <w:rsid w:val="00862235"/>
    <w:rsid w:val="0086257F"/>
    <w:rsid w:val="008625FC"/>
    <w:rsid w:val="00862CA4"/>
    <w:rsid w:val="00864FAF"/>
    <w:rsid w:val="00865074"/>
    <w:rsid w:val="00865A8F"/>
    <w:rsid w:val="00866069"/>
    <w:rsid w:val="00867985"/>
    <w:rsid w:val="00867D45"/>
    <w:rsid w:val="0087066E"/>
    <w:rsid w:val="00870FFA"/>
    <w:rsid w:val="008714AC"/>
    <w:rsid w:val="008723D4"/>
    <w:rsid w:val="00872A6B"/>
    <w:rsid w:val="00872F92"/>
    <w:rsid w:val="00873D55"/>
    <w:rsid w:val="0087444A"/>
    <w:rsid w:val="008746CF"/>
    <w:rsid w:val="00874B96"/>
    <w:rsid w:val="00875861"/>
    <w:rsid w:val="008758EA"/>
    <w:rsid w:val="00875AF1"/>
    <w:rsid w:val="00877E66"/>
    <w:rsid w:val="00880DBA"/>
    <w:rsid w:val="00881221"/>
    <w:rsid w:val="00881FA0"/>
    <w:rsid w:val="008828AC"/>
    <w:rsid w:val="0088433E"/>
    <w:rsid w:val="00884A24"/>
    <w:rsid w:val="00886595"/>
    <w:rsid w:val="008867B6"/>
    <w:rsid w:val="00887132"/>
    <w:rsid w:val="00887227"/>
    <w:rsid w:val="00887346"/>
    <w:rsid w:val="0088736D"/>
    <w:rsid w:val="00890621"/>
    <w:rsid w:val="00891BE9"/>
    <w:rsid w:val="0089215E"/>
    <w:rsid w:val="00892735"/>
    <w:rsid w:val="00895417"/>
    <w:rsid w:val="008957D6"/>
    <w:rsid w:val="00895CE2"/>
    <w:rsid w:val="00897F5C"/>
    <w:rsid w:val="008A05DF"/>
    <w:rsid w:val="008A0620"/>
    <w:rsid w:val="008A07A3"/>
    <w:rsid w:val="008A3111"/>
    <w:rsid w:val="008A35C9"/>
    <w:rsid w:val="008A404D"/>
    <w:rsid w:val="008A4756"/>
    <w:rsid w:val="008A5B2E"/>
    <w:rsid w:val="008A5DA5"/>
    <w:rsid w:val="008A7C87"/>
    <w:rsid w:val="008A7DB4"/>
    <w:rsid w:val="008B0114"/>
    <w:rsid w:val="008B228A"/>
    <w:rsid w:val="008B2545"/>
    <w:rsid w:val="008B39ED"/>
    <w:rsid w:val="008B3E1B"/>
    <w:rsid w:val="008B4242"/>
    <w:rsid w:val="008B48CF"/>
    <w:rsid w:val="008B4C50"/>
    <w:rsid w:val="008B6AAE"/>
    <w:rsid w:val="008B726E"/>
    <w:rsid w:val="008C0F70"/>
    <w:rsid w:val="008C15E0"/>
    <w:rsid w:val="008C1DAC"/>
    <w:rsid w:val="008C3B8B"/>
    <w:rsid w:val="008C7341"/>
    <w:rsid w:val="008C78BF"/>
    <w:rsid w:val="008C7F98"/>
    <w:rsid w:val="008D010A"/>
    <w:rsid w:val="008D0740"/>
    <w:rsid w:val="008D24F5"/>
    <w:rsid w:val="008D27EB"/>
    <w:rsid w:val="008D27F8"/>
    <w:rsid w:val="008D46FD"/>
    <w:rsid w:val="008D4AD9"/>
    <w:rsid w:val="008E01A6"/>
    <w:rsid w:val="008E1C5F"/>
    <w:rsid w:val="008E2B38"/>
    <w:rsid w:val="008E2BA6"/>
    <w:rsid w:val="008E3851"/>
    <w:rsid w:val="008E39BC"/>
    <w:rsid w:val="008E41AF"/>
    <w:rsid w:val="008E4622"/>
    <w:rsid w:val="008E479C"/>
    <w:rsid w:val="008E4A48"/>
    <w:rsid w:val="008E5E04"/>
    <w:rsid w:val="008E6E46"/>
    <w:rsid w:val="008E7206"/>
    <w:rsid w:val="008F2637"/>
    <w:rsid w:val="008F3762"/>
    <w:rsid w:val="008F3932"/>
    <w:rsid w:val="008F3976"/>
    <w:rsid w:val="008F40F6"/>
    <w:rsid w:val="008F4325"/>
    <w:rsid w:val="008F5E10"/>
    <w:rsid w:val="008F606A"/>
    <w:rsid w:val="008F6185"/>
    <w:rsid w:val="008F644D"/>
    <w:rsid w:val="008F67B7"/>
    <w:rsid w:val="008F6B2A"/>
    <w:rsid w:val="008F713B"/>
    <w:rsid w:val="008F7548"/>
    <w:rsid w:val="0090008E"/>
    <w:rsid w:val="0090193E"/>
    <w:rsid w:val="0090230F"/>
    <w:rsid w:val="0090279A"/>
    <w:rsid w:val="009037EA"/>
    <w:rsid w:val="00903FC4"/>
    <w:rsid w:val="00904285"/>
    <w:rsid w:val="00904F12"/>
    <w:rsid w:val="009061AD"/>
    <w:rsid w:val="009069E0"/>
    <w:rsid w:val="009079E4"/>
    <w:rsid w:val="00910EF8"/>
    <w:rsid w:val="009113AC"/>
    <w:rsid w:val="00912448"/>
    <w:rsid w:val="009148AD"/>
    <w:rsid w:val="00914949"/>
    <w:rsid w:val="009150AC"/>
    <w:rsid w:val="00915924"/>
    <w:rsid w:val="00915941"/>
    <w:rsid w:val="00915A24"/>
    <w:rsid w:val="0091669C"/>
    <w:rsid w:val="00917820"/>
    <w:rsid w:val="0092090E"/>
    <w:rsid w:val="00920DAE"/>
    <w:rsid w:val="00920F70"/>
    <w:rsid w:val="00923188"/>
    <w:rsid w:val="00923F14"/>
    <w:rsid w:val="0092411F"/>
    <w:rsid w:val="009252B7"/>
    <w:rsid w:val="00925D2B"/>
    <w:rsid w:val="00926A70"/>
    <w:rsid w:val="00926C71"/>
    <w:rsid w:val="00932602"/>
    <w:rsid w:val="0093368B"/>
    <w:rsid w:val="00933A91"/>
    <w:rsid w:val="00934052"/>
    <w:rsid w:val="00935E74"/>
    <w:rsid w:val="009362E6"/>
    <w:rsid w:val="00937FE7"/>
    <w:rsid w:val="009410D3"/>
    <w:rsid w:val="00942B17"/>
    <w:rsid w:val="00942FDC"/>
    <w:rsid w:val="0094317F"/>
    <w:rsid w:val="00943760"/>
    <w:rsid w:val="00943D8E"/>
    <w:rsid w:val="00944051"/>
    <w:rsid w:val="009440AE"/>
    <w:rsid w:val="00946839"/>
    <w:rsid w:val="00946EB1"/>
    <w:rsid w:val="00947A16"/>
    <w:rsid w:val="00947CEE"/>
    <w:rsid w:val="00951604"/>
    <w:rsid w:val="00952016"/>
    <w:rsid w:val="00953DC8"/>
    <w:rsid w:val="00953F5C"/>
    <w:rsid w:val="0095678C"/>
    <w:rsid w:val="00956ADE"/>
    <w:rsid w:val="0095755C"/>
    <w:rsid w:val="00957BA1"/>
    <w:rsid w:val="009604F1"/>
    <w:rsid w:val="009613FD"/>
    <w:rsid w:val="00963D6C"/>
    <w:rsid w:val="009643B6"/>
    <w:rsid w:val="00966009"/>
    <w:rsid w:val="00967990"/>
    <w:rsid w:val="00970735"/>
    <w:rsid w:val="009717D8"/>
    <w:rsid w:val="00973B89"/>
    <w:rsid w:val="00976BAB"/>
    <w:rsid w:val="0097755C"/>
    <w:rsid w:val="00977BA9"/>
    <w:rsid w:val="0098064D"/>
    <w:rsid w:val="009812EE"/>
    <w:rsid w:val="00981C04"/>
    <w:rsid w:val="00981C93"/>
    <w:rsid w:val="00983690"/>
    <w:rsid w:val="009838A5"/>
    <w:rsid w:val="00983E1D"/>
    <w:rsid w:val="00984812"/>
    <w:rsid w:val="00984B52"/>
    <w:rsid w:val="00985A21"/>
    <w:rsid w:val="0098685B"/>
    <w:rsid w:val="00987FB4"/>
    <w:rsid w:val="00990607"/>
    <w:rsid w:val="009921C7"/>
    <w:rsid w:val="00992A29"/>
    <w:rsid w:val="00992CB8"/>
    <w:rsid w:val="00993506"/>
    <w:rsid w:val="00993799"/>
    <w:rsid w:val="009945C4"/>
    <w:rsid w:val="00994690"/>
    <w:rsid w:val="009949F7"/>
    <w:rsid w:val="00995392"/>
    <w:rsid w:val="00997DA9"/>
    <w:rsid w:val="009A0AC3"/>
    <w:rsid w:val="009A3142"/>
    <w:rsid w:val="009A374D"/>
    <w:rsid w:val="009A45A4"/>
    <w:rsid w:val="009A4DFA"/>
    <w:rsid w:val="009A500A"/>
    <w:rsid w:val="009A613A"/>
    <w:rsid w:val="009A62A9"/>
    <w:rsid w:val="009B1741"/>
    <w:rsid w:val="009B3CD5"/>
    <w:rsid w:val="009B4BAB"/>
    <w:rsid w:val="009B51C2"/>
    <w:rsid w:val="009B5D2C"/>
    <w:rsid w:val="009B62B9"/>
    <w:rsid w:val="009B716E"/>
    <w:rsid w:val="009B727F"/>
    <w:rsid w:val="009B72E6"/>
    <w:rsid w:val="009C1C30"/>
    <w:rsid w:val="009C2DAA"/>
    <w:rsid w:val="009C4262"/>
    <w:rsid w:val="009C45B7"/>
    <w:rsid w:val="009C4ED7"/>
    <w:rsid w:val="009C6EF5"/>
    <w:rsid w:val="009D1E02"/>
    <w:rsid w:val="009D305D"/>
    <w:rsid w:val="009D3D45"/>
    <w:rsid w:val="009D3F0F"/>
    <w:rsid w:val="009D57C6"/>
    <w:rsid w:val="009D7B48"/>
    <w:rsid w:val="009D7C10"/>
    <w:rsid w:val="009E0EA8"/>
    <w:rsid w:val="009E13B1"/>
    <w:rsid w:val="009E1676"/>
    <w:rsid w:val="009E1F57"/>
    <w:rsid w:val="009E26E8"/>
    <w:rsid w:val="009E3F6D"/>
    <w:rsid w:val="009E4173"/>
    <w:rsid w:val="009E4669"/>
    <w:rsid w:val="009E589A"/>
    <w:rsid w:val="009E5E55"/>
    <w:rsid w:val="009E64C3"/>
    <w:rsid w:val="009E7EC8"/>
    <w:rsid w:val="009F027D"/>
    <w:rsid w:val="009F04B1"/>
    <w:rsid w:val="009F055E"/>
    <w:rsid w:val="009F0611"/>
    <w:rsid w:val="009F0F0B"/>
    <w:rsid w:val="009F0F2A"/>
    <w:rsid w:val="009F20B5"/>
    <w:rsid w:val="009F3446"/>
    <w:rsid w:val="009F3C58"/>
    <w:rsid w:val="009F539B"/>
    <w:rsid w:val="009F7B45"/>
    <w:rsid w:val="00A00245"/>
    <w:rsid w:val="00A0091C"/>
    <w:rsid w:val="00A00C58"/>
    <w:rsid w:val="00A01220"/>
    <w:rsid w:val="00A0180E"/>
    <w:rsid w:val="00A02E8E"/>
    <w:rsid w:val="00A03057"/>
    <w:rsid w:val="00A0387D"/>
    <w:rsid w:val="00A03995"/>
    <w:rsid w:val="00A04797"/>
    <w:rsid w:val="00A049A1"/>
    <w:rsid w:val="00A052AE"/>
    <w:rsid w:val="00A054EF"/>
    <w:rsid w:val="00A06327"/>
    <w:rsid w:val="00A06872"/>
    <w:rsid w:val="00A07B44"/>
    <w:rsid w:val="00A1025C"/>
    <w:rsid w:val="00A11E3E"/>
    <w:rsid w:val="00A13354"/>
    <w:rsid w:val="00A13A03"/>
    <w:rsid w:val="00A1493C"/>
    <w:rsid w:val="00A14C93"/>
    <w:rsid w:val="00A162E6"/>
    <w:rsid w:val="00A1692E"/>
    <w:rsid w:val="00A20253"/>
    <w:rsid w:val="00A236FC"/>
    <w:rsid w:val="00A237A8"/>
    <w:rsid w:val="00A238A4"/>
    <w:rsid w:val="00A25703"/>
    <w:rsid w:val="00A275F8"/>
    <w:rsid w:val="00A30BE1"/>
    <w:rsid w:val="00A31A1A"/>
    <w:rsid w:val="00A32014"/>
    <w:rsid w:val="00A3208A"/>
    <w:rsid w:val="00A3273B"/>
    <w:rsid w:val="00A32C1C"/>
    <w:rsid w:val="00A32E54"/>
    <w:rsid w:val="00A3629C"/>
    <w:rsid w:val="00A36459"/>
    <w:rsid w:val="00A37225"/>
    <w:rsid w:val="00A37EAB"/>
    <w:rsid w:val="00A37F29"/>
    <w:rsid w:val="00A4071D"/>
    <w:rsid w:val="00A4174C"/>
    <w:rsid w:val="00A41F2B"/>
    <w:rsid w:val="00A4235F"/>
    <w:rsid w:val="00A42AB6"/>
    <w:rsid w:val="00A42CF3"/>
    <w:rsid w:val="00A42D70"/>
    <w:rsid w:val="00A4312C"/>
    <w:rsid w:val="00A468EE"/>
    <w:rsid w:val="00A46B49"/>
    <w:rsid w:val="00A46EB3"/>
    <w:rsid w:val="00A50E61"/>
    <w:rsid w:val="00A515C6"/>
    <w:rsid w:val="00A530B7"/>
    <w:rsid w:val="00A54268"/>
    <w:rsid w:val="00A55620"/>
    <w:rsid w:val="00A55CA4"/>
    <w:rsid w:val="00A55DEC"/>
    <w:rsid w:val="00A5607E"/>
    <w:rsid w:val="00A56A19"/>
    <w:rsid w:val="00A601C1"/>
    <w:rsid w:val="00A60698"/>
    <w:rsid w:val="00A616BC"/>
    <w:rsid w:val="00A617E1"/>
    <w:rsid w:val="00A6240D"/>
    <w:rsid w:val="00A62B09"/>
    <w:rsid w:val="00A64CC4"/>
    <w:rsid w:val="00A67157"/>
    <w:rsid w:val="00A70721"/>
    <w:rsid w:val="00A71E06"/>
    <w:rsid w:val="00A7385D"/>
    <w:rsid w:val="00A7393D"/>
    <w:rsid w:val="00A76F0E"/>
    <w:rsid w:val="00A778CE"/>
    <w:rsid w:val="00A779BC"/>
    <w:rsid w:val="00A80B81"/>
    <w:rsid w:val="00A81874"/>
    <w:rsid w:val="00A81F13"/>
    <w:rsid w:val="00A82894"/>
    <w:rsid w:val="00A83F44"/>
    <w:rsid w:val="00A856C4"/>
    <w:rsid w:val="00A9096F"/>
    <w:rsid w:val="00A91DA4"/>
    <w:rsid w:val="00A920E4"/>
    <w:rsid w:val="00A96191"/>
    <w:rsid w:val="00AA11C3"/>
    <w:rsid w:val="00AA1E1E"/>
    <w:rsid w:val="00AA2042"/>
    <w:rsid w:val="00AA2596"/>
    <w:rsid w:val="00AA2719"/>
    <w:rsid w:val="00AA2C7A"/>
    <w:rsid w:val="00AA30BC"/>
    <w:rsid w:val="00AA72E5"/>
    <w:rsid w:val="00AA777C"/>
    <w:rsid w:val="00AA79EF"/>
    <w:rsid w:val="00AB1AC0"/>
    <w:rsid w:val="00AB21BC"/>
    <w:rsid w:val="00AB23E4"/>
    <w:rsid w:val="00AB2880"/>
    <w:rsid w:val="00AB36F2"/>
    <w:rsid w:val="00AB38A9"/>
    <w:rsid w:val="00AB3E02"/>
    <w:rsid w:val="00AB468A"/>
    <w:rsid w:val="00AB4990"/>
    <w:rsid w:val="00AB70BE"/>
    <w:rsid w:val="00AB7A54"/>
    <w:rsid w:val="00AC0D71"/>
    <w:rsid w:val="00AC1383"/>
    <w:rsid w:val="00AC1D66"/>
    <w:rsid w:val="00AC3783"/>
    <w:rsid w:val="00AC3B40"/>
    <w:rsid w:val="00AC3FBE"/>
    <w:rsid w:val="00AC4939"/>
    <w:rsid w:val="00AC594B"/>
    <w:rsid w:val="00AC69B8"/>
    <w:rsid w:val="00AC6FF5"/>
    <w:rsid w:val="00AC7849"/>
    <w:rsid w:val="00AD023E"/>
    <w:rsid w:val="00AD5968"/>
    <w:rsid w:val="00AD64DB"/>
    <w:rsid w:val="00AD67B0"/>
    <w:rsid w:val="00AD6E79"/>
    <w:rsid w:val="00AE02FC"/>
    <w:rsid w:val="00AE0DB4"/>
    <w:rsid w:val="00AE2981"/>
    <w:rsid w:val="00AE3119"/>
    <w:rsid w:val="00AE32BC"/>
    <w:rsid w:val="00AE558C"/>
    <w:rsid w:val="00AE5BEA"/>
    <w:rsid w:val="00AE5F5C"/>
    <w:rsid w:val="00AE7C53"/>
    <w:rsid w:val="00AE7D9C"/>
    <w:rsid w:val="00AF0CE7"/>
    <w:rsid w:val="00AF0FB4"/>
    <w:rsid w:val="00AF13D2"/>
    <w:rsid w:val="00AF2DF2"/>
    <w:rsid w:val="00AF3439"/>
    <w:rsid w:val="00AF3FD0"/>
    <w:rsid w:val="00AF48E5"/>
    <w:rsid w:val="00AF4CAB"/>
    <w:rsid w:val="00AF4E46"/>
    <w:rsid w:val="00AF510A"/>
    <w:rsid w:val="00AF5398"/>
    <w:rsid w:val="00AF5D7E"/>
    <w:rsid w:val="00B0013D"/>
    <w:rsid w:val="00B00162"/>
    <w:rsid w:val="00B00D49"/>
    <w:rsid w:val="00B00FB9"/>
    <w:rsid w:val="00B0325B"/>
    <w:rsid w:val="00B04076"/>
    <w:rsid w:val="00B04A38"/>
    <w:rsid w:val="00B04C44"/>
    <w:rsid w:val="00B06C78"/>
    <w:rsid w:val="00B07224"/>
    <w:rsid w:val="00B0770A"/>
    <w:rsid w:val="00B07D48"/>
    <w:rsid w:val="00B10548"/>
    <w:rsid w:val="00B109E7"/>
    <w:rsid w:val="00B10B5C"/>
    <w:rsid w:val="00B11040"/>
    <w:rsid w:val="00B1124D"/>
    <w:rsid w:val="00B11C6E"/>
    <w:rsid w:val="00B1321F"/>
    <w:rsid w:val="00B13375"/>
    <w:rsid w:val="00B133AB"/>
    <w:rsid w:val="00B13704"/>
    <w:rsid w:val="00B14663"/>
    <w:rsid w:val="00B160F5"/>
    <w:rsid w:val="00B17436"/>
    <w:rsid w:val="00B200AA"/>
    <w:rsid w:val="00B2192E"/>
    <w:rsid w:val="00B2270A"/>
    <w:rsid w:val="00B22841"/>
    <w:rsid w:val="00B22914"/>
    <w:rsid w:val="00B230BD"/>
    <w:rsid w:val="00B23A16"/>
    <w:rsid w:val="00B23F93"/>
    <w:rsid w:val="00B2530E"/>
    <w:rsid w:val="00B25918"/>
    <w:rsid w:val="00B263CC"/>
    <w:rsid w:val="00B27765"/>
    <w:rsid w:val="00B3067F"/>
    <w:rsid w:val="00B31BFE"/>
    <w:rsid w:val="00B335E8"/>
    <w:rsid w:val="00B34439"/>
    <w:rsid w:val="00B34BAF"/>
    <w:rsid w:val="00B369D5"/>
    <w:rsid w:val="00B40578"/>
    <w:rsid w:val="00B42578"/>
    <w:rsid w:val="00B43D73"/>
    <w:rsid w:val="00B43E83"/>
    <w:rsid w:val="00B46808"/>
    <w:rsid w:val="00B473A1"/>
    <w:rsid w:val="00B47B51"/>
    <w:rsid w:val="00B47F2F"/>
    <w:rsid w:val="00B50126"/>
    <w:rsid w:val="00B501D7"/>
    <w:rsid w:val="00B506F5"/>
    <w:rsid w:val="00B50D29"/>
    <w:rsid w:val="00B50F20"/>
    <w:rsid w:val="00B51940"/>
    <w:rsid w:val="00B51A39"/>
    <w:rsid w:val="00B574F0"/>
    <w:rsid w:val="00B579BF"/>
    <w:rsid w:val="00B57AA8"/>
    <w:rsid w:val="00B63C33"/>
    <w:rsid w:val="00B63C7A"/>
    <w:rsid w:val="00B644AF"/>
    <w:rsid w:val="00B65431"/>
    <w:rsid w:val="00B65A0C"/>
    <w:rsid w:val="00B65C55"/>
    <w:rsid w:val="00B6699A"/>
    <w:rsid w:val="00B675A4"/>
    <w:rsid w:val="00B67D76"/>
    <w:rsid w:val="00B70CD2"/>
    <w:rsid w:val="00B71067"/>
    <w:rsid w:val="00B711A8"/>
    <w:rsid w:val="00B715E5"/>
    <w:rsid w:val="00B7204D"/>
    <w:rsid w:val="00B72409"/>
    <w:rsid w:val="00B75DE9"/>
    <w:rsid w:val="00B75EDF"/>
    <w:rsid w:val="00B76791"/>
    <w:rsid w:val="00B8011F"/>
    <w:rsid w:val="00B809EA"/>
    <w:rsid w:val="00B80C16"/>
    <w:rsid w:val="00B828FE"/>
    <w:rsid w:val="00B842FF"/>
    <w:rsid w:val="00B85E85"/>
    <w:rsid w:val="00B869A4"/>
    <w:rsid w:val="00B91249"/>
    <w:rsid w:val="00B91A2E"/>
    <w:rsid w:val="00B91FAB"/>
    <w:rsid w:val="00B96E9B"/>
    <w:rsid w:val="00BA18B5"/>
    <w:rsid w:val="00BA1EA5"/>
    <w:rsid w:val="00BA2127"/>
    <w:rsid w:val="00BA238C"/>
    <w:rsid w:val="00BA2539"/>
    <w:rsid w:val="00BA41CC"/>
    <w:rsid w:val="00BA4D88"/>
    <w:rsid w:val="00BA526A"/>
    <w:rsid w:val="00BA5633"/>
    <w:rsid w:val="00BA5F08"/>
    <w:rsid w:val="00BA666F"/>
    <w:rsid w:val="00BA77FE"/>
    <w:rsid w:val="00BB08A0"/>
    <w:rsid w:val="00BB0B22"/>
    <w:rsid w:val="00BB0E3E"/>
    <w:rsid w:val="00BB1C1F"/>
    <w:rsid w:val="00BB1D10"/>
    <w:rsid w:val="00BB2675"/>
    <w:rsid w:val="00BB3849"/>
    <w:rsid w:val="00BB44D4"/>
    <w:rsid w:val="00BB5162"/>
    <w:rsid w:val="00BB5205"/>
    <w:rsid w:val="00BB5E2F"/>
    <w:rsid w:val="00BB645D"/>
    <w:rsid w:val="00BB6D5F"/>
    <w:rsid w:val="00BB7034"/>
    <w:rsid w:val="00BB7891"/>
    <w:rsid w:val="00BC0044"/>
    <w:rsid w:val="00BC0712"/>
    <w:rsid w:val="00BC0C5E"/>
    <w:rsid w:val="00BC1A49"/>
    <w:rsid w:val="00BC2025"/>
    <w:rsid w:val="00BC3D1F"/>
    <w:rsid w:val="00BC46EA"/>
    <w:rsid w:val="00BC6E41"/>
    <w:rsid w:val="00BC7DE1"/>
    <w:rsid w:val="00BD00B7"/>
    <w:rsid w:val="00BD024F"/>
    <w:rsid w:val="00BD2A1D"/>
    <w:rsid w:val="00BD2FFD"/>
    <w:rsid w:val="00BD385A"/>
    <w:rsid w:val="00BD533A"/>
    <w:rsid w:val="00BD58E3"/>
    <w:rsid w:val="00BD697B"/>
    <w:rsid w:val="00BD78C7"/>
    <w:rsid w:val="00BD7BFD"/>
    <w:rsid w:val="00BD7C0F"/>
    <w:rsid w:val="00BE0A6C"/>
    <w:rsid w:val="00BE1A61"/>
    <w:rsid w:val="00BE3084"/>
    <w:rsid w:val="00BE3AC3"/>
    <w:rsid w:val="00BE4916"/>
    <w:rsid w:val="00BE4FEB"/>
    <w:rsid w:val="00BE50BF"/>
    <w:rsid w:val="00BE59B4"/>
    <w:rsid w:val="00BE5C77"/>
    <w:rsid w:val="00BE5D41"/>
    <w:rsid w:val="00BE6825"/>
    <w:rsid w:val="00BE7273"/>
    <w:rsid w:val="00BE7622"/>
    <w:rsid w:val="00BF0E16"/>
    <w:rsid w:val="00BF1A6A"/>
    <w:rsid w:val="00BF2445"/>
    <w:rsid w:val="00BF3F9B"/>
    <w:rsid w:val="00BF419A"/>
    <w:rsid w:val="00BF4FAA"/>
    <w:rsid w:val="00BF5804"/>
    <w:rsid w:val="00BF60BA"/>
    <w:rsid w:val="00BF6681"/>
    <w:rsid w:val="00BF671C"/>
    <w:rsid w:val="00BF671D"/>
    <w:rsid w:val="00BF6E6C"/>
    <w:rsid w:val="00BF7A4D"/>
    <w:rsid w:val="00BF7A67"/>
    <w:rsid w:val="00C00D96"/>
    <w:rsid w:val="00C01182"/>
    <w:rsid w:val="00C01B73"/>
    <w:rsid w:val="00C01EF5"/>
    <w:rsid w:val="00C03E8E"/>
    <w:rsid w:val="00C04E9A"/>
    <w:rsid w:val="00C05212"/>
    <w:rsid w:val="00C06579"/>
    <w:rsid w:val="00C10D1B"/>
    <w:rsid w:val="00C110D8"/>
    <w:rsid w:val="00C146B3"/>
    <w:rsid w:val="00C14DA5"/>
    <w:rsid w:val="00C1515D"/>
    <w:rsid w:val="00C157D7"/>
    <w:rsid w:val="00C16739"/>
    <w:rsid w:val="00C20DEC"/>
    <w:rsid w:val="00C2138D"/>
    <w:rsid w:val="00C21445"/>
    <w:rsid w:val="00C22715"/>
    <w:rsid w:val="00C23BDC"/>
    <w:rsid w:val="00C2502B"/>
    <w:rsid w:val="00C257B3"/>
    <w:rsid w:val="00C27847"/>
    <w:rsid w:val="00C3190B"/>
    <w:rsid w:val="00C31B5C"/>
    <w:rsid w:val="00C31D0B"/>
    <w:rsid w:val="00C322B7"/>
    <w:rsid w:val="00C33307"/>
    <w:rsid w:val="00C33747"/>
    <w:rsid w:val="00C33F02"/>
    <w:rsid w:val="00C340AA"/>
    <w:rsid w:val="00C3476D"/>
    <w:rsid w:val="00C3652D"/>
    <w:rsid w:val="00C376F4"/>
    <w:rsid w:val="00C37941"/>
    <w:rsid w:val="00C4096C"/>
    <w:rsid w:val="00C411C0"/>
    <w:rsid w:val="00C43F71"/>
    <w:rsid w:val="00C45403"/>
    <w:rsid w:val="00C46A8F"/>
    <w:rsid w:val="00C47988"/>
    <w:rsid w:val="00C53EEC"/>
    <w:rsid w:val="00C5419B"/>
    <w:rsid w:val="00C544A4"/>
    <w:rsid w:val="00C5605F"/>
    <w:rsid w:val="00C5611C"/>
    <w:rsid w:val="00C60487"/>
    <w:rsid w:val="00C60CFB"/>
    <w:rsid w:val="00C61272"/>
    <w:rsid w:val="00C61DED"/>
    <w:rsid w:val="00C62174"/>
    <w:rsid w:val="00C635BE"/>
    <w:rsid w:val="00C63D86"/>
    <w:rsid w:val="00C64938"/>
    <w:rsid w:val="00C650C0"/>
    <w:rsid w:val="00C65AE8"/>
    <w:rsid w:val="00C65DCB"/>
    <w:rsid w:val="00C6698F"/>
    <w:rsid w:val="00C6710D"/>
    <w:rsid w:val="00C67193"/>
    <w:rsid w:val="00C67510"/>
    <w:rsid w:val="00C702BE"/>
    <w:rsid w:val="00C704CD"/>
    <w:rsid w:val="00C712D1"/>
    <w:rsid w:val="00C7360B"/>
    <w:rsid w:val="00C740E4"/>
    <w:rsid w:val="00C7476C"/>
    <w:rsid w:val="00C74D96"/>
    <w:rsid w:val="00C75573"/>
    <w:rsid w:val="00C76F56"/>
    <w:rsid w:val="00C7775A"/>
    <w:rsid w:val="00C83BC9"/>
    <w:rsid w:val="00C854D5"/>
    <w:rsid w:val="00C85A85"/>
    <w:rsid w:val="00C86092"/>
    <w:rsid w:val="00C86313"/>
    <w:rsid w:val="00C909DB"/>
    <w:rsid w:val="00C91268"/>
    <w:rsid w:val="00C91CE6"/>
    <w:rsid w:val="00C928CA"/>
    <w:rsid w:val="00C93892"/>
    <w:rsid w:val="00C9392F"/>
    <w:rsid w:val="00C939BE"/>
    <w:rsid w:val="00C93B4D"/>
    <w:rsid w:val="00C93F8C"/>
    <w:rsid w:val="00C9463D"/>
    <w:rsid w:val="00C94F8A"/>
    <w:rsid w:val="00C96745"/>
    <w:rsid w:val="00C96F1A"/>
    <w:rsid w:val="00C971FB"/>
    <w:rsid w:val="00CA0349"/>
    <w:rsid w:val="00CA09F8"/>
    <w:rsid w:val="00CA159D"/>
    <w:rsid w:val="00CA3099"/>
    <w:rsid w:val="00CA5823"/>
    <w:rsid w:val="00CA6BBA"/>
    <w:rsid w:val="00CA6FF1"/>
    <w:rsid w:val="00CA7556"/>
    <w:rsid w:val="00CA7623"/>
    <w:rsid w:val="00CB0AAA"/>
    <w:rsid w:val="00CB0FCD"/>
    <w:rsid w:val="00CB19D2"/>
    <w:rsid w:val="00CB1A9A"/>
    <w:rsid w:val="00CB40FE"/>
    <w:rsid w:val="00CB41C0"/>
    <w:rsid w:val="00CB7C26"/>
    <w:rsid w:val="00CB7CD0"/>
    <w:rsid w:val="00CC04D3"/>
    <w:rsid w:val="00CC1949"/>
    <w:rsid w:val="00CC2933"/>
    <w:rsid w:val="00CC300A"/>
    <w:rsid w:val="00CC3641"/>
    <w:rsid w:val="00CC4030"/>
    <w:rsid w:val="00CC582E"/>
    <w:rsid w:val="00CC6F59"/>
    <w:rsid w:val="00CD2E61"/>
    <w:rsid w:val="00CD3AD5"/>
    <w:rsid w:val="00CD4818"/>
    <w:rsid w:val="00CD5828"/>
    <w:rsid w:val="00CD5B71"/>
    <w:rsid w:val="00CD5E8D"/>
    <w:rsid w:val="00CD73DF"/>
    <w:rsid w:val="00CE02FC"/>
    <w:rsid w:val="00CE04E6"/>
    <w:rsid w:val="00CE0BB7"/>
    <w:rsid w:val="00CE0DED"/>
    <w:rsid w:val="00CE10E6"/>
    <w:rsid w:val="00CE1BDB"/>
    <w:rsid w:val="00CE2876"/>
    <w:rsid w:val="00CE327F"/>
    <w:rsid w:val="00CE4CBC"/>
    <w:rsid w:val="00CE6BAA"/>
    <w:rsid w:val="00CF0B6D"/>
    <w:rsid w:val="00CF0D56"/>
    <w:rsid w:val="00CF0ED5"/>
    <w:rsid w:val="00CF13F9"/>
    <w:rsid w:val="00CF1841"/>
    <w:rsid w:val="00CF1FE3"/>
    <w:rsid w:val="00CF3007"/>
    <w:rsid w:val="00CF3E16"/>
    <w:rsid w:val="00CF40F3"/>
    <w:rsid w:val="00CF4767"/>
    <w:rsid w:val="00CF6109"/>
    <w:rsid w:val="00CF644B"/>
    <w:rsid w:val="00CF6468"/>
    <w:rsid w:val="00D00A60"/>
    <w:rsid w:val="00D03E48"/>
    <w:rsid w:val="00D04ADF"/>
    <w:rsid w:val="00D05D2B"/>
    <w:rsid w:val="00D06738"/>
    <w:rsid w:val="00D06EBE"/>
    <w:rsid w:val="00D0788F"/>
    <w:rsid w:val="00D10775"/>
    <w:rsid w:val="00D10E8D"/>
    <w:rsid w:val="00D123F5"/>
    <w:rsid w:val="00D125E5"/>
    <w:rsid w:val="00D141B4"/>
    <w:rsid w:val="00D14717"/>
    <w:rsid w:val="00D147B2"/>
    <w:rsid w:val="00D14AFF"/>
    <w:rsid w:val="00D15379"/>
    <w:rsid w:val="00D158C9"/>
    <w:rsid w:val="00D15C30"/>
    <w:rsid w:val="00D1749F"/>
    <w:rsid w:val="00D20742"/>
    <w:rsid w:val="00D20A8B"/>
    <w:rsid w:val="00D21AAD"/>
    <w:rsid w:val="00D21C09"/>
    <w:rsid w:val="00D2306A"/>
    <w:rsid w:val="00D23250"/>
    <w:rsid w:val="00D237CC"/>
    <w:rsid w:val="00D23F30"/>
    <w:rsid w:val="00D254C5"/>
    <w:rsid w:val="00D27A88"/>
    <w:rsid w:val="00D31818"/>
    <w:rsid w:val="00D342F7"/>
    <w:rsid w:val="00D34CF3"/>
    <w:rsid w:val="00D36AC6"/>
    <w:rsid w:val="00D37283"/>
    <w:rsid w:val="00D37A7C"/>
    <w:rsid w:val="00D400C7"/>
    <w:rsid w:val="00D40509"/>
    <w:rsid w:val="00D40772"/>
    <w:rsid w:val="00D4193B"/>
    <w:rsid w:val="00D42736"/>
    <w:rsid w:val="00D4302A"/>
    <w:rsid w:val="00D43269"/>
    <w:rsid w:val="00D43D47"/>
    <w:rsid w:val="00D44052"/>
    <w:rsid w:val="00D44298"/>
    <w:rsid w:val="00D456F9"/>
    <w:rsid w:val="00D4573F"/>
    <w:rsid w:val="00D45A42"/>
    <w:rsid w:val="00D467E7"/>
    <w:rsid w:val="00D46E1A"/>
    <w:rsid w:val="00D477F8"/>
    <w:rsid w:val="00D50934"/>
    <w:rsid w:val="00D51965"/>
    <w:rsid w:val="00D52469"/>
    <w:rsid w:val="00D529A8"/>
    <w:rsid w:val="00D52A28"/>
    <w:rsid w:val="00D54361"/>
    <w:rsid w:val="00D5459D"/>
    <w:rsid w:val="00D5645B"/>
    <w:rsid w:val="00D56EF5"/>
    <w:rsid w:val="00D573B0"/>
    <w:rsid w:val="00D5771B"/>
    <w:rsid w:val="00D577A0"/>
    <w:rsid w:val="00D6093D"/>
    <w:rsid w:val="00D610D5"/>
    <w:rsid w:val="00D64264"/>
    <w:rsid w:val="00D6519D"/>
    <w:rsid w:val="00D66580"/>
    <w:rsid w:val="00D66DF1"/>
    <w:rsid w:val="00D66E4F"/>
    <w:rsid w:val="00D7154F"/>
    <w:rsid w:val="00D71AB9"/>
    <w:rsid w:val="00D71E3D"/>
    <w:rsid w:val="00D72882"/>
    <w:rsid w:val="00D73107"/>
    <w:rsid w:val="00D737C9"/>
    <w:rsid w:val="00D760D2"/>
    <w:rsid w:val="00D767C8"/>
    <w:rsid w:val="00D76CF8"/>
    <w:rsid w:val="00D77F50"/>
    <w:rsid w:val="00D8091C"/>
    <w:rsid w:val="00D80D09"/>
    <w:rsid w:val="00D80DB4"/>
    <w:rsid w:val="00D81366"/>
    <w:rsid w:val="00D81D97"/>
    <w:rsid w:val="00D824F3"/>
    <w:rsid w:val="00D825A0"/>
    <w:rsid w:val="00D833F9"/>
    <w:rsid w:val="00D83BF3"/>
    <w:rsid w:val="00D83CDF"/>
    <w:rsid w:val="00D84873"/>
    <w:rsid w:val="00D873CA"/>
    <w:rsid w:val="00D9105A"/>
    <w:rsid w:val="00D911D2"/>
    <w:rsid w:val="00D91423"/>
    <w:rsid w:val="00D9292E"/>
    <w:rsid w:val="00D939AE"/>
    <w:rsid w:val="00D9454B"/>
    <w:rsid w:val="00D96EC4"/>
    <w:rsid w:val="00D97769"/>
    <w:rsid w:val="00D97C1A"/>
    <w:rsid w:val="00DA15D7"/>
    <w:rsid w:val="00DA1650"/>
    <w:rsid w:val="00DA1C45"/>
    <w:rsid w:val="00DA30AD"/>
    <w:rsid w:val="00DA3DCB"/>
    <w:rsid w:val="00DA47F2"/>
    <w:rsid w:val="00DA4839"/>
    <w:rsid w:val="00DA4D25"/>
    <w:rsid w:val="00DA5C11"/>
    <w:rsid w:val="00DA6B47"/>
    <w:rsid w:val="00DA74AC"/>
    <w:rsid w:val="00DB0181"/>
    <w:rsid w:val="00DB0771"/>
    <w:rsid w:val="00DB112F"/>
    <w:rsid w:val="00DB13D5"/>
    <w:rsid w:val="00DB265B"/>
    <w:rsid w:val="00DB3826"/>
    <w:rsid w:val="00DB38FA"/>
    <w:rsid w:val="00DB4918"/>
    <w:rsid w:val="00DB5AF7"/>
    <w:rsid w:val="00DB5D3D"/>
    <w:rsid w:val="00DB5DB5"/>
    <w:rsid w:val="00DB5E4B"/>
    <w:rsid w:val="00DB6C6E"/>
    <w:rsid w:val="00DC02E2"/>
    <w:rsid w:val="00DC1368"/>
    <w:rsid w:val="00DC173A"/>
    <w:rsid w:val="00DC3A17"/>
    <w:rsid w:val="00DC621F"/>
    <w:rsid w:val="00DC6560"/>
    <w:rsid w:val="00DC7427"/>
    <w:rsid w:val="00DC7A36"/>
    <w:rsid w:val="00DD03EF"/>
    <w:rsid w:val="00DD069C"/>
    <w:rsid w:val="00DD137B"/>
    <w:rsid w:val="00DD13A6"/>
    <w:rsid w:val="00DD13E1"/>
    <w:rsid w:val="00DD1CB1"/>
    <w:rsid w:val="00DD228E"/>
    <w:rsid w:val="00DD390C"/>
    <w:rsid w:val="00DD4A12"/>
    <w:rsid w:val="00DD5EDC"/>
    <w:rsid w:val="00DD6036"/>
    <w:rsid w:val="00DD712C"/>
    <w:rsid w:val="00DD72C2"/>
    <w:rsid w:val="00DE0A69"/>
    <w:rsid w:val="00DE0CE8"/>
    <w:rsid w:val="00DE0D80"/>
    <w:rsid w:val="00DE121A"/>
    <w:rsid w:val="00DE1DCF"/>
    <w:rsid w:val="00DE1F2D"/>
    <w:rsid w:val="00DE22AE"/>
    <w:rsid w:val="00DE239A"/>
    <w:rsid w:val="00DE26CF"/>
    <w:rsid w:val="00DE61BF"/>
    <w:rsid w:val="00DE6F2C"/>
    <w:rsid w:val="00DE6F41"/>
    <w:rsid w:val="00DE6F92"/>
    <w:rsid w:val="00DE74B4"/>
    <w:rsid w:val="00DE7931"/>
    <w:rsid w:val="00DE7F11"/>
    <w:rsid w:val="00DF00F7"/>
    <w:rsid w:val="00DF0ECA"/>
    <w:rsid w:val="00DF4EB9"/>
    <w:rsid w:val="00DF5278"/>
    <w:rsid w:val="00DF534E"/>
    <w:rsid w:val="00DF59AB"/>
    <w:rsid w:val="00DF5F32"/>
    <w:rsid w:val="00DF64C0"/>
    <w:rsid w:val="00DF66AE"/>
    <w:rsid w:val="00DF68CE"/>
    <w:rsid w:val="00DF6E52"/>
    <w:rsid w:val="00E008C2"/>
    <w:rsid w:val="00E024DD"/>
    <w:rsid w:val="00E02716"/>
    <w:rsid w:val="00E02DAC"/>
    <w:rsid w:val="00E02E7F"/>
    <w:rsid w:val="00E03229"/>
    <w:rsid w:val="00E035E9"/>
    <w:rsid w:val="00E03CF0"/>
    <w:rsid w:val="00E03E00"/>
    <w:rsid w:val="00E0481F"/>
    <w:rsid w:val="00E04916"/>
    <w:rsid w:val="00E055D5"/>
    <w:rsid w:val="00E0695F"/>
    <w:rsid w:val="00E0725F"/>
    <w:rsid w:val="00E07F60"/>
    <w:rsid w:val="00E1063A"/>
    <w:rsid w:val="00E107F0"/>
    <w:rsid w:val="00E11FFB"/>
    <w:rsid w:val="00E124DE"/>
    <w:rsid w:val="00E131E1"/>
    <w:rsid w:val="00E139C2"/>
    <w:rsid w:val="00E16619"/>
    <w:rsid w:val="00E17CB8"/>
    <w:rsid w:val="00E2023C"/>
    <w:rsid w:val="00E20595"/>
    <w:rsid w:val="00E210E9"/>
    <w:rsid w:val="00E2117A"/>
    <w:rsid w:val="00E2248C"/>
    <w:rsid w:val="00E22639"/>
    <w:rsid w:val="00E228B1"/>
    <w:rsid w:val="00E24491"/>
    <w:rsid w:val="00E24F01"/>
    <w:rsid w:val="00E25599"/>
    <w:rsid w:val="00E26A15"/>
    <w:rsid w:val="00E30440"/>
    <w:rsid w:val="00E3059B"/>
    <w:rsid w:val="00E31073"/>
    <w:rsid w:val="00E32991"/>
    <w:rsid w:val="00E32AEF"/>
    <w:rsid w:val="00E33752"/>
    <w:rsid w:val="00E347C1"/>
    <w:rsid w:val="00E42269"/>
    <w:rsid w:val="00E42642"/>
    <w:rsid w:val="00E42930"/>
    <w:rsid w:val="00E464CC"/>
    <w:rsid w:val="00E4704B"/>
    <w:rsid w:val="00E47421"/>
    <w:rsid w:val="00E474D0"/>
    <w:rsid w:val="00E476DE"/>
    <w:rsid w:val="00E476E2"/>
    <w:rsid w:val="00E47AFB"/>
    <w:rsid w:val="00E5064E"/>
    <w:rsid w:val="00E52FE6"/>
    <w:rsid w:val="00E53106"/>
    <w:rsid w:val="00E55AFF"/>
    <w:rsid w:val="00E56100"/>
    <w:rsid w:val="00E56B4A"/>
    <w:rsid w:val="00E60B28"/>
    <w:rsid w:val="00E60C30"/>
    <w:rsid w:val="00E61302"/>
    <w:rsid w:val="00E6252F"/>
    <w:rsid w:val="00E625DA"/>
    <w:rsid w:val="00E62EC2"/>
    <w:rsid w:val="00E6404D"/>
    <w:rsid w:val="00E64855"/>
    <w:rsid w:val="00E64CF1"/>
    <w:rsid w:val="00E65EC8"/>
    <w:rsid w:val="00E6638C"/>
    <w:rsid w:val="00E66771"/>
    <w:rsid w:val="00E66DF4"/>
    <w:rsid w:val="00E67F38"/>
    <w:rsid w:val="00E71264"/>
    <w:rsid w:val="00E7190B"/>
    <w:rsid w:val="00E71DC6"/>
    <w:rsid w:val="00E72BF1"/>
    <w:rsid w:val="00E73B6D"/>
    <w:rsid w:val="00E73CC6"/>
    <w:rsid w:val="00E75861"/>
    <w:rsid w:val="00E75BA3"/>
    <w:rsid w:val="00E7656C"/>
    <w:rsid w:val="00E76D28"/>
    <w:rsid w:val="00E77582"/>
    <w:rsid w:val="00E819A5"/>
    <w:rsid w:val="00E82F71"/>
    <w:rsid w:val="00E83346"/>
    <w:rsid w:val="00E83634"/>
    <w:rsid w:val="00E83C15"/>
    <w:rsid w:val="00E856C4"/>
    <w:rsid w:val="00E87927"/>
    <w:rsid w:val="00E87D66"/>
    <w:rsid w:val="00E9015F"/>
    <w:rsid w:val="00E9063D"/>
    <w:rsid w:val="00E922E9"/>
    <w:rsid w:val="00E92652"/>
    <w:rsid w:val="00E93132"/>
    <w:rsid w:val="00E933AB"/>
    <w:rsid w:val="00E93EEB"/>
    <w:rsid w:val="00E95297"/>
    <w:rsid w:val="00E964BA"/>
    <w:rsid w:val="00EA220D"/>
    <w:rsid w:val="00EA4EA2"/>
    <w:rsid w:val="00EB1821"/>
    <w:rsid w:val="00EB29DE"/>
    <w:rsid w:val="00EB3271"/>
    <w:rsid w:val="00EB3E62"/>
    <w:rsid w:val="00EB4AC7"/>
    <w:rsid w:val="00EB5411"/>
    <w:rsid w:val="00EB6BFE"/>
    <w:rsid w:val="00EB7C11"/>
    <w:rsid w:val="00EB7FA5"/>
    <w:rsid w:val="00EC151E"/>
    <w:rsid w:val="00EC155B"/>
    <w:rsid w:val="00EC1ED0"/>
    <w:rsid w:val="00EC2F48"/>
    <w:rsid w:val="00EC424A"/>
    <w:rsid w:val="00EC44F4"/>
    <w:rsid w:val="00EC4E46"/>
    <w:rsid w:val="00EC7C48"/>
    <w:rsid w:val="00ED04A1"/>
    <w:rsid w:val="00ED08AF"/>
    <w:rsid w:val="00ED0EEE"/>
    <w:rsid w:val="00ED172A"/>
    <w:rsid w:val="00ED1FF9"/>
    <w:rsid w:val="00ED2776"/>
    <w:rsid w:val="00ED2809"/>
    <w:rsid w:val="00ED3307"/>
    <w:rsid w:val="00ED36BC"/>
    <w:rsid w:val="00ED3832"/>
    <w:rsid w:val="00ED383E"/>
    <w:rsid w:val="00ED543B"/>
    <w:rsid w:val="00ED5515"/>
    <w:rsid w:val="00ED57D5"/>
    <w:rsid w:val="00ED7750"/>
    <w:rsid w:val="00ED7851"/>
    <w:rsid w:val="00ED7916"/>
    <w:rsid w:val="00ED79FC"/>
    <w:rsid w:val="00EE04ED"/>
    <w:rsid w:val="00EE0783"/>
    <w:rsid w:val="00EE0914"/>
    <w:rsid w:val="00EE0C24"/>
    <w:rsid w:val="00EE1A7A"/>
    <w:rsid w:val="00EE2BC2"/>
    <w:rsid w:val="00EE2CD1"/>
    <w:rsid w:val="00EE3230"/>
    <w:rsid w:val="00EE3372"/>
    <w:rsid w:val="00EE3DE2"/>
    <w:rsid w:val="00EE4433"/>
    <w:rsid w:val="00EE463E"/>
    <w:rsid w:val="00EE478A"/>
    <w:rsid w:val="00EE6854"/>
    <w:rsid w:val="00EE7247"/>
    <w:rsid w:val="00EE7D16"/>
    <w:rsid w:val="00EF0259"/>
    <w:rsid w:val="00EF2AC1"/>
    <w:rsid w:val="00EF377A"/>
    <w:rsid w:val="00EF4076"/>
    <w:rsid w:val="00EF43ED"/>
    <w:rsid w:val="00EF4D17"/>
    <w:rsid w:val="00EF62F6"/>
    <w:rsid w:val="00EF7BCB"/>
    <w:rsid w:val="00F00C3C"/>
    <w:rsid w:val="00F00D21"/>
    <w:rsid w:val="00F01C83"/>
    <w:rsid w:val="00F03A8C"/>
    <w:rsid w:val="00F03D1B"/>
    <w:rsid w:val="00F055ED"/>
    <w:rsid w:val="00F057DC"/>
    <w:rsid w:val="00F05C83"/>
    <w:rsid w:val="00F06A6E"/>
    <w:rsid w:val="00F072F2"/>
    <w:rsid w:val="00F1038E"/>
    <w:rsid w:val="00F1112B"/>
    <w:rsid w:val="00F113CE"/>
    <w:rsid w:val="00F12444"/>
    <w:rsid w:val="00F12ED0"/>
    <w:rsid w:val="00F12EFB"/>
    <w:rsid w:val="00F1354A"/>
    <w:rsid w:val="00F14318"/>
    <w:rsid w:val="00F1729D"/>
    <w:rsid w:val="00F17362"/>
    <w:rsid w:val="00F17F0A"/>
    <w:rsid w:val="00F200AA"/>
    <w:rsid w:val="00F200F1"/>
    <w:rsid w:val="00F20CB8"/>
    <w:rsid w:val="00F22306"/>
    <w:rsid w:val="00F22835"/>
    <w:rsid w:val="00F22AD1"/>
    <w:rsid w:val="00F22C2A"/>
    <w:rsid w:val="00F23473"/>
    <w:rsid w:val="00F24A21"/>
    <w:rsid w:val="00F259B6"/>
    <w:rsid w:val="00F25E3E"/>
    <w:rsid w:val="00F26EED"/>
    <w:rsid w:val="00F270A8"/>
    <w:rsid w:val="00F2796E"/>
    <w:rsid w:val="00F300A8"/>
    <w:rsid w:val="00F31523"/>
    <w:rsid w:val="00F317EB"/>
    <w:rsid w:val="00F31B41"/>
    <w:rsid w:val="00F33EF6"/>
    <w:rsid w:val="00F34C69"/>
    <w:rsid w:val="00F35188"/>
    <w:rsid w:val="00F3637D"/>
    <w:rsid w:val="00F36BA8"/>
    <w:rsid w:val="00F3785B"/>
    <w:rsid w:val="00F402B7"/>
    <w:rsid w:val="00F40D02"/>
    <w:rsid w:val="00F41C3C"/>
    <w:rsid w:val="00F42D7C"/>
    <w:rsid w:val="00F43CDE"/>
    <w:rsid w:val="00F43DF1"/>
    <w:rsid w:val="00F43F80"/>
    <w:rsid w:val="00F4431C"/>
    <w:rsid w:val="00F44CB1"/>
    <w:rsid w:val="00F4726B"/>
    <w:rsid w:val="00F47C7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3B4"/>
    <w:rsid w:val="00F632CE"/>
    <w:rsid w:val="00F664A6"/>
    <w:rsid w:val="00F66CDB"/>
    <w:rsid w:val="00F671AB"/>
    <w:rsid w:val="00F6747F"/>
    <w:rsid w:val="00F67A6E"/>
    <w:rsid w:val="00F718D1"/>
    <w:rsid w:val="00F719D0"/>
    <w:rsid w:val="00F72993"/>
    <w:rsid w:val="00F73A77"/>
    <w:rsid w:val="00F744DC"/>
    <w:rsid w:val="00F764BB"/>
    <w:rsid w:val="00F76597"/>
    <w:rsid w:val="00F77770"/>
    <w:rsid w:val="00F77CE0"/>
    <w:rsid w:val="00F802C0"/>
    <w:rsid w:val="00F80875"/>
    <w:rsid w:val="00F8092B"/>
    <w:rsid w:val="00F81344"/>
    <w:rsid w:val="00F823BC"/>
    <w:rsid w:val="00F82FF8"/>
    <w:rsid w:val="00F83585"/>
    <w:rsid w:val="00F83AE5"/>
    <w:rsid w:val="00F905FA"/>
    <w:rsid w:val="00F90E99"/>
    <w:rsid w:val="00F914C7"/>
    <w:rsid w:val="00F92216"/>
    <w:rsid w:val="00F938F7"/>
    <w:rsid w:val="00F93FAE"/>
    <w:rsid w:val="00F94337"/>
    <w:rsid w:val="00F945C7"/>
    <w:rsid w:val="00F94E1C"/>
    <w:rsid w:val="00F954CD"/>
    <w:rsid w:val="00F95DD4"/>
    <w:rsid w:val="00F97A4F"/>
    <w:rsid w:val="00FA0B63"/>
    <w:rsid w:val="00FA1D47"/>
    <w:rsid w:val="00FA246B"/>
    <w:rsid w:val="00FA2666"/>
    <w:rsid w:val="00FA293E"/>
    <w:rsid w:val="00FA37A7"/>
    <w:rsid w:val="00FA458F"/>
    <w:rsid w:val="00FA5534"/>
    <w:rsid w:val="00FA61D9"/>
    <w:rsid w:val="00FA6395"/>
    <w:rsid w:val="00FA68AA"/>
    <w:rsid w:val="00FA73C3"/>
    <w:rsid w:val="00FB1054"/>
    <w:rsid w:val="00FB1EDD"/>
    <w:rsid w:val="00FB2CB8"/>
    <w:rsid w:val="00FB2D1B"/>
    <w:rsid w:val="00FB3B86"/>
    <w:rsid w:val="00FB3EF6"/>
    <w:rsid w:val="00FB4485"/>
    <w:rsid w:val="00FB4B8C"/>
    <w:rsid w:val="00FB55CC"/>
    <w:rsid w:val="00FB570D"/>
    <w:rsid w:val="00FB5A21"/>
    <w:rsid w:val="00FB5A58"/>
    <w:rsid w:val="00FB75F2"/>
    <w:rsid w:val="00FB7E59"/>
    <w:rsid w:val="00FC0DF4"/>
    <w:rsid w:val="00FC101A"/>
    <w:rsid w:val="00FC16DC"/>
    <w:rsid w:val="00FC532F"/>
    <w:rsid w:val="00FC5ADB"/>
    <w:rsid w:val="00FC6513"/>
    <w:rsid w:val="00FC78A0"/>
    <w:rsid w:val="00FC7F7D"/>
    <w:rsid w:val="00FD00D1"/>
    <w:rsid w:val="00FD08C4"/>
    <w:rsid w:val="00FD0AA4"/>
    <w:rsid w:val="00FD3A30"/>
    <w:rsid w:val="00FD40C7"/>
    <w:rsid w:val="00FD5C38"/>
    <w:rsid w:val="00FD60FC"/>
    <w:rsid w:val="00FD615F"/>
    <w:rsid w:val="00FE170D"/>
    <w:rsid w:val="00FE4520"/>
    <w:rsid w:val="00FE5B7E"/>
    <w:rsid w:val="00FE616F"/>
    <w:rsid w:val="00FF0089"/>
    <w:rsid w:val="00FF1543"/>
    <w:rsid w:val="00FF246C"/>
    <w:rsid w:val="00FF3538"/>
    <w:rsid w:val="00FF3A3F"/>
    <w:rsid w:val="00FF3E33"/>
    <w:rsid w:val="00FF454C"/>
    <w:rsid w:val="00FF509C"/>
    <w:rsid w:val="00FF6F2C"/>
    <w:rsid w:val="00FF73A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F4076"/>
    <w:rPr>
      <w:sz w:val="24"/>
      <w:szCs w:val="24"/>
    </w:rPr>
  </w:style>
  <w:style w:type="paragraph" w:styleId="Heading1">
    <w:name w:val="heading 1"/>
    <w:aliases w:val="Heading 1 - Nadpis 1. úrovně,H1,Chapter,1,section,ASAPHeading 1,Celého textu,V_Head1,Záhlaví 1,h1,1.,Kapitola1,Kapitola2,Kapitola3,Kapitola4,Kapitola5,Kapitola11,Kapitola21,Kapitola31,Kapitola41,Kapitola6,Kapitola12,Kapitola22,Kapitola32"/>
    <w:basedOn w:val="Normal"/>
    <w:next w:val="Normal"/>
    <w:link w:val="Heading1Char"/>
    <w:uiPriority w:val="99"/>
    <w:qFormat/>
    <w:rsid w:val="00EF4076"/>
    <w:pPr>
      <w:keepNext/>
      <w:numPr>
        <w:numId w:val="6"/>
      </w:numPr>
      <w:jc w:val="center"/>
      <w:outlineLvl w:val="0"/>
    </w:pPr>
    <w:rPr>
      <w:rFonts w:ascii="Arial" w:hAnsi="Arial" w:cs="Arial"/>
      <w:b/>
      <w:bCs/>
      <w:sz w:val="32"/>
      <w:szCs w:val="32"/>
      <w:lang w:val="en-US"/>
    </w:rPr>
  </w:style>
  <w:style w:type="paragraph" w:styleId="Heading2">
    <w:name w:val="heading 2"/>
    <w:basedOn w:val="Normal"/>
    <w:next w:val="Normal"/>
    <w:link w:val="Heading2Char"/>
    <w:uiPriority w:val="99"/>
    <w:qFormat/>
    <w:rsid w:val="00EF4076"/>
    <w:pPr>
      <w:keepNext/>
      <w:numPr>
        <w:ilvl w:val="1"/>
        <w:numId w:val="6"/>
      </w:numPr>
      <w:jc w:val="center"/>
      <w:outlineLvl w:val="1"/>
    </w:pPr>
    <w:rPr>
      <w:rFonts w:ascii="Arial" w:hAnsi="Arial" w:cs="Arial"/>
      <w:b/>
      <w:bCs/>
      <w:lang w:val="en-US"/>
    </w:rPr>
  </w:style>
  <w:style w:type="paragraph" w:styleId="Heading3">
    <w:name w:val="heading 3"/>
    <w:basedOn w:val="Normal"/>
    <w:next w:val="Normal"/>
    <w:link w:val="Heading3Char"/>
    <w:uiPriority w:val="99"/>
    <w:qFormat/>
    <w:rsid w:val="00EF4076"/>
    <w:pPr>
      <w:keepNext/>
      <w:numPr>
        <w:ilvl w:val="2"/>
        <w:numId w:val="6"/>
      </w:numPr>
      <w:jc w:val="center"/>
      <w:outlineLvl w:val="2"/>
    </w:pPr>
    <w:rPr>
      <w:sz w:val="32"/>
      <w:szCs w:val="32"/>
    </w:rPr>
  </w:style>
  <w:style w:type="paragraph" w:styleId="Heading4">
    <w:name w:val="heading 4"/>
    <w:basedOn w:val="Normal"/>
    <w:next w:val="Normal"/>
    <w:link w:val="Heading4Char"/>
    <w:uiPriority w:val="99"/>
    <w:qFormat/>
    <w:rsid w:val="00EF4076"/>
    <w:pPr>
      <w:keepNext/>
      <w:jc w:val="center"/>
      <w:outlineLvl w:val="3"/>
    </w:pPr>
    <w:rPr>
      <w:b/>
      <w:bCs/>
      <w:sz w:val="28"/>
      <w:szCs w:val="28"/>
    </w:rPr>
  </w:style>
  <w:style w:type="paragraph" w:styleId="Heading5">
    <w:name w:val="heading 5"/>
    <w:basedOn w:val="Normal"/>
    <w:next w:val="Normal"/>
    <w:link w:val="Heading5Char"/>
    <w:uiPriority w:val="99"/>
    <w:qFormat/>
    <w:rsid w:val="00EF4076"/>
    <w:pPr>
      <w:keepNext/>
      <w:jc w:val="both"/>
      <w:outlineLvl w:val="4"/>
    </w:pPr>
    <w:rPr>
      <w:b/>
      <w:bCs/>
    </w:rPr>
  </w:style>
  <w:style w:type="paragraph" w:styleId="Heading6">
    <w:name w:val="heading 6"/>
    <w:basedOn w:val="Normal"/>
    <w:next w:val="Normal"/>
    <w:link w:val="Heading6Char"/>
    <w:uiPriority w:val="99"/>
    <w:qFormat/>
    <w:rsid w:val="00EF4076"/>
    <w:pPr>
      <w:keepNext/>
      <w:jc w:val="both"/>
      <w:outlineLvl w:val="5"/>
    </w:pPr>
    <w:rPr>
      <w:b/>
      <w:bCs/>
      <w:u w:val="single"/>
    </w:rPr>
  </w:style>
  <w:style w:type="paragraph" w:styleId="Heading7">
    <w:name w:val="heading 7"/>
    <w:basedOn w:val="Normal"/>
    <w:next w:val="Normal"/>
    <w:link w:val="Heading7Char"/>
    <w:uiPriority w:val="99"/>
    <w:qFormat/>
    <w:rsid w:val="00EF4076"/>
    <w:pPr>
      <w:keepNext/>
      <w:numPr>
        <w:numId w:val="4"/>
      </w:numPr>
      <w:jc w:val="both"/>
      <w:outlineLvl w:val="6"/>
    </w:pPr>
    <w:rPr>
      <w:u w:val="single"/>
    </w:rPr>
  </w:style>
  <w:style w:type="paragraph" w:styleId="Heading8">
    <w:name w:val="heading 8"/>
    <w:basedOn w:val="Normal"/>
    <w:next w:val="Normal"/>
    <w:link w:val="Heading8Char"/>
    <w:uiPriority w:val="99"/>
    <w:qFormat/>
    <w:rsid w:val="00EF4076"/>
    <w:pPr>
      <w:keepNext/>
      <w:numPr>
        <w:numId w:val="3"/>
      </w:numPr>
      <w:jc w:val="both"/>
      <w:outlineLvl w:val="7"/>
    </w:pPr>
    <w:rPr>
      <w:rFonts w:ascii="Arial" w:hAnsi="Arial" w:cs="Arial"/>
      <w:b/>
      <w:bCs/>
      <w:lang w:val="en-GB"/>
    </w:rPr>
  </w:style>
  <w:style w:type="paragraph" w:styleId="Heading9">
    <w:name w:val="heading 9"/>
    <w:basedOn w:val="Normal"/>
    <w:next w:val="Normal"/>
    <w:link w:val="Heading9Char"/>
    <w:uiPriority w:val="99"/>
    <w:qFormat/>
    <w:rsid w:val="00E964BA"/>
    <w:pPr>
      <w:keepNext/>
      <w:ind w:left="4245" w:hanging="4245"/>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 Nadpis 1. úrovně Char,H1 Char,Chapter Char,1 Char,section Char,ASAPHeading 1 Char,Celého textu Char,V_Head1 Char,Záhlaví 1 Char,h1 Char,1. Char,Kapitola1 Char,Kapitola2 Char,Kapitola3 Char,Kapitola4 Char,Kapitola5 Char"/>
    <w:basedOn w:val="DefaultParagraphFont"/>
    <w:link w:val="Heading1"/>
    <w:uiPriority w:val="99"/>
    <w:locked/>
    <w:rsid w:val="004015E4"/>
    <w:rPr>
      <w:rFonts w:ascii="Arial" w:hAnsi="Arial" w:cs="Arial"/>
      <w:b/>
      <w:bCs/>
      <w:sz w:val="32"/>
      <w:szCs w:val="32"/>
      <w:lang w:val="en-US"/>
    </w:rPr>
  </w:style>
  <w:style w:type="character" w:customStyle="1" w:styleId="Heading2Char">
    <w:name w:val="Heading 2 Char"/>
    <w:basedOn w:val="DefaultParagraphFont"/>
    <w:link w:val="Heading2"/>
    <w:uiPriority w:val="99"/>
    <w:locked/>
    <w:rsid w:val="004015E4"/>
    <w:rPr>
      <w:rFonts w:ascii="Arial" w:hAnsi="Arial" w:cs="Arial"/>
      <w:b/>
      <w:bCs/>
      <w:sz w:val="24"/>
      <w:szCs w:val="24"/>
      <w:lang w:val="en-US"/>
    </w:rPr>
  </w:style>
  <w:style w:type="character" w:customStyle="1" w:styleId="Heading3Char">
    <w:name w:val="Heading 3 Char"/>
    <w:basedOn w:val="DefaultParagraphFont"/>
    <w:link w:val="Heading3"/>
    <w:uiPriority w:val="99"/>
    <w:locked/>
    <w:rsid w:val="004015E4"/>
    <w:rPr>
      <w:rFonts w:cs="Times New Roman"/>
      <w:sz w:val="32"/>
      <w:szCs w:val="32"/>
    </w:rPr>
  </w:style>
  <w:style w:type="character" w:customStyle="1" w:styleId="Heading4Char">
    <w:name w:val="Heading 4 Char"/>
    <w:basedOn w:val="DefaultParagraphFont"/>
    <w:link w:val="Heading4"/>
    <w:uiPriority w:val="99"/>
    <w:semiHidden/>
    <w:locked/>
    <w:rsid w:val="004015E4"/>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4015E4"/>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4015E4"/>
    <w:rPr>
      <w:rFonts w:ascii="Calibri" w:hAnsi="Calibri" w:cs="Calibri"/>
      <w:b/>
      <w:bCs/>
    </w:rPr>
  </w:style>
  <w:style w:type="character" w:customStyle="1" w:styleId="Heading7Char">
    <w:name w:val="Heading 7 Char"/>
    <w:basedOn w:val="DefaultParagraphFont"/>
    <w:link w:val="Heading7"/>
    <w:uiPriority w:val="99"/>
    <w:locked/>
    <w:rsid w:val="004015E4"/>
    <w:rPr>
      <w:rFonts w:cs="Times New Roman"/>
      <w:sz w:val="24"/>
      <w:szCs w:val="24"/>
      <w:u w:val="single"/>
    </w:rPr>
  </w:style>
  <w:style w:type="character" w:customStyle="1" w:styleId="Heading8Char">
    <w:name w:val="Heading 8 Char"/>
    <w:basedOn w:val="DefaultParagraphFont"/>
    <w:link w:val="Heading8"/>
    <w:uiPriority w:val="99"/>
    <w:locked/>
    <w:rsid w:val="004015E4"/>
    <w:rPr>
      <w:rFonts w:ascii="Arial" w:hAnsi="Arial" w:cs="Arial"/>
      <w:b/>
      <w:bCs/>
      <w:sz w:val="24"/>
      <w:szCs w:val="24"/>
      <w:lang w:val="en-GB"/>
    </w:rPr>
  </w:style>
  <w:style w:type="character" w:customStyle="1" w:styleId="Heading9Char">
    <w:name w:val="Heading 9 Char"/>
    <w:basedOn w:val="DefaultParagraphFont"/>
    <w:link w:val="Heading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Title">
    <w:name w:val="Title"/>
    <w:basedOn w:val="Normal"/>
    <w:link w:val="TitleChar"/>
    <w:uiPriority w:val="99"/>
    <w:qFormat/>
    <w:rsid w:val="00EF4076"/>
    <w:pPr>
      <w:jc w:val="center"/>
    </w:pPr>
    <w:rPr>
      <w:sz w:val="32"/>
      <w:szCs w:val="32"/>
    </w:rPr>
  </w:style>
  <w:style w:type="character" w:customStyle="1" w:styleId="TitleChar">
    <w:name w:val="Title Char"/>
    <w:basedOn w:val="DefaultParagraphFont"/>
    <w:link w:val="Title"/>
    <w:uiPriority w:val="99"/>
    <w:locked/>
    <w:rsid w:val="004015E4"/>
    <w:rPr>
      <w:rFonts w:ascii="Cambria" w:hAnsi="Cambria" w:cs="Cambria"/>
      <w:b/>
      <w:bCs/>
      <w:kern w:val="28"/>
      <w:sz w:val="32"/>
      <w:szCs w:val="32"/>
    </w:rPr>
  </w:style>
  <w:style w:type="paragraph" w:styleId="Header">
    <w:name w:val="header"/>
    <w:basedOn w:val="Normal"/>
    <w:link w:val="HeaderChar"/>
    <w:uiPriority w:val="99"/>
    <w:rsid w:val="00EF4076"/>
    <w:pPr>
      <w:tabs>
        <w:tab w:val="center" w:pos="4536"/>
        <w:tab w:val="right" w:pos="9072"/>
      </w:tabs>
    </w:pPr>
  </w:style>
  <w:style w:type="character" w:customStyle="1" w:styleId="HeaderChar">
    <w:name w:val="Header Char"/>
    <w:basedOn w:val="DefaultParagraphFont"/>
    <w:link w:val="Header"/>
    <w:uiPriority w:val="99"/>
    <w:semiHidden/>
    <w:locked/>
    <w:rsid w:val="004015E4"/>
    <w:rPr>
      <w:rFonts w:cs="Times New Roman"/>
      <w:sz w:val="24"/>
      <w:szCs w:val="24"/>
    </w:rPr>
  </w:style>
  <w:style w:type="paragraph" w:styleId="Footer">
    <w:name w:val="footer"/>
    <w:basedOn w:val="Normal"/>
    <w:link w:val="FooterChar"/>
    <w:uiPriority w:val="99"/>
    <w:rsid w:val="00EF4076"/>
    <w:pPr>
      <w:tabs>
        <w:tab w:val="center" w:pos="4536"/>
        <w:tab w:val="right" w:pos="9072"/>
      </w:tabs>
    </w:pPr>
  </w:style>
  <w:style w:type="character" w:customStyle="1" w:styleId="FooterChar">
    <w:name w:val="Footer Char"/>
    <w:basedOn w:val="DefaultParagraphFont"/>
    <w:link w:val="Footer"/>
    <w:uiPriority w:val="99"/>
    <w:semiHidden/>
    <w:locked/>
    <w:rsid w:val="004015E4"/>
    <w:rPr>
      <w:rFonts w:cs="Times New Roman"/>
      <w:sz w:val="24"/>
      <w:szCs w:val="24"/>
    </w:rPr>
  </w:style>
  <w:style w:type="paragraph" w:styleId="BodyTextIndent">
    <w:name w:val="Body Text Indent"/>
    <w:basedOn w:val="Normal"/>
    <w:link w:val="BodyTextIndentChar"/>
    <w:uiPriority w:val="99"/>
    <w:rsid w:val="00EF4076"/>
    <w:pPr>
      <w:ind w:left="2124"/>
      <w:jc w:val="both"/>
    </w:pPr>
  </w:style>
  <w:style w:type="character" w:customStyle="1" w:styleId="BodyTextIndentChar">
    <w:name w:val="Body Text Indent Char"/>
    <w:basedOn w:val="DefaultParagraphFont"/>
    <w:link w:val="BodyTextIndent"/>
    <w:uiPriority w:val="99"/>
    <w:semiHidden/>
    <w:locked/>
    <w:rsid w:val="004015E4"/>
    <w:rPr>
      <w:rFonts w:cs="Times New Roman"/>
      <w:sz w:val="24"/>
      <w:szCs w:val="24"/>
    </w:rPr>
  </w:style>
  <w:style w:type="character" w:styleId="PageNumber">
    <w:name w:val="page number"/>
    <w:basedOn w:val="DefaultParagraphFont"/>
    <w:uiPriority w:val="99"/>
    <w:rsid w:val="00EF4076"/>
    <w:rPr>
      <w:rFonts w:cs="Times New Roman"/>
    </w:rPr>
  </w:style>
  <w:style w:type="paragraph" w:customStyle="1" w:styleId="text-3mezera">
    <w:name w:val="text - 3 mezera"/>
    <w:basedOn w:val="Normal"/>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BodyText">
    <w:name w:val="Body Text"/>
    <w:basedOn w:val="Normal"/>
    <w:link w:val="BodyTextChar"/>
    <w:uiPriority w:val="99"/>
    <w:rsid w:val="00EF4076"/>
    <w:pPr>
      <w:widowControl w:val="0"/>
      <w:spacing w:line="288" w:lineRule="auto"/>
    </w:pPr>
  </w:style>
  <w:style w:type="character" w:customStyle="1" w:styleId="BodyTextChar">
    <w:name w:val="Body Text Char"/>
    <w:basedOn w:val="DefaultParagraphFont"/>
    <w:link w:val="BodyText"/>
    <w:uiPriority w:val="99"/>
    <w:semiHidden/>
    <w:locked/>
    <w:rsid w:val="004015E4"/>
    <w:rPr>
      <w:rFonts w:cs="Times New Roman"/>
      <w:sz w:val="24"/>
      <w:szCs w:val="24"/>
    </w:rPr>
  </w:style>
  <w:style w:type="paragraph" w:styleId="BodyTextIndent2">
    <w:name w:val="Body Text Indent 2"/>
    <w:basedOn w:val="Normal"/>
    <w:link w:val="BodyTextIndent2Char"/>
    <w:uiPriority w:val="99"/>
    <w:rsid w:val="00EF4076"/>
    <w:pPr>
      <w:tabs>
        <w:tab w:val="left" w:pos="1276"/>
      </w:tabs>
      <w:ind w:left="1276" w:hanging="425"/>
      <w:jc w:val="both"/>
    </w:pPr>
  </w:style>
  <w:style w:type="character" w:customStyle="1" w:styleId="BodyTextIndent2Char">
    <w:name w:val="Body Text Indent 2 Char"/>
    <w:basedOn w:val="DefaultParagraphFont"/>
    <w:link w:val="BodyTextIndent2"/>
    <w:uiPriority w:val="99"/>
    <w:semiHidden/>
    <w:locked/>
    <w:rsid w:val="004015E4"/>
    <w:rPr>
      <w:rFonts w:cs="Times New Roman"/>
      <w:sz w:val="24"/>
      <w:szCs w:val="24"/>
    </w:rPr>
  </w:style>
  <w:style w:type="paragraph" w:styleId="BodyTextIndent3">
    <w:name w:val="Body Text Indent 3"/>
    <w:basedOn w:val="Normal"/>
    <w:link w:val="BodyTextIndent3Char"/>
    <w:uiPriority w:val="99"/>
    <w:rsid w:val="00EF4076"/>
    <w:pPr>
      <w:ind w:left="2127" w:hanging="709"/>
      <w:jc w:val="both"/>
    </w:pPr>
  </w:style>
  <w:style w:type="character" w:customStyle="1" w:styleId="BodyTextIndent3Char">
    <w:name w:val="Body Text Indent 3 Char"/>
    <w:basedOn w:val="DefaultParagraphFont"/>
    <w:link w:val="BodyTextIndent3"/>
    <w:uiPriority w:val="99"/>
    <w:locked/>
    <w:rsid w:val="000E5F8A"/>
    <w:rPr>
      <w:rFonts w:cs="Times New Roman"/>
      <w:sz w:val="24"/>
      <w:szCs w:val="24"/>
    </w:rPr>
  </w:style>
  <w:style w:type="paragraph" w:customStyle="1" w:styleId="bullet-3">
    <w:name w:val="bullet-3"/>
    <w:basedOn w:val="Normal"/>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al"/>
    <w:uiPriority w:val="99"/>
    <w:rsid w:val="00EF4076"/>
    <w:pPr>
      <w:widowControl w:val="0"/>
      <w:spacing w:line="360" w:lineRule="exact"/>
      <w:jc w:val="center"/>
    </w:pPr>
    <w:rPr>
      <w:rFonts w:ascii="Arial" w:hAnsi="Arial" w:cs="Arial"/>
      <w:b/>
      <w:bCs/>
      <w:sz w:val="32"/>
      <w:szCs w:val="32"/>
    </w:rPr>
  </w:style>
  <w:style w:type="paragraph" w:styleId="BalloonText">
    <w:name w:val="Balloon Text"/>
    <w:basedOn w:val="Normal"/>
    <w:link w:val="BalloonTextChar"/>
    <w:uiPriority w:val="99"/>
    <w:semiHidden/>
    <w:rsid w:val="006553F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015E4"/>
    <w:rPr>
      <w:rFonts w:cs="Times New Roman"/>
      <w:sz w:val="2"/>
      <w:szCs w:val="2"/>
    </w:rPr>
  </w:style>
  <w:style w:type="paragraph" w:customStyle="1" w:styleId="Zkladntextodsazen21">
    <w:name w:val="Základní text odsazený 21"/>
    <w:basedOn w:val="Normal"/>
    <w:uiPriority w:val="99"/>
    <w:rsid w:val="005B03C1"/>
    <w:pPr>
      <w:ind w:left="2835"/>
      <w:jc w:val="both"/>
    </w:pPr>
  </w:style>
  <w:style w:type="paragraph" w:customStyle="1" w:styleId="CharCharChar">
    <w:name w:val="Char Char Char"/>
    <w:basedOn w:val="Normal"/>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al"/>
    <w:uiPriority w:val="99"/>
    <w:rsid w:val="00F43CDE"/>
    <w:pPr>
      <w:spacing w:after="160" w:line="240" w:lineRule="exact"/>
    </w:pPr>
    <w:rPr>
      <w:rFonts w:ascii="Tahoma" w:hAnsi="Tahoma" w:cs="Tahoma"/>
      <w:sz w:val="20"/>
      <w:szCs w:val="20"/>
      <w:lang w:val="en-US" w:eastAsia="en-US"/>
    </w:rPr>
  </w:style>
  <w:style w:type="character" w:styleId="CommentReference">
    <w:name w:val="annotation reference"/>
    <w:basedOn w:val="DefaultParagraphFont"/>
    <w:uiPriority w:val="99"/>
    <w:semiHidden/>
    <w:rsid w:val="00F43CDE"/>
    <w:rPr>
      <w:rFonts w:cs="Times New Roman"/>
      <w:sz w:val="16"/>
      <w:szCs w:val="16"/>
    </w:rPr>
  </w:style>
  <w:style w:type="paragraph" w:styleId="CommentText">
    <w:name w:val="annotation text"/>
    <w:basedOn w:val="Normal"/>
    <w:link w:val="CommentTextChar"/>
    <w:uiPriority w:val="99"/>
    <w:semiHidden/>
    <w:rsid w:val="00F43CDE"/>
    <w:rPr>
      <w:sz w:val="20"/>
      <w:szCs w:val="20"/>
    </w:rPr>
  </w:style>
  <w:style w:type="character" w:customStyle="1" w:styleId="CommentTextChar">
    <w:name w:val="Comment Text Char"/>
    <w:basedOn w:val="DefaultParagraphFont"/>
    <w:link w:val="CommentText"/>
    <w:uiPriority w:val="99"/>
    <w:locked/>
    <w:rsid w:val="002A4E0F"/>
    <w:rPr>
      <w:rFonts w:cs="Times New Roman"/>
    </w:rPr>
  </w:style>
  <w:style w:type="character" w:styleId="Hyperlink">
    <w:name w:val="Hyperlink"/>
    <w:basedOn w:val="DefaultParagraphFont"/>
    <w:uiPriority w:val="99"/>
    <w:rsid w:val="00FF73A8"/>
    <w:rPr>
      <w:rFonts w:cs="Times New Roman"/>
      <w:color w:val="0000FF"/>
      <w:u w:val="single"/>
    </w:rPr>
  </w:style>
  <w:style w:type="paragraph" w:customStyle="1" w:styleId="CharCharCharCharCharCharCharCharChar">
    <w:name w:val="Char Char Char Char Char Char Char Char Char"/>
    <w:basedOn w:val="Normal"/>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al"/>
    <w:uiPriority w:val="99"/>
    <w:rsid w:val="00552DBD"/>
    <w:pPr>
      <w:spacing w:after="160" w:line="240" w:lineRule="exact"/>
    </w:pPr>
    <w:rPr>
      <w:rFonts w:ascii="Tahoma" w:hAnsi="Tahoma" w:cs="Tahoma"/>
      <w:sz w:val="20"/>
      <w:szCs w:val="20"/>
      <w:lang w:val="en-US" w:eastAsia="en-US"/>
    </w:rPr>
  </w:style>
  <w:style w:type="paragraph" w:styleId="CommentSubject">
    <w:name w:val="annotation subject"/>
    <w:basedOn w:val="CommentText"/>
    <w:next w:val="CommentText"/>
    <w:link w:val="CommentSubjectChar"/>
    <w:uiPriority w:val="99"/>
    <w:semiHidden/>
    <w:rsid w:val="002A4E0F"/>
    <w:rPr>
      <w:b/>
      <w:bCs/>
    </w:rPr>
  </w:style>
  <w:style w:type="character" w:customStyle="1" w:styleId="CommentSubjectChar">
    <w:name w:val="Comment Subject Char"/>
    <w:basedOn w:val="CommentTextChar"/>
    <w:link w:val="CommentSubject"/>
    <w:uiPriority w:val="99"/>
    <w:locked/>
    <w:rsid w:val="002A4E0F"/>
  </w:style>
  <w:style w:type="paragraph" w:styleId="ListParagraph">
    <w:name w:val="List Paragraph"/>
    <w:basedOn w:val="Normal"/>
    <w:uiPriority w:val="99"/>
    <w:qFormat/>
    <w:rsid w:val="002A4E0F"/>
    <w:pPr>
      <w:ind w:left="708"/>
    </w:pPr>
  </w:style>
  <w:style w:type="paragraph" w:styleId="Revision">
    <w:name w:val="Revision"/>
    <w:hidden/>
    <w:uiPriority w:val="99"/>
    <w:semiHidden/>
    <w:rsid w:val="00E476DE"/>
    <w:rPr>
      <w:sz w:val="24"/>
      <w:szCs w:val="24"/>
    </w:rPr>
  </w:style>
  <w:style w:type="paragraph" w:customStyle="1" w:styleId="Textodstavce">
    <w:name w:val="Text odstavce"/>
    <w:basedOn w:val="Normal"/>
    <w:uiPriority w:val="99"/>
    <w:rsid w:val="00CA159D"/>
    <w:pPr>
      <w:numPr>
        <w:numId w:val="5"/>
      </w:numPr>
      <w:tabs>
        <w:tab w:val="left" w:pos="851"/>
      </w:tabs>
      <w:spacing w:before="120" w:after="120"/>
      <w:jc w:val="both"/>
      <w:outlineLvl w:val="6"/>
    </w:pPr>
  </w:style>
  <w:style w:type="paragraph" w:customStyle="1" w:styleId="Textlnku">
    <w:name w:val="Text článku"/>
    <w:basedOn w:val="Normal"/>
    <w:uiPriority w:val="99"/>
    <w:rsid w:val="00CA159D"/>
    <w:pPr>
      <w:spacing w:before="240"/>
      <w:ind w:firstLine="425"/>
      <w:jc w:val="both"/>
      <w:outlineLvl w:val="5"/>
    </w:pPr>
  </w:style>
  <w:style w:type="paragraph" w:customStyle="1" w:styleId="Textbodu">
    <w:name w:val="Text bodu"/>
    <w:basedOn w:val="Normal"/>
    <w:uiPriority w:val="99"/>
    <w:rsid w:val="00CA159D"/>
    <w:pPr>
      <w:numPr>
        <w:ilvl w:val="2"/>
        <w:numId w:val="5"/>
      </w:numPr>
      <w:jc w:val="both"/>
      <w:outlineLvl w:val="8"/>
    </w:pPr>
  </w:style>
  <w:style w:type="paragraph" w:customStyle="1" w:styleId="Textpsmene">
    <w:name w:val="Text písmene"/>
    <w:basedOn w:val="Normal"/>
    <w:uiPriority w:val="99"/>
    <w:rsid w:val="00CA159D"/>
    <w:pPr>
      <w:numPr>
        <w:ilvl w:val="1"/>
        <w:numId w:val="5"/>
      </w:numPr>
      <w:jc w:val="both"/>
      <w:outlineLvl w:val="7"/>
    </w:pPr>
  </w:style>
  <w:style w:type="paragraph" w:styleId="BodyText3">
    <w:name w:val="Body Text 3"/>
    <w:basedOn w:val="Normal"/>
    <w:link w:val="BodyText3Char"/>
    <w:uiPriority w:val="99"/>
    <w:rsid w:val="00E964BA"/>
    <w:rPr>
      <w:color w:val="008000"/>
    </w:rPr>
  </w:style>
  <w:style w:type="character" w:customStyle="1" w:styleId="BodyText3Char">
    <w:name w:val="Body Text 3 Char"/>
    <w:basedOn w:val="DefaultParagraphFont"/>
    <w:link w:val="Body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FootnoteReference">
    <w:name w:val="footnote reference"/>
    <w:basedOn w:val="DefaultParagraphFont"/>
    <w:uiPriority w:val="99"/>
    <w:semiHidden/>
    <w:rsid w:val="00E964BA"/>
    <w:rPr>
      <w:rFonts w:cs="Times New Roman"/>
      <w:vertAlign w:val="superscript"/>
    </w:rPr>
  </w:style>
  <w:style w:type="paragraph" w:customStyle="1" w:styleId="Zprvy">
    <w:name w:val="Zprávy"/>
    <w:basedOn w:val="Normal"/>
    <w:uiPriority w:val="99"/>
    <w:rsid w:val="00E964BA"/>
    <w:pPr>
      <w:spacing w:after="120"/>
      <w:jc w:val="both"/>
    </w:pPr>
    <w:rPr>
      <w:rFonts w:ascii="Arial" w:hAnsi="Arial" w:cs="Arial"/>
    </w:rPr>
  </w:style>
  <w:style w:type="paragraph" w:styleId="FootnoteText">
    <w:name w:val="footnote text"/>
    <w:basedOn w:val="Normal"/>
    <w:link w:val="FootnoteTextChar"/>
    <w:uiPriority w:val="99"/>
    <w:semiHidden/>
    <w:rsid w:val="00E964BA"/>
    <w:rPr>
      <w:sz w:val="20"/>
      <w:szCs w:val="20"/>
      <w:lang w:val="fr-FR"/>
    </w:rPr>
  </w:style>
  <w:style w:type="character" w:customStyle="1" w:styleId="FootnoteTextChar">
    <w:name w:val="Footnote Text Char"/>
    <w:basedOn w:val="DefaultParagraphFont"/>
    <w:link w:val="FootnoteText"/>
    <w:uiPriority w:val="99"/>
    <w:locked/>
    <w:rsid w:val="00E964BA"/>
    <w:rPr>
      <w:rFonts w:cs="Times New Roman"/>
      <w:lang w:val="fr-FR"/>
    </w:rPr>
  </w:style>
  <w:style w:type="paragraph" w:styleId="BodyText2">
    <w:name w:val="Body Text 2"/>
    <w:basedOn w:val="Normal"/>
    <w:link w:val="BodyText2Char"/>
    <w:uiPriority w:val="99"/>
    <w:rsid w:val="00E964BA"/>
    <w:pPr>
      <w:jc w:val="both"/>
    </w:pPr>
    <w:rPr>
      <w:color w:val="FF0000"/>
    </w:rPr>
  </w:style>
  <w:style w:type="character" w:customStyle="1" w:styleId="BodyText2Char">
    <w:name w:val="Body Text 2 Char"/>
    <w:basedOn w:val="DefaultParagraphFont"/>
    <w:link w:val="BodyText2"/>
    <w:uiPriority w:val="99"/>
    <w:locked/>
    <w:rsid w:val="00E964BA"/>
    <w:rPr>
      <w:rFonts w:cs="Times New Roman"/>
      <w:color w:val="FF0000"/>
      <w:sz w:val="24"/>
      <w:szCs w:val="24"/>
    </w:rPr>
  </w:style>
  <w:style w:type="character" w:styleId="Strong">
    <w:name w:val="Strong"/>
    <w:basedOn w:val="DefaultParagraphFont"/>
    <w:uiPriority w:val="99"/>
    <w:qFormat/>
    <w:rsid w:val="00E964BA"/>
    <w:rPr>
      <w:rFonts w:cs="Times New Roman"/>
      <w:b/>
      <w:bCs/>
    </w:rPr>
  </w:style>
  <w:style w:type="table" w:styleId="TableGrid">
    <w:name w:val="Table Grid"/>
    <w:basedOn w:val="TableNormal"/>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al"/>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TOC1">
    <w:name w:val="toc 1"/>
    <w:basedOn w:val="Normal"/>
    <w:next w:val="Normal"/>
    <w:uiPriority w:val="99"/>
    <w:rsid w:val="00CD2E61"/>
    <w:pPr>
      <w:spacing w:before="120" w:after="120"/>
    </w:pPr>
    <w:rPr>
      <w:b/>
      <w:bCs/>
      <w:caps/>
      <w:sz w:val="20"/>
      <w:szCs w:val="20"/>
    </w:rPr>
  </w:style>
  <w:style w:type="paragraph" w:customStyle="1" w:styleId="Char12Char">
    <w:name w:val="Char12 Char"/>
    <w:basedOn w:val="Normal"/>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uiPriority w:val="99"/>
    <w:semiHidden/>
    <w:rsid w:val="008A4756"/>
    <w:rPr>
      <w:sz w:val="24"/>
    </w:rPr>
  </w:style>
  <w:style w:type="paragraph" w:customStyle="1" w:styleId="Char12Char2">
    <w:name w:val="Char12 Char2"/>
    <w:basedOn w:val="Normal"/>
    <w:uiPriority w:val="99"/>
    <w:rsid w:val="008A4756"/>
    <w:pPr>
      <w:spacing w:after="160" w:line="240" w:lineRule="exact"/>
    </w:pPr>
    <w:rPr>
      <w:rFonts w:ascii="Tahoma" w:hAnsi="Tahoma" w:cs="Tahoma"/>
      <w:sz w:val="20"/>
      <w:szCs w:val="20"/>
      <w:lang w:val="en-US" w:eastAsia="en-US"/>
    </w:rPr>
  </w:style>
  <w:style w:type="paragraph" w:customStyle="1" w:styleId="Char12Char1">
    <w:name w:val="Char12 Char1"/>
    <w:basedOn w:val="Normal"/>
    <w:uiPriority w:val="99"/>
    <w:rsid w:val="005A5E63"/>
    <w:pPr>
      <w:spacing w:after="160" w:line="240" w:lineRule="exact"/>
    </w:pPr>
    <w:rPr>
      <w:rFonts w:ascii="Tahoma" w:hAnsi="Tahoma" w:cs="Tahoma"/>
      <w:sz w:val="20"/>
      <w:szCs w:val="20"/>
      <w:lang w:val="en-US" w:eastAsia="en-US"/>
    </w:rPr>
  </w:style>
  <w:style w:type="paragraph" w:styleId="BlockText">
    <w:name w:val="Block Text"/>
    <w:basedOn w:val="Normal"/>
    <w:uiPriority w:val="99"/>
    <w:rsid w:val="00F40D02"/>
    <w:pPr>
      <w:overflowPunct w:val="0"/>
      <w:autoSpaceDE w:val="0"/>
      <w:autoSpaceDN w:val="0"/>
      <w:adjustRightInd w:val="0"/>
      <w:ind w:left="567" w:right="282" w:firstLine="60"/>
      <w:jc w:val="both"/>
      <w:textAlignment w:val="baseline"/>
    </w:pPr>
    <w:rPr>
      <w:sz w:val="22"/>
      <w:szCs w:val="20"/>
    </w:rPr>
  </w:style>
</w:styles>
</file>

<file path=word/webSettings.xml><?xml version="1.0" encoding="utf-8"?>
<w:webSettings xmlns:r="http://schemas.openxmlformats.org/officeDocument/2006/relationships" xmlns:w="http://schemas.openxmlformats.org/wordprocessingml/2006/main">
  <w:divs>
    <w:div w:id="595480110">
      <w:marLeft w:val="0"/>
      <w:marRight w:val="0"/>
      <w:marTop w:val="0"/>
      <w:marBottom w:val="0"/>
      <w:divBdr>
        <w:top w:val="none" w:sz="0" w:space="0" w:color="auto"/>
        <w:left w:val="none" w:sz="0" w:space="0" w:color="auto"/>
        <w:bottom w:val="none" w:sz="0" w:space="0" w:color="auto"/>
        <w:right w:val="none" w:sz="0" w:space="0" w:color="auto"/>
      </w:divBdr>
    </w:div>
    <w:div w:id="595480111">
      <w:marLeft w:val="0"/>
      <w:marRight w:val="0"/>
      <w:marTop w:val="0"/>
      <w:marBottom w:val="0"/>
      <w:divBdr>
        <w:top w:val="none" w:sz="0" w:space="0" w:color="auto"/>
        <w:left w:val="none" w:sz="0" w:space="0" w:color="auto"/>
        <w:bottom w:val="none" w:sz="0" w:space="0" w:color="auto"/>
        <w:right w:val="none" w:sz="0" w:space="0" w:color="auto"/>
      </w:divBdr>
    </w:div>
    <w:div w:id="595480112">
      <w:marLeft w:val="0"/>
      <w:marRight w:val="0"/>
      <w:marTop w:val="0"/>
      <w:marBottom w:val="0"/>
      <w:divBdr>
        <w:top w:val="none" w:sz="0" w:space="0" w:color="auto"/>
        <w:left w:val="none" w:sz="0" w:space="0" w:color="auto"/>
        <w:bottom w:val="none" w:sz="0" w:space="0" w:color="auto"/>
        <w:right w:val="none" w:sz="0" w:space="0" w:color="auto"/>
      </w:divBdr>
    </w:div>
    <w:div w:id="595480113">
      <w:marLeft w:val="0"/>
      <w:marRight w:val="0"/>
      <w:marTop w:val="0"/>
      <w:marBottom w:val="0"/>
      <w:divBdr>
        <w:top w:val="none" w:sz="0" w:space="0" w:color="auto"/>
        <w:left w:val="none" w:sz="0" w:space="0" w:color="auto"/>
        <w:bottom w:val="none" w:sz="0" w:space="0" w:color="auto"/>
        <w:right w:val="none" w:sz="0" w:space="0" w:color="auto"/>
      </w:divBdr>
    </w:div>
    <w:div w:id="595480114">
      <w:marLeft w:val="0"/>
      <w:marRight w:val="0"/>
      <w:marTop w:val="0"/>
      <w:marBottom w:val="0"/>
      <w:divBdr>
        <w:top w:val="none" w:sz="0" w:space="0" w:color="auto"/>
        <w:left w:val="none" w:sz="0" w:space="0" w:color="auto"/>
        <w:bottom w:val="none" w:sz="0" w:space="0" w:color="auto"/>
        <w:right w:val="none" w:sz="0" w:space="0" w:color="auto"/>
      </w:divBdr>
    </w:div>
    <w:div w:id="595480115">
      <w:marLeft w:val="0"/>
      <w:marRight w:val="0"/>
      <w:marTop w:val="0"/>
      <w:marBottom w:val="0"/>
      <w:divBdr>
        <w:top w:val="none" w:sz="0" w:space="0" w:color="auto"/>
        <w:left w:val="none" w:sz="0" w:space="0" w:color="auto"/>
        <w:bottom w:val="none" w:sz="0" w:space="0" w:color="auto"/>
        <w:right w:val="none" w:sz="0" w:space="0" w:color="auto"/>
      </w:divBdr>
    </w:div>
    <w:div w:id="595480116">
      <w:marLeft w:val="0"/>
      <w:marRight w:val="0"/>
      <w:marTop w:val="0"/>
      <w:marBottom w:val="0"/>
      <w:divBdr>
        <w:top w:val="none" w:sz="0" w:space="0" w:color="auto"/>
        <w:left w:val="none" w:sz="0" w:space="0" w:color="auto"/>
        <w:bottom w:val="none" w:sz="0" w:space="0" w:color="auto"/>
        <w:right w:val="none" w:sz="0" w:space="0" w:color="auto"/>
      </w:divBdr>
    </w:div>
    <w:div w:id="595480117">
      <w:marLeft w:val="0"/>
      <w:marRight w:val="0"/>
      <w:marTop w:val="0"/>
      <w:marBottom w:val="0"/>
      <w:divBdr>
        <w:top w:val="none" w:sz="0" w:space="0" w:color="auto"/>
        <w:left w:val="none" w:sz="0" w:space="0" w:color="auto"/>
        <w:bottom w:val="none" w:sz="0" w:space="0" w:color="auto"/>
        <w:right w:val="none" w:sz="0" w:space="0" w:color="auto"/>
      </w:divBdr>
    </w:div>
    <w:div w:id="595480118">
      <w:marLeft w:val="0"/>
      <w:marRight w:val="0"/>
      <w:marTop w:val="0"/>
      <w:marBottom w:val="0"/>
      <w:divBdr>
        <w:top w:val="none" w:sz="0" w:space="0" w:color="auto"/>
        <w:left w:val="none" w:sz="0" w:space="0" w:color="auto"/>
        <w:bottom w:val="none" w:sz="0" w:space="0" w:color="auto"/>
        <w:right w:val="none" w:sz="0" w:space="0" w:color="auto"/>
      </w:divBdr>
    </w:div>
    <w:div w:id="595480119">
      <w:marLeft w:val="0"/>
      <w:marRight w:val="0"/>
      <w:marTop w:val="0"/>
      <w:marBottom w:val="0"/>
      <w:divBdr>
        <w:top w:val="none" w:sz="0" w:space="0" w:color="auto"/>
        <w:left w:val="none" w:sz="0" w:space="0" w:color="auto"/>
        <w:bottom w:val="none" w:sz="0" w:space="0" w:color="auto"/>
        <w:right w:val="none" w:sz="0" w:space="0" w:color="auto"/>
      </w:divBdr>
    </w:div>
    <w:div w:id="595480120">
      <w:marLeft w:val="0"/>
      <w:marRight w:val="0"/>
      <w:marTop w:val="0"/>
      <w:marBottom w:val="0"/>
      <w:divBdr>
        <w:top w:val="none" w:sz="0" w:space="0" w:color="auto"/>
        <w:left w:val="none" w:sz="0" w:space="0" w:color="auto"/>
        <w:bottom w:val="none" w:sz="0" w:space="0" w:color="auto"/>
        <w:right w:val="none" w:sz="0" w:space="0" w:color="auto"/>
      </w:divBdr>
    </w:div>
    <w:div w:id="595480121">
      <w:marLeft w:val="0"/>
      <w:marRight w:val="0"/>
      <w:marTop w:val="0"/>
      <w:marBottom w:val="0"/>
      <w:divBdr>
        <w:top w:val="none" w:sz="0" w:space="0" w:color="auto"/>
        <w:left w:val="none" w:sz="0" w:space="0" w:color="auto"/>
        <w:bottom w:val="none" w:sz="0" w:space="0" w:color="auto"/>
        <w:right w:val="none" w:sz="0" w:space="0" w:color="auto"/>
      </w:divBdr>
    </w:div>
    <w:div w:id="595480122">
      <w:marLeft w:val="0"/>
      <w:marRight w:val="0"/>
      <w:marTop w:val="0"/>
      <w:marBottom w:val="0"/>
      <w:divBdr>
        <w:top w:val="none" w:sz="0" w:space="0" w:color="auto"/>
        <w:left w:val="none" w:sz="0" w:space="0" w:color="auto"/>
        <w:bottom w:val="none" w:sz="0" w:space="0" w:color="auto"/>
        <w:right w:val="none" w:sz="0" w:space="0" w:color="auto"/>
      </w:divBdr>
    </w:div>
    <w:div w:id="595480123">
      <w:marLeft w:val="0"/>
      <w:marRight w:val="0"/>
      <w:marTop w:val="0"/>
      <w:marBottom w:val="0"/>
      <w:divBdr>
        <w:top w:val="none" w:sz="0" w:space="0" w:color="auto"/>
        <w:left w:val="none" w:sz="0" w:space="0" w:color="auto"/>
        <w:bottom w:val="none" w:sz="0" w:space="0" w:color="auto"/>
        <w:right w:val="none" w:sz="0" w:space="0" w:color="auto"/>
      </w:divBdr>
    </w:div>
    <w:div w:id="595480124">
      <w:marLeft w:val="0"/>
      <w:marRight w:val="0"/>
      <w:marTop w:val="0"/>
      <w:marBottom w:val="0"/>
      <w:divBdr>
        <w:top w:val="none" w:sz="0" w:space="0" w:color="auto"/>
        <w:left w:val="none" w:sz="0" w:space="0" w:color="auto"/>
        <w:bottom w:val="none" w:sz="0" w:space="0" w:color="auto"/>
        <w:right w:val="none" w:sz="0" w:space="0" w:color="auto"/>
      </w:divBdr>
    </w:div>
    <w:div w:id="595480125">
      <w:marLeft w:val="0"/>
      <w:marRight w:val="0"/>
      <w:marTop w:val="0"/>
      <w:marBottom w:val="0"/>
      <w:divBdr>
        <w:top w:val="none" w:sz="0" w:space="0" w:color="auto"/>
        <w:left w:val="none" w:sz="0" w:space="0" w:color="auto"/>
        <w:bottom w:val="none" w:sz="0" w:space="0" w:color="auto"/>
        <w:right w:val="none" w:sz="0" w:space="0" w:color="auto"/>
      </w:divBdr>
    </w:div>
    <w:div w:id="595480126">
      <w:marLeft w:val="0"/>
      <w:marRight w:val="0"/>
      <w:marTop w:val="0"/>
      <w:marBottom w:val="0"/>
      <w:divBdr>
        <w:top w:val="none" w:sz="0" w:space="0" w:color="auto"/>
        <w:left w:val="none" w:sz="0" w:space="0" w:color="auto"/>
        <w:bottom w:val="none" w:sz="0" w:space="0" w:color="auto"/>
        <w:right w:val="none" w:sz="0" w:space="0" w:color="auto"/>
      </w:divBdr>
    </w:div>
    <w:div w:id="595480127">
      <w:marLeft w:val="0"/>
      <w:marRight w:val="0"/>
      <w:marTop w:val="0"/>
      <w:marBottom w:val="0"/>
      <w:divBdr>
        <w:top w:val="none" w:sz="0" w:space="0" w:color="auto"/>
        <w:left w:val="none" w:sz="0" w:space="0" w:color="auto"/>
        <w:bottom w:val="none" w:sz="0" w:space="0" w:color="auto"/>
        <w:right w:val="none" w:sz="0" w:space="0" w:color="auto"/>
      </w:divBdr>
    </w:div>
    <w:div w:id="595480128">
      <w:marLeft w:val="0"/>
      <w:marRight w:val="0"/>
      <w:marTop w:val="0"/>
      <w:marBottom w:val="0"/>
      <w:divBdr>
        <w:top w:val="none" w:sz="0" w:space="0" w:color="auto"/>
        <w:left w:val="none" w:sz="0" w:space="0" w:color="auto"/>
        <w:bottom w:val="none" w:sz="0" w:space="0" w:color="auto"/>
        <w:right w:val="none" w:sz="0" w:space="0" w:color="auto"/>
      </w:divBdr>
    </w:div>
    <w:div w:id="595480129">
      <w:marLeft w:val="0"/>
      <w:marRight w:val="0"/>
      <w:marTop w:val="0"/>
      <w:marBottom w:val="0"/>
      <w:divBdr>
        <w:top w:val="none" w:sz="0" w:space="0" w:color="auto"/>
        <w:left w:val="none" w:sz="0" w:space="0" w:color="auto"/>
        <w:bottom w:val="none" w:sz="0" w:space="0" w:color="auto"/>
        <w:right w:val="none" w:sz="0" w:space="0" w:color="auto"/>
      </w:divBdr>
    </w:div>
    <w:div w:id="595480130">
      <w:marLeft w:val="0"/>
      <w:marRight w:val="0"/>
      <w:marTop w:val="0"/>
      <w:marBottom w:val="0"/>
      <w:divBdr>
        <w:top w:val="none" w:sz="0" w:space="0" w:color="auto"/>
        <w:left w:val="none" w:sz="0" w:space="0" w:color="auto"/>
        <w:bottom w:val="none" w:sz="0" w:space="0" w:color="auto"/>
        <w:right w:val="none" w:sz="0" w:space="0" w:color="auto"/>
      </w:divBdr>
    </w:div>
    <w:div w:id="595480131">
      <w:marLeft w:val="0"/>
      <w:marRight w:val="0"/>
      <w:marTop w:val="0"/>
      <w:marBottom w:val="0"/>
      <w:divBdr>
        <w:top w:val="none" w:sz="0" w:space="0" w:color="auto"/>
        <w:left w:val="none" w:sz="0" w:space="0" w:color="auto"/>
        <w:bottom w:val="none" w:sz="0" w:space="0" w:color="auto"/>
        <w:right w:val="none" w:sz="0" w:space="0" w:color="auto"/>
      </w:divBdr>
    </w:div>
    <w:div w:id="5954801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omcak@szdc.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udc.cz/index.php/cs/dokumenty/ts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32</Pages>
  <Words>10841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subject/>
  <dc:creator/>
  <cp:keywords/>
  <dc:description/>
  <cp:lastModifiedBy/>
  <cp:revision>4</cp:revision>
  <cp:lastPrinted>2014-02-24T12:13:00Z</cp:lastPrinted>
  <dcterms:created xsi:type="dcterms:W3CDTF">2014-02-24T12:09:00Z</dcterms:created>
  <dcterms:modified xsi:type="dcterms:W3CDTF">2014-02-24T12:25:00Z</dcterms:modified>
</cp:coreProperties>
</file>