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D80" w:rsidRPr="00AD3797" w:rsidRDefault="00501D80" w:rsidP="00FC6A85">
      <w:pPr>
        <w:jc w:val="both"/>
        <w:rPr>
          <w:rFonts w:asciiTheme="minorHAnsi" w:hAnsiTheme="minorHAnsi"/>
          <w:szCs w:val="22"/>
        </w:rPr>
      </w:pPr>
      <w:bookmarkStart w:id="0" w:name="_GoBack"/>
      <w:bookmarkEnd w:id="0"/>
    </w:p>
    <w:p w:rsidR="009B402F" w:rsidRPr="00AD3797" w:rsidRDefault="005B4BA5" w:rsidP="001D0F6F">
      <w:pPr>
        <w:pStyle w:val="Nzev"/>
        <w:spacing w:after="240"/>
        <w:rPr>
          <w:rFonts w:asciiTheme="minorHAnsi" w:hAnsiTheme="minorHAnsi"/>
          <w:b/>
          <w:sz w:val="36"/>
          <w:szCs w:val="36"/>
        </w:rPr>
      </w:pPr>
      <w:r w:rsidRPr="00AD3797">
        <w:rPr>
          <w:rFonts w:asciiTheme="minorHAnsi" w:hAnsiTheme="minorHAnsi"/>
          <w:b/>
          <w:sz w:val="36"/>
          <w:szCs w:val="36"/>
        </w:rPr>
        <w:t xml:space="preserve">Čestné prohlášení </w:t>
      </w:r>
      <w:r w:rsidR="00C77026" w:rsidRPr="00C77026">
        <w:rPr>
          <w:rFonts w:asciiTheme="minorHAnsi" w:hAnsiTheme="minorHAnsi"/>
          <w:b/>
          <w:sz w:val="36"/>
          <w:szCs w:val="36"/>
        </w:rPr>
        <w:t>ve vztahu k zákonu o registru smluv</w:t>
      </w:r>
    </w:p>
    <w:p w:rsidR="00BE1004" w:rsidRPr="00AD3797" w:rsidRDefault="001D0F6F" w:rsidP="00BE1004">
      <w:pPr>
        <w:widowControl w:val="0"/>
        <w:autoSpaceDE w:val="0"/>
        <w:spacing w:after="120" w:line="297" w:lineRule="exact"/>
        <w:jc w:val="both"/>
        <w:rPr>
          <w:rFonts w:asciiTheme="minorHAnsi" w:hAnsiTheme="minorHAnsi"/>
          <w:b/>
        </w:rPr>
      </w:pPr>
      <w:r w:rsidRPr="00AD3797">
        <w:rPr>
          <w:rFonts w:asciiTheme="minorHAnsi" w:hAnsiTheme="minorHAnsi"/>
          <w:b/>
        </w:rPr>
        <w:t>Účastník</w:t>
      </w:r>
      <w:r w:rsidR="00BE1004" w:rsidRPr="00AD3797">
        <w:rPr>
          <w:rFonts w:asciiTheme="minorHAnsi" w:hAnsiTheme="minorHAnsi"/>
          <w:b/>
        </w:rPr>
        <w:t>:</w:t>
      </w:r>
    </w:p>
    <w:p w:rsidR="00BE1004" w:rsidRPr="000627AF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Theme="minorHAnsi" w:hAnsiTheme="minorHAnsi"/>
          <w:b/>
        </w:rPr>
      </w:pPr>
      <w:r w:rsidRPr="000627AF">
        <w:rPr>
          <w:rFonts w:asciiTheme="minorHAnsi" w:hAnsiTheme="minorHAnsi"/>
          <w:b/>
        </w:rPr>
        <w:t>Obchodní firma/jméno</w:t>
      </w:r>
      <w:r w:rsidR="00AD3797" w:rsidRPr="000627AF">
        <w:rPr>
          <w:rFonts w:asciiTheme="minorHAnsi" w:hAnsiTheme="minorHAnsi"/>
          <w:b/>
        </w:rPr>
        <w:tab/>
      </w:r>
      <w:r w:rsidRPr="000627AF">
        <w:rPr>
          <w:rFonts w:asciiTheme="minorHAnsi" w:hAnsiTheme="minorHAnsi"/>
          <w:b/>
        </w:rPr>
        <w:tab/>
      </w:r>
      <w:sdt>
        <w:sdtPr>
          <w:rPr>
            <w:rFonts w:asciiTheme="minorHAnsi" w:hAnsiTheme="minorHAnsi"/>
            <w:b/>
          </w:rPr>
          <w:id w:val="-109904729"/>
          <w:placeholder>
            <w:docPart w:val="DefaultPlaceholder_1082065158"/>
          </w:placeholder>
          <w:showingPlcHdr/>
        </w:sdtPr>
        <w:sdtEndPr/>
        <w:sdtContent>
          <w:r w:rsidR="000627AF" w:rsidRPr="0048512C">
            <w:rPr>
              <w:rStyle w:val="Zstupntext"/>
            </w:rPr>
            <w:t>Klikněte sem a zadejte text.</w:t>
          </w:r>
        </w:sdtContent>
      </w:sdt>
    </w:p>
    <w:p w:rsidR="00BE1004" w:rsidRPr="000627AF" w:rsidRDefault="00BE1004" w:rsidP="00BE1004">
      <w:pPr>
        <w:widowControl w:val="0"/>
        <w:autoSpaceDE w:val="0"/>
        <w:spacing w:line="278" w:lineRule="exact"/>
        <w:jc w:val="both"/>
        <w:rPr>
          <w:rFonts w:asciiTheme="minorHAnsi" w:hAnsiTheme="minorHAnsi"/>
        </w:rPr>
      </w:pPr>
      <w:r w:rsidRPr="000627AF">
        <w:rPr>
          <w:rFonts w:asciiTheme="minorHAnsi" w:hAnsiTheme="minorHAnsi"/>
        </w:rPr>
        <w:t>Sídlo/místo podnikání</w:t>
      </w:r>
      <w:r w:rsidRPr="000627AF">
        <w:rPr>
          <w:rFonts w:asciiTheme="minorHAnsi" w:hAnsiTheme="minorHAnsi"/>
        </w:rPr>
        <w:tab/>
      </w:r>
      <w:r w:rsidRPr="000627AF">
        <w:rPr>
          <w:rFonts w:asciiTheme="minorHAnsi" w:hAnsiTheme="minorHAnsi"/>
        </w:rPr>
        <w:tab/>
      </w:r>
      <w:sdt>
        <w:sdtPr>
          <w:rPr>
            <w:rFonts w:asciiTheme="minorHAnsi" w:hAnsiTheme="minorHAnsi"/>
          </w:rPr>
          <w:id w:val="-218204042"/>
          <w:placeholder>
            <w:docPart w:val="DefaultPlaceholder_1082065158"/>
          </w:placeholder>
          <w:showingPlcHdr/>
        </w:sdtPr>
        <w:sdtEndPr/>
        <w:sdtContent>
          <w:r w:rsidR="000627AF" w:rsidRPr="0048512C">
            <w:rPr>
              <w:rStyle w:val="Zstupntext"/>
            </w:rPr>
            <w:t>Klikněte sem a zadejte text.</w:t>
          </w:r>
        </w:sdtContent>
      </w:sdt>
    </w:p>
    <w:p w:rsidR="00BE1004" w:rsidRPr="000627AF" w:rsidRDefault="00BE1004" w:rsidP="00BE1004">
      <w:pPr>
        <w:widowControl w:val="0"/>
        <w:autoSpaceDE w:val="0"/>
        <w:spacing w:line="278" w:lineRule="exact"/>
        <w:jc w:val="both"/>
        <w:rPr>
          <w:rFonts w:asciiTheme="minorHAnsi" w:hAnsiTheme="minorHAnsi"/>
        </w:rPr>
      </w:pPr>
      <w:r w:rsidRPr="000627AF">
        <w:rPr>
          <w:rFonts w:asciiTheme="minorHAnsi" w:hAnsiTheme="minorHAnsi"/>
        </w:rPr>
        <w:t>IČ</w:t>
      </w:r>
      <w:r w:rsidR="00AB6C3C" w:rsidRPr="000627AF">
        <w:rPr>
          <w:rFonts w:asciiTheme="minorHAnsi" w:hAnsiTheme="minorHAnsi"/>
        </w:rPr>
        <w:t>O</w:t>
      </w:r>
      <w:r w:rsidRPr="000627AF">
        <w:rPr>
          <w:rFonts w:asciiTheme="minorHAnsi" w:hAnsiTheme="minorHAnsi"/>
        </w:rPr>
        <w:tab/>
      </w:r>
      <w:r w:rsidRPr="000627AF">
        <w:rPr>
          <w:rFonts w:asciiTheme="minorHAnsi" w:hAnsiTheme="minorHAnsi"/>
        </w:rPr>
        <w:tab/>
      </w:r>
      <w:r w:rsidRPr="000627AF">
        <w:rPr>
          <w:rFonts w:asciiTheme="minorHAnsi" w:hAnsiTheme="minorHAnsi"/>
        </w:rPr>
        <w:tab/>
      </w:r>
      <w:r w:rsidRPr="000627AF">
        <w:rPr>
          <w:rFonts w:asciiTheme="minorHAnsi" w:hAnsiTheme="minorHAnsi"/>
        </w:rPr>
        <w:tab/>
      </w:r>
      <w:sdt>
        <w:sdtPr>
          <w:rPr>
            <w:rFonts w:asciiTheme="minorHAnsi" w:hAnsiTheme="minorHAnsi"/>
          </w:rPr>
          <w:id w:val="-1748096634"/>
          <w:placeholder>
            <w:docPart w:val="DefaultPlaceholder_1082065158"/>
          </w:placeholder>
          <w:showingPlcHdr/>
        </w:sdtPr>
        <w:sdtEndPr/>
        <w:sdtContent>
          <w:r w:rsidR="000627AF" w:rsidRPr="0048512C">
            <w:rPr>
              <w:rStyle w:val="Zstupntext"/>
            </w:rPr>
            <w:t>Klikněte sem a zadejte text.</w:t>
          </w:r>
        </w:sdtContent>
      </w:sdt>
    </w:p>
    <w:p w:rsidR="00BE1004" w:rsidRPr="00AD3797" w:rsidRDefault="009B402F" w:rsidP="001D0F6F">
      <w:pPr>
        <w:widowControl w:val="0"/>
        <w:autoSpaceDE w:val="0"/>
        <w:spacing w:after="120" w:line="278" w:lineRule="exact"/>
        <w:jc w:val="both"/>
        <w:rPr>
          <w:rFonts w:asciiTheme="minorHAnsi" w:hAnsiTheme="minorHAnsi"/>
        </w:rPr>
      </w:pPr>
      <w:r w:rsidRPr="000627AF">
        <w:rPr>
          <w:rFonts w:asciiTheme="minorHAnsi" w:hAnsiTheme="minorHAnsi"/>
        </w:rPr>
        <w:t>Zastoupen</w:t>
      </w:r>
      <w:r w:rsidR="00BE1004" w:rsidRPr="000627AF">
        <w:rPr>
          <w:rFonts w:asciiTheme="minorHAnsi" w:hAnsiTheme="minorHAnsi"/>
        </w:rPr>
        <w:tab/>
      </w:r>
      <w:r w:rsidR="00BE1004" w:rsidRPr="000627AF">
        <w:rPr>
          <w:rFonts w:asciiTheme="minorHAnsi" w:hAnsiTheme="minorHAnsi"/>
        </w:rPr>
        <w:tab/>
      </w:r>
      <w:r w:rsidR="00BE1004" w:rsidRPr="000627AF">
        <w:rPr>
          <w:rFonts w:asciiTheme="minorHAnsi" w:hAnsiTheme="minorHAnsi"/>
        </w:rPr>
        <w:tab/>
      </w:r>
      <w:sdt>
        <w:sdtPr>
          <w:rPr>
            <w:rFonts w:asciiTheme="minorHAnsi" w:hAnsiTheme="minorHAnsi"/>
          </w:rPr>
          <w:id w:val="1475417797"/>
          <w:placeholder>
            <w:docPart w:val="DefaultPlaceholder_1082065158"/>
          </w:placeholder>
          <w:showingPlcHdr/>
        </w:sdtPr>
        <w:sdtEndPr/>
        <w:sdtContent>
          <w:r w:rsidR="000627AF" w:rsidRPr="0048512C">
            <w:rPr>
              <w:rStyle w:val="Zstupntext"/>
            </w:rPr>
            <w:t>Klikněte sem a zadejte text.</w:t>
          </w:r>
        </w:sdtContent>
      </w:sdt>
    </w:p>
    <w:p w:rsidR="007E4088" w:rsidRPr="00AD3797" w:rsidRDefault="007E4088" w:rsidP="005B4BA5">
      <w:pPr>
        <w:rPr>
          <w:rFonts w:asciiTheme="minorHAnsi" w:hAnsiTheme="minorHAnsi"/>
        </w:rPr>
      </w:pPr>
    </w:p>
    <w:p w:rsidR="00C77026" w:rsidRPr="00C77026" w:rsidRDefault="00AD3797" w:rsidP="00C77026">
      <w:pPr>
        <w:spacing w:after="240"/>
        <w:jc w:val="both"/>
        <w:rPr>
          <w:rFonts w:asciiTheme="minorHAnsi" w:hAnsiTheme="minorHAnsi"/>
          <w:sz w:val="24"/>
        </w:rPr>
      </w:pPr>
      <w:r w:rsidRPr="00AD3797">
        <w:rPr>
          <w:rFonts w:asciiTheme="minorHAnsi" w:hAnsiTheme="minorHAnsi"/>
        </w:rPr>
        <w:t xml:space="preserve">který podává nabídku </w:t>
      </w:r>
      <w:r w:rsidR="00BB5F55">
        <w:rPr>
          <w:rFonts w:asciiTheme="minorHAnsi" w:hAnsiTheme="minorHAnsi"/>
        </w:rPr>
        <w:t xml:space="preserve">na veřejnou </w:t>
      </w:r>
      <w:r w:rsidRPr="00AD3797">
        <w:rPr>
          <w:rFonts w:asciiTheme="minorHAnsi" w:hAnsiTheme="minorHAnsi"/>
        </w:rPr>
        <w:t>zakázku s názvem „</w:t>
      </w:r>
      <w:r w:rsidR="009C53B3">
        <w:rPr>
          <w:rFonts w:asciiTheme="minorHAnsi" w:hAnsiTheme="minorHAnsi"/>
        </w:rPr>
        <w:t xml:space="preserve">Pryžové podložky pro </w:t>
      </w:r>
      <w:proofErr w:type="spellStart"/>
      <w:r w:rsidR="009C53B3">
        <w:rPr>
          <w:rFonts w:asciiTheme="minorHAnsi" w:hAnsiTheme="minorHAnsi"/>
        </w:rPr>
        <w:t>podkladnicové</w:t>
      </w:r>
      <w:proofErr w:type="spellEnd"/>
      <w:r w:rsidR="009C53B3">
        <w:rPr>
          <w:rFonts w:asciiTheme="minorHAnsi" w:hAnsiTheme="minorHAnsi"/>
        </w:rPr>
        <w:t xml:space="preserve"> upevnění</w:t>
      </w:r>
      <w:r w:rsidR="00966F5C">
        <w:rPr>
          <w:rFonts w:asciiTheme="minorHAnsi" w:hAnsiTheme="minorHAnsi"/>
        </w:rPr>
        <w:t xml:space="preserve"> 2019</w:t>
      </w:r>
      <w:r w:rsidRPr="00AD3797">
        <w:rPr>
          <w:rFonts w:asciiTheme="minorHAnsi" w:hAnsiTheme="minorHAnsi"/>
        </w:rPr>
        <w:t>“, tímto čestně prohlašuje</w:t>
      </w:r>
      <w:r w:rsidR="003B09D8" w:rsidRPr="00AD3797">
        <w:rPr>
          <w:rFonts w:asciiTheme="minorHAnsi" w:hAnsiTheme="minorHAnsi"/>
          <w:sz w:val="24"/>
        </w:rPr>
        <w:t>,</w:t>
      </w:r>
      <w:r w:rsidR="00C77026" w:rsidRPr="00C77026">
        <w:rPr>
          <w:rFonts w:asciiTheme="minorHAnsi" w:hAnsiTheme="minorHAnsi"/>
          <w:sz w:val="24"/>
        </w:rPr>
        <w:t xml:space="preserve"> že údaje a další skutečnosti uvedené či jinak řádné označené v nabídce, respektive v rámcové dohodě (dále jen „smlouva“), považuje za obchodní tajemství ve smyslu ustanovení § 504 zákona č. 89/2012 Sb., občanský zákoník, ve znění pozdějších předpisů (dále jen „obchodní tajemství“ a „občanský zákoník), </w:t>
      </w:r>
    </w:p>
    <w:p w:rsidR="00C77026" w:rsidRPr="00C77026" w:rsidRDefault="00C77026" w:rsidP="00C77026">
      <w:pPr>
        <w:spacing w:after="240"/>
        <w:jc w:val="both"/>
        <w:rPr>
          <w:rFonts w:asciiTheme="minorHAnsi" w:hAnsiTheme="minorHAnsi"/>
          <w:sz w:val="24"/>
        </w:rPr>
      </w:pPr>
      <w:r w:rsidRPr="00C77026">
        <w:rPr>
          <w:rFonts w:asciiTheme="minorHAnsi" w:hAnsiTheme="minorHAnsi"/>
          <w:sz w:val="24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 případě, že část obsahu smlouvy, která se týká obchodního tajemství účastníka a která v důsledku toho bude pro účely uveřejnění smlouvy v registru smluv znečitelněna, pokud by smlouva v důsledku takového označení byla uveřejněna způsobem odporujícím ZRS, a to bez ohledu na to, zda byla smlouva uveřejněna prostřednictvím registru smluv ze strany zadavatele nebo účastníka. </w:t>
      </w:r>
    </w:p>
    <w:p w:rsidR="00C77026" w:rsidRPr="00C77026" w:rsidRDefault="00C77026" w:rsidP="00C77026">
      <w:pPr>
        <w:spacing w:after="240"/>
        <w:jc w:val="both"/>
        <w:rPr>
          <w:rFonts w:asciiTheme="minorHAnsi" w:hAnsiTheme="minorHAnsi"/>
          <w:sz w:val="24"/>
        </w:rPr>
      </w:pPr>
      <w:r w:rsidRPr="00C77026">
        <w:rPr>
          <w:rFonts w:asciiTheme="minorHAnsi" w:hAnsiTheme="minorHAnsi"/>
          <w:sz w:val="24"/>
        </w:rPr>
        <w:t>Účastník tímto čestně prohlašuje, že neprodleně písemně sdělí zadavateli skutečnost, že takto označené informace přestaly naplňovat znaky obchodního tajemství.</w:t>
      </w:r>
    </w:p>
    <w:p w:rsidR="004E32F0" w:rsidRPr="00AD3797" w:rsidRDefault="00C77026" w:rsidP="00C77026">
      <w:pPr>
        <w:spacing w:after="240"/>
        <w:jc w:val="both"/>
        <w:rPr>
          <w:rFonts w:asciiTheme="minorHAnsi" w:hAnsiTheme="minorHAnsi"/>
        </w:rPr>
      </w:pPr>
      <w:r w:rsidRPr="00C77026">
        <w:rPr>
          <w:rFonts w:asciiTheme="minorHAnsi" w:hAnsiTheme="minorHAnsi"/>
          <w:sz w:val="24"/>
        </w:rPr>
        <w:t>Účastník tímto čestně prohlašuje, že údaje a skutečnosti uvedené ve smlouvě, která je nedílnou součástí nabídky, jsou údaji nebo skutečnostmi (s výjimkou obchodního tajemství, uvedeného výše), které nemohou být v registru smluv uveřejněny na základě ustanovení § 3 odst. 1 ZRS.</w:t>
      </w:r>
    </w:p>
    <w:p w:rsidR="004E32F0" w:rsidRPr="000627AF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Theme="minorHAnsi" w:hAnsiTheme="minorHAnsi"/>
        </w:rPr>
      </w:pPr>
      <w:r w:rsidRPr="000627AF">
        <w:rPr>
          <w:rFonts w:asciiTheme="minorHAnsi" w:hAnsiTheme="minorHAnsi"/>
        </w:rPr>
        <w:t xml:space="preserve">V </w:t>
      </w:r>
      <w:sdt>
        <w:sdtPr>
          <w:rPr>
            <w:rFonts w:asciiTheme="minorHAnsi" w:hAnsiTheme="minorHAnsi"/>
          </w:rPr>
          <w:id w:val="-249734808"/>
          <w:placeholder>
            <w:docPart w:val="DefaultPlaceholder_1082065158"/>
          </w:placeholder>
          <w:showingPlcHdr/>
        </w:sdtPr>
        <w:sdtEndPr/>
        <w:sdtContent>
          <w:r w:rsidR="000627AF" w:rsidRPr="0048512C">
            <w:rPr>
              <w:rStyle w:val="Zstupntext"/>
            </w:rPr>
            <w:t xml:space="preserve">Klikněte sem a zadejte </w:t>
          </w:r>
          <w:proofErr w:type="gramStart"/>
          <w:r w:rsidR="000627AF" w:rsidRPr="0048512C">
            <w:rPr>
              <w:rStyle w:val="Zstupntext"/>
            </w:rPr>
            <w:t>text.</w:t>
          </w:r>
        </w:sdtContent>
      </w:sdt>
      <w:r w:rsidRPr="000627AF">
        <w:rPr>
          <w:rFonts w:asciiTheme="minorHAnsi" w:hAnsiTheme="minorHAnsi"/>
        </w:rPr>
        <w:t>dne</w:t>
      </w:r>
      <w:proofErr w:type="gramEnd"/>
      <w:r w:rsidRPr="000627AF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/>
          </w:rPr>
          <w:id w:val="1052740156"/>
          <w:placeholder>
            <w:docPart w:val="DefaultPlaceholder_1082065158"/>
          </w:placeholder>
          <w:showingPlcHdr/>
        </w:sdtPr>
        <w:sdtEndPr/>
        <w:sdtContent>
          <w:r w:rsidR="000627AF" w:rsidRPr="0048512C">
            <w:rPr>
              <w:rStyle w:val="Zstupntext"/>
            </w:rPr>
            <w:t>Klikněte sem a zadejte text.</w:t>
          </w:r>
        </w:sdtContent>
      </w:sdt>
    </w:p>
    <w:p w:rsidR="004E32F0" w:rsidRPr="000627AF" w:rsidRDefault="004E32F0" w:rsidP="004E32F0">
      <w:pPr>
        <w:tabs>
          <w:tab w:val="right" w:pos="9063"/>
        </w:tabs>
        <w:spacing w:line="280" w:lineRule="atLeast"/>
        <w:ind w:right="7"/>
        <w:rPr>
          <w:rFonts w:asciiTheme="minorHAnsi" w:hAnsiTheme="minorHAnsi"/>
        </w:rPr>
      </w:pPr>
    </w:p>
    <w:p w:rsidR="004E32F0" w:rsidRPr="000627AF" w:rsidRDefault="004E32F0" w:rsidP="004E32F0">
      <w:pPr>
        <w:tabs>
          <w:tab w:val="right" w:pos="9063"/>
        </w:tabs>
        <w:spacing w:line="280" w:lineRule="atLeast"/>
        <w:ind w:right="7"/>
        <w:rPr>
          <w:rFonts w:asciiTheme="minorHAnsi" w:hAnsiTheme="minorHAnsi"/>
        </w:rPr>
      </w:pPr>
    </w:p>
    <w:p w:rsidR="004E32F0" w:rsidRDefault="004E32F0" w:rsidP="004E32F0">
      <w:pPr>
        <w:tabs>
          <w:tab w:val="right" w:pos="9063"/>
        </w:tabs>
        <w:spacing w:line="280" w:lineRule="atLeast"/>
        <w:ind w:right="7"/>
        <w:rPr>
          <w:rFonts w:asciiTheme="minorHAnsi" w:hAnsiTheme="minorHAnsi"/>
        </w:rPr>
      </w:pPr>
      <w:r w:rsidRPr="000627AF">
        <w:rPr>
          <w:rFonts w:asciiTheme="minorHAnsi" w:hAnsiTheme="minorHAnsi"/>
        </w:rPr>
        <w:t>…………………………………………………………………….</w:t>
      </w:r>
    </w:p>
    <w:sdt>
      <w:sdtPr>
        <w:rPr>
          <w:rFonts w:asciiTheme="minorHAnsi" w:hAnsiTheme="minorHAnsi"/>
        </w:rPr>
        <w:id w:val="-423337563"/>
        <w:placeholder>
          <w:docPart w:val="DefaultPlaceholder_1082065158"/>
        </w:placeholder>
        <w:showingPlcHdr/>
      </w:sdtPr>
      <w:sdtEndPr/>
      <w:sdtContent>
        <w:p w:rsidR="000627AF" w:rsidRPr="000627AF" w:rsidRDefault="000627AF" w:rsidP="004E32F0">
          <w:pPr>
            <w:tabs>
              <w:tab w:val="right" w:pos="9063"/>
            </w:tabs>
            <w:spacing w:line="280" w:lineRule="atLeast"/>
            <w:ind w:right="7"/>
            <w:rPr>
              <w:rFonts w:asciiTheme="minorHAnsi" w:hAnsiTheme="minorHAnsi"/>
            </w:rPr>
          </w:pPr>
          <w:r w:rsidRPr="0048512C">
            <w:rPr>
              <w:rStyle w:val="Zstupntext"/>
            </w:rPr>
            <w:t>Klikněte sem a zadejte text.</w:t>
          </w:r>
        </w:p>
      </w:sdtContent>
    </w:sdt>
    <w:sectPr w:rsidR="000627AF" w:rsidRPr="000627AF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945" w:rsidRDefault="003B0945">
      <w:r>
        <w:separator/>
      </w:r>
    </w:p>
  </w:endnote>
  <w:endnote w:type="continuationSeparator" w:id="0">
    <w:p w:rsidR="003B0945" w:rsidRDefault="003B0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45048D" w:rsidRPr="00A44551" w:rsidRDefault="00F6273F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8D" w:rsidRPr="00993004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color w:val="006BAF"/>
        <w:sz w:val="14"/>
        <w:szCs w:val="14"/>
        <w:lang w:eastAsia="en-US"/>
      </w:rPr>
    </w:pPr>
    <w:r>
      <w:rPr>
        <w:rFonts w:cs="Arial"/>
        <w:color w:val="006BAF"/>
        <w:sz w:val="14"/>
        <w:szCs w:val="14"/>
      </w:rPr>
      <w:t xml:space="preserve">Strana </w:t>
    </w:r>
    <w:r w:rsidR="00F6273F">
      <w:rPr>
        <w:rFonts w:cs="Arial"/>
        <w:color w:val="006BAF"/>
        <w:sz w:val="14"/>
        <w:szCs w:val="14"/>
      </w:rPr>
      <w:fldChar w:fldCharType="begin"/>
    </w:r>
    <w:r>
      <w:rPr>
        <w:rFonts w:cs="Arial"/>
        <w:color w:val="006BAF"/>
        <w:sz w:val="14"/>
        <w:szCs w:val="14"/>
      </w:rPr>
      <w:instrText xml:space="preserve"> PAGE </w:instrText>
    </w:r>
    <w:r w:rsidR="00F6273F">
      <w:rPr>
        <w:rFonts w:cs="Arial"/>
        <w:color w:val="006BAF"/>
        <w:sz w:val="14"/>
        <w:szCs w:val="14"/>
      </w:rPr>
      <w:fldChar w:fldCharType="separate"/>
    </w:r>
    <w:r w:rsidR="00170C8C">
      <w:rPr>
        <w:rFonts w:cs="Arial"/>
        <w:noProof/>
        <w:color w:val="006BAF"/>
        <w:sz w:val="14"/>
        <w:szCs w:val="14"/>
      </w:rPr>
      <w:t>1</w:t>
    </w:r>
    <w:r w:rsidR="00F6273F">
      <w:rPr>
        <w:rFonts w:cs="Arial"/>
        <w:color w:val="006BAF"/>
        <w:sz w:val="14"/>
        <w:szCs w:val="14"/>
      </w:rPr>
      <w:fldChar w:fldCharType="end"/>
    </w:r>
    <w:r>
      <w:rPr>
        <w:rFonts w:cs="Arial"/>
        <w:color w:val="006BAF"/>
        <w:sz w:val="14"/>
        <w:szCs w:val="14"/>
      </w:rPr>
      <w:t xml:space="preserve"> (celkem </w:t>
    </w:r>
    <w:r w:rsidR="00170C8C">
      <w:fldChar w:fldCharType="begin"/>
    </w:r>
    <w:r w:rsidR="00170C8C">
      <w:instrText xml:space="preserve"> SECTIONPAGES  \* Arabic  \* MERGEFORMAT </w:instrText>
    </w:r>
    <w:r w:rsidR="00170C8C">
      <w:fldChar w:fldCharType="separate"/>
    </w:r>
    <w:r w:rsidR="00170C8C" w:rsidRPr="00170C8C">
      <w:rPr>
        <w:rFonts w:cs="Arial"/>
        <w:noProof/>
        <w:color w:val="006BAF"/>
        <w:sz w:val="14"/>
        <w:szCs w:val="14"/>
      </w:rPr>
      <w:t>1</w:t>
    </w:r>
    <w:r w:rsidR="00170C8C">
      <w:rPr>
        <w:rFonts w:cs="Arial"/>
        <w:noProof/>
        <w:color w:val="006BAF"/>
        <w:sz w:val="14"/>
        <w:szCs w:val="14"/>
      </w:rPr>
      <w:fldChar w:fldCharType="end"/>
    </w:r>
    <w:r>
      <w:rPr>
        <w:rFonts w:cs="Arial"/>
        <w:color w:val="006BAF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945" w:rsidRDefault="003B0945">
      <w:r>
        <w:separator/>
      </w:r>
    </w:p>
  </w:footnote>
  <w:footnote w:type="continuationSeparator" w:id="0">
    <w:p w:rsidR="003B0945" w:rsidRDefault="003B09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60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41"/>
      <w:gridCol w:w="5119"/>
    </w:tblGrid>
    <w:tr w:rsidR="0045048D" w:rsidTr="0045048D">
      <w:trPr>
        <w:trHeight w:val="925"/>
      </w:trPr>
      <w:tc>
        <w:tcPr>
          <w:tcW w:w="5041" w:type="dxa"/>
          <w:vAlign w:val="center"/>
        </w:tcPr>
        <w:p w:rsidR="0075099A" w:rsidRPr="00170C8C" w:rsidRDefault="0045048D" w:rsidP="0045048D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>P</w:t>
          </w:r>
          <w:r w:rsidR="00C77026">
            <w:rPr>
              <w:rFonts w:ascii="Calibri" w:eastAsia="Calibri" w:hAnsi="Calibri"/>
            </w:rPr>
            <w:t>říloha 5</w:t>
          </w:r>
          <w:r w:rsidRPr="000A4EDE">
            <w:rPr>
              <w:rFonts w:ascii="Calibri" w:eastAsia="Calibri" w:hAnsi="Calibri"/>
            </w:rPr>
            <w:t xml:space="preserve"> </w:t>
          </w:r>
          <w:r w:rsidR="00966F5C" w:rsidRPr="00170C8C">
            <w:rPr>
              <w:rFonts w:ascii="Calibri" w:eastAsia="Calibri" w:hAnsi="Calibri"/>
            </w:rPr>
            <w:t>Výzvy</w:t>
          </w:r>
          <w:r w:rsidR="006B3BB9" w:rsidRPr="00170C8C">
            <w:rPr>
              <w:rFonts w:ascii="Calibri" w:eastAsia="Calibri" w:hAnsi="Calibri"/>
            </w:rPr>
            <w:t xml:space="preserve"> č. </w:t>
          </w:r>
          <w:r w:rsidR="00170C8C" w:rsidRPr="00170C8C">
            <w:rPr>
              <w:rFonts w:ascii="Calibri" w:eastAsia="Calibri" w:hAnsi="Calibri"/>
            </w:rPr>
            <w:t>59826</w:t>
          </w:r>
          <w:r w:rsidR="006B3BB9" w:rsidRPr="00170C8C">
            <w:rPr>
              <w:rFonts w:ascii="Calibri" w:eastAsia="Calibri" w:hAnsi="Calibri"/>
            </w:rPr>
            <w:t>/2018-SŽDC-GŘ-O8</w:t>
          </w:r>
        </w:p>
        <w:p w:rsidR="0045048D" w:rsidRPr="000A4EDE" w:rsidRDefault="0045048D" w:rsidP="0045048D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 xml:space="preserve">Čestné prohlášení </w:t>
          </w:r>
          <w:r w:rsidR="00C77026" w:rsidRPr="00F87EE2">
            <w:rPr>
              <w:rFonts w:ascii="Times New Roman" w:hAnsi="Times New Roman"/>
              <w:szCs w:val="22"/>
            </w:rPr>
            <w:t>ve vztahu k zákonu o registru smluv</w:t>
          </w:r>
        </w:p>
        <w:p w:rsidR="0045048D" w:rsidRPr="00DC177F" w:rsidRDefault="0045048D" w:rsidP="0045048D">
          <w:pPr>
            <w:pStyle w:val="Zhlav"/>
            <w:jc w:val="center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:rsidR="0045048D" w:rsidRDefault="0045048D" w:rsidP="001F6978">
          <w:pPr>
            <w:pStyle w:val="Zhlav"/>
            <w:jc w:val="right"/>
          </w:pPr>
        </w:p>
      </w:tc>
    </w:tr>
  </w:tbl>
  <w:p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21C63"/>
    <w:rsid w:val="0002764D"/>
    <w:rsid w:val="00046DCD"/>
    <w:rsid w:val="000627AF"/>
    <w:rsid w:val="000A2EE6"/>
    <w:rsid w:val="000E1CC0"/>
    <w:rsid w:val="000E2CCA"/>
    <w:rsid w:val="000E4C87"/>
    <w:rsid w:val="00110A95"/>
    <w:rsid w:val="0011543D"/>
    <w:rsid w:val="00123E8C"/>
    <w:rsid w:val="0014383F"/>
    <w:rsid w:val="001561B0"/>
    <w:rsid w:val="00160155"/>
    <w:rsid w:val="00170C8C"/>
    <w:rsid w:val="001757F0"/>
    <w:rsid w:val="00184203"/>
    <w:rsid w:val="001B6090"/>
    <w:rsid w:val="001D0F6F"/>
    <w:rsid w:val="001D4541"/>
    <w:rsid w:val="001F6978"/>
    <w:rsid w:val="001F76EA"/>
    <w:rsid w:val="00206F39"/>
    <w:rsid w:val="0023102D"/>
    <w:rsid w:val="00245048"/>
    <w:rsid w:val="00262D0B"/>
    <w:rsid w:val="0027354A"/>
    <w:rsid w:val="00277793"/>
    <w:rsid w:val="00295687"/>
    <w:rsid w:val="00296B60"/>
    <w:rsid w:val="002A79C9"/>
    <w:rsid w:val="002B7954"/>
    <w:rsid w:val="002E284A"/>
    <w:rsid w:val="002F3737"/>
    <w:rsid w:val="00333895"/>
    <w:rsid w:val="003426BA"/>
    <w:rsid w:val="00352F97"/>
    <w:rsid w:val="003A7F39"/>
    <w:rsid w:val="003B0945"/>
    <w:rsid w:val="003B09D8"/>
    <w:rsid w:val="00401691"/>
    <w:rsid w:val="00432D39"/>
    <w:rsid w:val="0043756B"/>
    <w:rsid w:val="0045048D"/>
    <w:rsid w:val="004618DB"/>
    <w:rsid w:val="0047006B"/>
    <w:rsid w:val="00476276"/>
    <w:rsid w:val="004818EF"/>
    <w:rsid w:val="004835F2"/>
    <w:rsid w:val="00487B92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CEF"/>
    <w:rsid w:val="0057585E"/>
    <w:rsid w:val="00592FD3"/>
    <w:rsid w:val="005957BC"/>
    <w:rsid w:val="005B1740"/>
    <w:rsid w:val="005B4BA5"/>
    <w:rsid w:val="00605E5C"/>
    <w:rsid w:val="0061111B"/>
    <w:rsid w:val="00627F3F"/>
    <w:rsid w:val="00642292"/>
    <w:rsid w:val="00651A5C"/>
    <w:rsid w:val="0065482C"/>
    <w:rsid w:val="00671BDD"/>
    <w:rsid w:val="006A2376"/>
    <w:rsid w:val="006A6E4F"/>
    <w:rsid w:val="006B3BB9"/>
    <w:rsid w:val="007042D7"/>
    <w:rsid w:val="0075099A"/>
    <w:rsid w:val="00771970"/>
    <w:rsid w:val="00791FB1"/>
    <w:rsid w:val="007B55B1"/>
    <w:rsid w:val="007E4088"/>
    <w:rsid w:val="00822E9C"/>
    <w:rsid w:val="008315BA"/>
    <w:rsid w:val="008333D3"/>
    <w:rsid w:val="008934DC"/>
    <w:rsid w:val="008A044A"/>
    <w:rsid w:val="008A2005"/>
    <w:rsid w:val="008C248D"/>
    <w:rsid w:val="008D0741"/>
    <w:rsid w:val="008D1FBE"/>
    <w:rsid w:val="00917C0D"/>
    <w:rsid w:val="00960A8A"/>
    <w:rsid w:val="00966F5C"/>
    <w:rsid w:val="009731BC"/>
    <w:rsid w:val="00973872"/>
    <w:rsid w:val="00991BD3"/>
    <w:rsid w:val="00993004"/>
    <w:rsid w:val="009B402F"/>
    <w:rsid w:val="009B7AC0"/>
    <w:rsid w:val="009C2335"/>
    <w:rsid w:val="009C25D7"/>
    <w:rsid w:val="009C53B3"/>
    <w:rsid w:val="009F321F"/>
    <w:rsid w:val="00A15109"/>
    <w:rsid w:val="00A17DCD"/>
    <w:rsid w:val="00A217AF"/>
    <w:rsid w:val="00A26AB5"/>
    <w:rsid w:val="00A52FEC"/>
    <w:rsid w:val="00A55423"/>
    <w:rsid w:val="00A558DE"/>
    <w:rsid w:val="00A90ED5"/>
    <w:rsid w:val="00A93837"/>
    <w:rsid w:val="00AB6C3C"/>
    <w:rsid w:val="00AC0DA0"/>
    <w:rsid w:val="00AD0090"/>
    <w:rsid w:val="00AD3797"/>
    <w:rsid w:val="00AF40B4"/>
    <w:rsid w:val="00B02F1F"/>
    <w:rsid w:val="00B11C4F"/>
    <w:rsid w:val="00B44579"/>
    <w:rsid w:val="00B47F7D"/>
    <w:rsid w:val="00B564BD"/>
    <w:rsid w:val="00B6462C"/>
    <w:rsid w:val="00B87A19"/>
    <w:rsid w:val="00BA24EC"/>
    <w:rsid w:val="00BB5F55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77026"/>
    <w:rsid w:val="00CA0C22"/>
    <w:rsid w:val="00CA1A88"/>
    <w:rsid w:val="00CA2A32"/>
    <w:rsid w:val="00CA3376"/>
    <w:rsid w:val="00CD615E"/>
    <w:rsid w:val="00CE522E"/>
    <w:rsid w:val="00CF4B3F"/>
    <w:rsid w:val="00D0403C"/>
    <w:rsid w:val="00D04582"/>
    <w:rsid w:val="00D12124"/>
    <w:rsid w:val="00D23AE7"/>
    <w:rsid w:val="00D607ED"/>
    <w:rsid w:val="00D817C7"/>
    <w:rsid w:val="00D9176F"/>
    <w:rsid w:val="00D9470F"/>
    <w:rsid w:val="00DC6384"/>
    <w:rsid w:val="00DC7EB9"/>
    <w:rsid w:val="00E12A77"/>
    <w:rsid w:val="00E55FE0"/>
    <w:rsid w:val="00E7211F"/>
    <w:rsid w:val="00E876D3"/>
    <w:rsid w:val="00E92A17"/>
    <w:rsid w:val="00EB4DD5"/>
    <w:rsid w:val="00ED307F"/>
    <w:rsid w:val="00ED6E7A"/>
    <w:rsid w:val="00F01186"/>
    <w:rsid w:val="00F12CA2"/>
    <w:rsid w:val="00F17FB5"/>
    <w:rsid w:val="00F20DA3"/>
    <w:rsid w:val="00F21ED6"/>
    <w:rsid w:val="00F2397E"/>
    <w:rsid w:val="00F4576A"/>
    <w:rsid w:val="00F6273F"/>
    <w:rsid w:val="00F75EBC"/>
    <w:rsid w:val="00F75F1A"/>
    <w:rsid w:val="00F80FC1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AE2687-CEEC-43E8-ABE7-F729D9C31DA2}"/>
      </w:docPartPr>
      <w:docPartBody>
        <w:p w:rsidR="00940E9B" w:rsidRDefault="00482B79">
          <w:r w:rsidRPr="0048512C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B79"/>
    <w:rsid w:val="00482B79"/>
    <w:rsid w:val="004A5424"/>
    <w:rsid w:val="00573D4E"/>
    <w:rsid w:val="00895471"/>
    <w:rsid w:val="00940E9B"/>
    <w:rsid w:val="00CB3255"/>
    <w:rsid w:val="00F9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FA6E88-C4FB-4F75-B835-A6B92729E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307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2204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Štefanová Simona, Ing.</cp:lastModifiedBy>
  <cp:revision>6</cp:revision>
  <cp:lastPrinted>2016-08-01T07:54:00Z</cp:lastPrinted>
  <dcterms:created xsi:type="dcterms:W3CDTF">2018-11-23T14:13:00Z</dcterms:created>
  <dcterms:modified xsi:type="dcterms:W3CDTF">2018-12-10T14:30:00Z</dcterms:modified>
</cp:coreProperties>
</file>