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BDD7610" w:rsidR="00F422D3" w:rsidRPr="000079D0" w:rsidRDefault="00F422D3" w:rsidP="00BB1390">
      <w:pPr>
        <w:pStyle w:val="Titul2"/>
        <w:rPr>
          <w:sz w:val="18"/>
          <w:szCs w:val="18"/>
        </w:rPr>
      </w:pPr>
      <w:r>
        <w:t xml:space="preserve">Název </w:t>
      </w:r>
      <w:r w:rsidRPr="00BB1390">
        <w:t>zakázky</w:t>
      </w:r>
      <w:r>
        <w:t>: „</w:t>
      </w:r>
      <w:r w:rsidR="00047486" w:rsidRPr="00047486">
        <w:t xml:space="preserve">Zřízení </w:t>
      </w:r>
      <w:proofErr w:type="spellStart"/>
      <w:r w:rsidR="00047486" w:rsidRPr="00047486">
        <w:t>handoveru</w:t>
      </w:r>
      <w:proofErr w:type="spellEnd"/>
      <w:r w:rsidR="00047486" w:rsidRPr="00047486">
        <w:t xml:space="preserve"> ETCS v úseku Mosty u Jablunkova – Čadca</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07F58359" w:rsidR="00F422D3" w:rsidRPr="00F422D3" w:rsidRDefault="00F422D3" w:rsidP="00B42F40">
      <w:pPr>
        <w:pStyle w:val="Textbezodsazen"/>
        <w:spacing w:after="0"/>
        <w:rPr>
          <w:highlight w:val="green"/>
        </w:rPr>
      </w:pPr>
      <w:r>
        <w:t xml:space="preserve">zastoupena: </w:t>
      </w:r>
      <w:r w:rsidR="00047486" w:rsidRPr="00047486">
        <w:t xml:space="preserve">Ing. Petrem </w:t>
      </w:r>
      <w:proofErr w:type="spellStart"/>
      <w:r w:rsidR="00047486" w:rsidRPr="00047486">
        <w:t>Hofhanzlem</w:t>
      </w:r>
      <w:proofErr w:type="spellEnd"/>
      <w:r w:rsidR="00047486" w:rsidRPr="00047486">
        <w:t xml:space="preserve">, ředitelem Stavební správy západ  </w:t>
      </w:r>
    </w:p>
    <w:p w14:paraId="0F8BD5B6" w14:textId="77777777" w:rsidR="00047486" w:rsidRDefault="00047486" w:rsidP="00B42F40">
      <w:pPr>
        <w:pStyle w:val="Textbezodsazen"/>
        <w:spacing w:after="0"/>
      </w:pPr>
    </w:p>
    <w:p w14:paraId="1A1C3769" w14:textId="70BCA17B"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2254DCE9" w14:textId="5CC234AE" w:rsidR="00047486" w:rsidRDefault="00047486" w:rsidP="00047486">
      <w:pPr>
        <w:pStyle w:val="Textbezslovn"/>
        <w:ind w:left="0"/>
        <w:jc w:val="left"/>
      </w:pPr>
      <w:r w:rsidRPr="00B42F40">
        <w:t>Stavební</w:t>
      </w:r>
      <w:r>
        <w:t xml:space="preserve"> správa západ, </w:t>
      </w:r>
      <w:r>
        <w:br/>
      </w:r>
      <w:r w:rsidRPr="00B973A2">
        <w:t xml:space="preserve">Budova </w:t>
      </w:r>
      <w:proofErr w:type="spellStart"/>
      <w:r w:rsidRPr="00B973A2">
        <w:t>Diamond</w:t>
      </w:r>
      <w:proofErr w:type="spellEnd"/>
      <w:r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CFDC10F" w14:textId="77777777" w:rsidR="00047486" w:rsidRDefault="00047486" w:rsidP="00047486">
      <w:pPr>
        <w:pStyle w:val="Textbezodsazen"/>
      </w:pPr>
      <w:r w:rsidRPr="00BD4363">
        <w:t xml:space="preserve">ISPROFIN/SUBISPROFIN: </w:t>
      </w:r>
      <w:r w:rsidRPr="007B40A4">
        <w:t>3273214993 / 5623520080</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23A98BC"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38206319" w:rsidR="007D26F9" w:rsidRDefault="007D26F9" w:rsidP="00BC5BDD">
      <w:pPr>
        <w:pStyle w:val="Text1-1"/>
      </w:pPr>
      <w:r>
        <w:t xml:space="preserve">Objednatel oznámil uveřejněním na profilu zadavatele: </w:t>
      </w:r>
      <w:hyperlink r:id="rId12" w:history="1">
        <w:r w:rsidR="00A72F8F" w:rsidRPr="00A72F8F">
          <w:rPr>
            <w:rStyle w:val="Hypertextovodkaz"/>
            <w:color w:val="auto"/>
            <w:u w:val="none"/>
          </w:rPr>
          <w:t>https://zakazky.sprav</w:t>
        </w:r>
      </w:hyperlink>
      <w:r w:rsidR="00A72F8F">
        <w:t>azeleznic.cz/</w:t>
      </w:r>
      <w:r>
        <w:t xml:space="preserve">dne pod evidenčním číslem </w:t>
      </w:r>
      <w:r w:rsidR="00047486" w:rsidRPr="00047486">
        <w:t xml:space="preserve">61825129 </w:t>
      </w:r>
      <w:r>
        <w:t>svůj úmysl zadat veřejnou zakázku</w:t>
      </w:r>
      <w:r w:rsidR="00A349C6">
        <w:t xml:space="preserve"> s </w:t>
      </w:r>
      <w:r>
        <w:t>názvem „</w:t>
      </w:r>
      <w:r w:rsidR="00047486" w:rsidRPr="00047486">
        <w:rPr>
          <w:rStyle w:val="Tun"/>
        </w:rPr>
        <w:t xml:space="preserve">Zřízení </w:t>
      </w:r>
      <w:proofErr w:type="spellStart"/>
      <w:r w:rsidR="00047486" w:rsidRPr="00047486">
        <w:rPr>
          <w:rStyle w:val="Tun"/>
        </w:rPr>
        <w:t>handoveru</w:t>
      </w:r>
      <w:proofErr w:type="spellEnd"/>
      <w:r w:rsidR="00047486" w:rsidRPr="00047486">
        <w:rPr>
          <w:rStyle w:val="Tun"/>
        </w:rPr>
        <w:t xml:space="preserve"> ETCS v úseku Mosty u Jablunkova – Čadca</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4FAB946C" w:rsidR="007D26F9" w:rsidRPr="002C7F18" w:rsidRDefault="00C01453" w:rsidP="00C01453">
      <w:pPr>
        <w:pStyle w:val="Text1-1"/>
      </w:pPr>
      <w:r w:rsidRPr="002C7F18">
        <w:t xml:space="preserve">Zhotovitel se zavazuje v souladu s touto Smlouvou zhotovit </w:t>
      </w:r>
      <w:r w:rsidR="00C53FB6" w:rsidRPr="002C7F18">
        <w:t xml:space="preserve"> </w:t>
      </w:r>
      <w:r w:rsidRPr="002C7F18">
        <w:t xml:space="preserve">Projektovou dokumentaci, včetně veškerých činností souvisejících s jejím zhotovením, zajistit vydání </w:t>
      </w:r>
      <w:r w:rsidR="002406CA" w:rsidRPr="002C7F18">
        <w:t xml:space="preserve">povolení záměru </w:t>
      </w:r>
      <w:r w:rsidR="008A3CE1" w:rsidRPr="002C7F18">
        <w:t xml:space="preserve">(povolení stavby) </w:t>
      </w:r>
      <w:r w:rsidR="002406CA" w:rsidRPr="002C7F18">
        <w:t>podle</w:t>
      </w:r>
      <w:r w:rsidR="002406CA">
        <w:t xml:space="preserve"> zákona č. 283/2021 Sb., stavební zákon, ve znění </w:t>
      </w:r>
      <w:r w:rsidR="002406CA" w:rsidRPr="002C7F18">
        <w:t>pozdějších předpisů (dále také „NSZ“)</w:t>
      </w:r>
      <w:r w:rsidRPr="002C7F18">
        <w:t xml:space="preserve">, dále zhotovit stavbu a vypracovat veškerou příslušnou dokumentaci související s prováděnou stavbou, včetně všech ostatních dokumentací a dokladů, a provádět činnosti spojené s výkonem </w:t>
      </w:r>
      <w:r w:rsidR="00363530" w:rsidRPr="002C7F18">
        <w:t xml:space="preserve">Dozoru </w:t>
      </w:r>
      <w:r w:rsidR="006265D1" w:rsidRPr="002C7F18">
        <w:t xml:space="preserve">projektanta </w:t>
      </w:r>
      <w:r w:rsidRPr="002C7F18">
        <w:t>(dále jen „</w:t>
      </w:r>
      <w:r w:rsidRPr="002C7F18">
        <w:rPr>
          <w:b/>
        </w:rPr>
        <w:t>Dílo</w:t>
      </w:r>
      <w:r w:rsidRPr="002C7F18">
        <w:t>“).</w:t>
      </w:r>
    </w:p>
    <w:p w14:paraId="55139E65" w14:textId="247616CD" w:rsidR="00C01453" w:rsidRPr="002C7F18" w:rsidRDefault="00C01453" w:rsidP="00C01453">
      <w:pPr>
        <w:pStyle w:val="Text1-1"/>
      </w:pPr>
      <w:r w:rsidRPr="002C7F18">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237684" w:rsidRPr="002C7F18">
        <w:t xml:space="preserve"> záměru </w:t>
      </w:r>
      <w:r w:rsidR="006F6E55" w:rsidRPr="002C7F18">
        <w:t xml:space="preserve">(povolení stavby) </w:t>
      </w:r>
      <w:r w:rsidR="00237684" w:rsidRPr="002C7F18">
        <w:t xml:space="preserve">podle </w:t>
      </w:r>
      <w:r w:rsidR="00B46A46" w:rsidRPr="002C7F18">
        <w:t>NSZ</w:t>
      </w:r>
      <w:r w:rsidRPr="002C7F18">
        <w:t>, a to na základě plné moci Objednatele. Zhotovitel také zajistí zpracování žádosti k vydání povolení</w:t>
      </w:r>
      <w:r w:rsidR="00237684" w:rsidRPr="002C7F18">
        <w:t xml:space="preserve"> záměru</w:t>
      </w:r>
      <w:r w:rsidR="006F6E55" w:rsidRPr="002C7F18">
        <w:t xml:space="preserve"> (povolení stavby)</w:t>
      </w:r>
      <w:r w:rsidRPr="002C7F18">
        <w:t>,</w:t>
      </w:r>
      <w:r w:rsidR="00B90755" w:rsidRPr="002C7F18">
        <w:t xml:space="preserve"> </w:t>
      </w:r>
      <w:r w:rsidRPr="002C7F18">
        <w:t>přičemž poplatek za vydání povolení</w:t>
      </w:r>
      <w:r w:rsidR="00237684" w:rsidRPr="002C7F18">
        <w:t xml:space="preserve"> záměru</w:t>
      </w:r>
      <w:r w:rsidR="00085B49" w:rsidRPr="002C7F18">
        <w:t xml:space="preserve"> (povolení stavby)</w:t>
      </w:r>
      <w:r w:rsidRPr="002C7F18">
        <w:t xml:space="preserve"> uhradí Objednatel.</w:t>
      </w:r>
    </w:p>
    <w:p w14:paraId="6CB07389" w14:textId="2A6020CE" w:rsidR="00C01453" w:rsidRPr="002C7F18" w:rsidRDefault="00C01453" w:rsidP="00C01453">
      <w:pPr>
        <w:pStyle w:val="Textbezslovn"/>
      </w:pPr>
      <w:r w:rsidRPr="002C7F18">
        <w:t xml:space="preserve">Součástí povinností Zhotovitele dle této Smlouvy je i výkon </w:t>
      </w:r>
      <w:r w:rsidR="001D5DEF" w:rsidRPr="002C7F18">
        <w:t xml:space="preserve">Dozoru </w:t>
      </w:r>
      <w:r w:rsidRPr="002C7F18">
        <w:t>projektanta</w:t>
      </w:r>
      <w:r w:rsidR="006F6E55" w:rsidRPr="002C7F18">
        <w:t xml:space="preserve"> podle NSZ</w:t>
      </w:r>
      <w:r w:rsidR="001D5DEF" w:rsidRPr="002C7F18">
        <w:t>.</w:t>
      </w:r>
    </w:p>
    <w:p w14:paraId="484D4FB9" w14:textId="77777777" w:rsidR="00C01453" w:rsidRPr="002C7F18" w:rsidRDefault="00C01453" w:rsidP="00C01453">
      <w:pPr>
        <w:pStyle w:val="Textbezslovn"/>
      </w:pPr>
      <w:r w:rsidRPr="002C7F18">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2C7F18">
        <w:t>Realizací stavby se rozumí dodávka a instalace železniční sdělovací a zabezpečovací techniky, provedení případných drobných kolejových a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w:t>
      </w:r>
      <w:r w:rsidR="00211ABD">
        <w:lastRenderedPageBreak/>
        <w:t xml:space="preserve">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w:t>
      </w:r>
      <w:r w:rsidRPr="00506F1F">
        <w:t>. 5 této Smlouvy (dále jen „</w:t>
      </w:r>
      <w:r w:rsidRPr="00506F1F">
        <w:rPr>
          <w:b/>
        </w:rPr>
        <w:t>Harmonogram postupu prací</w:t>
      </w:r>
      <w:r w:rsidRPr="00506F1F">
        <w:t xml:space="preserve">“), který je rozdělen na část zahrnující zpracování Projektové dokumentace, včetně zajištění vydání </w:t>
      </w:r>
      <w:r w:rsidR="00C53FB6" w:rsidRPr="00506F1F">
        <w:t>povolení záměru</w:t>
      </w:r>
      <w:r w:rsidR="006F6E55" w:rsidRPr="00506F1F">
        <w:t xml:space="preserve"> (povolení stavby)</w:t>
      </w:r>
      <w:r w:rsidR="00C53FB6" w:rsidRPr="00506F1F">
        <w:t xml:space="preserve"> </w:t>
      </w:r>
      <w:r w:rsidRPr="00506F1F">
        <w:t>s nabytím</w:t>
      </w:r>
      <w:r>
        <w:t xml:space="preserve"> právní moci, a na část zahrnující realizaci stavby dle jednotlivých objektů</w:t>
      </w:r>
      <w:r w:rsidR="00211ABD">
        <w:t xml:space="preserve"> stavební části</w:t>
      </w:r>
      <w:r>
        <w:t xml:space="preserve">, </w:t>
      </w:r>
      <w:r w:rsidR="00211ABD">
        <w:t>objektů technických a technologických zařízení</w:t>
      </w:r>
      <w:r>
        <w:t xml:space="preserve">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679FC113" w:rsidR="008911C8" w:rsidRDefault="008911C8" w:rsidP="008911C8">
      <w:pPr>
        <w:pStyle w:val="Textbezslovn"/>
      </w:pPr>
      <w:r>
        <w:t>Celková lhůta pro provedení Díla činí celkem</w:t>
      </w:r>
      <w:r w:rsidR="00D12A45">
        <w:t xml:space="preserve"> </w:t>
      </w:r>
      <w:r w:rsidR="00D12A45" w:rsidRPr="00D12A45">
        <w:rPr>
          <w:b/>
          <w:bCs/>
        </w:rPr>
        <w:t>1</w:t>
      </w:r>
      <w:r w:rsidR="000433F6">
        <w:rPr>
          <w:b/>
          <w:bCs/>
        </w:rPr>
        <w:t>2</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34BD7111" w14:textId="0E5E1B69" w:rsidR="008911C8" w:rsidRPr="00E97CA8" w:rsidRDefault="008911C8" w:rsidP="00E97CA8">
      <w:pPr>
        <w:pStyle w:val="Textbezslovn"/>
        <w:rPr>
          <w:b/>
        </w:rPr>
      </w:pPr>
      <w:r>
        <w:t>Lhůta pro dokončení prací (dílčí části Projektové dokumentace a</w:t>
      </w:r>
      <w:r w:rsidR="00CB2DC6">
        <w:t> </w:t>
      </w:r>
      <w:r>
        <w:t xml:space="preserve">stavebních prací) činí celkem </w:t>
      </w:r>
      <w:r w:rsidR="00E97CA8">
        <w:rPr>
          <w:rStyle w:val="Tun"/>
        </w:rPr>
        <w:t>9</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122312F7" w:rsidR="008911C8" w:rsidRDefault="008911C8" w:rsidP="00CB2DC6">
      <w:pPr>
        <w:pStyle w:val="Textbezslovn"/>
      </w:pPr>
      <w:r w:rsidRPr="00E97CA8">
        <w:t xml:space="preserve">Předání posouzení interoperability, včetně zajištění všech souvisejících dokladů, podle </w:t>
      </w:r>
      <w:proofErr w:type="spellStart"/>
      <w:r w:rsidRPr="00E97CA8">
        <w:t>ust</w:t>
      </w:r>
      <w:proofErr w:type="spellEnd"/>
      <w:r w:rsidRPr="00E97CA8">
        <w:t>. § 49b zákona 266/1994 Sb. ve znění pozdějších předpisů, předání</w:t>
      </w:r>
      <w:r>
        <w:t xml:space="preserve">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0433F6">
        <w:rPr>
          <w:rStyle w:val="Tun"/>
        </w:rPr>
        <w:t>3</w:t>
      </w:r>
      <w:r w:rsidRPr="00CB2DC6">
        <w:rPr>
          <w:rStyle w:val="Tun"/>
        </w:rPr>
        <w:t xml:space="preserve"> měsíců</w:t>
      </w:r>
      <w:r>
        <w:t xml:space="preserve"> ode dne podpisu posledního Zápisu o předání a převzetí Díla.</w:t>
      </w:r>
    </w:p>
    <w:p w14:paraId="02D7049A" w14:textId="36C087ED" w:rsidR="008911C8" w:rsidRDefault="008911C8" w:rsidP="00CB2DC6">
      <w:pPr>
        <w:pStyle w:val="Textbezslovn"/>
      </w:pPr>
      <w:r>
        <w:lastRenderedPageBreak/>
        <w:t xml:space="preserve">Lhůty stanovené v </w:t>
      </w:r>
      <w:r w:rsidR="00F77375">
        <w:t xml:space="preserve">pod-článku 1.11.5.1 Kapitoly 1 TKP </w:t>
      </w:r>
      <w:r>
        <w:t>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67DB9B8C" w:rsidR="007D26F9" w:rsidRDefault="00506F1F" w:rsidP="00506F1F">
      <w:pPr>
        <w:pStyle w:val="Text1-1"/>
      </w:pPr>
      <w:r w:rsidRPr="00506F1F">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002B1A1C" w14:textId="3F757BA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lastRenderedPageBreak/>
        <w:t>Compliance</w:t>
      </w:r>
      <w:proofErr w:type="spellEnd"/>
      <w:r w:rsidRPr="00BB31AD">
        <w:t xml:space="preserv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 xml:space="preserve">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743B2E58"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w:t>
      </w:r>
      <w:r w:rsidR="002842DC">
        <w:rPr>
          <w:rFonts w:eastAsia="Times New Roman" w:cs="Times New Roman"/>
        </w:rPr>
        <w:t>p</w:t>
      </w:r>
      <w:r w:rsidRPr="00BB31AD">
        <w:rPr>
          <w:rFonts w:eastAsia="Times New Roman" w:cs="Times New Roman"/>
        </w:rPr>
        <w:t>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4A6EBB3E" w14:textId="5FC7EEE0" w:rsidR="00DB0CD2" w:rsidRPr="00BB31AD" w:rsidRDefault="00114080" w:rsidP="006D0E22">
      <w:pPr>
        <w:pStyle w:val="Text1-2"/>
        <w:rPr>
          <w:rFonts w:eastAsia="Times New Roman" w:cs="Times New Roman"/>
        </w:rPr>
      </w:pPr>
      <w:r w:rsidRPr="0094002E">
        <w:rPr>
          <w:rFonts w:eastAsia="Times New Roman" w:cs="Times New Roman"/>
        </w:rPr>
        <w:t>Odst. 2.23</w:t>
      </w:r>
      <w:r w:rsidR="006D7CAF" w:rsidRPr="0094002E">
        <w:rPr>
          <w:rFonts w:eastAsia="Times New Roman" w:cs="Times New Roman"/>
        </w:rPr>
        <w:t>,</w:t>
      </w:r>
      <w:r w:rsidRPr="0094002E">
        <w:rPr>
          <w:rFonts w:eastAsia="Times New Roman" w:cs="Times New Roman"/>
        </w:rPr>
        <w:t xml:space="preserve"> odst. 20.3</w:t>
      </w:r>
      <w:r w:rsidR="00DE063C" w:rsidRPr="0094002E">
        <w:rPr>
          <w:rFonts w:eastAsia="Times New Roman" w:cs="Times New Roman"/>
        </w:rPr>
        <w:t>0</w:t>
      </w:r>
      <w:r w:rsidR="006D7CAF" w:rsidRPr="0094002E">
        <w:rPr>
          <w:rFonts w:eastAsia="Times New Roman" w:cs="Times New Roman"/>
        </w:rPr>
        <w:t xml:space="preserve"> a odst. 20.31</w:t>
      </w:r>
      <w:r w:rsidRPr="0094002E">
        <w:rPr>
          <w:rFonts w:eastAsia="Times New Roman" w:cs="Times New Roman"/>
        </w:rPr>
        <w:t xml:space="preserve"> Obchodních podmínek se v případě této Smlouvy nepoužije.</w:t>
      </w:r>
    </w:p>
    <w:p w14:paraId="656672D9" w14:textId="7A7AB34C" w:rsidR="00837C02" w:rsidRPr="00310423" w:rsidRDefault="006D7CAF" w:rsidP="00310423">
      <w:pPr>
        <w:pStyle w:val="Text1-2"/>
        <w:rPr>
          <w:rFonts w:eastAsia="Times New Roman" w:cs="Times New Roman"/>
          <w:iCs/>
        </w:rPr>
      </w:pPr>
      <w:r w:rsidRPr="00310423">
        <w:rPr>
          <w:rFonts w:eastAsia="Times New Roman" w:cs="Times New Roman"/>
          <w:iCs/>
        </w:rPr>
        <w:t>NEOBSAZENO</w:t>
      </w:r>
    </w:p>
    <w:p w14:paraId="36A3EE5D" w14:textId="5526DF05" w:rsidR="0057614D" w:rsidRPr="001A05EF" w:rsidRDefault="006D7CAF" w:rsidP="001A05EF">
      <w:pPr>
        <w:pStyle w:val="Text1-1"/>
        <w:rPr>
          <w:iCs/>
        </w:rPr>
      </w:pPr>
      <w:r w:rsidRPr="001A05EF">
        <w:rPr>
          <w:iCs/>
        </w:rPr>
        <w:t>NEOBSAZENO</w:t>
      </w:r>
    </w:p>
    <w:p w14:paraId="55AF9B0C" w14:textId="71AE00BE" w:rsidR="00AE0550" w:rsidRPr="001A05EF" w:rsidRDefault="00AE0550" w:rsidP="001A05EF">
      <w:pPr>
        <w:pStyle w:val="Text1-1"/>
      </w:pPr>
      <w:r w:rsidRPr="001A05EF">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5E6C9A27" w:rsidR="000C7DA9" w:rsidRPr="00E00319" w:rsidRDefault="006265D1" w:rsidP="00E00319">
      <w:pPr>
        <w:pStyle w:val="Text1-1"/>
        <w:numPr>
          <w:ilvl w:val="1"/>
          <w:numId w:val="6"/>
        </w:numPr>
        <w:rPr>
          <w:iCs/>
        </w:rPr>
      </w:pPr>
      <w:r w:rsidRPr="00E00319">
        <w:rPr>
          <w:iCs/>
        </w:rPr>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24E93EE8"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00BF5780" w:rsidRPr="00BF5780">
        <w:rPr>
          <w:sz w:val="18"/>
          <w:szCs w:val="18"/>
        </w:rPr>
        <w:t>které spadají do oblasti působnosti právních předpisů nebo jiných aktů uvedených v článku 5k Nařízení č. 833/2014</w:t>
      </w:r>
      <w:r w:rsidR="00BF5780">
        <w:rPr>
          <w:sz w:val="18"/>
          <w:szCs w:val="18"/>
        </w:rPr>
        <w:t>,</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w:t>
      </w:r>
      <w:r w:rsidRPr="00405F42">
        <w:rPr>
          <w:sz w:val="18"/>
          <w:szCs w:val="18"/>
        </w:rPr>
        <w:lastRenderedPageBreak/>
        <w:t xml:space="preserve">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405F42">
        <w:rPr>
          <w:sz w:val="18"/>
          <w:szCs w:val="18"/>
        </w:rPr>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lastRenderedPageBreak/>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w:t>
      </w:r>
      <w:r>
        <w:lastRenderedPageBreak/>
        <w:t xml:space="preserve">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72A18B5B" w:rsidR="007D26F9" w:rsidRDefault="007D26F9" w:rsidP="00342DC7">
      <w:pPr>
        <w:pStyle w:val="Textbezslovn"/>
      </w:pPr>
      <w:r w:rsidRPr="00A349C6">
        <w:rPr>
          <w:b/>
        </w:rPr>
        <w:t>Příloha č. 1:</w:t>
      </w:r>
      <w:r w:rsidR="008F7242">
        <w:t xml:space="preserve"> </w:t>
      </w:r>
      <w:r w:rsidR="008F7242">
        <w:tab/>
      </w:r>
      <w:r>
        <w:t xml:space="preserve">Obchodní podmínky – </w:t>
      </w:r>
      <w:r w:rsidR="004B7009" w:rsidRPr="004B7009">
        <w:t>OP/P+R/29/25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B9EFC07" w:rsidR="007D26F9" w:rsidRDefault="00F43D42" w:rsidP="00F43D42">
      <w:pPr>
        <w:pStyle w:val="Textbezslovn"/>
        <w:ind w:left="2127"/>
        <w:rPr>
          <w:highlight w:val="green"/>
        </w:rPr>
      </w:pPr>
      <w:r>
        <w:t xml:space="preserve">b) </w:t>
      </w:r>
      <w:r w:rsidR="007D26F9">
        <w:t xml:space="preserve">Všeobecné technické podmínky – </w:t>
      </w:r>
      <w:r w:rsidR="00737C7A">
        <w:t xml:space="preserve">1. </w:t>
      </w:r>
      <w:r w:rsidR="00F668C7" w:rsidRPr="00F668C7">
        <w:t>VTP/DOKUMENTACE/07/24</w:t>
      </w:r>
    </w:p>
    <w:p w14:paraId="46F86DAF" w14:textId="4A83FD0C" w:rsidR="00737C7A" w:rsidRDefault="00737C7A" w:rsidP="00F43D42">
      <w:pPr>
        <w:pStyle w:val="Textbezslovn"/>
        <w:ind w:left="2127"/>
      </w:pPr>
      <w:r>
        <w:tab/>
      </w:r>
      <w:r>
        <w:tab/>
      </w:r>
      <w:r>
        <w:tab/>
      </w:r>
      <w:r>
        <w:tab/>
        <w:t xml:space="preserve">        2. </w:t>
      </w:r>
      <w:r w:rsidR="00F668C7" w:rsidRPr="00F668C7">
        <w:t>VTP/R/18/25</w:t>
      </w:r>
      <w:r>
        <w:tab/>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300F6410"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lastRenderedPageBreak/>
        <w:t>………………………</w:t>
      </w:r>
      <w:r w:rsidR="003149C0">
        <w:t>..........</w:t>
      </w:r>
      <w:r>
        <w:t>……</w:t>
      </w:r>
      <w:r w:rsidR="00342DC7">
        <w:t>…….</w:t>
      </w:r>
      <w:r>
        <w:t>…………</w:t>
      </w:r>
      <w:r>
        <w:tab/>
      </w:r>
      <w:r>
        <w:tab/>
      </w:r>
      <w:r>
        <w:tab/>
        <w:t>………………………</w:t>
      </w:r>
      <w:r w:rsidR="00342DC7">
        <w:t>….</w:t>
      </w:r>
      <w:r>
        <w:t>……………….</w:t>
      </w:r>
    </w:p>
    <w:p w14:paraId="77439795" w14:textId="77777777" w:rsidR="0077652F" w:rsidRPr="00F43D42" w:rsidRDefault="0077652F" w:rsidP="0077652F">
      <w:pPr>
        <w:pStyle w:val="Textbezodsazen"/>
        <w:rPr>
          <w:b/>
        </w:rPr>
      </w:pPr>
      <w:r w:rsidRPr="00F43D42">
        <w:rPr>
          <w:b/>
        </w:rPr>
        <w:t xml:space="preserve">Ing. </w:t>
      </w:r>
      <w:r>
        <w:rPr>
          <w:b/>
        </w:rPr>
        <w:t>Petr Hofhanzl</w:t>
      </w:r>
      <w:r w:rsidRPr="00F43D42">
        <w:rPr>
          <w:b/>
        </w:rPr>
        <w:tab/>
      </w:r>
      <w:r w:rsidRPr="00F43D42">
        <w:rPr>
          <w:b/>
        </w:rPr>
        <w:tab/>
      </w:r>
      <w:r w:rsidRPr="00F43D42">
        <w:rPr>
          <w:b/>
        </w:rPr>
        <w:tab/>
      </w:r>
      <w:r w:rsidRPr="00F43D42">
        <w:rPr>
          <w:b/>
        </w:rPr>
        <w:tab/>
      </w:r>
      <w:r>
        <w:rPr>
          <w:b/>
        </w:rPr>
        <w:t xml:space="preserve">        </w:t>
      </w:r>
      <w:proofErr w:type="gramStart"/>
      <w:r>
        <w:rPr>
          <w:b/>
        </w:rPr>
        <w:t xml:space="preserve">   </w:t>
      </w:r>
      <w:r w:rsidRPr="00F43D42">
        <w:rPr>
          <w:b/>
          <w:highlight w:val="yellow"/>
        </w:rPr>
        <w:t>„</w:t>
      </w:r>
      <w:proofErr w:type="gramEnd"/>
      <w:r w:rsidRPr="00F43D42">
        <w:rPr>
          <w:b/>
          <w:highlight w:val="yellow"/>
        </w:rPr>
        <w:t>[VLOŽÍ ZHOTOVITEL]“</w:t>
      </w:r>
    </w:p>
    <w:p w14:paraId="771B37DF" w14:textId="77777777" w:rsidR="0077652F" w:rsidRDefault="0077652F" w:rsidP="0077652F">
      <w:pPr>
        <w:pStyle w:val="Textbezodsazen"/>
        <w:spacing w:after="0"/>
      </w:pPr>
      <w:r>
        <w:t>Ředitel Stavební správy západ</w:t>
      </w:r>
      <w:r>
        <w:tab/>
      </w:r>
      <w:r>
        <w:tab/>
      </w:r>
      <w:r>
        <w:tab/>
      </w:r>
    </w:p>
    <w:p w14:paraId="37619A2C" w14:textId="6A3B52E1" w:rsidR="00F422D3" w:rsidRDefault="0077652F" w:rsidP="0077652F">
      <w:pPr>
        <w:pStyle w:val="Textbezodsazen"/>
      </w:pPr>
      <w:r w:rsidRPr="000A1915">
        <w:t xml:space="preserve">Správa železnic, státní </w:t>
      </w:r>
      <w:r>
        <w:t>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459BBE2D" w:rsidR="007145F3" w:rsidRDefault="008646F2" w:rsidP="00CB4F6D">
      <w:pPr>
        <w:pStyle w:val="Textbezodsazen"/>
      </w:pPr>
      <w:r w:rsidRPr="008646F2">
        <w:t>OP/P+R/29/25</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315590E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390FC02" w14:textId="77777777" w:rsidR="006409CD" w:rsidRDefault="00342DC7" w:rsidP="006409CD">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13D968E4" w14:textId="002BBB53" w:rsidR="00737C7A" w:rsidRPr="006409CD" w:rsidRDefault="00342DC7" w:rsidP="006409CD">
      <w:pPr>
        <w:pStyle w:val="Odstavec1-1a"/>
        <w:numPr>
          <w:ilvl w:val="0"/>
          <w:numId w:val="8"/>
        </w:numPr>
        <w:rPr>
          <w:rStyle w:val="Tun"/>
          <w:b w:val="0"/>
        </w:rPr>
      </w:pPr>
      <w:r w:rsidRPr="00AE4B52">
        <w:rPr>
          <w:rStyle w:val="Tun"/>
        </w:rPr>
        <w:t>Všeobecné technické podmínky</w:t>
      </w:r>
      <w:r w:rsidR="00737C7A">
        <w:rPr>
          <w:rStyle w:val="Tun"/>
        </w:rPr>
        <w:t xml:space="preserve">: </w:t>
      </w:r>
      <w:r w:rsidR="00B90755">
        <w:rPr>
          <w:rStyle w:val="Tun"/>
        </w:rPr>
        <w:tab/>
      </w:r>
      <w:r w:rsidR="00737C7A">
        <w:rPr>
          <w:rStyle w:val="Tun"/>
        </w:rPr>
        <w:t xml:space="preserve">1. </w:t>
      </w:r>
      <w:r w:rsidR="006409CD" w:rsidRPr="006409CD">
        <w:rPr>
          <w:rStyle w:val="Tun"/>
        </w:rPr>
        <w:t>VTP/DOKUMENTACE/07/24</w:t>
      </w:r>
    </w:p>
    <w:p w14:paraId="69A8BE8E" w14:textId="759E5847" w:rsidR="00737C7A" w:rsidRPr="00AE4B52" w:rsidRDefault="00737C7A" w:rsidP="00A573DA">
      <w:pPr>
        <w:pStyle w:val="Odstavec1-1a"/>
        <w:numPr>
          <w:ilvl w:val="0"/>
          <w:numId w:val="0"/>
        </w:numPr>
        <w:ind w:left="1077" w:hanging="340"/>
        <w:rPr>
          <w:rStyle w:val="Tun"/>
        </w:rPr>
      </w:pPr>
      <w:r>
        <w:rPr>
          <w:rStyle w:val="Tun"/>
        </w:rPr>
        <w:tab/>
      </w:r>
      <w:r>
        <w:rPr>
          <w:rStyle w:val="Tun"/>
        </w:rPr>
        <w:tab/>
      </w:r>
      <w:r>
        <w:rPr>
          <w:rStyle w:val="Tun"/>
        </w:rPr>
        <w:tab/>
      </w:r>
      <w:r>
        <w:rPr>
          <w:rStyle w:val="Tun"/>
        </w:rPr>
        <w:tab/>
        <w:t xml:space="preserve">            </w:t>
      </w:r>
      <w:r w:rsidR="00B90755">
        <w:rPr>
          <w:rStyle w:val="Tun"/>
        </w:rPr>
        <w:tab/>
      </w:r>
      <w:r w:rsidR="00B90755">
        <w:rPr>
          <w:rStyle w:val="Tun"/>
        </w:rPr>
        <w:tab/>
      </w:r>
      <w:r>
        <w:rPr>
          <w:rStyle w:val="Tun"/>
        </w:rPr>
        <w:t xml:space="preserve">2. </w:t>
      </w:r>
      <w:r w:rsidR="006409CD" w:rsidRPr="006409CD">
        <w:rPr>
          <w:rStyle w:val="Tun"/>
        </w:rPr>
        <w:t>VTP/R/18/25</w:t>
      </w:r>
      <w:r>
        <w:rPr>
          <w:rStyle w:val="Tun"/>
        </w:rPr>
        <w:tab/>
      </w:r>
    </w:p>
    <w:p w14:paraId="13B99178" w14:textId="33B6DF23" w:rsidR="00342DC7" w:rsidRPr="00AE4B52" w:rsidRDefault="00342DC7" w:rsidP="006409CD">
      <w:pPr>
        <w:pStyle w:val="Odstavec1-1a"/>
        <w:numPr>
          <w:ilvl w:val="0"/>
          <w:numId w:val="8"/>
        </w:numPr>
        <w:rPr>
          <w:rStyle w:val="Tun"/>
        </w:rPr>
      </w:pPr>
      <w:r w:rsidRPr="00AE4B52">
        <w:rPr>
          <w:rStyle w:val="Tun"/>
        </w:rPr>
        <w:t xml:space="preserve">Zvláštní technické podmínky </w:t>
      </w:r>
      <w:r w:rsidR="006409CD">
        <w:rPr>
          <w:rStyle w:val="Tun"/>
        </w:rPr>
        <w:t>„</w:t>
      </w:r>
      <w:r w:rsidR="006409CD" w:rsidRPr="006409CD">
        <w:rPr>
          <w:rStyle w:val="Tun"/>
        </w:rPr>
        <w:t xml:space="preserve">Zřízení </w:t>
      </w:r>
      <w:proofErr w:type="spellStart"/>
      <w:r w:rsidR="006409CD" w:rsidRPr="006409CD">
        <w:rPr>
          <w:rStyle w:val="Tun"/>
        </w:rPr>
        <w:t>handoveru</w:t>
      </w:r>
      <w:proofErr w:type="spellEnd"/>
      <w:r w:rsidR="006409CD" w:rsidRPr="006409CD">
        <w:rPr>
          <w:rStyle w:val="Tun"/>
        </w:rPr>
        <w:t xml:space="preserve"> ETCS v úseku Mosty u</w:t>
      </w:r>
      <w:r w:rsidR="006409CD">
        <w:rPr>
          <w:rStyle w:val="Tun"/>
        </w:rPr>
        <w:t xml:space="preserve"> </w:t>
      </w:r>
      <w:r w:rsidR="006409CD" w:rsidRPr="006409CD">
        <w:rPr>
          <w:rStyle w:val="Tun"/>
        </w:rPr>
        <w:t>Jablunkova</w:t>
      </w:r>
      <w:r w:rsidR="006409CD">
        <w:rPr>
          <w:rStyle w:val="Tun"/>
        </w:rPr>
        <w:t xml:space="preserve"> </w:t>
      </w:r>
      <w:r w:rsidR="006409CD" w:rsidRPr="006409CD">
        <w:rPr>
          <w:rStyle w:val="Tun"/>
        </w:rPr>
        <w:t>– Čadca</w:t>
      </w:r>
      <w:r w:rsidR="006409CD">
        <w:rPr>
          <w:rStyle w:val="Tun"/>
        </w:rPr>
        <w:t xml:space="preserve">“ ze dne </w:t>
      </w:r>
      <w:r w:rsidR="006409CD" w:rsidRPr="00635A36">
        <w:rPr>
          <w:rStyle w:val="Tun"/>
        </w:rPr>
        <w:t>0</w:t>
      </w:r>
      <w:r w:rsidR="00DF6CEC" w:rsidRPr="00635A36">
        <w:rPr>
          <w:rStyle w:val="Tun"/>
        </w:rPr>
        <w:t>8</w:t>
      </w:r>
      <w:r w:rsidR="006409CD" w:rsidRPr="00635A36">
        <w:rPr>
          <w:rStyle w:val="Tun"/>
        </w:rPr>
        <w:t>.0</w:t>
      </w:r>
      <w:r w:rsidR="00DF6CEC" w:rsidRPr="00635A36">
        <w:rPr>
          <w:rStyle w:val="Tun"/>
        </w:rPr>
        <w:t>9</w:t>
      </w:r>
      <w:r w:rsidR="006409CD" w:rsidRPr="00635A36">
        <w:rPr>
          <w:rStyle w:val="Tun"/>
        </w:rPr>
        <w:t>.2025</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39B3A6A2" w:rsidR="001F518E" w:rsidRPr="00A573DA" w:rsidRDefault="00CD3555" w:rsidP="00AE4B52">
      <w:pPr>
        <w:pStyle w:val="Textbezodsazen"/>
        <w:rPr>
          <w:u w:val="single"/>
        </w:rPr>
      </w:pPr>
      <w:r w:rsidRPr="00CD3555">
        <w:t xml:space="preserve">Zjednodušená dokumentace ve stádiu 2 (ZDS2) „Zřízení </w:t>
      </w:r>
      <w:proofErr w:type="spellStart"/>
      <w:r w:rsidRPr="00CD3555">
        <w:t>handoveru</w:t>
      </w:r>
      <w:proofErr w:type="spellEnd"/>
      <w:r w:rsidRPr="00CD3555">
        <w:t xml:space="preserve"> ETCS v úseku Mosty u Jablunkova – Čadca“, zpracovatel Správa železnic, </w:t>
      </w:r>
      <w:proofErr w:type="spellStart"/>
      <w:r w:rsidRPr="00CD3555">
        <w:t>s.o</w:t>
      </w:r>
      <w:proofErr w:type="spellEnd"/>
      <w:r w:rsidRPr="00CD3555">
        <w:t>., 06/2025</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61265FF5" w14:textId="2ED23102"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hodin) a realizaci Stavby (</w:t>
      </w:r>
      <w:r w:rsidRPr="008A1B77">
        <w:t xml:space="preserve">předpoklad </w:t>
      </w:r>
      <w:r w:rsidR="008A1B77" w:rsidRPr="008A1B77">
        <w:t>9</w:t>
      </w:r>
      <w:r w:rsidRPr="008A1B77">
        <w:t xml:space="preserve"> měsíců) v</w:t>
      </w:r>
      <w:r>
        <w:t xml:space="preserve">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4AB24855"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w:t>
      </w:r>
      <w:r w:rsidR="00D659A5" w:rsidRPr="00CD3555">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4404D" w:rsidRPr="00F95FBD" w14:paraId="6D727465" w14:textId="77777777" w:rsidTr="00D94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F4404D" w:rsidRPr="00F95FBD" w:rsidRDefault="00F4404D" w:rsidP="00F4404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02E65DFB" w:rsidR="00F4404D" w:rsidRPr="001F518E" w:rsidRDefault="00F4404D" w:rsidP="00F4404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523EA">
              <w:t>Ing. Jan Kokeš</w:t>
            </w:r>
          </w:p>
        </w:tc>
      </w:tr>
      <w:tr w:rsidR="00F4404D" w:rsidRPr="00F95FBD" w14:paraId="09280EBE" w14:textId="77777777" w:rsidTr="00D94AEF">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F4404D" w:rsidRPr="00F95FBD" w:rsidRDefault="00F4404D" w:rsidP="00F4404D">
            <w:pPr>
              <w:pStyle w:val="Tabulka"/>
            </w:pPr>
            <w:r w:rsidRPr="00F95FBD">
              <w:t>Adresa</w:t>
            </w:r>
          </w:p>
        </w:tc>
        <w:tc>
          <w:tcPr>
            <w:tcW w:w="5812" w:type="dxa"/>
            <w:vAlign w:val="top"/>
          </w:tcPr>
          <w:p w14:paraId="18261CB5" w14:textId="2E938B10" w:rsidR="00F4404D" w:rsidRPr="001F518E" w:rsidRDefault="00F4404D" w:rsidP="00F440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23EA">
              <w:t>Ke Štvanici 656/3, 186 00 Praha 8 - Karlín</w:t>
            </w:r>
          </w:p>
        </w:tc>
      </w:tr>
      <w:tr w:rsidR="00F4404D" w:rsidRPr="00F95FBD" w14:paraId="0FB129BA" w14:textId="77777777" w:rsidTr="00D94AEF">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F4404D" w:rsidRPr="00F95FBD" w:rsidRDefault="00F4404D" w:rsidP="00F4404D">
            <w:pPr>
              <w:pStyle w:val="Tabulka"/>
            </w:pPr>
            <w:r w:rsidRPr="00F95FBD">
              <w:t>E-mail</w:t>
            </w:r>
          </w:p>
        </w:tc>
        <w:tc>
          <w:tcPr>
            <w:tcW w:w="5812" w:type="dxa"/>
            <w:vAlign w:val="top"/>
          </w:tcPr>
          <w:p w14:paraId="4C9F2091" w14:textId="6295D6FC" w:rsidR="00F4404D" w:rsidRPr="001F518E" w:rsidRDefault="00F4404D" w:rsidP="00F440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23EA">
              <w:t>kokes@spravazeleznic.cz</w:t>
            </w:r>
          </w:p>
        </w:tc>
      </w:tr>
      <w:tr w:rsidR="00F4404D" w:rsidRPr="00F95FBD" w14:paraId="338944FB" w14:textId="77777777" w:rsidTr="00D94AEF">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F4404D" w:rsidRPr="00F95FBD" w:rsidRDefault="00F4404D" w:rsidP="00F4404D">
            <w:pPr>
              <w:pStyle w:val="Tabulka"/>
            </w:pPr>
            <w:r w:rsidRPr="00F95FBD">
              <w:t>Telefon</w:t>
            </w:r>
          </w:p>
        </w:tc>
        <w:tc>
          <w:tcPr>
            <w:tcW w:w="5812" w:type="dxa"/>
            <w:vAlign w:val="top"/>
          </w:tcPr>
          <w:p w14:paraId="369CAC43" w14:textId="30A9340D" w:rsidR="00F4404D" w:rsidRPr="001F518E" w:rsidRDefault="00F4404D" w:rsidP="00F440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23EA">
              <w:t>606 625 602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010071" w:rsidRPr="00F95FBD" w14:paraId="5A6EFFA1" w14:textId="77777777" w:rsidTr="006A2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010071" w:rsidRPr="00F95FBD" w:rsidRDefault="00010071" w:rsidP="0001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FDCF34E" w14:textId="3189F859" w:rsidR="00010071" w:rsidRPr="001F518E" w:rsidRDefault="00010071" w:rsidP="00010071">
            <w:pPr>
              <w:pStyle w:val="Tabulka"/>
              <w:cnfStyle w:val="100000000000" w:firstRow="1" w:lastRow="0" w:firstColumn="0" w:lastColumn="0" w:oddVBand="0" w:evenVBand="0" w:oddHBand="0" w:evenHBand="0" w:firstRowFirstColumn="0" w:firstRowLastColumn="0" w:lastRowFirstColumn="0" w:lastRowLastColumn="0"/>
              <w:rPr>
                <w:highlight w:val="green"/>
              </w:rPr>
            </w:pPr>
            <w:r>
              <w:t>Vladimír Richtr</w:t>
            </w:r>
          </w:p>
        </w:tc>
      </w:tr>
      <w:tr w:rsidR="00010071" w:rsidRPr="00F95FBD" w14:paraId="1CF2213D" w14:textId="77777777" w:rsidTr="006A2424">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010071" w:rsidRPr="00F95FBD" w:rsidRDefault="00010071" w:rsidP="00010071">
            <w:pPr>
              <w:pStyle w:val="Tabulka"/>
            </w:pPr>
            <w:r w:rsidRPr="00F95FBD">
              <w:t>Adresa</w:t>
            </w:r>
          </w:p>
        </w:tc>
        <w:tc>
          <w:tcPr>
            <w:tcW w:w="5812" w:type="dxa"/>
            <w:vAlign w:val="top"/>
          </w:tcPr>
          <w:p w14:paraId="2B63564A" w14:textId="762F3E3B" w:rsidR="00010071" w:rsidRPr="001F518E" w:rsidRDefault="00010071" w:rsidP="0001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46A4">
              <w:t>Ke Štvanici 656/3, 186 00 Praha 8 - Karlín</w:t>
            </w:r>
          </w:p>
        </w:tc>
      </w:tr>
      <w:tr w:rsidR="00010071" w:rsidRPr="00F95FBD" w14:paraId="783B48B6" w14:textId="77777777" w:rsidTr="006A2424">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010071" w:rsidRPr="00F95FBD" w:rsidRDefault="00010071" w:rsidP="00010071">
            <w:pPr>
              <w:pStyle w:val="Tabulka"/>
            </w:pPr>
            <w:r w:rsidRPr="00F95FBD">
              <w:t>E-mail</w:t>
            </w:r>
          </w:p>
        </w:tc>
        <w:tc>
          <w:tcPr>
            <w:tcW w:w="5812" w:type="dxa"/>
            <w:vAlign w:val="top"/>
          </w:tcPr>
          <w:p w14:paraId="4BFE5CCF" w14:textId="4DF32DDD" w:rsidR="00010071" w:rsidRPr="001F518E" w:rsidRDefault="00EB1C99" w:rsidP="00010071">
            <w:pPr>
              <w:pStyle w:val="Tabulka"/>
              <w:cnfStyle w:val="000000000000" w:firstRow="0" w:lastRow="0" w:firstColumn="0" w:lastColumn="0" w:oddVBand="0" w:evenVBand="0" w:oddHBand="0" w:evenHBand="0" w:firstRowFirstColumn="0" w:firstRowLastColumn="0" w:lastRowFirstColumn="0" w:lastRowLastColumn="0"/>
              <w:rPr>
                <w:highlight w:val="green"/>
              </w:rPr>
            </w:pPr>
            <w:r>
              <w:t>richtr</w:t>
            </w:r>
            <w:r w:rsidR="00010071" w:rsidRPr="00D546A4">
              <w:t>@spravazeleznic.cz</w:t>
            </w:r>
          </w:p>
        </w:tc>
      </w:tr>
      <w:tr w:rsidR="00010071" w:rsidRPr="00F95FBD" w14:paraId="6CF8AC61" w14:textId="77777777" w:rsidTr="006A2424">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010071" w:rsidRPr="00F95FBD" w:rsidRDefault="00010071" w:rsidP="00010071">
            <w:pPr>
              <w:pStyle w:val="Tabulka"/>
            </w:pPr>
            <w:r w:rsidRPr="00F95FBD">
              <w:t>Telefon</w:t>
            </w:r>
          </w:p>
        </w:tc>
        <w:tc>
          <w:tcPr>
            <w:tcW w:w="5812" w:type="dxa"/>
            <w:vAlign w:val="top"/>
          </w:tcPr>
          <w:p w14:paraId="56B80730" w14:textId="26D73B2A" w:rsidR="00010071" w:rsidRPr="001F518E" w:rsidRDefault="00EB1C99" w:rsidP="00010071">
            <w:pPr>
              <w:pStyle w:val="Tabulka"/>
              <w:cnfStyle w:val="000000000000" w:firstRow="0" w:lastRow="0" w:firstColumn="0" w:lastColumn="0" w:oddVBand="0" w:evenVBand="0" w:oddHBand="0" w:evenHBand="0" w:firstRowFirstColumn="0" w:firstRowLastColumn="0" w:lastRowFirstColumn="0" w:lastRowLastColumn="0"/>
              <w:rPr>
                <w:highlight w:val="green"/>
              </w:rPr>
            </w:pPr>
            <w:r>
              <w:t>724 275 185</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A6443E" w:rsidRPr="00F95FBD" w14:paraId="6A40ADD6" w14:textId="77777777" w:rsidTr="00BE35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A6443E" w:rsidRPr="00F95FBD" w:rsidRDefault="00A6443E" w:rsidP="00A6443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1BC2769" w14:textId="1857C6E8" w:rsidR="00A6443E" w:rsidRPr="001F518E" w:rsidRDefault="00A6443E" w:rsidP="00A6443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35A9">
              <w:t>Nikolas Nitran</w:t>
            </w:r>
          </w:p>
        </w:tc>
      </w:tr>
      <w:tr w:rsidR="00A6443E" w:rsidRPr="00F95FBD" w14:paraId="1E1C9FC6" w14:textId="77777777" w:rsidTr="00BE3572">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A6443E" w:rsidRPr="00F95FBD" w:rsidRDefault="00A6443E" w:rsidP="00A6443E">
            <w:pPr>
              <w:pStyle w:val="Tabulka"/>
            </w:pPr>
            <w:r w:rsidRPr="00F95FBD">
              <w:t>Adresa</w:t>
            </w:r>
          </w:p>
        </w:tc>
        <w:tc>
          <w:tcPr>
            <w:tcW w:w="5812" w:type="dxa"/>
            <w:vAlign w:val="top"/>
          </w:tcPr>
          <w:p w14:paraId="69E1FFBB" w14:textId="2CD6E1E1" w:rsidR="00A6443E" w:rsidRPr="001F518E" w:rsidRDefault="00A6443E" w:rsidP="00A6443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35A9">
              <w:t>Ke Štvanici 656/3, 186 00 Praha 8 - Karlín</w:t>
            </w:r>
          </w:p>
        </w:tc>
      </w:tr>
      <w:tr w:rsidR="00A6443E" w:rsidRPr="00F95FBD" w14:paraId="4075B7F0" w14:textId="77777777" w:rsidTr="00BE3572">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A6443E" w:rsidRPr="00F95FBD" w:rsidRDefault="00A6443E" w:rsidP="00A6443E">
            <w:pPr>
              <w:pStyle w:val="Tabulka"/>
            </w:pPr>
            <w:r w:rsidRPr="00F95FBD">
              <w:t>E-mail</w:t>
            </w:r>
          </w:p>
        </w:tc>
        <w:tc>
          <w:tcPr>
            <w:tcW w:w="5812" w:type="dxa"/>
            <w:vAlign w:val="top"/>
          </w:tcPr>
          <w:p w14:paraId="2AEF7C06" w14:textId="1C505679" w:rsidR="00A6443E" w:rsidRPr="001F518E" w:rsidRDefault="00A6443E" w:rsidP="00A6443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35A9">
              <w:t>Nitran@spravazeleznic.cz</w:t>
            </w:r>
          </w:p>
        </w:tc>
      </w:tr>
      <w:tr w:rsidR="00A6443E" w:rsidRPr="00F95FBD" w14:paraId="1019296F" w14:textId="77777777" w:rsidTr="00BE3572">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A6443E" w:rsidRPr="00F95FBD" w:rsidRDefault="00A6443E" w:rsidP="00A6443E">
            <w:pPr>
              <w:pStyle w:val="Tabulka"/>
            </w:pPr>
            <w:r w:rsidRPr="00F95FBD">
              <w:t>Telefon</w:t>
            </w:r>
          </w:p>
        </w:tc>
        <w:tc>
          <w:tcPr>
            <w:tcW w:w="5812" w:type="dxa"/>
            <w:vAlign w:val="top"/>
          </w:tcPr>
          <w:p w14:paraId="48F5931A" w14:textId="425FE2DE" w:rsidR="00A6443E" w:rsidRPr="001F518E" w:rsidRDefault="00A6443E" w:rsidP="00A6443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35A9">
              <w:t>724 863 591</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D77AAE" w:rsidRPr="00F95FBD" w14:paraId="3CAB3566" w14:textId="77777777" w:rsidTr="00F00B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D77AAE" w:rsidRPr="00F95FBD" w:rsidRDefault="00D77AAE" w:rsidP="00D77AA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391D527" w14:textId="313E73F8" w:rsidR="00D77AAE" w:rsidRPr="001F518E" w:rsidRDefault="00D77AAE" w:rsidP="00D77AA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87BD9">
              <w:t xml:space="preserve">Ing. </w:t>
            </w:r>
            <w:r w:rsidR="00931906" w:rsidRPr="00931906">
              <w:t>Martin Votoupal</w:t>
            </w:r>
          </w:p>
        </w:tc>
      </w:tr>
      <w:tr w:rsidR="00D77AAE" w:rsidRPr="00F95FBD" w14:paraId="3564CB7E" w14:textId="77777777" w:rsidTr="00F00B42">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D77AAE" w:rsidRPr="00F95FBD" w:rsidRDefault="00D77AAE" w:rsidP="00D77AAE">
            <w:pPr>
              <w:pStyle w:val="Tabulka"/>
            </w:pPr>
            <w:r w:rsidRPr="00F95FBD">
              <w:t>Adresa</w:t>
            </w:r>
          </w:p>
        </w:tc>
        <w:tc>
          <w:tcPr>
            <w:tcW w:w="5812" w:type="dxa"/>
            <w:vAlign w:val="top"/>
          </w:tcPr>
          <w:p w14:paraId="35F28F00" w14:textId="25B2DC91" w:rsidR="00D77AAE" w:rsidRPr="001F518E" w:rsidRDefault="00FE76E3" w:rsidP="00D77AA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6E3">
              <w:t>Skladištní 1151/29, 702 00 Ostrava</w:t>
            </w:r>
          </w:p>
        </w:tc>
      </w:tr>
      <w:tr w:rsidR="00D77AAE" w:rsidRPr="00F95FBD" w14:paraId="4F049039" w14:textId="77777777" w:rsidTr="00F00B42">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D77AAE" w:rsidRPr="00F95FBD" w:rsidRDefault="00D77AAE" w:rsidP="00D77AAE">
            <w:pPr>
              <w:pStyle w:val="Tabulka"/>
            </w:pPr>
            <w:r w:rsidRPr="00F95FBD">
              <w:t>E-mail</w:t>
            </w:r>
          </w:p>
        </w:tc>
        <w:tc>
          <w:tcPr>
            <w:tcW w:w="5812" w:type="dxa"/>
            <w:vAlign w:val="top"/>
          </w:tcPr>
          <w:p w14:paraId="73A9AAA6" w14:textId="7AA24226" w:rsidR="00D77AAE" w:rsidRPr="001F518E" w:rsidRDefault="00FE76E3" w:rsidP="00D77AA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6E3">
              <w:t>Votoupal@spravazeleznic.cz</w:t>
            </w:r>
          </w:p>
        </w:tc>
      </w:tr>
      <w:tr w:rsidR="00D77AAE" w:rsidRPr="00F95FBD" w14:paraId="52E9F0B4" w14:textId="77777777" w:rsidTr="00F00B42">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D77AAE" w:rsidRPr="00F95FBD" w:rsidRDefault="00D77AAE" w:rsidP="00D77AAE">
            <w:pPr>
              <w:pStyle w:val="Tabulka"/>
            </w:pPr>
            <w:r w:rsidRPr="00F95FBD">
              <w:t>Telefon</w:t>
            </w:r>
          </w:p>
        </w:tc>
        <w:tc>
          <w:tcPr>
            <w:tcW w:w="5812" w:type="dxa"/>
            <w:vAlign w:val="top"/>
          </w:tcPr>
          <w:p w14:paraId="7A56117D" w14:textId="2532011B" w:rsidR="00D77AAE" w:rsidRPr="001F518E" w:rsidRDefault="00FE76E3" w:rsidP="00D77AA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6E3">
              <w:t>727 877 362</w:t>
            </w:r>
          </w:p>
        </w:tc>
      </w:tr>
    </w:tbl>
    <w:p w14:paraId="73C412D0" w14:textId="77777777" w:rsidR="001F518E" w:rsidRDefault="001F518E" w:rsidP="002038D5">
      <w:pPr>
        <w:pStyle w:val="Textbezodsazen"/>
      </w:pPr>
    </w:p>
    <w:p w14:paraId="629C7647" w14:textId="77777777" w:rsidR="003F0B4F" w:rsidRDefault="003F0B4F"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134E74" w:rsidRPr="00F95FBD" w14:paraId="4CC37F66" w14:textId="77777777" w:rsidTr="00997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134E74" w:rsidRPr="00F95FBD" w:rsidRDefault="00134E74" w:rsidP="00134E7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2F4DAB" w14:textId="2FC4A090" w:rsidR="00134E74" w:rsidRPr="001F518E" w:rsidRDefault="00134E74" w:rsidP="00134E7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8450D">
              <w:t>Nikolas Nitran</w:t>
            </w:r>
          </w:p>
        </w:tc>
      </w:tr>
      <w:tr w:rsidR="00134E74" w:rsidRPr="00F95FBD" w14:paraId="740CAC10" w14:textId="77777777" w:rsidTr="00997538">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134E74" w:rsidRPr="00F95FBD" w:rsidRDefault="00134E74" w:rsidP="00134E74">
            <w:pPr>
              <w:pStyle w:val="Tabulka"/>
            </w:pPr>
            <w:r w:rsidRPr="00F95FBD">
              <w:t>Adresa</w:t>
            </w:r>
          </w:p>
        </w:tc>
        <w:tc>
          <w:tcPr>
            <w:tcW w:w="5812" w:type="dxa"/>
            <w:vAlign w:val="top"/>
          </w:tcPr>
          <w:p w14:paraId="7C5C17DE" w14:textId="1CC97298" w:rsidR="00134E74" w:rsidRPr="001F518E" w:rsidRDefault="00134E74" w:rsidP="00134E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450D">
              <w:t>Ke Štvanici 656/3, 186 00 Praha 8 - Karlín</w:t>
            </w:r>
          </w:p>
        </w:tc>
      </w:tr>
      <w:tr w:rsidR="00134E74" w:rsidRPr="00F95FBD" w14:paraId="364E021B" w14:textId="77777777" w:rsidTr="00997538">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134E74" w:rsidRPr="00F95FBD" w:rsidRDefault="00134E74" w:rsidP="00134E74">
            <w:pPr>
              <w:pStyle w:val="Tabulka"/>
            </w:pPr>
            <w:r w:rsidRPr="00F95FBD">
              <w:t>E-mail</w:t>
            </w:r>
          </w:p>
        </w:tc>
        <w:tc>
          <w:tcPr>
            <w:tcW w:w="5812" w:type="dxa"/>
            <w:vAlign w:val="top"/>
          </w:tcPr>
          <w:p w14:paraId="05B2C576" w14:textId="1FBA0CF7" w:rsidR="00134E74" w:rsidRPr="001F518E" w:rsidRDefault="00134E74" w:rsidP="00134E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450D">
              <w:t>Nitran@spravazeleznic.cz</w:t>
            </w:r>
          </w:p>
        </w:tc>
      </w:tr>
      <w:tr w:rsidR="00134E74" w:rsidRPr="00F95FBD" w14:paraId="07117445" w14:textId="77777777" w:rsidTr="00997538">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134E74" w:rsidRPr="00F95FBD" w:rsidRDefault="00134E74" w:rsidP="00134E74">
            <w:pPr>
              <w:pStyle w:val="Tabulka"/>
            </w:pPr>
            <w:r w:rsidRPr="00F95FBD">
              <w:t>Telefon</w:t>
            </w:r>
          </w:p>
        </w:tc>
        <w:tc>
          <w:tcPr>
            <w:tcW w:w="5812" w:type="dxa"/>
            <w:vAlign w:val="top"/>
          </w:tcPr>
          <w:p w14:paraId="2888116E" w14:textId="14ED2D8D" w:rsidR="00134E74" w:rsidRPr="001F518E" w:rsidRDefault="00134E74" w:rsidP="00134E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450D">
              <w:t>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bookmarkStart w:id="1" w:name="_Hlk203568583"/>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1"/>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014EE66D" w14:textId="77777777" w:rsidR="000B42D9" w:rsidRDefault="000B42D9" w:rsidP="00CB1C6E">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D41CFE" w:rsidRPr="00F95FBD" w14:paraId="23160E9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3F1BB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4DBC4F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D41CFE" w:rsidRPr="00F95FBD" w:rsidRDefault="00D41CFE" w:rsidP="00D86204">
            <w:pPr>
              <w:pStyle w:val="Tabulka"/>
            </w:pPr>
            <w:r w:rsidRPr="00F95FBD">
              <w:t>Adresa</w:t>
            </w:r>
          </w:p>
        </w:tc>
        <w:tc>
          <w:tcPr>
            <w:tcW w:w="5812" w:type="dxa"/>
          </w:tcPr>
          <w:p w14:paraId="2F899F98"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D11F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D41CFE" w:rsidRPr="00F95FBD" w:rsidRDefault="00D41CFE" w:rsidP="00D86204">
            <w:pPr>
              <w:pStyle w:val="Tabulka"/>
            </w:pPr>
            <w:r w:rsidRPr="00F95FBD">
              <w:t>E-mail</w:t>
            </w:r>
          </w:p>
        </w:tc>
        <w:tc>
          <w:tcPr>
            <w:tcW w:w="5812" w:type="dxa"/>
          </w:tcPr>
          <w:p w14:paraId="149E9BF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6DC12EE"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D41CFE" w:rsidRPr="00F95FBD" w:rsidRDefault="00D41CFE" w:rsidP="00D86204">
            <w:pPr>
              <w:pStyle w:val="Tabulka"/>
            </w:pPr>
            <w:r w:rsidRPr="00F95FBD">
              <w:lastRenderedPageBreak/>
              <w:t>Telefon</w:t>
            </w:r>
          </w:p>
        </w:tc>
        <w:tc>
          <w:tcPr>
            <w:tcW w:w="5812" w:type="dxa"/>
          </w:tcPr>
          <w:p w14:paraId="28CB35C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CEE7F1" w14:textId="77777777" w:rsidR="00D41CFE" w:rsidRDefault="00D41CFE" w:rsidP="00D41CFE">
      <w:pPr>
        <w:pStyle w:val="Tabulka"/>
      </w:pPr>
    </w:p>
    <w:p w14:paraId="265B4DA2" w14:textId="4E61CBFD" w:rsidR="00C9126A" w:rsidRPr="00F95FBD" w:rsidRDefault="00C9126A" w:rsidP="00C9126A">
      <w:pPr>
        <w:pStyle w:val="Nadpistabulky"/>
        <w:rPr>
          <w:sz w:val="18"/>
          <w:szCs w:val="18"/>
        </w:rPr>
      </w:pPr>
      <w:r>
        <w:rPr>
          <w:sz w:val="18"/>
          <w:szCs w:val="18"/>
        </w:rPr>
        <w:t>O</w:t>
      </w:r>
      <w:r w:rsidRPr="00C9126A">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C9126A" w:rsidRPr="00F95FBD" w14:paraId="7B164D6B" w14:textId="77777777" w:rsidTr="00DB5A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BE15DF" w14:textId="77777777" w:rsidR="00C9126A" w:rsidRPr="00F95FBD" w:rsidRDefault="00C9126A" w:rsidP="00DB5AF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59D391" w14:textId="77777777" w:rsidR="00C9126A" w:rsidRPr="00F95FBD" w:rsidRDefault="00C9126A" w:rsidP="00DB5AF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9126A" w:rsidRPr="00F95FBD" w14:paraId="4AB6194B" w14:textId="77777777" w:rsidTr="00DB5AF5">
        <w:tc>
          <w:tcPr>
            <w:cnfStyle w:val="001000000000" w:firstRow="0" w:lastRow="0" w:firstColumn="1" w:lastColumn="0" w:oddVBand="0" w:evenVBand="0" w:oddHBand="0" w:evenHBand="0" w:firstRowFirstColumn="0" w:firstRowLastColumn="0" w:lastRowFirstColumn="0" w:lastRowLastColumn="0"/>
            <w:tcW w:w="3056" w:type="dxa"/>
          </w:tcPr>
          <w:p w14:paraId="21A509DE" w14:textId="77777777" w:rsidR="00C9126A" w:rsidRPr="00F95FBD" w:rsidRDefault="00C9126A" w:rsidP="00DB5AF5">
            <w:pPr>
              <w:pStyle w:val="Tabulka"/>
            </w:pPr>
            <w:r w:rsidRPr="00F95FBD">
              <w:t>Adresa</w:t>
            </w:r>
          </w:p>
        </w:tc>
        <w:tc>
          <w:tcPr>
            <w:tcW w:w="5812" w:type="dxa"/>
          </w:tcPr>
          <w:p w14:paraId="53785733" w14:textId="77777777" w:rsidR="00C9126A" w:rsidRPr="00F95FBD" w:rsidRDefault="00C9126A" w:rsidP="00DB5A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126A" w:rsidRPr="00F95FBD" w14:paraId="5CBADA3B" w14:textId="77777777" w:rsidTr="00DB5AF5">
        <w:tc>
          <w:tcPr>
            <w:cnfStyle w:val="001000000000" w:firstRow="0" w:lastRow="0" w:firstColumn="1" w:lastColumn="0" w:oddVBand="0" w:evenVBand="0" w:oddHBand="0" w:evenHBand="0" w:firstRowFirstColumn="0" w:firstRowLastColumn="0" w:lastRowFirstColumn="0" w:lastRowLastColumn="0"/>
            <w:tcW w:w="3056" w:type="dxa"/>
          </w:tcPr>
          <w:p w14:paraId="46F51CF3" w14:textId="77777777" w:rsidR="00C9126A" w:rsidRPr="00F95FBD" w:rsidRDefault="00C9126A" w:rsidP="00DB5AF5">
            <w:pPr>
              <w:pStyle w:val="Tabulka"/>
            </w:pPr>
            <w:r w:rsidRPr="00F95FBD">
              <w:t>E-mail</w:t>
            </w:r>
          </w:p>
        </w:tc>
        <w:tc>
          <w:tcPr>
            <w:tcW w:w="5812" w:type="dxa"/>
          </w:tcPr>
          <w:p w14:paraId="446473CA" w14:textId="77777777" w:rsidR="00C9126A" w:rsidRPr="00F95FBD" w:rsidRDefault="00C9126A" w:rsidP="00DB5A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126A" w:rsidRPr="00F95FBD" w14:paraId="06F92246" w14:textId="77777777" w:rsidTr="00DB5AF5">
        <w:tc>
          <w:tcPr>
            <w:cnfStyle w:val="001000000000" w:firstRow="0" w:lastRow="0" w:firstColumn="1" w:lastColumn="0" w:oddVBand="0" w:evenVBand="0" w:oddHBand="0" w:evenHBand="0" w:firstRowFirstColumn="0" w:firstRowLastColumn="0" w:lastRowFirstColumn="0" w:lastRowLastColumn="0"/>
            <w:tcW w:w="3056" w:type="dxa"/>
          </w:tcPr>
          <w:p w14:paraId="0752FF13" w14:textId="77777777" w:rsidR="00C9126A" w:rsidRPr="00F95FBD" w:rsidRDefault="00C9126A" w:rsidP="00DB5AF5">
            <w:pPr>
              <w:pStyle w:val="Tabulka"/>
            </w:pPr>
            <w:r w:rsidRPr="00F95FBD">
              <w:t>Telefon</w:t>
            </w:r>
          </w:p>
        </w:tc>
        <w:tc>
          <w:tcPr>
            <w:tcW w:w="5812" w:type="dxa"/>
          </w:tcPr>
          <w:p w14:paraId="16103620" w14:textId="77777777" w:rsidR="00C9126A" w:rsidRPr="00F95FBD" w:rsidRDefault="00C9126A" w:rsidP="00DB5AF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261B7D" w14:textId="77777777" w:rsidR="00C9126A" w:rsidRPr="00F95FBD" w:rsidRDefault="00C9126A" w:rsidP="00D41CFE">
      <w:pPr>
        <w:pStyle w:val="Tabulka"/>
      </w:pPr>
    </w:p>
    <w:p w14:paraId="03A4B3DD" w14:textId="5F6F5291"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9C2A87" w14:textId="77777777" w:rsidR="000B42D9" w:rsidRPr="00A45BB7" w:rsidRDefault="000B42D9" w:rsidP="00A45BB7">
      <w:pPr>
        <w:spacing w:after="0" w:line="240" w:lineRule="auto"/>
        <w:rPr>
          <w:rFonts w:asciiTheme="minorHAnsi" w:hAnsiTheme="minorHAnsi"/>
          <w:i/>
          <w:color w:val="00B050"/>
          <w:sz w:val="18"/>
          <w:szCs w:val="18"/>
        </w:rPr>
      </w:pPr>
    </w:p>
    <w:p w14:paraId="654B9EB8" w14:textId="77777777" w:rsidR="000B42D9" w:rsidRPr="000B42D9" w:rsidRDefault="000B42D9" w:rsidP="000B42D9">
      <w:pPr>
        <w:pStyle w:val="Tabulka"/>
        <w:rPr>
          <w:b/>
        </w:rPr>
      </w:pPr>
      <w:r w:rsidRPr="000B42D9">
        <w:rPr>
          <w:b/>
        </w:rPr>
        <w:t>Odpovědný pracovník pro zásahy do komunikační přenosové sítě</w:t>
      </w:r>
    </w:p>
    <w:tbl>
      <w:tblPr>
        <w:tblStyle w:val="Tabulka10"/>
        <w:tblW w:w="8868" w:type="dxa"/>
        <w:tblLook w:val="04A0" w:firstRow="1" w:lastRow="0" w:firstColumn="1" w:lastColumn="0" w:noHBand="0" w:noVBand="1"/>
      </w:tblPr>
      <w:tblGrid>
        <w:gridCol w:w="3056"/>
        <w:gridCol w:w="5812"/>
      </w:tblGrid>
      <w:tr w:rsidR="000B42D9" w:rsidRPr="000B42D9" w14:paraId="1A55A0B7" w14:textId="77777777" w:rsidTr="00350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14EE7C" w14:textId="77777777" w:rsidR="000B42D9" w:rsidRPr="000B42D9" w:rsidRDefault="000B42D9" w:rsidP="000B42D9">
            <w:pPr>
              <w:pStyle w:val="Tabulka"/>
              <w:rPr>
                <w:b/>
                <w:lang w:eastAsia="en-US"/>
              </w:rPr>
            </w:pPr>
            <w:r w:rsidRPr="000B42D9">
              <w:rPr>
                <w:b/>
                <w:lang w:eastAsia="en-US"/>
              </w:rPr>
              <w:t>Jméno a příjmení</w:t>
            </w:r>
          </w:p>
        </w:tc>
        <w:tc>
          <w:tcPr>
            <w:tcW w:w="5812" w:type="dxa"/>
          </w:tcPr>
          <w:p w14:paraId="3B0DC544" w14:textId="77777777" w:rsidR="000B42D9" w:rsidRPr="000B42D9" w:rsidRDefault="000B42D9" w:rsidP="000B42D9">
            <w:pPr>
              <w:pStyle w:val="Tabulka"/>
              <w:cnfStyle w:val="100000000000" w:firstRow="1" w:lastRow="0" w:firstColumn="0" w:lastColumn="0" w:oddVBand="0" w:evenVBand="0" w:oddHBand="0" w:evenHBand="0" w:firstRowFirstColumn="0" w:firstRowLastColumn="0" w:lastRowFirstColumn="0" w:lastRowLastColumn="0"/>
              <w:rPr>
                <w:b/>
                <w:lang w:eastAsia="en-US"/>
              </w:rPr>
            </w:pPr>
            <w:r w:rsidRPr="000B42D9">
              <w:rPr>
                <w:b/>
                <w:lang w:eastAsia="en-US"/>
              </w:rPr>
              <w:t>[VLOŽÍ ZHOTOVITEL]</w:t>
            </w:r>
          </w:p>
        </w:tc>
      </w:tr>
      <w:tr w:rsidR="000B42D9" w:rsidRPr="000B42D9" w14:paraId="56807B4E" w14:textId="77777777" w:rsidTr="00350FF7">
        <w:tc>
          <w:tcPr>
            <w:cnfStyle w:val="001000000000" w:firstRow="0" w:lastRow="0" w:firstColumn="1" w:lastColumn="0" w:oddVBand="0" w:evenVBand="0" w:oddHBand="0" w:evenHBand="0" w:firstRowFirstColumn="0" w:firstRowLastColumn="0" w:lastRowFirstColumn="0" w:lastRowLastColumn="0"/>
            <w:tcW w:w="3056" w:type="dxa"/>
          </w:tcPr>
          <w:p w14:paraId="62034C3E" w14:textId="77777777" w:rsidR="000B42D9" w:rsidRPr="000B42D9" w:rsidRDefault="000B42D9" w:rsidP="000B42D9">
            <w:pPr>
              <w:pStyle w:val="Tabulka"/>
              <w:rPr>
                <w:lang w:eastAsia="en-US"/>
              </w:rPr>
            </w:pPr>
            <w:r w:rsidRPr="000B42D9">
              <w:rPr>
                <w:lang w:eastAsia="en-US"/>
              </w:rPr>
              <w:t>Adresa</w:t>
            </w:r>
          </w:p>
        </w:tc>
        <w:tc>
          <w:tcPr>
            <w:tcW w:w="5812" w:type="dxa"/>
          </w:tcPr>
          <w:p w14:paraId="3390D678" w14:textId="77777777" w:rsidR="000B42D9" w:rsidRPr="000B42D9" w:rsidRDefault="000B42D9" w:rsidP="000B42D9">
            <w:pPr>
              <w:pStyle w:val="Tabulka"/>
              <w:cnfStyle w:val="000000000000" w:firstRow="0" w:lastRow="0" w:firstColumn="0" w:lastColumn="0" w:oddVBand="0" w:evenVBand="0" w:oddHBand="0" w:evenHBand="0" w:firstRowFirstColumn="0" w:firstRowLastColumn="0" w:lastRowFirstColumn="0" w:lastRowLastColumn="0"/>
              <w:rPr>
                <w:lang w:eastAsia="en-US"/>
              </w:rPr>
            </w:pPr>
            <w:r w:rsidRPr="000B42D9">
              <w:rPr>
                <w:lang w:eastAsia="en-US"/>
              </w:rPr>
              <w:t>[VLOŽÍ ZHOTOVITEL]</w:t>
            </w:r>
          </w:p>
        </w:tc>
      </w:tr>
      <w:tr w:rsidR="000B42D9" w:rsidRPr="000B42D9" w14:paraId="0C5EF37B" w14:textId="77777777" w:rsidTr="00350FF7">
        <w:tc>
          <w:tcPr>
            <w:cnfStyle w:val="001000000000" w:firstRow="0" w:lastRow="0" w:firstColumn="1" w:lastColumn="0" w:oddVBand="0" w:evenVBand="0" w:oddHBand="0" w:evenHBand="0" w:firstRowFirstColumn="0" w:firstRowLastColumn="0" w:lastRowFirstColumn="0" w:lastRowLastColumn="0"/>
            <w:tcW w:w="3056" w:type="dxa"/>
          </w:tcPr>
          <w:p w14:paraId="1A0744A4" w14:textId="77777777" w:rsidR="000B42D9" w:rsidRPr="000B42D9" w:rsidRDefault="000B42D9" w:rsidP="000B42D9">
            <w:pPr>
              <w:pStyle w:val="Tabulka"/>
              <w:rPr>
                <w:lang w:eastAsia="en-US"/>
              </w:rPr>
            </w:pPr>
            <w:r w:rsidRPr="000B42D9">
              <w:rPr>
                <w:lang w:eastAsia="en-US"/>
              </w:rPr>
              <w:t>E-mail</w:t>
            </w:r>
          </w:p>
        </w:tc>
        <w:tc>
          <w:tcPr>
            <w:tcW w:w="5812" w:type="dxa"/>
          </w:tcPr>
          <w:p w14:paraId="23E1113C" w14:textId="77777777" w:rsidR="000B42D9" w:rsidRPr="000B42D9" w:rsidRDefault="000B42D9" w:rsidP="000B42D9">
            <w:pPr>
              <w:pStyle w:val="Tabulka"/>
              <w:cnfStyle w:val="000000000000" w:firstRow="0" w:lastRow="0" w:firstColumn="0" w:lastColumn="0" w:oddVBand="0" w:evenVBand="0" w:oddHBand="0" w:evenHBand="0" w:firstRowFirstColumn="0" w:firstRowLastColumn="0" w:lastRowFirstColumn="0" w:lastRowLastColumn="0"/>
              <w:rPr>
                <w:lang w:eastAsia="en-US"/>
              </w:rPr>
            </w:pPr>
            <w:r w:rsidRPr="000B42D9">
              <w:rPr>
                <w:lang w:eastAsia="en-US"/>
              </w:rPr>
              <w:t>[VLOŽÍ ZHOTOVITEL]</w:t>
            </w:r>
          </w:p>
        </w:tc>
      </w:tr>
      <w:tr w:rsidR="000B42D9" w:rsidRPr="000B42D9" w14:paraId="52BCEC59" w14:textId="77777777" w:rsidTr="00350FF7">
        <w:tc>
          <w:tcPr>
            <w:cnfStyle w:val="001000000000" w:firstRow="0" w:lastRow="0" w:firstColumn="1" w:lastColumn="0" w:oddVBand="0" w:evenVBand="0" w:oddHBand="0" w:evenHBand="0" w:firstRowFirstColumn="0" w:firstRowLastColumn="0" w:lastRowFirstColumn="0" w:lastRowLastColumn="0"/>
            <w:tcW w:w="3056" w:type="dxa"/>
          </w:tcPr>
          <w:p w14:paraId="31AF7081" w14:textId="77777777" w:rsidR="000B42D9" w:rsidRPr="000B42D9" w:rsidRDefault="000B42D9" w:rsidP="000B42D9">
            <w:pPr>
              <w:pStyle w:val="Tabulka"/>
              <w:rPr>
                <w:lang w:eastAsia="en-US"/>
              </w:rPr>
            </w:pPr>
            <w:r w:rsidRPr="000B42D9">
              <w:rPr>
                <w:lang w:eastAsia="en-US"/>
              </w:rPr>
              <w:t>Telefon</w:t>
            </w:r>
          </w:p>
        </w:tc>
        <w:tc>
          <w:tcPr>
            <w:tcW w:w="5812" w:type="dxa"/>
          </w:tcPr>
          <w:p w14:paraId="327BCEE5" w14:textId="77777777" w:rsidR="000B42D9" w:rsidRPr="000B42D9" w:rsidRDefault="000B42D9" w:rsidP="000B42D9">
            <w:pPr>
              <w:pStyle w:val="Tabulka"/>
              <w:cnfStyle w:val="000000000000" w:firstRow="0" w:lastRow="0" w:firstColumn="0" w:lastColumn="0" w:oddVBand="0" w:evenVBand="0" w:oddHBand="0" w:evenHBand="0" w:firstRowFirstColumn="0" w:firstRowLastColumn="0" w:lastRowFirstColumn="0" w:lastRowLastColumn="0"/>
              <w:rPr>
                <w:lang w:eastAsia="en-US"/>
              </w:rPr>
            </w:pPr>
            <w:r w:rsidRPr="000B42D9">
              <w:rPr>
                <w:lang w:eastAsia="en-US"/>
              </w:rPr>
              <w:t>[VLOŽÍ ZHOTOVITEL]</w:t>
            </w:r>
          </w:p>
        </w:tc>
      </w:tr>
    </w:tbl>
    <w:p w14:paraId="30727FCE" w14:textId="77777777" w:rsidR="00DF2BFF" w:rsidRDefault="00DF2BFF" w:rsidP="00D41CFE">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CD3555"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EF60F71" w:rsidR="007C5289" w:rsidRPr="00CD3555"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D3555">
              <w:t xml:space="preserve">Minimálně </w:t>
            </w:r>
            <w:r w:rsidR="00072DAB" w:rsidRPr="00CD3555">
              <w:t xml:space="preserve">50 </w:t>
            </w:r>
            <w:r w:rsidRPr="00CD3555">
              <w:t>mil. Kč na jednu pojistnou událost</w:t>
            </w:r>
            <w:r w:rsidR="00A349C6" w:rsidRPr="00CD3555">
              <w:t xml:space="preserve"> a </w:t>
            </w:r>
            <w:r w:rsidR="00072DAB" w:rsidRPr="00CD3555">
              <w:t xml:space="preserve">100 </w:t>
            </w:r>
            <w:r w:rsidRPr="00CD3555">
              <w:t>mil. Kč</w:t>
            </w:r>
            <w:r w:rsidR="00A349C6" w:rsidRPr="00CD3555">
              <w:t xml:space="preserve"> v </w:t>
            </w:r>
            <w:r w:rsidRPr="00CD3555">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2" w:name="_Hlk132703151"/>
      <w:r w:rsidRPr="00405F42">
        <w:rPr>
          <w:b/>
          <w:noProof/>
          <w:sz w:val="28"/>
          <w:szCs w:val="28"/>
        </w:rPr>
        <w:t>Osvědčení Správy železnic, státní organizace o řádném poskytnutí a dokončení stavebních prací</w:t>
      </w:r>
    </w:p>
    <w:bookmarkEnd w:id="2"/>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3"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3"/>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B6297" w14:textId="77777777" w:rsidR="00F70A00" w:rsidRDefault="00F70A00" w:rsidP="00962258">
      <w:pPr>
        <w:spacing w:after="0" w:line="240" w:lineRule="auto"/>
      </w:pPr>
      <w:r>
        <w:separator/>
      </w:r>
    </w:p>
  </w:endnote>
  <w:endnote w:type="continuationSeparator" w:id="0">
    <w:p w14:paraId="58010D21" w14:textId="77777777" w:rsidR="00F70A00" w:rsidRDefault="00F70A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4593FF0A"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77">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EA88CC9"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6DE8">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7F8A6C38"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A1B77">
            <w:rPr>
              <w:rStyle w:val="slostrnky"/>
              <w:noProof/>
            </w:rPr>
            <w:t>4</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C4B41C8"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77">
            <w:rPr>
              <w:rStyle w:val="slostrnky"/>
              <w:noProof/>
            </w:rPr>
            <w:t>4</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0C24303D"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6DE8">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2241A0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6DE8">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316E25EA"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C6DE8">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962E88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77">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4EB72C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6DE8">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EF9CF83"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6DE8">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4818C94"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6DE8">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C4FE17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1B77">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38D62" w14:textId="77777777" w:rsidR="00F70A00" w:rsidRDefault="00F70A00" w:rsidP="00962258">
      <w:pPr>
        <w:spacing w:after="0" w:line="240" w:lineRule="auto"/>
      </w:pPr>
      <w:r>
        <w:separator/>
      </w:r>
    </w:p>
  </w:footnote>
  <w:footnote w:type="continuationSeparator" w:id="0">
    <w:p w14:paraId="733C990A" w14:textId="77777777" w:rsidR="00F70A00" w:rsidRDefault="00F70A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45197835"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117F79D3" w:rsidR="008A791F" w:rsidRPr="00D6163D" w:rsidRDefault="008A79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1EDAA5DB" w:rsidR="008A791F" w:rsidRPr="00D6163D" w:rsidRDefault="008A79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0951B6B3" w:rsidR="008A791F" w:rsidRPr="00D6163D" w:rsidRDefault="008A79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09D9F326" w:rsidR="008A791F" w:rsidRPr="00D6163D" w:rsidRDefault="008A79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150F529" w:rsidR="008A791F" w:rsidRPr="00D6163D" w:rsidRDefault="008A7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6017777"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6EE8DA09" w:rsidR="008A791F" w:rsidRPr="00D6163D" w:rsidRDefault="008A79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2FA88451" w:rsidR="008A791F" w:rsidRPr="00D6163D" w:rsidRDefault="008A7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2714D1F"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76B20"/>
    <w:multiLevelType w:val="hybridMultilevel"/>
    <w:tmpl w:val="E32C9D4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1842CBF"/>
    <w:multiLevelType w:val="hybridMultilevel"/>
    <w:tmpl w:val="96663AEC"/>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6"/>
  </w:num>
  <w:num w:numId="2" w16cid:durableId="2058507446">
    <w:abstractNumId w:val="2"/>
  </w:num>
  <w:num w:numId="3" w16cid:durableId="1102070889">
    <w:abstractNumId w:val="13"/>
  </w:num>
  <w:num w:numId="4" w16cid:durableId="999581914">
    <w:abstractNumId w:val="7"/>
  </w:num>
  <w:num w:numId="5" w16cid:durableId="755053173">
    <w:abstractNumId w:val="8"/>
  </w:num>
  <w:num w:numId="6" w16cid:durableId="461732251">
    <w:abstractNumId w:val="0"/>
  </w:num>
  <w:num w:numId="7" w16cid:durableId="4894439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2"/>
  </w:num>
  <w:num w:numId="11" w16cid:durableId="184446468">
    <w:abstractNumId w:val="15"/>
  </w:num>
  <w:num w:numId="12" w16cid:durableId="470902045">
    <w:abstractNumId w:val="8"/>
  </w:num>
  <w:num w:numId="13" w16cid:durableId="1369453401">
    <w:abstractNumId w:val="10"/>
  </w:num>
  <w:num w:numId="14" w16cid:durableId="2071686280">
    <w:abstractNumId w:val="11"/>
  </w:num>
  <w:num w:numId="15" w16cid:durableId="679812490">
    <w:abstractNumId w:val="0"/>
  </w:num>
  <w:num w:numId="16" w16cid:durableId="721634578">
    <w:abstractNumId w:val="4"/>
  </w:num>
  <w:num w:numId="17" w16cid:durableId="212620824">
    <w:abstractNumId w:val="14"/>
  </w:num>
  <w:num w:numId="18" w16cid:durableId="449207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5"/>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10"/>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996348754">
    <w:abstractNumId w:val="9"/>
  </w:num>
  <w:num w:numId="24" w16cid:durableId="517357668">
    <w:abstractNumId w:val="1"/>
  </w:num>
  <w:num w:numId="25" w16cid:durableId="93548356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0071"/>
    <w:rsid w:val="00017F3C"/>
    <w:rsid w:val="00022AE7"/>
    <w:rsid w:val="00022F72"/>
    <w:rsid w:val="000231B7"/>
    <w:rsid w:val="00035B41"/>
    <w:rsid w:val="00041EC8"/>
    <w:rsid w:val="000432C2"/>
    <w:rsid w:val="000433F6"/>
    <w:rsid w:val="00043B92"/>
    <w:rsid w:val="000454C8"/>
    <w:rsid w:val="0004706B"/>
    <w:rsid w:val="0004726A"/>
    <w:rsid w:val="00047486"/>
    <w:rsid w:val="0006588D"/>
    <w:rsid w:val="00067A5E"/>
    <w:rsid w:val="000719BB"/>
    <w:rsid w:val="00072A65"/>
    <w:rsid w:val="00072C1E"/>
    <w:rsid w:val="00072DAB"/>
    <w:rsid w:val="00085B49"/>
    <w:rsid w:val="00095562"/>
    <w:rsid w:val="000A1915"/>
    <w:rsid w:val="000B18B0"/>
    <w:rsid w:val="000B42D9"/>
    <w:rsid w:val="000B4EB8"/>
    <w:rsid w:val="000C2102"/>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080"/>
    <w:rsid w:val="00114472"/>
    <w:rsid w:val="00114988"/>
    <w:rsid w:val="00115069"/>
    <w:rsid w:val="001150F2"/>
    <w:rsid w:val="0011686F"/>
    <w:rsid w:val="00124A35"/>
    <w:rsid w:val="00133726"/>
    <w:rsid w:val="00134E74"/>
    <w:rsid w:val="00143EC0"/>
    <w:rsid w:val="00155EB3"/>
    <w:rsid w:val="001656A2"/>
    <w:rsid w:val="00165977"/>
    <w:rsid w:val="00170EC5"/>
    <w:rsid w:val="00173349"/>
    <w:rsid w:val="00173A70"/>
    <w:rsid w:val="001747C1"/>
    <w:rsid w:val="00177D6B"/>
    <w:rsid w:val="00182075"/>
    <w:rsid w:val="00183FBA"/>
    <w:rsid w:val="00187660"/>
    <w:rsid w:val="00191F90"/>
    <w:rsid w:val="001A05EF"/>
    <w:rsid w:val="001A14B8"/>
    <w:rsid w:val="001B0C6A"/>
    <w:rsid w:val="001B4E74"/>
    <w:rsid w:val="001C5817"/>
    <w:rsid w:val="001C645F"/>
    <w:rsid w:val="001C68BE"/>
    <w:rsid w:val="001C6DE8"/>
    <w:rsid w:val="001D5DEF"/>
    <w:rsid w:val="001D6E48"/>
    <w:rsid w:val="001E678E"/>
    <w:rsid w:val="001F518E"/>
    <w:rsid w:val="002016BE"/>
    <w:rsid w:val="002038D5"/>
    <w:rsid w:val="002054A6"/>
    <w:rsid w:val="002071BB"/>
    <w:rsid w:val="00207DF5"/>
    <w:rsid w:val="00211ABD"/>
    <w:rsid w:val="0022446A"/>
    <w:rsid w:val="00225027"/>
    <w:rsid w:val="00225674"/>
    <w:rsid w:val="002333E5"/>
    <w:rsid w:val="00237604"/>
    <w:rsid w:val="00237684"/>
    <w:rsid w:val="002377F2"/>
    <w:rsid w:val="00237B02"/>
    <w:rsid w:val="002406CA"/>
    <w:rsid w:val="00240B81"/>
    <w:rsid w:val="00242711"/>
    <w:rsid w:val="00243EDE"/>
    <w:rsid w:val="00247D01"/>
    <w:rsid w:val="00252206"/>
    <w:rsid w:val="00255B10"/>
    <w:rsid w:val="002575CE"/>
    <w:rsid w:val="0026049E"/>
    <w:rsid w:val="00261A5B"/>
    <w:rsid w:val="00262E5B"/>
    <w:rsid w:val="00276AFE"/>
    <w:rsid w:val="002842DC"/>
    <w:rsid w:val="00284B29"/>
    <w:rsid w:val="00285ED8"/>
    <w:rsid w:val="00286E07"/>
    <w:rsid w:val="00292730"/>
    <w:rsid w:val="002A3B57"/>
    <w:rsid w:val="002B4972"/>
    <w:rsid w:val="002C31BF"/>
    <w:rsid w:val="002C7F18"/>
    <w:rsid w:val="002D14D1"/>
    <w:rsid w:val="002D1625"/>
    <w:rsid w:val="002D3591"/>
    <w:rsid w:val="002D6EE5"/>
    <w:rsid w:val="002D7FD6"/>
    <w:rsid w:val="002E0CD7"/>
    <w:rsid w:val="002E0CFB"/>
    <w:rsid w:val="002E24EF"/>
    <w:rsid w:val="002E5C7B"/>
    <w:rsid w:val="002F2DC5"/>
    <w:rsid w:val="002F4333"/>
    <w:rsid w:val="002F52D1"/>
    <w:rsid w:val="0030003A"/>
    <w:rsid w:val="00307320"/>
    <w:rsid w:val="00310423"/>
    <w:rsid w:val="00310622"/>
    <w:rsid w:val="003149C0"/>
    <w:rsid w:val="00327EEF"/>
    <w:rsid w:val="00331951"/>
    <w:rsid w:val="0033239F"/>
    <w:rsid w:val="0034274B"/>
    <w:rsid w:val="00342DC7"/>
    <w:rsid w:val="00346732"/>
    <w:rsid w:val="0034719F"/>
    <w:rsid w:val="00350A35"/>
    <w:rsid w:val="003571D8"/>
    <w:rsid w:val="00357BC6"/>
    <w:rsid w:val="003610C9"/>
    <w:rsid w:val="00361422"/>
    <w:rsid w:val="00363530"/>
    <w:rsid w:val="003645C4"/>
    <w:rsid w:val="0037545D"/>
    <w:rsid w:val="0039231C"/>
    <w:rsid w:val="00392910"/>
    <w:rsid w:val="00392EB6"/>
    <w:rsid w:val="00394474"/>
    <w:rsid w:val="003956C6"/>
    <w:rsid w:val="003A3732"/>
    <w:rsid w:val="003B16AA"/>
    <w:rsid w:val="003B23D6"/>
    <w:rsid w:val="003B3AFC"/>
    <w:rsid w:val="003C1F72"/>
    <w:rsid w:val="003C33F2"/>
    <w:rsid w:val="003D6859"/>
    <w:rsid w:val="003D756E"/>
    <w:rsid w:val="003E420D"/>
    <w:rsid w:val="003E4C13"/>
    <w:rsid w:val="003F0B4F"/>
    <w:rsid w:val="003F62A5"/>
    <w:rsid w:val="00401D55"/>
    <w:rsid w:val="00405F42"/>
    <w:rsid w:val="004078F3"/>
    <w:rsid w:val="00407E4E"/>
    <w:rsid w:val="004160CB"/>
    <w:rsid w:val="00427794"/>
    <w:rsid w:val="00430B3D"/>
    <w:rsid w:val="004328E4"/>
    <w:rsid w:val="00432A31"/>
    <w:rsid w:val="00450F07"/>
    <w:rsid w:val="00450F44"/>
    <w:rsid w:val="00453CD3"/>
    <w:rsid w:val="00455CE8"/>
    <w:rsid w:val="00460660"/>
    <w:rsid w:val="00464BA9"/>
    <w:rsid w:val="0047195E"/>
    <w:rsid w:val="00483969"/>
    <w:rsid w:val="00483FC2"/>
    <w:rsid w:val="00486107"/>
    <w:rsid w:val="00491827"/>
    <w:rsid w:val="0049587D"/>
    <w:rsid w:val="004A17ED"/>
    <w:rsid w:val="004B4299"/>
    <w:rsid w:val="004B7009"/>
    <w:rsid w:val="004C35AB"/>
    <w:rsid w:val="004C4399"/>
    <w:rsid w:val="004C787C"/>
    <w:rsid w:val="004D09FB"/>
    <w:rsid w:val="004D395E"/>
    <w:rsid w:val="004D4582"/>
    <w:rsid w:val="004E6233"/>
    <w:rsid w:val="004E70FB"/>
    <w:rsid w:val="004E7A1F"/>
    <w:rsid w:val="004F4B9B"/>
    <w:rsid w:val="00500E0F"/>
    <w:rsid w:val="00502690"/>
    <w:rsid w:val="0050510F"/>
    <w:rsid w:val="0050666E"/>
    <w:rsid w:val="00506F1F"/>
    <w:rsid w:val="00511AB9"/>
    <w:rsid w:val="00515632"/>
    <w:rsid w:val="00523BB5"/>
    <w:rsid w:val="00523EA7"/>
    <w:rsid w:val="00534258"/>
    <w:rsid w:val="005406EB"/>
    <w:rsid w:val="00541649"/>
    <w:rsid w:val="00544816"/>
    <w:rsid w:val="00553375"/>
    <w:rsid w:val="00555884"/>
    <w:rsid w:val="00560CDA"/>
    <w:rsid w:val="005614AC"/>
    <w:rsid w:val="0056278A"/>
    <w:rsid w:val="0056771A"/>
    <w:rsid w:val="005736B7"/>
    <w:rsid w:val="00575E5A"/>
    <w:rsid w:val="0057614D"/>
    <w:rsid w:val="00580245"/>
    <w:rsid w:val="0058059E"/>
    <w:rsid w:val="00580FF1"/>
    <w:rsid w:val="00582A82"/>
    <w:rsid w:val="00590C91"/>
    <w:rsid w:val="005967E0"/>
    <w:rsid w:val="005A1F44"/>
    <w:rsid w:val="005B778D"/>
    <w:rsid w:val="005C3667"/>
    <w:rsid w:val="005D3C39"/>
    <w:rsid w:val="005D6794"/>
    <w:rsid w:val="005D7B1B"/>
    <w:rsid w:val="005E211A"/>
    <w:rsid w:val="005E22EE"/>
    <w:rsid w:val="005E2CAB"/>
    <w:rsid w:val="005E2F93"/>
    <w:rsid w:val="005E5AE7"/>
    <w:rsid w:val="005E7125"/>
    <w:rsid w:val="005F14BD"/>
    <w:rsid w:val="005F3A8C"/>
    <w:rsid w:val="00600ECE"/>
    <w:rsid w:val="00600FA0"/>
    <w:rsid w:val="00601A8C"/>
    <w:rsid w:val="0061068E"/>
    <w:rsid w:val="006115D3"/>
    <w:rsid w:val="00623FDC"/>
    <w:rsid w:val="006265D1"/>
    <w:rsid w:val="00635A36"/>
    <w:rsid w:val="006409CD"/>
    <w:rsid w:val="0064718A"/>
    <w:rsid w:val="00653473"/>
    <w:rsid w:val="00653EB8"/>
    <w:rsid w:val="00655074"/>
    <w:rsid w:val="0065610E"/>
    <w:rsid w:val="00660AD3"/>
    <w:rsid w:val="006776B6"/>
    <w:rsid w:val="00684D0D"/>
    <w:rsid w:val="00693150"/>
    <w:rsid w:val="00697F5E"/>
    <w:rsid w:val="006A014C"/>
    <w:rsid w:val="006A32ED"/>
    <w:rsid w:val="006A5570"/>
    <w:rsid w:val="006A5576"/>
    <w:rsid w:val="006A689C"/>
    <w:rsid w:val="006A698D"/>
    <w:rsid w:val="006B3D79"/>
    <w:rsid w:val="006B6FE4"/>
    <w:rsid w:val="006C2343"/>
    <w:rsid w:val="006C442A"/>
    <w:rsid w:val="006C755E"/>
    <w:rsid w:val="006D0E22"/>
    <w:rsid w:val="006D7CAF"/>
    <w:rsid w:val="006E0578"/>
    <w:rsid w:val="006E314D"/>
    <w:rsid w:val="006E7799"/>
    <w:rsid w:val="006F4F8D"/>
    <w:rsid w:val="006F680F"/>
    <w:rsid w:val="006F6E55"/>
    <w:rsid w:val="006F782C"/>
    <w:rsid w:val="00704D1E"/>
    <w:rsid w:val="0070619B"/>
    <w:rsid w:val="00710723"/>
    <w:rsid w:val="007145F3"/>
    <w:rsid w:val="00717807"/>
    <w:rsid w:val="00723ED1"/>
    <w:rsid w:val="00725742"/>
    <w:rsid w:val="00737C7A"/>
    <w:rsid w:val="00740AF5"/>
    <w:rsid w:val="00743525"/>
    <w:rsid w:val="007470DC"/>
    <w:rsid w:val="007541A2"/>
    <w:rsid w:val="00755818"/>
    <w:rsid w:val="007616C2"/>
    <w:rsid w:val="0076286B"/>
    <w:rsid w:val="007629F8"/>
    <w:rsid w:val="00766846"/>
    <w:rsid w:val="00773071"/>
    <w:rsid w:val="00773E76"/>
    <w:rsid w:val="00775BBF"/>
    <w:rsid w:val="0077652F"/>
    <w:rsid w:val="0077673A"/>
    <w:rsid w:val="00780051"/>
    <w:rsid w:val="007846E1"/>
    <w:rsid w:val="007847D6"/>
    <w:rsid w:val="007853BA"/>
    <w:rsid w:val="00791003"/>
    <w:rsid w:val="00792BEB"/>
    <w:rsid w:val="00792D22"/>
    <w:rsid w:val="007A089C"/>
    <w:rsid w:val="007A4505"/>
    <w:rsid w:val="007A5172"/>
    <w:rsid w:val="007A67A0"/>
    <w:rsid w:val="007A7DDE"/>
    <w:rsid w:val="007B0D3C"/>
    <w:rsid w:val="007B1534"/>
    <w:rsid w:val="007B570C"/>
    <w:rsid w:val="007C3967"/>
    <w:rsid w:val="007C5289"/>
    <w:rsid w:val="007D26F9"/>
    <w:rsid w:val="007E4A6E"/>
    <w:rsid w:val="007F0245"/>
    <w:rsid w:val="007F56A7"/>
    <w:rsid w:val="00800851"/>
    <w:rsid w:val="00802E17"/>
    <w:rsid w:val="00807DD0"/>
    <w:rsid w:val="008156D5"/>
    <w:rsid w:val="00821D01"/>
    <w:rsid w:val="00826B7B"/>
    <w:rsid w:val="008341DD"/>
    <w:rsid w:val="0083541D"/>
    <w:rsid w:val="00837B00"/>
    <w:rsid w:val="00837C02"/>
    <w:rsid w:val="00837D45"/>
    <w:rsid w:val="00846789"/>
    <w:rsid w:val="008527C7"/>
    <w:rsid w:val="00855469"/>
    <w:rsid w:val="008646F2"/>
    <w:rsid w:val="00866994"/>
    <w:rsid w:val="008760DD"/>
    <w:rsid w:val="00883098"/>
    <w:rsid w:val="0089102A"/>
    <w:rsid w:val="008911C8"/>
    <w:rsid w:val="008924AF"/>
    <w:rsid w:val="008928D0"/>
    <w:rsid w:val="008A1B77"/>
    <w:rsid w:val="008A3568"/>
    <w:rsid w:val="008A3CE1"/>
    <w:rsid w:val="008A7656"/>
    <w:rsid w:val="008A791F"/>
    <w:rsid w:val="008B2F29"/>
    <w:rsid w:val="008B48D3"/>
    <w:rsid w:val="008B78DF"/>
    <w:rsid w:val="008C50F3"/>
    <w:rsid w:val="008C7539"/>
    <w:rsid w:val="008C7EFE"/>
    <w:rsid w:val="008D03B9"/>
    <w:rsid w:val="008D30C7"/>
    <w:rsid w:val="008D4A07"/>
    <w:rsid w:val="008D7009"/>
    <w:rsid w:val="008E6C18"/>
    <w:rsid w:val="008F18D6"/>
    <w:rsid w:val="008F2C9B"/>
    <w:rsid w:val="008F4B03"/>
    <w:rsid w:val="008F7242"/>
    <w:rsid w:val="008F797B"/>
    <w:rsid w:val="00904780"/>
    <w:rsid w:val="0090635B"/>
    <w:rsid w:val="00911FCD"/>
    <w:rsid w:val="009152C2"/>
    <w:rsid w:val="009200B8"/>
    <w:rsid w:val="00922385"/>
    <w:rsid w:val="009223DF"/>
    <w:rsid w:val="00931906"/>
    <w:rsid w:val="00934B6B"/>
    <w:rsid w:val="00935992"/>
    <w:rsid w:val="00936091"/>
    <w:rsid w:val="0093758A"/>
    <w:rsid w:val="0094002E"/>
    <w:rsid w:val="00940D8A"/>
    <w:rsid w:val="00946FE9"/>
    <w:rsid w:val="009552C7"/>
    <w:rsid w:val="00960B34"/>
    <w:rsid w:val="00960C0C"/>
    <w:rsid w:val="00962258"/>
    <w:rsid w:val="009678B7"/>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418E"/>
    <w:rsid w:val="009C442C"/>
    <w:rsid w:val="009D25D3"/>
    <w:rsid w:val="009D7398"/>
    <w:rsid w:val="009D7EE9"/>
    <w:rsid w:val="009E07F4"/>
    <w:rsid w:val="009E56F8"/>
    <w:rsid w:val="009F0867"/>
    <w:rsid w:val="009F1A9B"/>
    <w:rsid w:val="009F2B0D"/>
    <w:rsid w:val="009F309B"/>
    <w:rsid w:val="009F392E"/>
    <w:rsid w:val="009F53C5"/>
    <w:rsid w:val="009F638B"/>
    <w:rsid w:val="00A0740E"/>
    <w:rsid w:val="00A21A01"/>
    <w:rsid w:val="00A21B2B"/>
    <w:rsid w:val="00A23BA1"/>
    <w:rsid w:val="00A2666C"/>
    <w:rsid w:val="00A349C6"/>
    <w:rsid w:val="00A41162"/>
    <w:rsid w:val="00A45BB7"/>
    <w:rsid w:val="00A47A9F"/>
    <w:rsid w:val="00A50641"/>
    <w:rsid w:val="00A52385"/>
    <w:rsid w:val="00A530BF"/>
    <w:rsid w:val="00A573DA"/>
    <w:rsid w:val="00A6177B"/>
    <w:rsid w:val="00A637A7"/>
    <w:rsid w:val="00A6443E"/>
    <w:rsid w:val="00A66136"/>
    <w:rsid w:val="00A6689C"/>
    <w:rsid w:val="00A7050F"/>
    <w:rsid w:val="00A70B79"/>
    <w:rsid w:val="00A71189"/>
    <w:rsid w:val="00A72F8F"/>
    <w:rsid w:val="00A7364A"/>
    <w:rsid w:val="00A74DCC"/>
    <w:rsid w:val="00A753ED"/>
    <w:rsid w:val="00A7553B"/>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3272"/>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35932"/>
    <w:rsid w:val="00B42F40"/>
    <w:rsid w:val="00B45940"/>
    <w:rsid w:val="00B46A46"/>
    <w:rsid w:val="00B5431A"/>
    <w:rsid w:val="00B63BD1"/>
    <w:rsid w:val="00B675F5"/>
    <w:rsid w:val="00B75EE1"/>
    <w:rsid w:val="00B77228"/>
    <w:rsid w:val="00B77481"/>
    <w:rsid w:val="00B8518B"/>
    <w:rsid w:val="00B90755"/>
    <w:rsid w:val="00B97CC3"/>
    <w:rsid w:val="00BA4169"/>
    <w:rsid w:val="00BA46A9"/>
    <w:rsid w:val="00BB12C1"/>
    <w:rsid w:val="00BB1390"/>
    <w:rsid w:val="00BB1F16"/>
    <w:rsid w:val="00BB31AD"/>
    <w:rsid w:val="00BC06C4"/>
    <w:rsid w:val="00BC5BDD"/>
    <w:rsid w:val="00BC6C17"/>
    <w:rsid w:val="00BC78C7"/>
    <w:rsid w:val="00BD5DE9"/>
    <w:rsid w:val="00BD742B"/>
    <w:rsid w:val="00BD7E91"/>
    <w:rsid w:val="00BD7F0D"/>
    <w:rsid w:val="00BE5369"/>
    <w:rsid w:val="00BE5FD5"/>
    <w:rsid w:val="00BF2895"/>
    <w:rsid w:val="00BF4C5D"/>
    <w:rsid w:val="00BF5780"/>
    <w:rsid w:val="00C01453"/>
    <w:rsid w:val="00C02D0A"/>
    <w:rsid w:val="00C03A6E"/>
    <w:rsid w:val="00C04CDD"/>
    <w:rsid w:val="00C14413"/>
    <w:rsid w:val="00C159A7"/>
    <w:rsid w:val="00C226C0"/>
    <w:rsid w:val="00C240B6"/>
    <w:rsid w:val="00C42FE6"/>
    <w:rsid w:val="00C44F6A"/>
    <w:rsid w:val="00C52847"/>
    <w:rsid w:val="00C53FB6"/>
    <w:rsid w:val="00C6198E"/>
    <w:rsid w:val="00C708EA"/>
    <w:rsid w:val="00C717BC"/>
    <w:rsid w:val="00C729BC"/>
    <w:rsid w:val="00C7526B"/>
    <w:rsid w:val="00C76E46"/>
    <w:rsid w:val="00C778A5"/>
    <w:rsid w:val="00C9118F"/>
    <w:rsid w:val="00C9126A"/>
    <w:rsid w:val="00C95162"/>
    <w:rsid w:val="00C9649D"/>
    <w:rsid w:val="00CA143D"/>
    <w:rsid w:val="00CB1C6E"/>
    <w:rsid w:val="00CB2DC6"/>
    <w:rsid w:val="00CB4F6D"/>
    <w:rsid w:val="00CB6A37"/>
    <w:rsid w:val="00CB7684"/>
    <w:rsid w:val="00CC1E14"/>
    <w:rsid w:val="00CC4EA8"/>
    <w:rsid w:val="00CC6517"/>
    <w:rsid w:val="00CC7C8F"/>
    <w:rsid w:val="00CD1FC4"/>
    <w:rsid w:val="00CD3555"/>
    <w:rsid w:val="00D01353"/>
    <w:rsid w:val="00D034A0"/>
    <w:rsid w:val="00D12A45"/>
    <w:rsid w:val="00D21061"/>
    <w:rsid w:val="00D212CD"/>
    <w:rsid w:val="00D4031F"/>
    <w:rsid w:val="00D4108E"/>
    <w:rsid w:val="00D41385"/>
    <w:rsid w:val="00D41CFE"/>
    <w:rsid w:val="00D4328E"/>
    <w:rsid w:val="00D50FE6"/>
    <w:rsid w:val="00D55B0C"/>
    <w:rsid w:val="00D6163D"/>
    <w:rsid w:val="00D6228E"/>
    <w:rsid w:val="00D63033"/>
    <w:rsid w:val="00D659A5"/>
    <w:rsid w:val="00D701DC"/>
    <w:rsid w:val="00D765EC"/>
    <w:rsid w:val="00D77AAE"/>
    <w:rsid w:val="00D831A3"/>
    <w:rsid w:val="00D86204"/>
    <w:rsid w:val="00D91102"/>
    <w:rsid w:val="00D97BE3"/>
    <w:rsid w:val="00DA3711"/>
    <w:rsid w:val="00DB0CD2"/>
    <w:rsid w:val="00DB20D5"/>
    <w:rsid w:val="00DC7EBF"/>
    <w:rsid w:val="00DD11B7"/>
    <w:rsid w:val="00DD46F3"/>
    <w:rsid w:val="00DD4862"/>
    <w:rsid w:val="00DE063C"/>
    <w:rsid w:val="00DE56F2"/>
    <w:rsid w:val="00DF116D"/>
    <w:rsid w:val="00DF2BFF"/>
    <w:rsid w:val="00DF6CEC"/>
    <w:rsid w:val="00DF7604"/>
    <w:rsid w:val="00E00319"/>
    <w:rsid w:val="00E16FF7"/>
    <w:rsid w:val="00E212F8"/>
    <w:rsid w:val="00E26D68"/>
    <w:rsid w:val="00E30910"/>
    <w:rsid w:val="00E31C62"/>
    <w:rsid w:val="00E44045"/>
    <w:rsid w:val="00E56BE1"/>
    <w:rsid w:val="00E618C4"/>
    <w:rsid w:val="00E62689"/>
    <w:rsid w:val="00E7415D"/>
    <w:rsid w:val="00E761E9"/>
    <w:rsid w:val="00E7745D"/>
    <w:rsid w:val="00E850BC"/>
    <w:rsid w:val="00E865D7"/>
    <w:rsid w:val="00E878EE"/>
    <w:rsid w:val="00E901A3"/>
    <w:rsid w:val="00E97CA8"/>
    <w:rsid w:val="00EA585B"/>
    <w:rsid w:val="00EA6EC7"/>
    <w:rsid w:val="00EB0103"/>
    <w:rsid w:val="00EB104F"/>
    <w:rsid w:val="00EB1C99"/>
    <w:rsid w:val="00EB1E23"/>
    <w:rsid w:val="00EB251F"/>
    <w:rsid w:val="00EB46E5"/>
    <w:rsid w:val="00EC6AEA"/>
    <w:rsid w:val="00ED14BD"/>
    <w:rsid w:val="00EE2D3D"/>
    <w:rsid w:val="00EE7A4C"/>
    <w:rsid w:val="00EF3DDD"/>
    <w:rsid w:val="00F00153"/>
    <w:rsid w:val="00F016C7"/>
    <w:rsid w:val="00F122DF"/>
    <w:rsid w:val="00F12DEC"/>
    <w:rsid w:val="00F13FDA"/>
    <w:rsid w:val="00F1715C"/>
    <w:rsid w:val="00F20227"/>
    <w:rsid w:val="00F203EA"/>
    <w:rsid w:val="00F21E6B"/>
    <w:rsid w:val="00F25C81"/>
    <w:rsid w:val="00F310F8"/>
    <w:rsid w:val="00F31F0B"/>
    <w:rsid w:val="00F35939"/>
    <w:rsid w:val="00F40748"/>
    <w:rsid w:val="00F411B5"/>
    <w:rsid w:val="00F422D3"/>
    <w:rsid w:val="00F43D42"/>
    <w:rsid w:val="00F4404D"/>
    <w:rsid w:val="00F45607"/>
    <w:rsid w:val="00F4722B"/>
    <w:rsid w:val="00F47C07"/>
    <w:rsid w:val="00F5015C"/>
    <w:rsid w:val="00F54432"/>
    <w:rsid w:val="00F5665F"/>
    <w:rsid w:val="00F566DC"/>
    <w:rsid w:val="00F57BA0"/>
    <w:rsid w:val="00F62036"/>
    <w:rsid w:val="00F659EB"/>
    <w:rsid w:val="00F668C7"/>
    <w:rsid w:val="00F70A00"/>
    <w:rsid w:val="00F717BD"/>
    <w:rsid w:val="00F762A8"/>
    <w:rsid w:val="00F77375"/>
    <w:rsid w:val="00F77822"/>
    <w:rsid w:val="00F8119B"/>
    <w:rsid w:val="00F86BA6"/>
    <w:rsid w:val="00F95BCB"/>
    <w:rsid w:val="00F95FBD"/>
    <w:rsid w:val="00FB6342"/>
    <w:rsid w:val="00FC1B5E"/>
    <w:rsid w:val="00FC6389"/>
    <w:rsid w:val="00FE6AEC"/>
    <w:rsid w:val="00FE76E3"/>
    <w:rsid w:val="00FF12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42D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0</TotalTime>
  <Pages>36</Pages>
  <Words>6773</Words>
  <Characters>39965</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Fučíková Veronika, Bc.</cp:lastModifiedBy>
  <cp:revision>54</cp:revision>
  <cp:lastPrinted>2021-01-18T08:04:00Z</cp:lastPrinted>
  <dcterms:created xsi:type="dcterms:W3CDTF">2024-07-12T11:11:00Z</dcterms:created>
  <dcterms:modified xsi:type="dcterms:W3CDTF">2025-09-12T05:59:00Z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