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B7E24B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7A5750" w:rsidRPr="00C74B3F">
        <w:rPr>
          <w:rFonts w:ascii="Verdana" w:hAnsi="Verdana"/>
          <w:b/>
          <w:bCs/>
        </w:rPr>
        <w:t>„Nákup stojanové vrtačky pro OŘ PHA 2025“</w:t>
      </w:r>
      <w:r>
        <w:rPr>
          <w:rFonts w:eastAsia="Times New Roman" w:cs="Times New Roman"/>
          <w:lang w:eastAsia="cs-CZ"/>
        </w:rPr>
        <w:t xml:space="preserve">, </w:t>
      </w:r>
      <w:r w:rsidRPr="007A5750">
        <w:rPr>
          <w:rFonts w:eastAsia="Times New Roman" w:cs="Times New Roman"/>
          <w:lang w:eastAsia="cs-CZ"/>
        </w:rPr>
        <w:t xml:space="preserve">č.j. </w:t>
      </w:r>
      <w:r w:rsidR="007A5750">
        <w:rPr>
          <w:rFonts w:eastAsia="Times New Roman" w:cs="Times New Roman"/>
          <w:lang w:eastAsia="cs-CZ"/>
        </w:rPr>
        <w:t>37525/2025-SŽ-OŘ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7A575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7A575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27C00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5750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11B44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F087A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911B44"/>
    <w:rsid w:val="00B72819"/>
    <w:rsid w:val="00BE31C7"/>
    <w:rsid w:val="00C601C7"/>
    <w:rsid w:val="00DB3D9A"/>
    <w:rsid w:val="00EF087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472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13</cp:revision>
  <cp:lastPrinted>2017-11-28T17:18:00Z</cp:lastPrinted>
  <dcterms:created xsi:type="dcterms:W3CDTF">2023-11-16T10:29:00Z</dcterms:created>
  <dcterms:modified xsi:type="dcterms:W3CDTF">2025-09-09T05:20:00Z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