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081F67F6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36753E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FB50A9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FB50A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B50A9" w:rsidRPr="00FB50A9">
        <w:rPr>
          <w:rFonts w:eastAsia="Times New Roman" w:cs="Times New Roman"/>
          <w:b/>
          <w:sz w:val="18"/>
          <w:szCs w:val="18"/>
          <w:lang w:eastAsia="cs-CZ"/>
        </w:rPr>
        <w:t>Smykem řízený nakladač</w:t>
      </w:r>
      <w:r w:rsidR="00B83E9A" w:rsidRPr="00FB50A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B50A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B50A9" w:rsidRPr="00FB50A9">
        <w:rPr>
          <w:rFonts w:eastAsia="Times New Roman" w:cs="Times New Roman"/>
          <w:sz w:val="18"/>
          <w:szCs w:val="18"/>
          <w:lang w:eastAsia="cs-CZ"/>
        </w:rPr>
        <w:t>33331/2025-SŽ-OŘ OVA-NPI</w:t>
      </w:r>
      <w:r w:rsidR="0060521D" w:rsidRPr="00FB50A9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FB50A9">
        <w:rPr>
          <w:rFonts w:eastAsia="Times New Roman" w:cs="Times New Roman"/>
          <w:sz w:val="18"/>
          <w:szCs w:val="18"/>
          <w:lang w:eastAsia="cs-CZ"/>
        </w:rPr>
        <w:t>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6E4BB74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E484C"/>
    <w:rsid w:val="002F65CE"/>
    <w:rsid w:val="003727EC"/>
    <w:rsid w:val="003728EA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021B8"/>
    <w:rsid w:val="00B26D31"/>
    <w:rsid w:val="00B83E9A"/>
    <w:rsid w:val="00BF1BA9"/>
    <w:rsid w:val="00BF6A6B"/>
    <w:rsid w:val="00C66BEE"/>
    <w:rsid w:val="00C84D70"/>
    <w:rsid w:val="00CF5F4D"/>
    <w:rsid w:val="00FB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21</cp:revision>
  <dcterms:created xsi:type="dcterms:W3CDTF">2022-04-17T17:33:00Z</dcterms:created>
  <dcterms:modified xsi:type="dcterms:W3CDTF">2025-09-03T05:13:00Z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