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280" w14:textId="6C9C31E3" w:rsidR="00E75DBE" w:rsidRDefault="00E75DBE" w:rsidP="00E75DBE">
      <w:pPr>
        <w:spacing w:after="0" w:line="240" w:lineRule="auto"/>
        <w:outlineLvl w:val="0"/>
        <w:rPr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247374">
        <w:rPr>
          <w:rFonts w:eastAsia="Times New Roman" w:cs="Times New Roman"/>
          <w:lang w:eastAsia="cs-CZ"/>
        </w:rPr>
        <w:t>1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3AC89555" w14:textId="77777777" w:rsidR="00E75DBE" w:rsidRPr="00452F69" w:rsidRDefault="00E75DBE" w:rsidP="00E75DBE">
      <w:pPr>
        <w:pStyle w:val="Nadpis1"/>
      </w:pPr>
      <w:r w:rsidRPr="00452F69">
        <w:t>Vzor čestného prohlášení o splnění části základní způsobilosti</w:t>
      </w:r>
    </w:p>
    <w:p w14:paraId="1111F1CF" w14:textId="77777777" w:rsidR="00E75DBE" w:rsidRPr="003E7027" w:rsidRDefault="00E75DBE" w:rsidP="00E75DBE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3E7027">
        <w:rPr>
          <w:rStyle w:val="tun"/>
          <w:rFonts w:eastAsiaTheme="minorHAnsi"/>
        </w:rPr>
        <w:t>Účastník:</w:t>
      </w:r>
    </w:p>
    <w:p w14:paraId="78764440" w14:textId="309CD80B" w:rsidR="00E75DBE" w:rsidRDefault="00E75DBE" w:rsidP="00B172C0">
      <w:pPr>
        <w:pStyle w:val="Identifikace"/>
        <w:rPr>
          <w:lang w:eastAsia="cs-CZ"/>
        </w:rPr>
      </w:pPr>
      <w:r w:rsidRPr="003E7027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B1A48" w:rsidRPr="00247374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247374">
        <w:rPr>
          <w:highlight w:val="green"/>
          <w:lang w:eastAsia="cs-CZ"/>
        </w:rPr>
        <w:t>]</w:t>
      </w:r>
    </w:p>
    <w:p w14:paraId="6C2531F9" w14:textId="32FA34A9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B1A48" w:rsidRPr="00247374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247374">
        <w:rPr>
          <w:highlight w:val="green"/>
          <w:lang w:eastAsia="cs-CZ"/>
        </w:rPr>
        <w:t>]</w:t>
      </w:r>
    </w:p>
    <w:p w14:paraId="69FB1EDB" w14:textId="0E1D0AF2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B1A48" w:rsidRPr="00247374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247374">
        <w:rPr>
          <w:highlight w:val="green"/>
          <w:lang w:eastAsia="cs-CZ"/>
        </w:rPr>
        <w:t>]</w:t>
      </w:r>
    </w:p>
    <w:p w14:paraId="61DBAC12" w14:textId="3BDE0194" w:rsidR="00E75DBE" w:rsidRDefault="00E75DBE" w:rsidP="00B172C0">
      <w:pPr>
        <w:pStyle w:val="Identifikace"/>
      </w:pPr>
      <w:r>
        <w:t>Zastoupen</w:t>
      </w:r>
      <w:r w:rsidR="00EA2AD8">
        <w:tab/>
      </w:r>
      <w:r w:rsidR="00EB1A48" w:rsidRPr="00247374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247374">
        <w:rPr>
          <w:highlight w:val="green"/>
        </w:rPr>
        <w:t>]</w:t>
      </w:r>
    </w:p>
    <w:p w14:paraId="765C8C85" w14:textId="516C0E45" w:rsidR="00E75DBE" w:rsidRDefault="00EB1A48" w:rsidP="00E75DBE">
      <w:r w:rsidRPr="00247374">
        <w:rPr>
          <w:lang w:eastAsia="cs-CZ"/>
        </w:rPr>
        <w:t xml:space="preserve">který podává žádost o účast na nadlimitní sektorovou veřejnou zakázku s názvem </w:t>
      </w:r>
      <w:bookmarkStart w:id="0" w:name="_Toc403053768"/>
      <w:r w:rsidRPr="00247374">
        <w:t>„</w:t>
      </w:r>
      <w:bookmarkEnd w:id="0"/>
      <w:r w:rsidR="00247374" w:rsidRPr="00247374">
        <w:rPr>
          <w:rStyle w:val="Tun0"/>
          <w:rFonts w:eastAsiaTheme="minorHAnsi"/>
        </w:rPr>
        <w:t>Údržba, opravy a technické kontroly vozidel MTW 100</w:t>
      </w:r>
      <w:r w:rsidRPr="00247374">
        <w:t>“</w:t>
      </w:r>
      <w:r w:rsidRPr="00247374">
        <w:rPr>
          <w:lang w:eastAsia="cs-CZ"/>
        </w:rPr>
        <w:t xml:space="preserve">, tímto </w:t>
      </w:r>
      <w:r w:rsidR="00E75DBE" w:rsidRPr="00247374">
        <w:rPr>
          <w:rStyle w:val="tun"/>
          <w:rFonts w:eastAsiaTheme="minorHAnsi"/>
          <w:b w:val="0"/>
        </w:rPr>
        <w:t>čestně prohlašuje</w:t>
      </w:r>
      <w:r w:rsidR="00E75DBE" w:rsidRPr="00247374">
        <w:t>, že:</w:t>
      </w:r>
    </w:p>
    <w:p w14:paraId="143D18D4" w14:textId="53D8390D" w:rsidR="00836488" w:rsidRDefault="00BA4404" w:rsidP="00836488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v evidenci daní zachycen splatný daňový nedoplatek ve vztahu ke spotřební dani</w:t>
      </w:r>
      <w:r>
        <w:t>,</w:t>
      </w:r>
      <w:r w:rsidR="00E75DBE">
        <w:t xml:space="preserve"> </w:t>
      </w:r>
    </w:p>
    <w:p w14:paraId="4B16A963" w14:textId="77777777" w:rsidR="00BA4404" w:rsidRPr="00BA4404" w:rsidRDefault="00BA4404" w:rsidP="00BA4404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splatný nedoplatek na pojistném nebo na penále na veřejné zdravotní pojištění.</w:t>
      </w:r>
    </w:p>
    <w:p w14:paraId="0DC72473" w14:textId="2DCD7B65" w:rsidR="00BA4404" w:rsidRDefault="00BA4404" w:rsidP="00BA4404">
      <w:pPr>
        <w:pStyle w:val="Doplujcdaje"/>
      </w:pPr>
      <w:r w:rsidRPr="00307641">
        <w:rPr>
          <w:b/>
        </w:rPr>
        <w:t xml:space="preserve">Pozn. zadavatele: </w:t>
      </w:r>
      <w:r w:rsidRPr="00D139AC"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EFB6D7" w14:textId="77777777" w:rsidR="00BA4404" w:rsidRPr="00307641" w:rsidRDefault="00BA4404" w:rsidP="00BA4404">
      <w:pPr>
        <w:pStyle w:val="Doplujcdaje"/>
        <w:rPr>
          <w:b/>
        </w:rPr>
      </w:pPr>
      <w:r w:rsidRPr="00307641">
        <w:rPr>
          <w:b/>
        </w:rPr>
        <w:t xml:space="preserve">Pozn. zadavatele: </w:t>
      </w:r>
      <w:r w:rsidRPr="00D139AC"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307641">
        <w:rPr>
          <w:b/>
        </w:rPr>
        <w:t xml:space="preserve"> </w:t>
      </w:r>
    </w:p>
    <w:p w14:paraId="107A7288" w14:textId="00B8E5FC" w:rsidR="00E75DBE" w:rsidRDefault="00E75DBE" w:rsidP="003E7027">
      <w:pPr>
        <w:pStyle w:val="Mstoadatum"/>
      </w:pPr>
      <w:r>
        <w:t xml:space="preserve">V </w:t>
      </w:r>
      <w:r w:rsidR="00EB1A48" w:rsidRPr="00247374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247374">
        <w:rPr>
          <w:highlight w:val="green"/>
        </w:rPr>
        <w:t>]</w:t>
      </w:r>
      <w:r>
        <w:t xml:space="preserve"> dne </w:t>
      </w:r>
      <w:r w:rsidR="00EB1A48" w:rsidRPr="00247374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247374">
        <w:rPr>
          <w:highlight w:val="green"/>
        </w:rPr>
        <w:t>]</w:t>
      </w:r>
    </w:p>
    <w:p w14:paraId="72A71FC3" w14:textId="77777777" w:rsidR="00E75DBE" w:rsidRPr="00E75DBE" w:rsidRDefault="00E75DBE" w:rsidP="00E75DBE">
      <w:pPr>
        <w:rPr>
          <w:sz w:val="14"/>
          <w:szCs w:val="14"/>
        </w:rPr>
      </w:pPr>
    </w:p>
    <w:sectPr w:rsidR="00E75DBE" w:rsidRPr="00E75DBE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8A6B" w14:textId="77777777" w:rsidR="00923DE9" w:rsidRDefault="00923DE9" w:rsidP="00962258">
      <w:pPr>
        <w:spacing w:after="0" w:line="240" w:lineRule="auto"/>
      </w:pPr>
      <w:r>
        <w:separator/>
      </w:r>
    </w:p>
  </w:endnote>
  <w:endnote w:type="continuationSeparator" w:id="0">
    <w:p w14:paraId="61AF7C45" w14:textId="77777777" w:rsidR="00923DE9" w:rsidRDefault="00923DE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ECB7F71" w:rsidR="00F1715C" w:rsidRPr="00B8518B" w:rsidRDefault="00F1715C" w:rsidP="00B172C0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B172C0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B172C0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B172C0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2E6DD9A9" w14:textId="77777777" w:rsidR="00F1715C" w:rsidRDefault="00F1715C" w:rsidP="00B172C0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B172C0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B172C0">
          <w:pPr>
            <w:pStyle w:val="Zpat"/>
            <w:spacing w:before="0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2016" w14:textId="77777777" w:rsidR="00923DE9" w:rsidRDefault="00923DE9" w:rsidP="00962258">
      <w:pPr>
        <w:spacing w:after="0" w:line="240" w:lineRule="auto"/>
      </w:pPr>
      <w:r>
        <w:separator/>
      </w:r>
    </w:p>
  </w:footnote>
  <w:footnote w:type="continuationSeparator" w:id="0">
    <w:p w14:paraId="108BF0B7" w14:textId="77777777" w:rsidR="00923DE9" w:rsidRDefault="00923DE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B172C0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307B4"/>
    <w:multiLevelType w:val="hybridMultilevel"/>
    <w:tmpl w:val="E9E2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7083FB1"/>
    <w:multiLevelType w:val="hybridMultilevel"/>
    <w:tmpl w:val="56D000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732465010">
    <w:abstractNumId w:val="3"/>
  </w:num>
  <w:num w:numId="2" w16cid:durableId="624234097">
    <w:abstractNumId w:val="2"/>
  </w:num>
  <w:num w:numId="3" w16cid:durableId="1540049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38513">
    <w:abstractNumId w:val="9"/>
  </w:num>
  <w:num w:numId="5" w16cid:durableId="607585373">
    <w:abstractNumId w:val="4"/>
  </w:num>
  <w:num w:numId="6" w16cid:durableId="203173988">
    <w:abstractNumId w:val="5"/>
  </w:num>
  <w:num w:numId="7" w16cid:durableId="1116749379">
    <w:abstractNumId w:val="0"/>
  </w:num>
  <w:num w:numId="8" w16cid:durableId="1114178559">
    <w:abstractNumId w:val="6"/>
  </w:num>
  <w:num w:numId="9" w16cid:durableId="58800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332153">
    <w:abstractNumId w:val="5"/>
  </w:num>
  <w:num w:numId="11" w16cid:durableId="2057701131">
    <w:abstractNumId w:val="2"/>
  </w:num>
  <w:num w:numId="12" w16cid:durableId="626084436">
    <w:abstractNumId w:val="5"/>
  </w:num>
  <w:num w:numId="13" w16cid:durableId="1965651136">
    <w:abstractNumId w:val="5"/>
  </w:num>
  <w:num w:numId="14" w16cid:durableId="1996034158">
    <w:abstractNumId w:val="5"/>
  </w:num>
  <w:num w:numId="15" w16cid:durableId="100999543">
    <w:abstractNumId w:val="5"/>
  </w:num>
  <w:num w:numId="16" w16cid:durableId="1623685886">
    <w:abstractNumId w:val="10"/>
  </w:num>
  <w:num w:numId="17" w16cid:durableId="801119404">
    <w:abstractNumId w:val="3"/>
  </w:num>
  <w:num w:numId="18" w16cid:durableId="1273440596">
    <w:abstractNumId w:val="10"/>
  </w:num>
  <w:num w:numId="19" w16cid:durableId="1587763589">
    <w:abstractNumId w:val="10"/>
  </w:num>
  <w:num w:numId="20" w16cid:durableId="213198342">
    <w:abstractNumId w:val="10"/>
  </w:num>
  <w:num w:numId="21" w16cid:durableId="1474637307">
    <w:abstractNumId w:val="10"/>
  </w:num>
  <w:num w:numId="22" w16cid:durableId="490028928">
    <w:abstractNumId w:val="5"/>
  </w:num>
  <w:num w:numId="23" w16cid:durableId="1129543941">
    <w:abstractNumId w:val="2"/>
  </w:num>
  <w:num w:numId="24" w16cid:durableId="1248347982">
    <w:abstractNumId w:val="5"/>
  </w:num>
  <w:num w:numId="25" w16cid:durableId="1938319005">
    <w:abstractNumId w:val="5"/>
  </w:num>
  <w:num w:numId="26" w16cid:durableId="1911886473">
    <w:abstractNumId w:val="5"/>
  </w:num>
  <w:num w:numId="27" w16cid:durableId="1580753200">
    <w:abstractNumId w:val="5"/>
  </w:num>
  <w:num w:numId="28" w16cid:durableId="1314796372">
    <w:abstractNumId w:val="10"/>
  </w:num>
  <w:num w:numId="29" w16cid:durableId="1103498826">
    <w:abstractNumId w:val="3"/>
  </w:num>
  <w:num w:numId="30" w16cid:durableId="506142512">
    <w:abstractNumId w:val="10"/>
  </w:num>
  <w:num w:numId="31" w16cid:durableId="1424569901">
    <w:abstractNumId w:val="10"/>
  </w:num>
  <w:num w:numId="32" w16cid:durableId="1895461091">
    <w:abstractNumId w:val="10"/>
  </w:num>
  <w:num w:numId="33" w16cid:durableId="977144271">
    <w:abstractNumId w:val="10"/>
  </w:num>
  <w:num w:numId="34" w16cid:durableId="570970208">
    <w:abstractNumId w:val="1"/>
  </w:num>
  <w:num w:numId="35" w16cid:durableId="1227729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72C1E"/>
    <w:rsid w:val="000E23A7"/>
    <w:rsid w:val="0010693F"/>
    <w:rsid w:val="00114472"/>
    <w:rsid w:val="001249F4"/>
    <w:rsid w:val="00144D1F"/>
    <w:rsid w:val="001550BC"/>
    <w:rsid w:val="001605B9"/>
    <w:rsid w:val="00170EC5"/>
    <w:rsid w:val="001747C1"/>
    <w:rsid w:val="00184743"/>
    <w:rsid w:val="00207DF5"/>
    <w:rsid w:val="00247374"/>
    <w:rsid w:val="00280E07"/>
    <w:rsid w:val="002C31BF"/>
    <w:rsid w:val="002C547A"/>
    <w:rsid w:val="002D08B1"/>
    <w:rsid w:val="002E0CD7"/>
    <w:rsid w:val="002E7DD2"/>
    <w:rsid w:val="00341DCF"/>
    <w:rsid w:val="00357BC6"/>
    <w:rsid w:val="003648AA"/>
    <w:rsid w:val="003956C6"/>
    <w:rsid w:val="003E7027"/>
    <w:rsid w:val="00441430"/>
    <w:rsid w:val="00450F07"/>
    <w:rsid w:val="00453CD3"/>
    <w:rsid w:val="00460660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17853"/>
    <w:rsid w:val="00650303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B67B6"/>
    <w:rsid w:val="007C589B"/>
    <w:rsid w:val="007E4A6E"/>
    <w:rsid w:val="007F56A7"/>
    <w:rsid w:val="00807DD0"/>
    <w:rsid w:val="00836488"/>
    <w:rsid w:val="008659F3"/>
    <w:rsid w:val="00886D4B"/>
    <w:rsid w:val="00895406"/>
    <w:rsid w:val="008A3568"/>
    <w:rsid w:val="008A6C28"/>
    <w:rsid w:val="008D03B9"/>
    <w:rsid w:val="008E60AD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172C0"/>
    <w:rsid w:val="00B42ECA"/>
    <w:rsid w:val="00B75EE1"/>
    <w:rsid w:val="00B77481"/>
    <w:rsid w:val="00B81FC7"/>
    <w:rsid w:val="00B8518B"/>
    <w:rsid w:val="00BA4404"/>
    <w:rsid w:val="00BD7E91"/>
    <w:rsid w:val="00C02D0A"/>
    <w:rsid w:val="00C03A6E"/>
    <w:rsid w:val="00C44F6A"/>
    <w:rsid w:val="00C47AE3"/>
    <w:rsid w:val="00C719C0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6C4A"/>
    <w:rsid w:val="00E75DBE"/>
    <w:rsid w:val="00EA2AD8"/>
    <w:rsid w:val="00EA2F4D"/>
    <w:rsid w:val="00EB104F"/>
    <w:rsid w:val="00EB1A4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4FD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923FDA5"/>
  <w14:defaultImageDpi w14:val="32767"/>
  <w15:docId w15:val="{E38D4217-79A5-4EC7-B51F-B5D4FB1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27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7027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3E7027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E7027"/>
    <w:pPr>
      <w:spacing w:before="120" w:after="120"/>
      <w:jc w:val="both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Nadpisbezsl1-2">
    <w:name w:val="_Nadpis_bez_čísl_1-2"/>
    <w:qFormat/>
    <w:rsid w:val="00E75DBE"/>
    <w:pPr>
      <w:spacing w:before="120" w:after="120"/>
      <w:jc w:val="both"/>
    </w:pPr>
    <w:rPr>
      <w:rFonts w:asciiTheme="majorHAnsi" w:hAnsiTheme="majorHAnsi"/>
      <w:b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3E7027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3E7027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3E7027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B81FC7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B81FC7"/>
    <w:rPr>
      <w:rFonts w:eastAsia="Times New Roman" w:cs="Times New Roman"/>
      <w:lang w:eastAsia="cs-CZ"/>
    </w:rPr>
  </w:style>
  <w:style w:type="paragraph" w:styleId="Revize">
    <w:name w:val="Revision"/>
    <w:hidden/>
    <w:uiPriority w:val="99"/>
    <w:semiHidden/>
    <w:rsid w:val="00EB1A48"/>
    <w:pPr>
      <w:spacing w:after="0" w:line="240" w:lineRule="auto"/>
    </w:pPr>
  </w:style>
  <w:style w:type="character" w:customStyle="1" w:styleId="Tun0">
    <w:name w:val="Tučně"/>
    <w:basedOn w:val="Standardnpsmoodstavce"/>
    <w:uiPriority w:val="1"/>
    <w:qFormat/>
    <w:rsid w:val="00EB1A4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EA2AD8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EA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7ADF4-999C-4BD1-B04E-68C56A51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infopath/2007/PartnerControls"/>
    <ds:schemaRef ds:uri="24bd7335-73fa-4289-ac41-e1198b3533d9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E0D44AC-51AA-42CC-A6A5-65C9D507FC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5</cp:revision>
  <cp:lastPrinted>2025-07-31T04:07:00Z</cp:lastPrinted>
  <dcterms:created xsi:type="dcterms:W3CDTF">2025-07-09T06:09:00Z</dcterms:created>
  <dcterms:modified xsi:type="dcterms:W3CDTF">2025-07-31T04:07:00Z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