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AB3E904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60372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CE2CF4">
        <w:rPr>
          <w:rStyle w:val="Zvraznn"/>
        </w:rPr>
        <w:t>11</w:t>
      </w:r>
      <w:r w:rsidR="00A8346D" w:rsidRPr="00CE2CF4">
        <w:rPr>
          <w:rStyle w:val="Zvraznn"/>
        </w:rPr>
        <w:t xml:space="preserve">.2. a </w:t>
      </w:r>
      <w:r w:rsidR="00A9214E" w:rsidRPr="00CE2CF4">
        <w:rPr>
          <w:rStyle w:val="Zvraznn"/>
        </w:rPr>
        <w:t>11</w:t>
      </w:r>
      <w:r w:rsidRPr="00CE2CF4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5802231" w:rsidR="008145D7" w:rsidRDefault="008145D7" w:rsidP="00882E6D">
      <w:pPr>
        <w:spacing w:line="240" w:lineRule="auto"/>
        <w:rPr>
          <w:rFonts w:eastAsia="Calibri" w:cs="Times New Roman"/>
        </w:rPr>
      </w:pPr>
      <w:r w:rsidRPr="00622A4C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0" w:name="_Toc403053768"/>
      <w:r w:rsidRPr="00622A4C">
        <w:rPr>
          <w:rFonts w:eastAsia="Times New Roman" w:cs="Times New Roman"/>
          <w:b/>
          <w:lang w:eastAsia="cs-CZ"/>
        </w:rPr>
        <w:t>„</w:t>
      </w:r>
      <w:bookmarkEnd w:id="0"/>
      <w:r w:rsidR="00916CF5" w:rsidRPr="00622A4C">
        <w:rPr>
          <w:rStyle w:val="Siln"/>
        </w:rPr>
        <w:t>Centrální znalec na</w:t>
      </w:r>
      <w:r w:rsidR="00916CF5" w:rsidRPr="00916CF5">
        <w:rPr>
          <w:rStyle w:val="Siln"/>
        </w:rPr>
        <w:t xml:space="preserve"> osobní a užitková vozidla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AC7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4E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28C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89ACF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3839"/>
    <w:rsid w:val="0010693F"/>
    <w:rsid w:val="00114472"/>
    <w:rsid w:val="001262BA"/>
    <w:rsid w:val="0014098E"/>
    <w:rsid w:val="00152E5A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2456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372A"/>
    <w:rsid w:val="0061068E"/>
    <w:rsid w:val="00622A4C"/>
    <w:rsid w:val="00640F9F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6CF5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E2CF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39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3839"/>
    <w:rsid w:val="001D309D"/>
    <w:rsid w:val="0042456C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6</cp:revision>
  <cp:lastPrinted>2017-11-28T17:18:00Z</cp:lastPrinted>
  <dcterms:created xsi:type="dcterms:W3CDTF">2025-05-05T11:52:00Z</dcterms:created>
  <dcterms:modified xsi:type="dcterms:W3CDTF">2025-07-15T12:10:00Z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