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8D13" w14:textId="4AF3C82B" w:rsidR="00DD29C3" w:rsidRPr="00DD29C3" w:rsidRDefault="000262B4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Kupní smlouvy č. </w:t>
      </w:r>
      <w:r w:rsidR="006602C2">
        <w:rPr>
          <w:rFonts w:asciiTheme="majorHAnsi" w:eastAsia="Times New Roman" w:hAnsiTheme="majorHAnsi" w:cs="Times New Roman"/>
          <w:lang w:eastAsia="cs-CZ"/>
        </w:rPr>
        <w:t>8</w:t>
      </w:r>
      <w:r w:rsidR="001C22B6" w:rsidRPr="001C22B6">
        <w:rPr>
          <w:rFonts w:asciiTheme="majorHAnsi" w:eastAsia="Times New Roman" w:hAnsiTheme="majorHAnsi" w:cs="Times New Roman"/>
          <w:lang w:eastAsia="cs-CZ"/>
        </w:rPr>
        <w:t xml:space="preserve"> </w:t>
      </w:r>
      <w:r w:rsidR="001C22B6">
        <w:rPr>
          <w:rFonts w:asciiTheme="majorHAnsi" w:eastAsia="Times New Roman" w:hAnsiTheme="majorHAnsi" w:cs="Times New Roman"/>
          <w:lang w:eastAsia="cs-CZ"/>
        </w:rPr>
        <w:t>– Poddodavatel</w:t>
      </w:r>
      <w:r w:rsidR="003146C2">
        <w:rPr>
          <w:rFonts w:asciiTheme="majorHAnsi" w:eastAsia="Times New Roman" w:hAnsiTheme="majorHAnsi" w:cs="Times New Roman"/>
          <w:lang w:eastAsia="cs-CZ"/>
        </w:rPr>
        <w:t>é</w:t>
      </w:r>
    </w:p>
    <w:p w14:paraId="3D7DE7D8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2234306C" w14:textId="72792E68" w:rsidR="00DD29C3" w:rsidRPr="001B629E" w:rsidRDefault="00CA7297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poskytuje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Kupujícímu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předmět plnění dle Smlouvy sám</w:t>
      </w:r>
      <w:r w:rsidR="00082D79">
        <w:rPr>
          <w:rFonts w:asciiTheme="majorHAnsi" w:eastAsia="Times New Roman" w:hAnsiTheme="majorHAnsi" w:cs="Times New Roman"/>
          <w:highlight w:val="green"/>
          <w:lang w:eastAsia="cs-CZ"/>
        </w:rPr>
        <w:t>.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</w:p>
    <w:p w14:paraId="473268BD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73E8FBC4" w14:textId="6D5C5694" w:rsidR="00DD29C3" w:rsidRPr="001B629E" w:rsidRDefault="00CA7297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předmět plnění dle Smlouvy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4912"/>
      </w:tblGrid>
      <w:tr w:rsidR="00DD29C3" w:rsidRPr="00FF65DD" w14:paraId="086D24D9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4C0F77A0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>
              <w:rPr>
                <w:rFonts w:asciiTheme="majorHAnsi" w:hAnsiTheme="majorHAnsi" w:cs="Tahoma"/>
                <w:i/>
                <w:highlight w:val="green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09FF9A1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E2B45A3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Plnění dle Smlouvy prováděná prostřednictvím Poddodavatele ve finančním procentuálním vyjádření ve vztahu k Ceně.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3D1B6FE2" w14:textId="184367F8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FF02D4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 w:rsidR="00CA7297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18A05B9F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74388F18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38D6845B" w14:textId="605EC8C3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FF02D4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 w:rsidR="00CA7297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5AE79DF4" w14:textId="61664C5B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 w:rsidR="00CA7297"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provádí Plnění či jeho část prostřednictvím Poddodavatelů, uvede tabulku tolikrát, kolika Poddodavateli bude předmět plnění provádět. </w:t>
      </w:r>
      <w:r w:rsidR="001C22B6"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musí uvést všechny Poddodavatele, kteří se budou podílet na provádění Plnění dle Smlouvy.]</w:t>
      </w:r>
    </w:p>
    <w:p w14:paraId="02A38684" w14:textId="77777777" w:rsidR="009F392E" w:rsidRPr="00DD29C3" w:rsidRDefault="009F392E" w:rsidP="00DD29C3"/>
    <w:sectPr w:rsidR="009F392E" w:rsidRPr="00DD29C3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908C" w14:textId="77777777" w:rsidR="001D1311" w:rsidRDefault="001D1311" w:rsidP="00962258">
      <w:pPr>
        <w:spacing w:after="0" w:line="240" w:lineRule="auto"/>
      </w:pPr>
      <w:r>
        <w:separator/>
      </w:r>
    </w:p>
  </w:endnote>
  <w:endnote w:type="continuationSeparator" w:id="0">
    <w:p w14:paraId="5EEB743E" w14:textId="77777777" w:rsidR="001D1311" w:rsidRDefault="001D1311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7ACD8C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365670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42F57DB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74A4940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47E8C3D0" w14:textId="77777777" w:rsidR="00F1715C" w:rsidRDefault="00F1715C" w:rsidP="00D831A3">
          <w:pPr>
            <w:pStyle w:val="Zpat"/>
          </w:pPr>
        </w:p>
      </w:tc>
    </w:tr>
  </w:tbl>
  <w:p w14:paraId="4D06334C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776" behindDoc="1" locked="1" layoutInCell="1" allowOverlap="1" wp14:anchorId="54800D4A" wp14:editId="4F8ABF3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07AF38" id="Straight Connector 3" o:spid="_x0000_s1026" style="position:absolute;z-index:-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D6EAC4" wp14:editId="07F91A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A5FD96" id="Straight Connector 2" o:spid="_x0000_s1026" style="position:absolute;z-index:-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7B0C423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D39DF6C" w14:textId="0181544F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03D3848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37A4FA59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F24FA2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9D917E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2FE37B1F" w14:textId="77777777" w:rsidR="00F1715C" w:rsidRDefault="00CC2930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4F720C3" w14:textId="77777777" w:rsidR="00F1715C" w:rsidRDefault="00F1715C" w:rsidP="00460660">
          <w:pPr>
            <w:pStyle w:val="Zpat"/>
          </w:pPr>
        </w:p>
      </w:tc>
    </w:tr>
  </w:tbl>
  <w:p w14:paraId="336150C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54C1F392" wp14:editId="2FAA1762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D07DD4" id="Straight Connector 7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2B4FE14C" wp14:editId="3282DA2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AF93A7" id="Straight Connector 10" o:spid="_x0000_s1026" style="position:absolute;z-index:-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763AE04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2681" w14:textId="77777777" w:rsidR="001D1311" w:rsidRDefault="001D1311" w:rsidP="00962258">
      <w:pPr>
        <w:spacing w:after="0" w:line="240" w:lineRule="auto"/>
      </w:pPr>
      <w:r>
        <w:separator/>
      </w:r>
    </w:p>
  </w:footnote>
  <w:footnote w:type="continuationSeparator" w:id="0">
    <w:p w14:paraId="4DAF3F82" w14:textId="77777777" w:rsidR="001D1311" w:rsidRDefault="001D1311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43EB" w14:textId="01D28964" w:rsidR="006602C2" w:rsidRDefault="006602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250F7D3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38B7A5" w14:textId="0A308106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EEA2CE7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8C96C6A" w14:textId="77777777" w:rsidR="00F1715C" w:rsidRPr="00D6163D" w:rsidRDefault="00F1715C" w:rsidP="00D6163D">
          <w:pPr>
            <w:pStyle w:val="Druhdokumentu"/>
          </w:pPr>
        </w:p>
      </w:tc>
    </w:tr>
  </w:tbl>
  <w:p w14:paraId="174020E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3D9AF3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2753F7E2" w14:textId="4DB0942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B594E14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0C152FDC" w14:textId="77777777" w:rsidR="00F1715C" w:rsidRPr="00D6163D" w:rsidRDefault="00F1715C" w:rsidP="00FC6389">
          <w:pPr>
            <w:pStyle w:val="Druhdokumentu"/>
          </w:pPr>
        </w:p>
      </w:tc>
    </w:tr>
    <w:tr w:rsidR="009F392E" w14:paraId="4EEEC1CE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71229AFA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7A06127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EBC0A95" w14:textId="77777777" w:rsidR="009F392E" w:rsidRPr="00D6163D" w:rsidRDefault="009F392E" w:rsidP="00FC6389">
          <w:pPr>
            <w:pStyle w:val="Druhdokumentu"/>
          </w:pPr>
        </w:p>
      </w:tc>
    </w:tr>
  </w:tbl>
  <w:p w14:paraId="388DE735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1" layoutInCell="1" allowOverlap="1" wp14:anchorId="7A83FE67" wp14:editId="34C3C0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EBC142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610116227">
    <w:abstractNumId w:val="3"/>
  </w:num>
  <w:num w:numId="2" w16cid:durableId="939334748">
    <w:abstractNumId w:val="2"/>
  </w:num>
  <w:num w:numId="3" w16cid:durableId="1203979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7986530">
    <w:abstractNumId w:val="8"/>
  </w:num>
  <w:num w:numId="5" w16cid:durableId="1539976102">
    <w:abstractNumId w:val="4"/>
  </w:num>
  <w:num w:numId="6" w16cid:durableId="99909301">
    <w:abstractNumId w:val="5"/>
  </w:num>
  <w:num w:numId="7" w16cid:durableId="132480464">
    <w:abstractNumId w:val="0"/>
  </w:num>
  <w:num w:numId="8" w16cid:durableId="805972286">
    <w:abstractNumId w:val="6"/>
  </w:num>
  <w:num w:numId="9" w16cid:durableId="316298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5036276">
    <w:abstractNumId w:val="5"/>
  </w:num>
  <w:num w:numId="11" w16cid:durableId="1174495986">
    <w:abstractNumId w:val="2"/>
  </w:num>
  <w:num w:numId="12" w16cid:durableId="1536577969">
    <w:abstractNumId w:val="5"/>
  </w:num>
  <w:num w:numId="13" w16cid:durableId="637995716">
    <w:abstractNumId w:val="5"/>
  </w:num>
  <w:num w:numId="14" w16cid:durableId="594024442">
    <w:abstractNumId w:val="5"/>
  </w:num>
  <w:num w:numId="15" w16cid:durableId="1506673524">
    <w:abstractNumId w:val="5"/>
  </w:num>
  <w:num w:numId="16" w16cid:durableId="1387798138">
    <w:abstractNumId w:val="9"/>
  </w:num>
  <w:num w:numId="17" w16cid:durableId="759956375">
    <w:abstractNumId w:val="3"/>
  </w:num>
  <w:num w:numId="18" w16cid:durableId="1441536022">
    <w:abstractNumId w:val="9"/>
  </w:num>
  <w:num w:numId="19" w16cid:durableId="1259757901">
    <w:abstractNumId w:val="9"/>
  </w:num>
  <w:num w:numId="20" w16cid:durableId="945037583">
    <w:abstractNumId w:val="9"/>
  </w:num>
  <w:num w:numId="21" w16cid:durableId="987320560">
    <w:abstractNumId w:val="9"/>
  </w:num>
  <w:num w:numId="22" w16cid:durableId="1509098879">
    <w:abstractNumId w:val="5"/>
  </w:num>
  <w:num w:numId="23" w16cid:durableId="1698236162">
    <w:abstractNumId w:val="2"/>
  </w:num>
  <w:num w:numId="24" w16cid:durableId="1802309813">
    <w:abstractNumId w:val="5"/>
  </w:num>
  <w:num w:numId="25" w16cid:durableId="750465085">
    <w:abstractNumId w:val="5"/>
  </w:num>
  <w:num w:numId="26" w16cid:durableId="1620528626">
    <w:abstractNumId w:val="5"/>
  </w:num>
  <w:num w:numId="27" w16cid:durableId="459960689">
    <w:abstractNumId w:val="5"/>
  </w:num>
  <w:num w:numId="28" w16cid:durableId="235475951">
    <w:abstractNumId w:val="9"/>
  </w:num>
  <w:num w:numId="29" w16cid:durableId="594752806">
    <w:abstractNumId w:val="3"/>
  </w:num>
  <w:num w:numId="30" w16cid:durableId="1219128824">
    <w:abstractNumId w:val="9"/>
  </w:num>
  <w:num w:numId="31" w16cid:durableId="1440173540">
    <w:abstractNumId w:val="9"/>
  </w:num>
  <w:num w:numId="32" w16cid:durableId="750346681">
    <w:abstractNumId w:val="9"/>
  </w:num>
  <w:num w:numId="33" w16cid:durableId="1646080780">
    <w:abstractNumId w:val="9"/>
  </w:num>
  <w:num w:numId="34" w16cid:durableId="214553922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217AC"/>
    <w:rsid w:val="000262B4"/>
    <w:rsid w:val="00072C1E"/>
    <w:rsid w:val="00082D79"/>
    <w:rsid w:val="000E23A7"/>
    <w:rsid w:val="000E5BFB"/>
    <w:rsid w:val="0010693F"/>
    <w:rsid w:val="00114472"/>
    <w:rsid w:val="001550BC"/>
    <w:rsid w:val="001605B9"/>
    <w:rsid w:val="00170EC5"/>
    <w:rsid w:val="001747C1"/>
    <w:rsid w:val="00184743"/>
    <w:rsid w:val="001C22B6"/>
    <w:rsid w:val="001D1311"/>
    <w:rsid w:val="00207DF5"/>
    <w:rsid w:val="00216C0D"/>
    <w:rsid w:val="00280E07"/>
    <w:rsid w:val="002C31BF"/>
    <w:rsid w:val="002D08B1"/>
    <w:rsid w:val="002E0CD7"/>
    <w:rsid w:val="003146C2"/>
    <w:rsid w:val="00331BE6"/>
    <w:rsid w:val="00341DCF"/>
    <w:rsid w:val="00357BC6"/>
    <w:rsid w:val="003956C6"/>
    <w:rsid w:val="00441430"/>
    <w:rsid w:val="00450F07"/>
    <w:rsid w:val="00453CD3"/>
    <w:rsid w:val="00460660"/>
    <w:rsid w:val="00472208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2C2"/>
    <w:rsid w:val="00660AD3"/>
    <w:rsid w:val="00677B7F"/>
    <w:rsid w:val="006A5570"/>
    <w:rsid w:val="006A689C"/>
    <w:rsid w:val="006B3D79"/>
    <w:rsid w:val="006C3BE5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9313A"/>
    <w:rsid w:val="007B570C"/>
    <w:rsid w:val="007C589B"/>
    <w:rsid w:val="007E4A6E"/>
    <w:rsid w:val="007F56A7"/>
    <w:rsid w:val="00807DD0"/>
    <w:rsid w:val="00840DA6"/>
    <w:rsid w:val="008659F3"/>
    <w:rsid w:val="00886D4B"/>
    <w:rsid w:val="00895406"/>
    <w:rsid w:val="008A3568"/>
    <w:rsid w:val="008D03B9"/>
    <w:rsid w:val="008E3E3D"/>
    <w:rsid w:val="008F18D6"/>
    <w:rsid w:val="00904780"/>
    <w:rsid w:val="00922385"/>
    <w:rsid w:val="009223DF"/>
    <w:rsid w:val="00923DE9"/>
    <w:rsid w:val="00936091"/>
    <w:rsid w:val="00940D8A"/>
    <w:rsid w:val="00962258"/>
    <w:rsid w:val="00964607"/>
    <w:rsid w:val="009678B7"/>
    <w:rsid w:val="009833E1"/>
    <w:rsid w:val="00992D9C"/>
    <w:rsid w:val="00996CB8"/>
    <w:rsid w:val="009B14A9"/>
    <w:rsid w:val="009B2E97"/>
    <w:rsid w:val="009E07F4"/>
    <w:rsid w:val="009F392E"/>
    <w:rsid w:val="00A1153A"/>
    <w:rsid w:val="00A6177B"/>
    <w:rsid w:val="00A66136"/>
    <w:rsid w:val="00AA4CBB"/>
    <w:rsid w:val="00AA65FA"/>
    <w:rsid w:val="00AA7351"/>
    <w:rsid w:val="00AD056F"/>
    <w:rsid w:val="00AD6731"/>
    <w:rsid w:val="00AF192A"/>
    <w:rsid w:val="00B15D0D"/>
    <w:rsid w:val="00B34FD9"/>
    <w:rsid w:val="00B71E1B"/>
    <w:rsid w:val="00B75EE1"/>
    <w:rsid w:val="00B77481"/>
    <w:rsid w:val="00B8518B"/>
    <w:rsid w:val="00BD7E91"/>
    <w:rsid w:val="00C02D0A"/>
    <w:rsid w:val="00C03A6E"/>
    <w:rsid w:val="00C44F6A"/>
    <w:rsid w:val="00C46220"/>
    <w:rsid w:val="00C47AE3"/>
    <w:rsid w:val="00C63D44"/>
    <w:rsid w:val="00C9173F"/>
    <w:rsid w:val="00CA7297"/>
    <w:rsid w:val="00CC2930"/>
    <w:rsid w:val="00CD1FC4"/>
    <w:rsid w:val="00D15AAD"/>
    <w:rsid w:val="00D21061"/>
    <w:rsid w:val="00D4108E"/>
    <w:rsid w:val="00D6163D"/>
    <w:rsid w:val="00D73D46"/>
    <w:rsid w:val="00D831A3"/>
    <w:rsid w:val="00DC75F3"/>
    <w:rsid w:val="00DD29C3"/>
    <w:rsid w:val="00DD46F3"/>
    <w:rsid w:val="00DE56F2"/>
    <w:rsid w:val="00DF116D"/>
    <w:rsid w:val="00E32C41"/>
    <w:rsid w:val="00E36C4A"/>
    <w:rsid w:val="00EB104F"/>
    <w:rsid w:val="00ED14BD"/>
    <w:rsid w:val="00F04F0E"/>
    <w:rsid w:val="00F0533E"/>
    <w:rsid w:val="00F1048D"/>
    <w:rsid w:val="00F11BE8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  <w:rsid w:val="00FF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3D2D14B"/>
  <w14:defaultImageDpi w14:val="32767"/>
  <w15:docId w15:val="{FAFAD0FF-15D5-48D3-98E8-F036796C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2C41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4722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1CEA0-31CC-4AD6-8B42-EEA5677BA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purl.org/dc/dcmitype/"/>
    <ds:schemaRef ds:uri="http://schemas.microsoft.com/office/infopath/2007/PartnerControls"/>
    <ds:schemaRef ds:uri="24bd7335-73fa-4289-ac41-e1198b3533d9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B2E8A6-9ADE-41EB-8399-9880CA21C94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3</cp:revision>
  <cp:lastPrinted>2025-07-21T10:57:00Z</cp:lastPrinted>
  <dcterms:created xsi:type="dcterms:W3CDTF">2025-07-07T10:52:00Z</dcterms:created>
  <dcterms:modified xsi:type="dcterms:W3CDTF">2025-07-21T10:57:00Z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