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91AA" w14:textId="64B7029C" w:rsidR="009D5C87" w:rsidRPr="00097C50" w:rsidRDefault="00AE31CF" w:rsidP="00AE31CF">
      <w:pPr>
        <w:pStyle w:val="Nadpis1"/>
        <w:ind w:left="-567"/>
        <w:jc w:val="center"/>
        <w:rPr>
          <w:rFonts w:eastAsia="Times New Roman"/>
        </w:rPr>
      </w:pPr>
      <w:r>
        <w:rPr>
          <w:rFonts w:eastAsia="Times New Roman"/>
        </w:rPr>
        <w:t>VZOR ČESTNÉHO PROHLÁŠENÍ K NEEXISTENCI SŘETU ZÁJMŮ</w:t>
      </w:r>
    </w:p>
    <w:p w14:paraId="1A1C40B2" w14:textId="21A2F623" w:rsidR="009D5C87" w:rsidRDefault="009D5C87" w:rsidP="009D5C87">
      <w:pPr>
        <w:pStyle w:val="Zkladntext"/>
        <w:spacing w:before="83"/>
        <w:ind w:left="113" w:firstLine="850"/>
        <w:rPr>
          <w:rFonts w:ascii="Verdana" w:hAnsi="Verdana"/>
          <w:color w:val="231F20"/>
        </w:rPr>
      </w:pPr>
    </w:p>
    <w:p w14:paraId="1F4F0B72" w14:textId="202ECDD3" w:rsidR="00AE31CF" w:rsidRPr="00AE31CF" w:rsidRDefault="00AE31CF" w:rsidP="00AE31CF">
      <w:pPr>
        <w:pStyle w:val="Zkladntext"/>
        <w:spacing w:line="276" w:lineRule="auto"/>
        <w:ind w:left="-851"/>
      </w:pPr>
      <w:r w:rsidRPr="00AE31CF">
        <w:t xml:space="preserve">Jméno a příjmení </w:t>
      </w:r>
      <w:r w:rsidRPr="00AE31CF">
        <w:rPr>
          <w:highlight w:val="cyan"/>
        </w:rPr>
        <w:t>[bude doplněno]</w:t>
      </w:r>
    </w:p>
    <w:p w14:paraId="3676D6F4" w14:textId="3E9AC9DB" w:rsidR="00AE31CF" w:rsidRPr="00AE31CF" w:rsidRDefault="00AE31CF" w:rsidP="00AE31CF">
      <w:pPr>
        <w:pStyle w:val="Zkladntext"/>
        <w:spacing w:line="276" w:lineRule="auto"/>
        <w:ind w:left="-851"/>
      </w:pPr>
      <w:r w:rsidRPr="00AE31CF">
        <w:t xml:space="preserve">Místo podnikání/bydliště </w:t>
      </w:r>
      <w:r w:rsidRPr="00AE31CF">
        <w:rPr>
          <w:highlight w:val="cyan"/>
        </w:rPr>
        <w:t>[bude doplněno]</w:t>
      </w:r>
    </w:p>
    <w:p w14:paraId="08210D82" w14:textId="533EA4DC" w:rsidR="00AE31CF" w:rsidRPr="00AE31CF" w:rsidRDefault="00AE31CF" w:rsidP="00AE31CF">
      <w:pPr>
        <w:pStyle w:val="Zkladntext"/>
        <w:spacing w:line="276" w:lineRule="auto"/>
        <w:ind w:left="-851"/>
      </w:pPr>
      <w:r w:rsidRPr="00AE31CF">
        <w:t xml:space="preserve">IČO/dat. </w:t>
      </w:r>
      <w:r w:rsidR="004C1114" w:rsidRPr="00AE31CF">
        <w:t>N</w:t>
      </w:r>
      <w:r w:rsidRPr="00AE31CF">
        <w:t xml:space="preserve">arození </w:t>
      </w:r>
      <w:r w:rsidRPr="00AE31CF">
        <w:rPr>
          <w:highlight w:val="cyan"/>
        </w:rPr>
        <w:t>[bude doplněno]</w:t>
      </w:r>
    </w:p>
    <w:p w14:paraId="770FF6E9" w14:textId="77777777" w:rsidR="00AE31CF" w:rsidRPr="00AE31CF" w:rsidRDefault="00AE31CF" w:rsidP="00AE31CF">
      <w:pPr>
        <w:pStyle w:val="Zkladntext"/>
        <w:spacing w:after="60" w:line="276" w:lineRule="auto"/>
        <w:ind w:left="-851"/>
      </w:pPr>
    </w:p>
    <w:p w14:paraId="3A803BCF" w14:textId="1403EBDF" w:rsidR="00AE31CF" w:rsidRPr="00AE31CF" w:rsidRDefault="00AE31CF" w:rsidP="00AE31CF">
      <w:pPr>
        <w:pStyle w:val="Zkladntext"/>
        <w:spacing w:after="60" w:line="276" w:lineRule="auto"/>
        <w:ind w:left="-851"/>
        <w:jc w:val="both"/>
      </w:pPr>
      <w:r w:rsidRPr="00AE31CF">
        <w:t>Jakožto osoba podílející</w:t>
      </w:r>
      <w:r w:rsidR="00BD63AD">
        <w:t xml:space="preserve"> se</w:t>
      </w:r>
      <w:r w:rsidRPr="00AE31CF">
        <w:t xml:space="preserve"> jako </w:t>
      </w:r>
      <w:r w:rsidRPr="00AE31CF">
        <w:rPr>
          <w:rFonts w:cstheme="minorHAnsi"/>
        </w:rPr>
        <w:t>[</w:t>
      </w:r>
      <w:r w:rsidRPr="00AE31CF">
        <w:rPr>
          <w:rFonts w:cstheme="minorHAnsi"/>
          <w:highlight w:val="cyan"/>
        </w:rPr>
        <w:t xml:space="preserve">autor / spoluautor / </w:t>
      </w:r>
      <w:r w:rsidR="003337DA">
        <w:rPr>
          <w:rFonts w:cstheme="minorHAnsi"/>
          <w:highlight w:val="cyan"/>
        </w:rPr>
        <w:t xml:space="preserve">spolupracovník / </w:t>
      </w:r>
      <w:r w:rsidRPr="00AE31CF">
        <w:rPr>
          <w:rFonts w:cstheme="minorHAnsi"/>
          <w:highlight w:val="cyan"/>
        </w:rPr>
        <w:t>člen statutárního orgánu</w:t>
      </w:r>
      <w:r w:rsidRPr="00AE31CF">
        <w:rPr>
          <w:rFonts w:cstheme="minorHAnsi"/>
        </w:rPr>
        <w:t xml:space="preserve">] na soutěžním návrhu předloženém </w:t>
      </w:r>
      <w:r w:rsidRPr="00AE31CF">
        <w:t xml:space="preserve">v soutěži o návrh </w:t>
      </w:r>
      <w:r w:rsidRPr="00AE31CF">
        <w:rPr>
          <w:b/>
          <w:bCs/>
        </w:rPr>
        <w:t>„</w:t>
      </w:r>
      <w:r>
        <w:rPr>
          <w:b/>
          <w:bCs/>
        </w:rPr>
        <w:t>Rekonstrukce výpravní budovy Most</w:t>
      </w:r>
      <w:r w:rsidRPr="00AE31CF">
        <w:rPr>
          <w:b/>
          <w:bCs/>
        </w:rPr>
        <w:t>“</w:t>
      </w:r>
      <w:r w:rsidRPr="00AE31CF">
        <w:rPr>
          <w:bCs/>
        </w:rPr>
        <w:t xml:space="preserve">, </w:t>
      </w:r>
      <w:r w:rsidRPr="00AE31CF">
        <w:t xml:space="preserve">ev. č. dle Věstníku veřejných zakázek </w:t>
      </w:r>
      <w:r w:rsidRPr="00AE31CF">
        <w:rPr>
          <w:highlight w:val="cyan"/>
        </w:rPr>
        <w:t>[bude doplněno]</w:t>
      </w:r>
      <w:r w:rsidRPr="00AE31CF">
        <w:rPr>
          <w:bCs/>
        </w:rPr>
        <w:t xml:space="preserve"> účastníkem </w:t>
      </w:r>
      <w:r w:rsidRPr="00AE31CF">
        <w:rPr>
          <w:highlight w:val="cyan"/>
        </w:rPr>
        <w:t>[bude doplněno]</w:t>
      </w:r>
      <w:r w:rsidRPr="00AE31CF">
        <w:t>,</w:t>
      </w:r>
    </w:p>
    <w:p w14:paraId="64835514" w14:textId="77777777" w:rsidR="00AE31CF" w:rsidRPr="00AE31CF" w:rsidRDefault="00AE31CF" w:rsidP="00AE31CF">
      <w:pPr>
        <w:pStyle w:val="Zkladntext"/>
        <w:spacing w:after="60" w:line="276" w:lineRule="auto"/>
        <w:ind w:left="-851"/>
      </w:pPr>
    </w:p>
    <w:p w14:paraId="1D63DB27" w14:textId="77777777" w:rsidR="00AE31CF" w:rsidRPr="00AE31CF" w:rsidRDefault="00AE31CF" w:rsidP="00AE31CF">
      <w:pPr>
        <w:ind w:left="-851"/>
        <w:jc w:val="center"/>
        <w:rPr>
          <w:rFonts w:cstheme="minorHAnsi"/>
          <w:b/>
        </w:rPr>
      </w:pPr>
      <w:r w:rsidRPr="00AE31CF">
        <w:rPr>
          <w:rFonts w:cstheme="minorHAnsi"/>
          <w:b/>
        </w:rPr>
        <w:t>tímto čestně prohlašuji, že</w:t>
      </w:r>
    </w:p>
    <w:p w14:paraId="1ADB1673" w14:textId="77777777" w:rsidR="00AE31CF" w:rsidRPr="00AE31CF" w:rsidRDefault="00AE31CF" w:rsidP="00AE31CF">
      <w:pPr>
        <w:spacing w:line="276" w:lineRule="auto"/>
        <w:ind w:left="-851"/>
        <w:jc w:val="center"/>
        <w:rPr>
          <w:rFonts w:eastAsia="Calibri" w:cstheme="minorHAnsi"/>
          <w:b/>
        </w:rPr>
      </w:pPr>
    </w:p>
    <w:p w14:paraId="61F904DB" w14:textId="48C87904" w:rsidR="00AE31CF" w:rsidRPr="00AE31CF" w:rsidRDefault="00AE31CF" w:rsidP="009733AF">
      <w:pPr>
        <w:pStyle w:val="Odstavecseseznamem"/>
        <w:spacing w:after="60" w:line="276" w:lineRule="auto"/>
        <w:ind w:left="-851"/>
        <w:contextualSpacing w:val="0"/>
        <w:jc w:val="both"/>
      </w:pPr>
      <w:r w:rsidRPr="00AE31CF">
        <w:t>1) jsem se bezprostředně nezúčastnil přípravy soutěžních podmínek</w:t>
      </w:r>
      <w:r>
        <w:t>, soutěžního zadání</w:t>
      </w:r>
      <w:r w:rsidRPr="00AE31CF">
        <w:t xml:space="preserve"> a vyhlášení soutěže;</w:t>
      </w:r>
    </w:p>
    <w:p w14:paraId="293C1F8D" w14:textId="67D961E0" w:rsidR="00AE31CF" w:rsidRPr="00AE31CF" w:rsidRDefault="00AE31CF" w:rsidP="009733AF">
      <w:pPr>
        <w:pStyle w:val="Odstavecseseznamem"/>
        <w:spacing w:after="60" w:line="276" w:lineRule="auto"/>
        <w:ind w:left="-851"/>
        <w:contextualSpacing w:val="0"/>
        <w:jc w:val="both"/>
      </w:pPr>
      <w:r w:rsidRPr="00AE31CF">
        <w:t>2) nejsem řádným členem nebo náhradníkem poroty, sekretářem soutěže, přezkušovatelem soutěžních návrhů, organizátorem soutěže/zástupcem zadavatele nebo přizvaným odborníkem této soutěže;</w:t>
      </w:r>
    </w:p>
    <w:p w14:paraId="02931D79" w14:textId="060E9891" w:rsidR="00AE31CF" w:rsidRPr="00AE31CF" w:rsidRDefault="00AE31CF" w:rsidP="009733AF">
      <w:pPr>
        <w:pStyle w:val="Odstavecseseznamem"/>
        <w:spacing w:after="60" w:line="276" w:lineRule="auto"/>
        <w:ind w:left="-851"/>
        <w:contextualSpacing w:val="0"/>
        <w:jc w:val="both"/>
      </w:pPr>
      <w:r>
        <w:t>3</w:t>
      </w:r>
      <w:r w:rsidRPr="00AE31CF">
        <w:t>) nejsem manželem, příbuzným, sešvagřeným v prvním stupni, trvalým projektovým partnerem, bezprostředním nadřízeným nebo spolupracovníkem vyloučených osob;</w:t>
      </w:r>
    </w:p>
    <w:p w14:paraId="60DE55BD" w14:textId="0F0A8D72" w:rsidR="00AE31CF" w:rsidRPr="00AE31CF" w:rsidRDefault="00AE31CF" w:rsidP="009733AF">
      <w:pPr>
        <w:pStyle w:val="Odstavecseseznamem"/>
        <w:spacing w:after="60" w:line="276" w:lineRule="auto"/>
        <w:ind w:left="-851"/>
        <w:contextualSpacing w:val="0"/>
        <w:jc w:val="both"/>
      </w:pPr>
      <w:r w:rsidRPr="00AE31CF">
        <w:t>4) nejsem členem samosprávných orgánů zadavatele nebo zaměstnancem úřadů zadavatele nebo právnických osob zřízených zadavatelem, které se podílely na projednávání a schvalování soutěžních podmínek, soutěžního zadání anebo se budou podílet na projednávání a schvalování výsledků soutěže.</w:t>
      </w:r>
    </w:p>
    <w:p w14:paraId="4C8C2900" w14:textId="77777777" w:rsidR="00AE31CF" w:rsidRPr="00AE31CF" w:rsidRDefault="00AE31CF" w:rsidP="009733AF">
      <w:pPr>
        <w:pStyle w:val="Odstavecseseznamem"/>
        <w:spacing w:line="276" w:lineRule="auto"/>
        <w:ind w:left="-851"/>
        <w:jc w:val="both"/>
        <w:rPr>
          <w:rFonts w:eastAsia="Calibri" w:cstheme="minorHAnsi"/>
        </w:rPr>
      </w:pPr>
      <w:r w:rsidRPr="00AE31CF">
        <w:rPr>
          <w:rFonts w:eastAsia="Calibri" w:cstheme="minorHAnsi"/>
        </w:rPr>
        <w:t xml:space="preserve"> </w:t>
      </w:r>
    </w:p>
    <w:p w14:paraId="380DC0B7" w14:textId="62F37EB3" w:rsidR="00AE31CF" w:rsidRDefault="00AE31CF" w:rsidP="009733AF">
      <w:pPr>
        <w:pStyle w:val="Zkladntext"/>
        <w:spacing w:after="60" w:line="276" w:lineRule="auto"/>
        <w:ind w:left="-851"/>
        <w:jc w:val="both"/>
        <w:rPr>
          <w:b/>
          <w:bCs/>
        </w:rPr>
      </w:pPr>
      <w:r w:rsidRPr="00AE31CF">
        <w:rPr>
          <w:b/>
          <w:bCs/>
        </w:rPr>
        <w:t>Toto prohlášení činím na základě své vážné a svobodné vůle a jsem si vědom všech následků plynoucích z uvedení nepravdivých údajů.</w:t>
      </w:r>
    </w:p>
    <w:p w14:paraId="3250781D" w14:textId="6D2D060A" w:rsidR="003337DA" w:rsidRDefault="003337DA" w:rsidP="009733AF">
      <w:pPr>
        <w:pStyle w:val="Zkladntext"/>
        <w:spacing w:after="60" w:line="276" w:lineRule="auto"/>
        <w:ind w:left="-851"/>
        <w:jc w:val="both"/>
        <w:rPr>
          <w:b/>
          <w:bCs/>
        </w:rPr>
      </w:pPr>
    </w:p>
    <w:p w14:paraId="734D9CC0" w14:textId="61A51D38" w:rsidR="003337DA" w:rsidRDefault="003337DA" w:rsidP="009733AF">
      <w:pPr>
        <w:pStyle w:val="Zkladntext"/>
        <w:spacing w:after="60" w:line="276" w:lineRule="auto"/>
        <w:ind w:left="-851"/>
        <w:jc w:val="both"/>
        <w:rPr>
          <w:bCs/>
        </w:rPr>
      </w:pPr>
      <w:r>
        <w:rPr>
          <w:bCs/>
        </w:rPr>
        <w:t>Jméno a příjmení:</w:t>
      </w:r>
    </w:p>
    <w:p w14:paraId="165ED3B3" w14:textId="53F13118" w:rsidR="003337DA" w:rsidRDefault="003337DA" w:rsidP="009733AF">
      <w:pPr>
        <w:pStyle w:val="Zkladntext"/>
        <w:spacing w:after="60" w:line="276" w:lineRule="auto"/>
        <w:ind w:left="-851"/>
        <w:jc w:val="both"/>
        <w:rPr>
          <w:bCs/>
        </w:rPr>
      </w:pPr>
      <w:r>
        <w:rPr>
          <w:bCs/>
        </w:rPr>
        <w:t xml:space="preserve">Datum: </w:t>
      </w:r>
    </w:p>
    <w:p w14:paraId="66F54F5E" w14:textId="2AFD46D4" w:rsidR="003337DA" w:rsidRPr="003337DA" w:rsidRDefault="003337DA" w:rsidP="009733AF">
      <w:pPr>
        <w:pStyle w:val="Zkladntext"/>
        <w:spacing w:after="60" w:line="276" w:lineRule="auto"/>
        <w:ind w:left="-851"/>
        <w:jc w:val="both"/>
        <w:rPr>
          <w:bCs/>
        </w:rPr>
      </w:pPr>
      <w:r>
        <w:rPr>
          <w:bCs/>
        </w:rPr>
        <w:t xml:space="preserve">Podpis: </w:t>
      </w:r>
    </w:p>
    <w:p w14:paraId="02A6EC8C" w14:textId="6523CE15" w:rsidR="00AE31CF" w:rsidRDefault="00AE31CF" w:rsidP="00AE31CF">
      <w:pPr>
        <w:pStyle w:val="Zkladntext"/>
        <w:spacing w:after="60" w:line="276" w:lineRule="auto"/>
        <w:rPr>
          <w:b/>
          <w:szCs w:val="24"/>
        </w:rPr>
      </w:pPr>
    </w:p>
    <w:p w14:paraId="0786101D" w14:textId="77777777" w:rsidR="007321BC" w:rsidRDefault="007321BC" w:rsidP="00AE31CF">
      <w:pPr>
        <w:pStyle w:val="Zkladntext"/>
        <w:spacing w:after="60" w:line="276" w:lineRule="auto"/>
        <w:rPr>
          <w:b/>
          <w:szCs w:val="24"/>
        </w:rPr>
      </w:pPr>
    </w:p>
    <w:p w14:paraId="4827E723" w14:textId="77777777" w:rsidR="007321BC" w:rsidRDefault="007321BC">
      <w:pPr>
        <w:spacing w:before="0" w:after="240"/>
        <w:rPr>
          <w:b/>
          <w:szCs w:val="24"/>
        </w:rPr>
      </w:pPr>
      <w:r>
        <w:rPr>
          <w:b/>
          <w:szCs w:val="24"/>
        </w:rPr>
        <w:br w:type="page"/>
      </w:r>
    </w:p>
    <w:p w14:paraId="29A5D804" w14:textId="3D24CF0C" w:rsidR="007321BC" w:rsidRDefault="007321BC" w:rsidP="00AE31CF">
      <w:pPr>
        <w:pStyle w:val="Zkladntext"/>
        <w:spacing w:after="60" w:line="276" w:lineRule="auto"/>
        <w:rPr>
          <w:b/>
          <w:szCs w:val="24"/>
        </w:rPr>
      </w:pPr>
    </w:p>
    <w:p w14:paraId="2F074F85" w14:textId="47905E99" w:rsidR="009733AF" w:rsidRDefault="009733AF" w:rsidP="009733AF">
      <w:pPr>
        <w:pStyle w:val="Nadpis1"/>
        <w:ind w:left="-567"/>
        <w:jc w:val="center"/>
        <w:rPr>
          <w:rFonts w:eastAsia="Times New Roman"/>
        </w:rPr>
      </w:pPr>
      <w:r>
        <w:rPr>
          <w:rFonts w:eastAsia="Times New Roman"/>
        </w:rPr>
        <w:t>VZOR ČESTNÉHO PROHLÁŠENÍ O SPLNĚNÍ PODMÍNEK ÚČASTI V SOUTĚŽI O NÁVRH</w:t>
      </w:r>
    </w:p>
    <w:p w14:paraId="0889E170" w14:textId="5D54ECC3" w:rsidR="009733AF" w:rsidRDefault="009733AF" w:rsidP="009733AF"/>
    <w:p w14:paraId="623A5E45" w14:textId="77777777" w:rsidR="009733AF" w:rsidRPr="009733AF" w:rsidRDefault="009733AF" w:rsidP="009733AF">
      <w:pPr>
        <w:pStyle w:val="Zkladntext"/>
        <w:spacing w:line="276" w:lineRule="auto"/>
        <w:ind w:left="-851"/>
      </w:pPr>
      <w:r w:rsidRPr="009733AF">
        <w:t>Název/jméno</w:t>
      </w:r>
      <w:r w:rsidRPr="009733AF">
        <w:rPr>
          <w:rStyle w:val="Znakapoznpodarou"/>
        </w:rPr>
        <w:footnoteReference w:id="1"/>
      </w:r>
      <w:r w:rsidRPr="009733AF">
        <w:t xml:space="preserve"> </w:t>
      </w:r>
      <w:r w:rsidRPr="009733AF">
        <w:rPr>
          <w:highlight w:val="cyan"/>
        </w:rPr>
        <w:t>[bude doplněno]</w:t>
      </w:r>
    </w:p>
    <w:p w14:paraId="743F6BF5" w14:textId="77777777" w:rsidR="009733AF" w:rsidRPr="009733AF" w:rsidRDefault="009733AF" w:rsidP="009733AF">
      <w:pPr>
        <w:pStyle w:val="Zkladntext"/>
        <w:spacing w:line="276" w:lineRule="auto"/>
        <w:ind w:left="-851"/>
      </w:pPr>
      <w:r w:rsidRPr="009733AF">
        <w:t xml:space="preserve">Sídlo/místo podnikání </w:t>
      </w:r>
      <w:r w:rsidRPr="009733AF">
        <w:rPr>
          <w:highlight w:val="cyan"/>
        </w:rPr>
        <w:t>[bude doplněno]</w:t>
      </w:r>
    </w:p>
    <w:p w14:paraId="401D8F9D" w14:textId="77777777" w:rsidR="009733AF" w:rsidRPr="009733AF" w:rsidRDefault="009733AF" w:rsidP="009733AF">
      <w:pPr>
        <w:pStyle w:val="Zkladntext"/>
        <w:spacing w:line="276" w:lineRule="auto"/>
        <w:ind w:left="-851"/>
      </w:pPr>
      <w:r w:rsidRPr="009733AF">
        <w:t xml:space="preserve">IČO </w:t>
      </w:r>
      <w:r w:rsidRPr="009733AF">
        <w:rPr>
          <w:highlight w:val="cyan"/>
        </w:rPr>
        <w:t>[bude doplněno]</w:t>
      </w:r>
    </w:p>
    <w:p w14:paraId="491B4C62" w14:textId="77777777" w:rsidR="009733AF" w:rsidRPr="009733AF" w:rsidRDefault="009733AF" w:rsidP="009733AF">
      <w:pPr>
        <w:pStyle w:val="Zkladntext"/>
        <w:spacing w:line="276" w:lineRule="auto"/>
        <w:ind w:left="-851"/>
      </w:pPr>
      <w:r w:rsidRPr="009733AF">
        <w:t xml:space="preserve">Zastoupen </w:t>
      </w:r>
      <w:r w:rsidRPr="009733AF">
        <w:rPr>
          <w:highlight w:val="cyan"/>
        </w:rPr>
        <w:t>[bude doplněno]</w:t>
      </w:r>
    </w:p>
    <w:p w14:paraId="374E16FB" w14:textId="77777777" w:rsidR="009733AF" w:rsidRPr="009733AF" w:rsidRDefault="009733AF" w:rsidP="009733AF">
      <w:pPr>
        <w:pStyle w:val="Zkladntext"/>
        <w:spacing w:line="276" w:lineRule="auto"/>
        <w:ind w:left="-851"/>
      </w:pPr>
      <w:r w:rsidRPr="009733AF">
        <w:t xml:space="preserve">Zápis v OR </w:t>
      </w:r>
      <w:r w:rsidRPr="009733AF">
        <w:rPr>
          <w:highlight w:val="cyan"/>
        </w:rPr>
        <w:t>[bude doplněno]</w:t>
      </w:r>
    </w:p>
    <w:p w14:paraId="49D46AAF" w14:textId="77777777" w:rsidR="009733AF" w:rsidRPr="009733AF" w:rsidRDefault="009733AF" w:rsidP="009733AF">
      <w:pPr>
        <w:pStyle w:val="Zkladntext"/>
        <w:spacing w:line="276" w:lineRule="auto"/>
        <w:ind w:left="-851"/>
      </w:pPr>
    </w:p>
    <w:p w14:paraId="750D8AB2" w14:textId="164526CA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 xml:space="preserve">jakožto účastník v soutěži o návrh </w:t>
      </w:r>
      <w:r w:rsidRPr="009733AF">
        <w:rPr>
          <w:b/>
          <w:bCs/>
        </w:rPr>
        <w:t>„</w:t>
      </w:r>
      <w:r>
        <w:rPr>
          <w:b/>
          <w:bCs/>
        </w:rPr>
        <w:t>Rekonstrukce výpravní budovy Most</w:t>
      </w:r>
      <w:r w:rsidRPr="009733AF">
        <w:rPr>
          <w:b/>
          <w:bCs/>
        </w:rPr>
        <w:t>“</w:t>
      </w:r>
      <w:r w:rsidRPr="009733AF">
        <w:rPr>
          <w:bCs/>
        </w:rPr>
        <w:t xml:space="preserve">, </w:t>
      </w:r>
      <w:r w:rsidRPr="009733AF">
        <w:t xml:space="preserve">ev. č. dle Věstníku veřejných zakázek </w:t>
      </w:r>
      <w:r w:rsidRPr="009733AF">
        <w:rPr>
          <w:highlight w:val="cyan"/>
        </w:rPr>
        <w:t>[bude doplněno]</w:t>
      </w:r>
      <w:r w:rsidRPr="009733AF">
        <w:rPr>
          <w:bCs/>
        </w:rPr>
        <w:t xml:space="preserve"> </w:t>
      </w:r>
      <w:r w:rsidRPr="009733AF">
        <w:t>(dále jen „</w:t>
      </w:r>
      <w:r w:rsidRPr="009733AF">
        <w:rPr>
          <w:b/>
          <w:u w:val="single"/>
        </w:rPr>
        <w:t>účastník</w:t>
      </w:r>
      <w:r w:rsidRPr="009733AF">
        <w:t>“), prokazuje splnění podmínek účasti v soutěži o</w:t>
      </w:r>
      <w:r>
        <w:t> </w:t>
      </w:r>
      <w:r w:rsidRPr="009733AF">
        <w:t>návrh následujícím způsobem.</w:t>
      </w:r>
    </w:p>
    <w:p w14:paraId="238EC7AD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b/>
        </w:rPr>
      </w:pPr>
    </w:p>
    <w:p w14:paraId="378EF8D0" w14:textId="4AB8E260" w:rsidR="009733AF" w:rsidRDefault="009733AF" w:rsidP="009733AF">
      <w:pPr>
        <w:pStyle w:val="Zkladntext"/>
        <w:spacing w:after="60" w:line="276" w:lineRule="auto"/>
        <w:ind w:left="-851"/>
        <w:jc w:val="both"/>
        <w:rPr>
          <w:b/>
        </w:rPr>
      </w:pPr>
      <w:r w:rsidRPr="009733AF">
        <w:rPr>
          <w:b/>
        </w:rPr>
        <w:t>Účastník</w:t>
      </w:r>
    </w:p>
    <w:p w14:paraId="108F038C" w14:textId="77777777" w:rsidR="00125774" w:rsidRDefault="00125774" w:rsidP="009733AF">
      <w:pPr>
        <w:pStyle w:val="Zkladntext"/>
        <w:spacing w:after="60" w:line="276" w:lineRule="auto"/>
        <w:ind w:left="-851"/>
        <w:jc w:val="both"/>
        <w:rPr>
          <w:b/>
        </w:rPr>
      </w:pPr>
    </w:p>
    <w:p w14:paraId="31D15657" w14:textId="45816867" w:rsidR="00125774" w:rsidRPr="00125774" w:rsidRDefault="00125774" w:rsidP="009733AF">
      <w:pPr>
        <w:pStyle w:val="Zkladntext"/>
        <w:spacing w:after="60" w:line="276" w:lineRule="auto"/>
        <w:ind w:left="-851"/>
        <w:jc w:val="both"/>
        <w:rPr>
          <w:b/>
        </w:rPr>
      </w:pPr>
      <w:r>
        <w:rPr>
          <w:b/>
        </w:rPr>
        <w:t xml:space="preserve">k prokázání </w:t>
      </w:r>
      <w:r>
        <w:rPr>
          <w:b/>
          <w:u w:val="single"/>
        </w:rPr>
        <w:t xml:space="preserve">základní </w:t>
      </w:r>
      <w:r w:rsidRPr="00125774">
        <w:rPr>
          <w:b/>
        </w:rPr>
        <w:t>způsobilosti</w:t>
      </w:r>
    </w:p>
    <w:p w14:paraId="50F42072" w14:textId="77777777" w:rsidR="00125774" w:rsidRPr="00125774" w:rsidRDefault="00125774" w:rsidP="009733AF">
      <w:pPr>
        <w:pStyle w:val="Zkladntext"/>
        <w:spacing w:after="60" w:line="276" w:lineRule="auto"/>
        <w:ind w:left="-851"/>
        <w:jc w:val="both"/>
        <w:rPr>
          <w:b/>
          <w:u w:val="single"/>
        </w:rPr>
      </w:pPr>
    </w:p>
    <w:p w14:paraId="02EC098D" w14:textId="3126E6EC" w:rsidR="009733AF" w:rsidRPr="009733AF" w:rsidRDefault="009733AF" w:rsidP="009733AF">
      <w:pPr>
        <w:pStyle w:val="Zkladntext"/>
        <w:numPr>
          <w:ilvl w:val="0"/>
          <w:numId w:val="35"/>
        </w:numPr>
        <w:tabs>
          <w:tab w:val="clear" w:pos="720"/>
        </w:tabs>
        <w:spacing w:before="0" w:after="60" w:line="276" w:lineRule="auto"/>
        <w:ind w:left="-851" w:firstLine="0"/>
        <w:jc w:val="both"/>
      </w:pPr>
      <w:r w:rsidRPr="009733AF">
        <w:rPr>
          <w:u w:val="single"/>
        </w:rPr>
        <w:t>v souladu s požadavky § 74 odst. 1 písm. a) ZZVZ</w:t>
      </w:r>
    </w:p>
    <w:p w14:paraId="34370C5D" w14:textId="5DC7CA22" w:rsidR="009733AF" w:rsidRDefault="009733AF" w:rsidP="009733AF">
      <w:pPr>
        <w:pStyle w:val="Zkladntext"/>
        <w:spacing w:after="60" w:line="276" w:lineRule="auto"/>
        <w:ind w:left="-851"/>
        <w:jc w:val="both"/>
        <w:rPr>
          <w:bCs/>
          <w:iCs/>
        </w:rPr>
      </w:pPr>
      <w:r w:rsidRPr="009733AF">
        <w:t>dokládá v přílohách výpisy z </w:t>
      </w:r>
      <w:r w:rsidR="003337DA">
        <w:t>r</w:t>
      </w:r>
      <w:r w:rsidRPr="009733AF">
        <w:t xml:space="preserve">ejstříku trestů </w:t>
      </w:r>
      <w:r w:rsidRPr="009733AF">
        <w:rPr>
          <w:bCs/>
          <w:iCs/>
        </w:rPr>
        <w:t>pro všechny právnické a fyzické osoby, pro něž jsou dle ZZVZ a soutěžních podmínek požadovány</w:t>
      </w:r>
    </w:p>
    <w:p w14:paraId="09C415FD" w14:textId="77777777" w:rsidR="00125774" w:rsidRPr="009733AF" w:rsidRDefault="00125774" w:rsidP="009733AF">
      <w:pPr>
        <w:pStyle w:val="Zkladntext"/>
        <w:spacing w:after="60" w:line="276" w:lineRule="auto"/>
        <w:ind w:left="-851"/>
        <w:jc w:val="both"/>
        <w:rPr>
          <w:bCs/>
          <w:iCs/>
        </w:rPr>
      </w:pPr>
    </w:p>
    <w:p w14:paraId="3EE210B9" w14:textId="77777777" w:rsidR="009733AF" w:rsidRPr="009733AF" w:rsidRDefault="009733AF" w:rsidP="009733AF">
      <w:pPr>
        <w:pStyle w:val="Zkladntext"/>
        <w:numPr>
          <w:ilvl w:val="0"/>
          <w:numId w:val="35"/>
        </w:numPr>
        <w:tabs>
          <w:tab w:val="clear" w:pos="720"/>
        </w:tabs>
        <w:spacing w:before="0" w:after="60" w:line="276" w:lineRule="auto"/>
        <w:ind w:left="-851" w:firstLine="0"/>
        <w:jc w:val="both"/>
      </w:pPr>
      <w:r w:rsidRPr="009733AF">
        <w:rPr>
          <w:u w:val="single"/>
        </w:rPr>
        <w:t>v souladu s požadavky § 74 odst. 1 písm. b) ZZVZ</w:t>
      </w:r>
    </w:p>
    <w:p w14:paraId="01A857E3" w14:textId="78107174" w:rsid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 xml:space="preserve">dokládá v příloze potvrzení příslušného finančního úřadu prokazující, že účastník nemá zachycen v evidenci daní splatný daňový nedoplatek, a to jak v České republice, tak v zemi sídla </w:t>
      </w:r>
    </w:p>
    <w:p w14:paraId="29DD5FC3" w14:textId="77777777" w:rsidR="00125774" w:rsidRPr="009733AF" w:rsidRDefault="00125774" w:rsidP="009733AF">
      <w:pPr>
        <w:pStyle w:val="Zkladntext"/>
        <w:spacing w:after="60" w:line="276" w:lineRule="auto"/>
        <w:ind w:left="-851"/>
        <w:jc w:val="both"/>
      </w:pPr>
    </w:p>
    <w:p w14:paraId="3240484D" w14:textId="77777777" w:rsidR="009733AF" w:rsidRPr="009733AF" w:rsidRDefault="009733AF" w:rsidP="009733AF">
      <w:pPr>
        <w:pStyle w:val="Zkladntext"/>
        <w:numPr>
          <w:ilvl w:val="0"/>
          <w:numId w:val="35"/>
        </w:numPr>
        <w:tabs>
          <w:tab w:val="clear" w:pos="720"/>
        </w:tabs>
        <w:spacing w:before="0" w:after="60" w:line="276" w:lineRule="auto"/>
        <w:ind w:left="-851" w:firstLine="0"/>
        <w:jc w:val="both"/>
      </w:pPr>
      <w:r w:rsidRPr="009733AF">
        <w:rPr>
          <w:u w:val="single"/>
        </w:rPr>
        <w:t>v souladu s požadavky § 74 odst. 1 písm. b) a c) ZZVZ</w:t>
      </w:r>
    </w:p>
    <w:p w14:paraId="67228B96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tímto čestně prohlašuje, že:</w:t>
      </w:r>
    </w:p>
    <w:p w14:paraId="3351E820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(b) nemá v evidenci daní zachyceny daňové nedoplatky na spotřební dani, a to jak v České republice, tak v zemi svého sídla</w:t>
      </w:r>
    </w:p>
    <w:p w14:paraId="6842E1B3" w14:textId="4D8C094D" w:rsid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(c) nemá splatný nedoplatek na pojistném nebo na penále na veřejné zdravotní pojištění, a to jak v České republice, tak v zemi sídla</w:t>
      </w:r>
    </w:p>
    <w:p w14:paraId="104DABD0" w14:textId="77777777" w:rsidR="00125774" w:rsidRPr="009733AF" w:rsidRDefault="00125774" w:rsidP="009733AF">
      <w:pPr>
        <w:pStyle w:val="Zkladntext"/>
        <w:spacing w:after="60" w:line="276" w:lineRule="auto"/>
        <w:ind w:left="-851"/>
        <w:jc w:val="both"/>
        <w:rPr>
          <w:u w:val="single"/>
        </w:rPr>
      </w:pPr>
    </w:p>
    <w:p w14:paraId="68D97434" w14:textId="77777777" w:rsidR="009733AF" w:rsidRPr="009733AF" w:rsidRDefault="009733AF" w:rsidP="009733AF">
      <w:pPr>
        <w:pStyle w:val="Zkladntext"/>
        <w:numPr>
          <w:ilvl w:val="0"/>
          <w:numId w:val="35"/>
        </w:numPr>
        <w:tabs>
          <w:tab w:val="clear" w:pos="720"/>
        </w:tabs>
        <w:spacing w:before="0" w:after="60" w:line="276" w:lineRule="auto"/>
        <w:ind w:left="-851" w:firstLine="0"/>
        <w:jc w:val="both"/>
      </w:pPr>
      <w:r w:rsidRPr="009733AF">
        <w:rPr>
          <w:u w:val="single"/>
        </w:rPr>
        <w:t>v souladu s požadavky § 74 odst. 1 písm. d) ZZVZ</w:t>
      </w:r>
    </w:p>
    <w:p w14:paraId="794BE978" w14:textId="1030C29F" w:rsid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dokládá v příloze potvrzení příslušné územní správy sociálního zabezpečení prokazující, že nemá splatný nedoplatek na pojistném nebo na penále na sociální zabezpečení a příspěvku na státní politiku zaměstnanosti, a to jak v České republice, tak v zemi sídla</w:t>
      </w:r>
    </w:p>
    <w:p w14:paraId="39A6FF4A" w14:textId="52DA13FE" w:rsidR="00125774" w:rsidRDefault="00125774" w:rsidP="009733AF">
      <w:pPr>
        <w:pStyle w:val="Zkladntext"/>
        <w:spacing w:after="60" w:line="276" w:lineRule="auto"/>
        <w:ind w:left="-851"/>
        <w:jc w:val="both"/>
      </w:pPr>
    </w:p>
    <w:p w14:paraId="133DD4F0" w14:textId="77777777" w:rsidR="00125774" w:rsidRPr="009733AF" w:rsidRDefault="00125774" w:rsidP="009733AF">
      <w:pPr>
        <w:pStyle w:val="Zkladntext"/>
        <w:spacing w:after="60" w:line="276" w:lineRule="auto"/>
        <w:ind w:left="-851"/>
        <w:jc w:val="both"/>
      </w:pPr>
    </w:p>
    <w:p w14:paraId="7048A716" w14:textId="77777777" w:rsidR="009733AF" w:rsidRPr="009733AF" w:rsidRDefault="009733AF" w:rsidP="009733AF">
      <w:pPr>
        <w:pStyle w:val="Zkladntext"/>
        <w:numPr>
          <w:ilvl w:val="0"/>
          <w:numId w:val="35"/>
        </w:numPr>
        <w:tabs>
          <w:tab w:val="clear" w:pos="720"/>
        </w:tabs>
        <w:spacing w:before="0" w:after="60" w:line="276" w:lineRule="auto"/>
        <w:ind w:left="-851" w:firstLine="0"/>
        <w:jc w:val="both"/>
      </w:pPr>
      <w:r w:rsidRPr="009733AF">
        <w:rPr>
          <w:u w:val="single"/>
        </w:rPr>
        <w:t>v souladu s požadavky § 74 odst. 1 písm. e) ZZVZ</w:t>
      </w:r>
    </w:p>
    <w:p w14:paraId="2E3EF8FF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alternativa 1</w:t>
      </w:r>
    </w:p>
    <w:p w14:paraId="40E307CF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dokládá v příloze výpis z obchodního rejstříku prokazující, že není v likvidaci, že proti němu nebylo vydáno rozhodnutí o úpadku, nebyla vůči němu nařízena nucená správa podle jiného právního předpisu ani není v obdobné situaci podle právního řádu země svého sídla</w:t>
      </w:r>
    </w:p>
    <w:p w14:paraId="60AF5A60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alternativa 2</w:t>
      </w:r>
    </w:p>
    <w:p w14:paraId="422B0E55" w14:textId="4F59A87E" w:rsid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tímto čestně prohlašuje, že není v obchodním rejstříku zapsán, přičemž současně prohlašuje, že není v likvidaci, že proti němu nebylo vydáno rozhodnutí o úpadku, nebyla vůči němu nařízena nucená správa podle jiného právního předpisu ani není v obdobné situaci podle právního řádu země svého sídla</w:t>
      </w:r>
    </w:p>
    <w:p w14:paraId="3DA1BD05" w14:textId="09FD22FF" w:rsidR="00125774" w:rsidRDefault="00125774" w:rsidP="009733AF">
      <w:pPr>
        <w:pStyle w:val="Zkladntext"/>
        <w:spacing w:after="60" w:line="276" w:lineRule="auto"/>
        <w:ind w:left="-851"/>
        <w:jc w:val="both"/>
      </w:pPr>
    </w:p>
    <w:p w14:paraId="6ED0CE19" w14:textId="719CF7B5" w:rsidR="00125774" w:rsidRPr="00125774" w:rsidRDefault="00125774" w:rsidP="00125774">
      <w:pPr>
        <w:pStyle w:val="Zkladntext"/>
        <w:spacing w:after="60" w:line="276" w:lineRule="auto"/>
        <w:ind w:left="-851"/>
        <w:jc w:val="both"/>
        <w:rPr>
          <w:b/>
        </w:rPr>
      </w:pPr>
      <w:r>
        <w:rPr>
          <w:b/>
        </w:rPr>
        <w:t xml:space="preserve">k prokázání </w:t>
      </w:r>
      <w:r>
        <w:rPr>
          <w:b/>
          <w:u w:val="single"/>
        </w:rPr>
        <w:t xml:space="preserve">profesní </w:t>
      </w:r>
      <w:r w:rsidRPr="00125774">
        <w:rPr>
          <w:b/>
        </w:rPr>
        <w:t>způsobilosti</w:t>
      </w:r>
    </w:p>
    <w:p w14:paraId="4F3453FF" w14:textId="77777777" w:rsidR="00125774" w:rsidRPr="009733AF" w:rsidRDefault="00125774" w:rsidP="009733AF">
      <w:pPr>
        <w:pStyle w:val="Zkladntext"/>
        <w:spacing w:after="60" w:line="276" w:lineRule="auto"/>
        <w:ind w:left="-851"/>
        <w:jc w:val="both"/>
      </w:pPr>
    </w:p>
    <w:p w14:paraId="08D1BD95" w14:textId="77777777" w:rsidR="009733AF" w:rsidRPr="009733AF" w:rsidRDefault="009733AF" w:rsidP="009733AF">
      <w:pPr>
        <w:pStyle w:val="Zkladntext"/>
        <w:numPr>
          <w:ilvl w:val="0"/>
          <w:numId w:val="36"/>
        </w:numPr>
        <w:tabs>
          <w:tab w:val="clear" w:pos="720"/>
        </w:tabs>
        <w:spacing w:before="0" w:after="60" w:line="276" w:lineRule="auto"/>
        <w:ind w:left="-851" w:firstLine="0"/>
        <w:jc w:val="both"/>
        <w:rPr>
          <w:u w:val="single"/>
        </w:rPr>
      </w:pPr>
      <w:r w:rsidRPr="009733AF">
        <w:rPr>
          <w:u w:val="single"/>
        </w:rPr>
        <w:t>v souladu s požadavky § 77 odst. 1 ZZVZ</w:t>
      </w:r>
    </w:p>
    <w:p w14:paraId="7162A36A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alternativa 1</w:t>
      </w:r>
    </w:p>
    <w:p w14:paraId="702412BD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 xml:space="preserve">dokládá v příloze výpis z obchodního rejstříku či výpis z jiné obdobné evidence, pokud jiný právní předpis zápis do takové evidence vyžaduje </w:t>
      </w:r>
    </w:p>
    <w:p w14:paraId="32EFD8F8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alternativa 2</w:t>
      </w:r>
    </w:p>
    <w:p w14:paraId="366362C2" w14:textId="1B1C28E4" w:rsid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tímto čestně prohlašuje, že není v obchodním rejstříku zapsán</w:t>
      </w:r>
    </w:p>
    <w:p w14:paraId="225961A9" w14:textId="77777777" w:rsidR="00125774" w:rsidRPr="009733AF" w:rsidRDefault="00125774" w:rsidP="009733AF">
      <w:pPr>
        <w:pStyle w:val="Zkladntext"/>
        <w:spacing w:after="60" w:line="276" w:lineRule="auto"/>
        <w:ind w:left="-851"/>
        <w:jc w:val="both"/>
      </w:pPr>
    </w:p>
    <w:p w14:paraId="1DD07CF4" w14:textId="77777777" w:rsidR="009733AF" w:rsidRPr="009733AF" w:rsidRDefault="009733AF" w:rsidP="009733AF">
      <w:pPr>
        <w:pStyle w:val="Zkladntext"/>
        <w:numPr>
          <w:ilvl w:val="0"/>
          <w:numId w:val="36"/>
        </w:numPr>
        <w:tabs>
          <w:tab w:val="clear" w:pos="720"/>
        </w:tabs>
        <w:spacing w:before="0" w:after="60" w:line="276" w:lineRule="auto"/>
        <w:ind w:left="-851" w:firstLine="0"/>
        <w:jc w:val="both"/>
        <w:rPr>
          <w:u w:val="single"/>
        </w:rPr>
      </w:pPr>
      <w:r w:rsidRPr="009733AF">
        <w:rPr>
          <w:u w:val="single"/>
        </w:rPr>
        <w:t>v souladu s požadavky § 77 odst. 2 písm. a) ZZVZ</w:t>
      </w:r>
    </w:p>
    <w:p w14:paraId="62565343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alternativa 1</w:t>
      </w:r>
    </w:p>
    <w:p w14:paraId="24C51B24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dokládá v příloze doklady o oprávnění podnikat v rozsahu odpovídajícímu předmětu veřejné zakázky, pokud jiné právní předpisy takové oprávnění vyžadují, a to v rozsahu požadovaném soutěžními podmínkami</w:t>
      </w:r>
    </w:p>
    <w:p w14:paraId="38AEF9D6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alternativa 2</w:t>
      </w:r>
    </w:p>
    <w:p w14:paraId="2BB364B4" w14:textId="184228DD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 xml:space="preserve">tímto čestně prohlašuje, že vykonává činnost jako svobodnou činnost dle </w:t>
      </w:r>
      <w:r w:rsidRPr="009733AF">
        <w:rPr>
          <w:bCs/>
        </w:rPr>
        <w:t>zákona č. 360/1992 Sb., o</w:t>
      </w:r>
      <w:r w:rsidR="00125774">
        <w:rPr>
          <w:bCs/>
        </w:rPr>
        <w:t> </w:t>
      </w:r>
      <w:r w:rsidRPr="009733AF">
        <w:rPr>
          <w:bCs/>
        </w:rPr>
        <w:t>výkonu povolání autorizovaných architektů a o výkonu povolání autorizovaných inženýrů a techniků činných ve výstavbě, v platném znění</w:t>
      </w:r>
      <w:r w:rsidRPr="009733AF">
        <w:t xml:space="preserve"> </w:t>
      </w:r>
    </w:p>
    <w:p w14:paraId="1C2B1EB1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alternativa 3</w:t>
      </w:r>
    </w:p>
    <w:p w14:paraId="3D4522D9" w14:textId="199E39FF" w:rsid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tímto čestně prohlašuje, že v zemi jeho sídla není takovéto oprávnění vyžadováno</w:t>
      </w:r>
    </w:p>
    <w:p w14:paraId="6623A627" w14:textId="77777777" w:rsidR="00125774" w:rsidRPr="009733AF" w:rsidRDefault="00125774" w:rsidP="009733AF">
      <w:pPr>
        <w:pStyle w:val="Zkladntext"/>
        <w:spacing w:after="60" w:line="276" w:lineRule="auto"/>
        <w:ind w:left="-851"/>
        <w:jc w:val="both"/>
      </w:pPr>
    </w:p>
    <w:p w14:paraId="2056C1AA" w14:textId="77777777" w:rsidR="009733AF" w:rsidRPr="009733AF" w:rsidRDefault="009733AF" w:rsidP="009733AF">
      <w:pPr>
        <w:pStyle w:val="Zkladntext"/>
        <w:numPr>
          <w:ilvl w:val="0"/>
          <w:numId w:val="36"/>
        </w:numPr>
        <w:tabs>
          <w:tab w:val="clear" w:pos="720"/>
        </w:tabs>
        <w:spacing w:before="0" w:after="60" w:line="276" w:lineRule="auto"/>
        <w:ind w:left="-851" w:firstLine="0"/>
        <w:jc w:val="both"/>
        <w:rPr>
          <w:u w:val="single"/>
        </w:rPr>
      </w:pPr>
      <w:r w:rsidRPr="009733AF">
        <w:rPr>
          <w:u w:val="single"/>
        </w:rPr>
        <w:t>v souladu s požadavky § 77 odst. 2 písm. c) ZZVZ</w:t>
      </w:r>
    </w:p>
    <w:p w14:paraId="3B5060A3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alternativa 1</w:t>
      </w:r>
    </w:p>
    <w:p w14:paraId="15982ACE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dokládá v příloze platné doklady o autorizaci osob, jejichž prostřednictvím účastník zabezpečuje odbornou způsobilost, a to v rozsahu požadovaném zadavatelem v soutěžních podmínkách</w:t>
      </w:r>
    </w:p>
    <w:p w14:paraId="09AECF4C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alternativa 2</w:t>
      </w:r>
    </w:p>
    <w:p w14:paraId="12533B67" w14:textId="668EB9F7" w:rsid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>tímto čestně prohlašuje, že podle právního řádu země, jehož je osoba, jejímž prostřednictvím účastník zabezpečuje odbornou způsobilost, občanem nebo v níž má své sídlo, se zadavatelem požadovaný doklad o autorizaci nevydává</w:t>
      </w:r>
    </w:p>
    <w:p w14:paraId="0C813351" w14:textId="77777777" w:rsidR="00881626" w:rsidRPr="009733AF" w:rsidRDefault="00881626" w:rsidP="009733AF">
      <w:pPr>
        <w:pStyle w:val="Zkladntext"/>
        <w:spacing w:after="60" w:line="276" w:lineRule="auto"/>
        <w:ind w:left="-851"/>
        <w:jc w:val="both"/>
      </w:pPr>
    </w:p>
    <w:p w14:paraId="1586CE1D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bookmarkStart w:id="0" w:name="_Hlk94169993"/>
    </w:p>
    <w:p w14:paraId="6F9DEB01" w14:textId="2DB9A6FC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  <w:r w:rsidRPr="009733AF">
        <w:t xml:space="preserve">Účastník dále prohlašuje, že </w:t>
      </w:r>
      <w:r w:rsidRPr="009733AF">
        <w:rPr>
          <w:highlight w:val="cyan"/>
        </w:rPr>
        <w:t>je</w:t>
      </w:r>
      <w:r w:rsidRPr="009733AF">
        <w:t xml:space="preserve"> / </w:t>
      </w:r>
      <w:r w:rsidRPr="009733AF">
        <w:rPr>
          <w:highlight w:val="cyan"/>
        </w:rPr>
        <w:t>není</w:t>
      </w:r>
      <w:r w:rsidRPr="009733AF">
        <w:t xml:space="preserve"> malým nebo středním podnikem ve smyslu Doporučení Komise ze</w:t>
      </w:r>
      <w:r w:rsidR="00881626">
        <w:t xml:space="preserve"> dne </w:t>
      </w:r>
      <w:r w:rsidRPr="009733AF">
        <w:t>6. května 2003 č. 2003/361/EC týkající se definice mikropodniků, malých a středních podniků.</w:t>
      </w:r>
    </w:p>
    <w:bookmarkEnd w:id="0"/>
    <w:p w14:paraId="184D6640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b/>
          <w:bCs/>
        </w:rPr>
      </w:pPr>
    </w:p>
    <w:p w14:paraId="6C58537A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b/>
          <w:bCs/>
        </w:rPr>
      </w:pPr>
      <w:r w:rsidRPr="009733AF">
        <w:rPr>
          <w:b/>
          <w:bCs/>
        </w:rPr>
        <w:t>Toto prohlášení činí účastník na základě své vážné a svobodné vůle a je si vědom všech následků plynoucích z uvedení nepravdivých údajů.</w:t>
      </w:r>
    </w:p>
    <w:p w14:paraId="1387724C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</w:pPr>
    </w:p>
    <w:p w14:paraId="4E389491" w14:textId="77777777" w:rsidR="009733AF" w:rsidRPr="009733AF" w:rsidRDefault="009733AF" w:rsidP="009733AF">
      <w:pPr>
        <w:pStyle w:val="Zkladntext"/>
        <w:spacing w:after="60" w:line="276" w:lineRule="auto"/>
        <w:ind w:left="-851"/>
        <w:jc w:val="both"/>
        <w:rPr>
          <w:b/>
          <w:u w:val="single"/>
        </w:rPr>
      </w:pPr>
      <w:r w:rsidRPr="009733AF">
        <w:rPr>
          <w:b/>
          <w:u w:val="single"/>
        </w:rPr>
        <w:t>Přílohy:</w:t>
      </w:r>
    </w:p>
    <w:p w14:paraId="6BA85909" w14:textId="4C9A9414" w:rsidR="009733AF" w:rsidRDefault="009733AF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  <w:r w:rsidRPr="009733AF">
        <w:rPr>
          <w:highlight w:val="cyan"/>
        </w:rPr>
        <w:t>[bude doplněno]</w:t>
      </w:r>
    </w:p>
    <w:p w14:paraId="612F9DDA" w14:textId="0FCEF5CB" w:rsidR="00A35A8A" w:rsidRDefault="00A35A8A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</w:p>
    <w:p w14:paraId="79253837" w14:textId="0C55A4B6" w:rsidR="00A35A8A" w:rsidRDefault="00A35A8A" w:rsidP="00A35A8A">
      <w:pPr>
        <w:pStyle w:val="Zkladntext"/>
        <w:spacing w:after="60" w:line="276" w:lineRule="auto"/>
        <w:ind w:left="-851"/>
        <w:jc w:val="both"/>
        <w:rPr>
          <w:bCs/>
        </w:rPr>
      </w:pPr>
      <w:r>
        <w:rPr>
          <w:bCs/>
        </w:rPr>
        <w:t>Název/jméno</w:t>
      </w:r>
      <w:r>
        <w:rPr>
          <w:bCs/>
        </w:rPr>
        <w:t>:</w:t>
      </w:r>
    </w:p>
    <w:p w14:paraId="23EA93CA" w14:textId="77777777" w:rsidR="00A35A8A" w:rsidRDefault="00A35A8A" w:rsidP="00A35A8A">
      <w:pPr>
        <w:pStyle w:val="Zkladntext"/>
        <w:spacing w:after="60" w:line="276" w:lineRule="auto"/>
        <w:ind w:left="-851"/>
        <w:jc w:val="both"/>
        <w:rPr>
          <w:bCs/>
        </w:rPr>
      </w:pPr>
      <w:r>
        <w:rPr>
          <w:bCs/>
        </w:rPr>
        <w:t xml:space="preserve">Datum: </w:t>
      </w:r>
    </w:p>
    <w:p w14:paraId="79345EF5" w14:textId="77777777" w:rsidR="00A35A8A" w:rsidRPr="003337DA" w:rsidRDefault="00A35A8A" w:rsidP="00A35A8A">
      <w:pPr>
        <w:pStyle w:val="Zkladntext"/>
        <w:spacing w:after="60" w:line="276" w:lineRule="auto"/>
        <w:ind w:left="-851"/>
        <w:jc w:val="both"/>
        <w:rPr>
          <w:bCs/>
        </w:rPr>
      </w:pPr>
      <w:r>
        <w:rPr>
          <w:bCs/>
        </w:rPr>
        <w:t xml:space="preserve">Podpis: </w:t>
      </w:r>
    </w:p>
    <w:p w14:paraId="11B83967" w14:textId="77777777" w:rsidR="00A35A8A" w:rsidRPr="009733AF" w:rsidRDefault="00A35A8A" w:rsidP="009733AF">
      <w:pPr>
        <w:pStyle w:val="Zkladntext"/>
        <w:spacing w:after="60" w:line="276" w:lineRule="auto"/>
        <w:ind w:left="-851"/>
        <w:jc w:val="both"/>
        <w:rPr>
          <w:highlight w:val="cyan"/>
        </w:rPr>
      </w:pPr>
    </w:p>
    <w:p w14:paraId="1E0BEFA6" w14:textId="77777777" w:rsidR="009733AF" w:rsidRPr="009733AF" w:rsidRDefault="009733AF" w:rsidP="009733AF">
      <w:pPr>
        <w:ind w:left="-851"/>
        <w:jc w:val="both"/>
      </w:pPr>
    </w:p>
    <w:p w14:paraId="5AB7926F" w14:textId="0C58D879" w:rsidR="00C277C9" w:rsidRDefault="00C277C9">
      <w:pPr>
        <w:spacing w:before="0" w:after="240"/>
      </w:pPr>
      <w:r>
        <w:br w:type="page"/>
      </w:r>
    </w:p>
    <w:p w14:paraId="477551E4" w14:textId="77777777" w:rsidR="009733AF" w:rsidRPr="009733AF" w:rsidRDefault="009733AF" w:rsidP="009733AF">
      <w:pPr>
        <w:ind w:left="-851"/>
      </w:pPr>
    </w:p>
    <w:p w14:paraId="3638C028" w14:textId="77777777" w:rsidR="009733AF" w:rsidRPr="009733AF" w:rsidRDefault="009733AF" w:rsidP="009733AF">
      <w:pPr>
        <w:ind w:left="-851"/>
      </w:pPr>
    </w:p>
    <w:p w14:paraId="28ADDE99" w14:textId="5D3D0445" w:rsidR="00C277C9" w:rsidRDefault="00C277C9" w:rsidP="00C277C9">
      <w:pPr>
        <w:pStyle w:val="Nadpis1"/>
        <w:ind w:left="-567"/>
        <w:jc w:val="center"/>
        <w:rPr>
          <w:rFonts w:eastAsia="Times New Roman"/>
        </w:rPr>
      </w:pPr>
      <w:r>
        <w:rPr>
          <w:rFonts w:eastAsia="Times New Roman"/>
        </w:rPr>
        <w:t>VZOR ČESTNÉHO PROHLÁŠENÍ K MEZINÁRODNÍM SANKCÍM</w:t>
      </w:r>
    </w:p>
    <w:p w14:paraId="08D9A74F" w14:textId="5648F50E" w:rsidR="00AA3B04" w:rsidRDefault="00AA3B04" w:rsidP="00AA3B04"/>
    <w:p w14:paraId="5E7B5B0E" w14:textId="77777777" w:rsidR="00AA3B04" w:rsidRPr="00AA3B04" w:rsidRDefault="00AA3B04" w:rsidP="00AA3B04">
      <w:pPr>
        <w:pStyle w:val="Zkladntext"/>
        <w:spacing w:line="276" w:lineRule="auto"/>
        <w:ind w:left="-851"/>
        <w:jc w:val="both"/>
      </w:pPr>
      <w:r w:rsidRPr="00AA3B04">
        <w:t xml:space="preserve">Název/jméno </w:t>
      </w:r>
      <w:r w:rsidRPr="00AA3B04">
        <w:rPr>
          <w:highlight w:val="cyan"/>
        </w:rPr>
        <w:t>[bude doplněno]</w:t>
      </w:r>
    </w:p>
    <w:p w14:paraId="3D60FFE7" w14:textId="77777777" w:rsidR="00AA3B04" w:rsidRPr="00AA3B04" w:rsidRDefault="00AA3B04" w:rsidP="00AA3B04">
      <w:pPr>
        <w:pStyle w:val="Zkladntext"/>
        <w:spacing w:line="276" w:lineRule="auto"/>
        <w:ind w:left="-851"/>
        <w:jc w:val="both"/>
      </w:pPr>
      <w:r w:rsidRPr="00AA3B04">
        <w:t xml:space="preserve">Sídlo/místo podnikání </w:t>
      </w:r>
      <w:r w:rsidRPr="00AA3B04">
        <w:rPr>
          <w:highlight w:val="cyan"/>
        </w:rPr>
        <w:t>[bude doplněno]</w:t>
      </w:r>
    </w:p>
    <w:p w14:paraId="4D461643" w14:textId="77777777" w:rsidR="00AA3B04" w:rsidRPr="00AA3B04" w:rsidRDefault="00AA3B04" w:rsidP="00AA3B04">
      <w:pPr>
        <w:pStyle w:val="Zkladntext"/>
        <w:spacing w:line="276" w:lineRule="auto"/>
        <w:ind w:left="-851"/>
        <w:jc w:val="both"/>
      </w:pPr>
      <w:r w:rsidRPr="00AA3B04">
        <w:t xml:space="preserve">IČO </w:t>
      </w:r>
      <w:r w:rsidRPr="00AA3B04">
        <w:rPr>
          <w:highlight w:val="cyan"/>
        </w:rPr>
        <w:t>[bude doplněno]</w:t>
      </w:r>
    </w:p>
    <w:p w14:paraId="14D0DDE9" w14:textId="77777777" w:rsidR="00AA3B04" w:rsidRPr="00AA3B04" w:rsidRDefault="00AA3B04" w:rsidP="00AA3B04">
      <w:pPr>
        <w:pStyle w:val="Zkladntext"/>
        <w:spacing w:line="276" w:lineRule="auto"/>
        <w:ind w:left="-851"/>
        <w:jc w:val="both"/>
      </w:pPr>
      <w:r w:rsidRPr="00AA3B04">
        <w:t xml:space="preserve">Zastoupen </w:t>
      </w:r>
      <w:r w:rsidRPr="00AA3B04">
        <w:rPr>
          <w:highlight w:val="cyan"/>
        </w:rPr>
        <w:t>[bude doplněno]</w:t>
      </w:r>
    </w:p>
    <w:p w14:paraId="2BDDF7C2" w14:textId="77777777" w:rsidR="00AA3B04" w:rsidRPr="00AA3B04" w:rsidRDefault="00AA3B04" w:rsidP="00AA3B04">
      <w:pPr>
        <w:pStyle w:val="Zkladntext"/>
        <w:spacing w:line="276" w:lineRule="auto"/>
        <w:ind w:left="-851"/>
        <w:jc w:val="both"/>
      </w:pPr>
      <w:r w:rsidRPr="00AA3B04">
        <w:t xml:space="preserve">Zápis v OR </w:t>
      </w:r>
      <w:r w:rsidRPr="00AA3B04">
        <w:rPr>
          <w:highlight w:val="cyan"/>
        </w:rPr>
        <w:t>[bude doplněno]</w:t>
      </w:r>
    </w:p>
    <w:p w14:paraId="7D768538" w14:textId="77777777" w:rsidR="00AA3B04" w:rsidRPr="00AA3B04" w:rsidRDefault="00AA3B04" w:rsidP="00AA3B04">
      <w:pPr>
        <w:pStyle w:val="Zkladntext"/>
        <w:spacing w:after="60" w:line="276" w:lineRule="auto"/>
        <w:ind w:left="-851"/>
        <w:jc w:val="both"/>
      </w:pPr>
    </w:p>
    <w:p w14:paraId="46E1BAF1" w14:textId="4B80D4EC" w:rsidR="00AA3B04" w:rsidRPr="00AA3B04" w:rsidRDefault="00AA3B04" w:rsidP="00AA3B04">
      <w:pPr>
        <w:pStyle w:val="Zkladntext"/>
        <w:spacing w:after="60" w:line="276" w:lineRule="auto"/>
        <w:ind w:left="-851"/>
        <w:jc w:val="both"/>
      </w:pPr>
      <w:r w:rsidRPr="00AA3B04">
        <w:t xml:space="preserve">jakožto </w:t>
      </w:r>
      <w:r w:rsidRPr="00AA3B04">
        <w:rPr>
          <w:rFonts w:cstheme="minorHAnsi"/>
        </w:rPr>
        <w:t>[</w:t>
      </w:r>
      <w:r w:rsidRPr="00AA3B04">
        <w:rPr>
          <w:rFonts w:cstheme="minorHAnsi"/>
          <w:highlight w:val="cyan"/>
        </w:rPr>
        <w:t xml:space="preserve">účastník / vedoucí společník / společník / </w:t>
      </w:r>
      <w:r w:rsidRPr="00C749AA">
        <w:rPr>
          <w:rFonts w:cstheme="minorHAnsi"/>
          <w:highlight w:val="cyan"/>
        </w:rPr>
        <w:t>poddodavate</w:t>
      </w:r>
      <w:r w:rsidRPr="00250789">
        <w:rPr>
          <w:rFonts w:cstheme="minorHAnsi"/>
          <w:highlight w:val="cyan"/>
        </w:rPr>
        <w:t xml:space="preserve">l/ </w:t>
      </w:r>
      <w:r w:rsidRPr="00C749AA">
        <w:rPr>
          <w:rFonts w:cstheme="minorHAnsi"/>
          <w:highlight w:val="cyan"/>
        </w:rPr>
        <w:t xml:space="preserve">člen </w:t>
      </w:r>
      <w:r w:rsidRPr="00AA3B04">
        <w:rPr>
          <w:rFonts w:cstheme="minorHAnsi"/>
          <w:highlight w:val="cyan"/>
        </w:rPr>
        <w:t>autorského týmu</w:t>
      </w:r>
      <w:r w:rsidRPr="00AA3B04">
        <w:rPr>
          <w:rFonts w:cstheme="minorHAnsi"/>
        </w:rPr>
        <w:t xml:space="preserve">] </w:t>
      </w:r>
      <w:r w:rsidRPr="00AA3B04">
        <w:t xml:space="preserve">v soutěži o návrh </w:t>
      </w:r>
      <w:r w:rsidRPr="00AA3B04">
        <w:rPr>
          <w:b/>
          <w:bCs/>
        </w:rPr>
        <w:t>„</w:t>
      </w:r>
      <w:r>
        <w:rPr>
          <w:b/>
          <w:bCs/>
        </w:rPr>
        <w:t>Rekonstrukce výpravní budovy Most</w:t>
      </w:r>
      <w:r w:rsidRPr="00AA3B04">
        <w:rPr>
          <w:b/>
          <w:bCs/>
        </w:rPr>
        <w:t>“</w:t>
      </w:r>
      <w:r w:rsidRPr="00AA3B04">
        <w:rPr>
          <w:bCs/>
        </w:rPr>
        <w:t xml:space="preserve">, </w:t>
      </w:r>
      <w:r w:rsidRPr="00AA3B04">
        <w:t xml:space="preserve">ev. č. dle Věstníku veřejných zakázek </w:t>
      </w:r>
      <w:r w:rsidRPr="00AA3B04">
        <w:rPr>
          <w:highlight w:val="cyan"/>
        </w:rPr>
        <w:t>[bude doplněno]</w:t>
      </w:r>
      <w:r w:rsidRPr="00AA3B04">
        <w:t>,</w:t>
      </w:r>
      <w:r w:rsidRPr="00AA3B04">
        <w:rPr>
          <w:bCs/>
        </w:rPr>
        <w:t xml:space="preserve"> </w:t>
      </w:r>
    </w:p>
    <w:p w14:paraId="5CCD844B" w14:textId="77777777" w:rsidR="00AA3B04" w:rsidRPr="00AA3B04" w:rsidRDefault="00AA3B04" w:rsidP="00AA3B04">
      <w:pPr>
        <w:pStyle w:val="Zkladntext"/>
        <w:spacing w:after="60" w:line="276" w:lineRule="auto"/>
        <w:ind w:left="-851"/>
        <w:jc w:val="both"/>
      </w:pPr>
    </w:p>
    <w:p w14:paraId="53591BCB" w14:textId="77777777" w:rsidR="00AA3B04" w:rsidRPr="00AA3B04" w:rsidRDefault="00AA3B04" w:rsidP="00AA3B04">
      <w:pPr>
        <w:ind w:left="-851"/>
        <w:jc w:val="both"/>
        <w:rPr>
          <w:rFonts w:cstheme="minorHAnsi"/>
          <w:b/>
        </w:rPr>
      </w:pPr>
      <w:r w:rsidRPr="00AA3B04">
        <w:rPr>
          <w:rFonts w:cstheme="minorHAnsi"/>
          <w:b/>
        </w:rPr>
        <w:t>tímto čestně prohlašuje, že</w:t>
      </w:r>
    </w:p>
    <w:p w14:paraId="1C8C1FD4" w14:textId="77777777" w:rsidR="00AA3B04" w:rsidRPr="00AA3B04" w:rsidRDefault="00AA3B04" w:rsidP="00AA3B04">
      <w:pPr>
        <w:spacing w:line="276" w:lineRule="auto"/>
        <w:ind w:left="-851"/>
        <w:jc w:val="both"/>
        <w:rPr>
          <w:rFonts w:eastAsia="Calibri" w:cstheme="minorHAnsi"/>
          <w:b/>
        </w:rPr>
      </w:pPr>
    </w:p>
    <w:p w14:paraId="46ADBCC4" w14:textId="55CC2E9A" w:rsidR="00AA3B04" w:rsidRPr="00AA3B04" w:rsidRDefault="00AA3B04" w:rsidP="00AA3B04">
      <w:pPr>
        <w:numPr>
          <w:ilvl w:val="0"/>
          <w:numId w:val="41"/>
        </w:numPr>
        <w:spacing w:before="0" w:line="276" w:lineRule="auto"/>
        <w:ind w:left="-851" w:hanging="426"/>
        <w:jc w:val="both"/>
        <w:rPr>
          <w:rFonts w:eastAsia="Calibri" w:cstheme="minorHAnsi"/>
        </w:rPr>
      </w:pPr>
      <w:r w:rsidRPr="00AA3B04">
        <w:rPr>
          <w:rFonts w:eastAsia="Calibri" w:cstheme="minorHAnsi"/>
        </w:rPr>
        <w:t>není osobou, na kterou se vztahují mezinárodní sankce podle zákona č. 69/2006 Sb., o provádění mezinárodních sankcí, ve znění pozdějších předpisů, podle zákona č. 1/2023 Sb., o omezujících opatřeních proti některým závažným jednáním uplatňovaných v mezinárodních vztazích (sankční zákon), resp.</w:t>
      </w:r>
      <w:r>
        <w:rPr>
          <w:rFonts w:eastAsia="Calibri" w:cstheme="minorHAnsi"/>
        </w:rPr>
        <w:t> </w:t>
      </w:r>
      <w:r w:rsidRPr="00AA3B04">
        <w:rPr>
          <w:rFonts w:eastAsia="Calibri" w:cstheme="minorHAnsi"/>
        </w:rPr>
        <w:t>dle</w:t>
      </w:r>
      <w:r>
        <w:rPr>
          <w:rFonts w:eastAsia="Calibri" w:cstheme="minorHAnsi"/>
        </w:rPr>
        <w:t> </w:t>
      </w:r>
      <w:r w:rsidRPr="00AA3B04">
        <w:rPr>
          <w:rFonts w:eastAsia="Calibri" w:cstheme="minorHAnsi"/>
        </w:rPr>
        <w:t xml:space="preserve">přímo použitelných předpisů Evropské unie; když zejména </w:t>
      </w:r>
    </w:p>
    <w:p w14:paraId="122F8040" w14:textId="36850776" w:rsidR="00AA3B04" w:rsidRPr="00AA3B04" w:rsidRDefault="00AA3B04" w:rsidP="00AA3B04">
      <w:pPr>
        <w:numPr>
          <w:ilvl w:val="0"/>
          <w:numId w:val="41"/>
        </w:numPr>
        <w:spacing w:before="0" w:line="276" w:lineRule="auto"/>
        <w:ind w:left="-851" w:hanging="426"/>
        <w:jc w:val="both"/>
        <w:rPr>
          <w:rFonts w:eastAsia="Calibri" w:cstheme="minorHAnsi"/>
        </w:rPr>
      </w:pPr>
      <w:r w:rsidRPr="00AA3B04">
        <w:rPr>
          <w:rFonts w:eastAsia="Calibri" w:cstheme="minorHAnsi"/>
        </w:rPr>
        <w:t>nejsou naplněny podmínky uvedené v nařízení Rady (EU) 2022/576 ze dne 8. dubna 2022, kterým se</w:t>
      </w:r>
      <w:r>
        <w:rPr>
          <w:rFonts w:eastAsia="Calibri" w:cstheme="minorHAnsi"/>
        </w:rPr>
        <w:t> </w:t>
      </w:r>
      <w:r w:rsidRPr="00AA3B04">
        <w:rPr>
          <w:rFonts w:eastAsia="Calibri" w:cstheme="minorHAnsi"/>
        </w:rPr>
        <w:t xml:space="preserve">mění nařízení (EU) č. 833/2014 o omezujících opatřeních vzhledem k činnostem Ruska destabilizujícím situaci na Ukrajině, tedy zejména není: </w:t>
      </w:r>
    </w:p>
    <w:p w14:paraId="4357D0F2" w14:textId="6FEABA3A" w:rsidR="00AA3B04" w:rsidRPr="00AA3B04" w:rsidRDefault="00AA3B04" w:rsidP="00AA3B04">
      <w:pPr>
        <w:pStyle w:val="Odstavecseseznamem"/>
        <w:numPr>
          <w:ilvl w:val="1"/>
          <w:numId w:val="41"/>
        </w:numPr>
        <w:spacing w:before="0" w:line="276" w:lineRule="auto"/>
        <w:ind w:left="-284" w:hanging="567"/>
        <w:jc w:val="both"/>
        <w:rPr>
          <w:rFonts w:eastAsia="Calibri" w:cstheme="minorHAnsi"/>
        </w:rPr>
      </w:pPr>
      <w:r w:rsidRPr="00AA3B04">
        <w:rPr>
          <w:rFonts w:eastAsia="Calibri" w:cstheme="minorHAnsi"/>
        </w:rPr>
        <w:t>ruským státním příslušníkem, fyzickou nebo právnickou osobou nebo subjektem či orgánem se</w:t>
      </w:r>
      <w:r>
        <w:rPr>
          <w:rFonts w:eastAsia="Calibri" w:cstheme="minorHAnsi"/>
        </w:rPr>
        <w:t> </w:t>
      </w:r>
      <w:r w:rsidRPr="00AA3B04">
        <w:rPr>
          <w:rFonts w:eastAsia="Calibri" w:cstheme="minorHAnsi"/>
        </w:rPr>
        <w:t xml:space="preserve">sídlem v Rusku, </w:t>
      </w:r>
    </w:p>
    <w:p w14:paraId="1AF7A883" w14:textId="77777777" w:rsidR="00AA3B04" w:rsidRPr="00AA3B04" w:rsidRDefault="00AA3B04" w:rsidP="00AA3B04">
      <w:pPr>
        <w:pStyle w:val="Odstavecseseznamem"/>
        <w:numPr>
          <w:ilvl w:val="1"/>
          <w:numId w:val="41"/>
        </w:numPr>
        <w:spacing w:before="0" w:line="276" w:lineRule="auto"/>
        <w:ind w:left="-284" w:hanging="567"/>
        <w:jc w:val="both"/>
        <w:rPr>
          <w:rFonts w:eastAsia="Calibri" w:cstheme="minorHAnsi"/>
        </w:rPr>
      </w:pPr>
      <w:r w:rsidRPr="00AA3B04">
        <w:rPr>
          <w:rFonts w:eastAsia="Calibri" w:cstheme="minorHAnsi"/>
        </w:rPr>
        <w:t>právnickou osobou, subjektem nebo orgánem, které jsou z více než 50 % přímo či nepřímo vlastněny některým ze subjektů dle bodu (i) shora, nebo</w:t>
      </w:r>
    </w:p>
    <w:p w14:paraId="2A085FD7" w14:textId="77777777" w:rsidR="00AA3B04" w:rsidRPr="00AA3B04" w:rsidRDefault="00AA3B04" w:rsidP="00AA3B04">
      <w:pPr>
        <w:pStyle w:val="Odstavecseseznamem"/>
        <w:numPr>
          <w:ilvl w:val="1"/>
          <w:numId w:val="41"/>
        </w:numPr>
        <w:spacing w:before="0" w:line="276" w:lineRule="auto"/>
        <w:ind w:left="-284" w:hanging="567"/>
        <w:jc w:val="both"/>
        <w:rPr>
          <w:rFonts w:eastAsia="Calibri" w:cstheme="minorHAnsi"/>
        </w:rPr>
      </w:pPr>
      <w:r w:rsidRPr="00AA3B04">
        <w:rPr>
          <w:rFonts w:eastAsia="Calibri" w:cstheme="minorHAnsi"/>
        </w:rPr>
        <w:t xml:space="preserve">fyzickou nebo právnickou osobou, subjektem nebo orgánem které jednají jménem nebo na pokyn některého ze subjektů uvedených pod bodem (i) a (ii) shora, </w:t>
      </w:r>
    </w:p>
    <w:p w14:paraId="1E518211" w14:textId="77777777" w:rsidR="00AA3B04" w:rsidRPr="00AA3B04" w:rsidRDefault="00AA3B04" w:rsidP="00AA3B04">
      <w:pPr>
        <w:spacing w:line="276" w:lineRule="auto"/>
        <w:ind w:left="-851"/>
        <w:jc w:val="both"/>
        <w:rPr>
          <w:rFonts w:eastAsia="Calibri" w:cstheme="minorHAnsi"/>
        </w:rPr>
      </w:pPr>
      <w:r w:rsidRPr="00AA3B04">
        <w:rPr>
          <w:rFonts w:eastAsia="Calibri" w:cstheme="minorHAnsi"/>
        </w:rPr>
        <w:t>a to včetně subdodavatelů, dodavatelů nebo subjektů, jejichž způsobilost je využívána ve smyslu směrnic o zadávání veřejných zakázek, pokud představují více než 10 % hodnoty zakázky, nebo společně s nimi;</w:t>
      </w:r>
    </w:p>
    <w:p w14:paraId="37F77A2D" w14:textId="722B5725" w:rsidR="00AA3B04" w:rsidRPr="00AA3B04" w:rsidRDefault="00AA3B04" w:rsidP="00AA3B04">
      <w:pPr>
        <w:numPr>
          <w:ilvl w:val="0"/>
          <w:numId w:val="41"/>
        </w:numPr>
        <w:spacing w:before="0" w:line="276" w:lineRule="auto"/>
        <w:ind w:left="-851" w:hanging="426"/>
        <w:jc w:val="both"/>
        <w:rPr>
          <w:rFonts w:eastAsia="Calibri" w:cstheme="minorHAnsi"/>
        </w:rPr>
      </w:pPr>
      <w:r w:rsidRPr="00AA3B04">
        <w:rPr>
          <w:rFonts w:eastAsia="Calibri" w:cstheme="minorHAnsi"/>
        </w:rPr>
        <w:t>není subjektem, vůči kterému platí tzv. individuální finanční sankce ve smyslu čl. 2 odst. 2 nařízení Rady (EU) č. 269/2014 ze dne 17. března 2014, o omezujících opatřeních vzhledem k činnostem narušujícím nebo ohrožujícím územní celistvost, svrchovanost a nezávislost Ukrajiny, ve znění pozdějších předpisů a</w:t>
      </w:r>
      <w:r>
        <w:rPr>
          <w:rFonts w:eastAsia="Calibri" w:cstheme="minorHAnsi"/>
        </w:rPr>
        <w:t> </w:t>
      </w:r>
      <w:r w:rsidRPr="00AA3B04">
        <w:rPr>
          <w:rFonts w:eastAsia="Calibri" w:cstheme="minorHAnsi"/>
        </w:rPr>
        <w:t>dalších prováděcích předpisů,  čl. 2 odst. 2 Nařízení Rady (EU) č. 208/2014 ze dne 5. března 2014 o</w:t>
      </w:r>
      <w:r>
        <w:rPr>
          <w:rFonts w:eastAsia="Calibri" w:cstheme="minorHAnsi"/>
        </w:rPr>
        <w:t> </w:t>
      </w:r>
      <w:r w:rsidRPr="00AA3B04">
        <w:rPr>
          <w:rFonts w:eastAsia="Calibri" w:cstheme="minorHAnsi"/>
        </w:rPr>
        <w:t>omezujících opatřeních vůči některým osobám, subjektům a orgánům vzhledem k situaci na Ukrajině a</w:t>
      </w:r>
      <w:r>
        <w:rPr>
          <w:rFonts w:eastAsia="Calibri" w:cstheme="minorHAnsi"/>
        </w:rPr>
        <w:t> </w:t>
      </w:r>
      <w:r w:rsidRPr="00AA3B04">
        <w:rPr>
          <w:rFonts w:eastAsia="Calibri" w:cstheme="minorHAnsi"/>
        </w:rPr>
        <w:t>Nařízení Rady (ES) č. 765/2006 ze dne 18. května 2006 o omezujících opatřeních vůči prezidentu Lukašenkovi a některým představitelům Běloruska a který je uveden na tzv. sankčních seznamech (dle</w:t>
      </w:r>
      <w:r>
        <w:rPr>
          <w:rFonts w:eastAsia="Calibri" w:cstheme="minorHAnsi"/>
        </w:rPr>
        <w:t> </w:t>
      </w:r>
      <w:r w:rsidRPr="00AA3B04">
        <w:rPr>
          <w:rFonts w:eastAsia="Calibri" w:cstheme="minorHAnsi"/>
        </w:rPr>
        <w:t>příloh č. 1 citovaných nařízení);</w:t>
      </w:r>
    </w:p>
    <w:p w14:paraId="2C16EC70" w14:textId="5819F437" w:rsidR="00AA3B04" w:rsidRPr="00AA3B04" w:rsidRDefault="00AA3B04" w:rsidP="00AA3B04">
      <w:pPr>
        <w:numPr>
          <w:ilvl w:val="0"/>
          <w:numId w:val="41"/>
        </w:numPr>
        <w:spacing w:line="276" w:lineRule="auto"/>
        <w:ind w:left="-851" w:hanging="426"/>
        <w:jc w:val="both"/>
        <w:rPr>
          <w:rFonts w:eastAsia="Calibri" w:cstheme="minorHAnsi"/>
        </w:rPr>
      </w:pPr>
      <w:r w:rsidRPr="00AA3B04">
        <w:rPr>
          <w:rFonts w:eastAsia="Calibri" w:cstheme="minorHAnsi"/>
        </w:rPr>
        <w:t>si je vědom všech právních důsledků, které mohou vyplývat z nepravdivosti zde uvedených údajů a</w:t>
      </w:r>
      <w:r>
        <w:rPr>
          <w:rFonts w:eastAsia="Calibri" w:cstheme="minorHAnsi"/>
        </w:rPr>
        <w:t> </w:t>
      </w:r>
      <w:r w:rsidRPr="00AA3B04">
        <w:rPr>
          <w:rFonts w:eastAsia="Calibri" w:cstheme="minorHAnsi"/>
        </w:rPr>
        <w:t>skutečností.</w:t>
      </w:r>
    </w:p>
    <w:p w14:paraId="0679413C" w14:textId="77777777" w:rsidR="00AA3B04" w:rsidRPr="00AA3B04" w:rsidRDefault="00AA3B04" w:rsidP="00AA3B04">
      <w:pPr>
        <w:spacing w:line="276" w:lineRule="auto"/>
        <w:ind w:left="-851"/>
        <w:jc w:val="both"/>
        <w:rPr>
          <w:rFonts w:eastAsia="Calibri" w:cstheme="minorHAnsi"/>
        </w:rPr>
      </w:pPr>
    </w:p>
    <w:p w14:paraId="74C84547" w14:textId="77777777" w:rsidR="00AA3B04" w:rsidRPr="00AA3B04" w:rsidRDefault="00AA3B04" w:rsidP="00AA3B04">
      <w:pPr>
        <w:spacing w:line="276" w:lineRule="auto"/>
        <w:ind w:left="-851"/>
        <w:jc w:val="both"/>
        <w:rPr>
          <w:rFonts w:eastAsia="Calibri" w:cstheme="minorHAnsi"/>
        </w:rPr>
      </w:pPr>
      <w:r w:rsidRPr="00AA3B04">
        <w:rPr>
          <w:rFonts w:eastAsia="Calibri" w:cstheme="minorHAnsi"/>
        </w:rPr>
        <w:lastRenderedPageBreak/>
        <w:t>Přestane-li výše nadepsaná osoba splňovat kteroukoliv z výše uvedených podmínek, k nimž se toto čestné prohlášení vztahuje, a to kdykoliv až do ukončení soutěže o návrh, oznámí tuto skutečnost bez zbytečného odkladu zadavateli.</w:t>
      </w:r>
    </w:p>
    <w:p w14:paraId="4216B49F" w14:textId="77777777" w:rsidR="00AA3B04" w:rsidRPr="00AA3B04" w:rsidRDefault="00AA3B04" w:rsidP="00AA3B04">
      <w:pPr>
        <w:pStyle w:val="Zkladntext"/>
        <w:spacing w:after="60" w:line="276" w:lineRule="auto"/>
        <w:ind w:left="-851"/>
        <w:jc w:val="both"/>
      </w:pPr>
    </w:p>
    <w:p w14:paraId="7C1C0D1A" w14:textId="77777777" w:rsidR="00AA3B04" w:rsidRPr="00AA3B04" w:rsidRDefault="00AA3B04" w:rsidP="00AA3B04">
      <w:pPr>
        <w:pStyle w:val="Zkladntext"/>
        <w:spacing w:after="60" w:line="276" w:lineRule="auto"/>
        <w:ind w:left="-851"/>
        <w:jc w:val="both"/>
      </w:pPr>
      <w:r w:rsidRPr="00AA3B04">
        <w:rPr>
          <w:highlight w:val="cyan"/>
        </w:rPr>
        <w:fldChar w:fldCharType="begin">
          <w:ffData>
            <w:name w:val="Text70"/>
            <w:enabled/>
            <w:calcOnExit w:val="0"/>
            <w:textInput>
              <w:default w:val="[bude doplněno]"/>
            </w:textInput>
          </w:ffData>
        </w:fldChar>
      </w:r>
      <w:r w:rsidRPr="00AA3B04">
        <w:rPr>
          <w:highlight w:val="cyan"/>
        </w:rPr>
        <w:instrText xml:space="preserve"> FORMTEXT </w:instrText>
      </w:r>
      <w:r w:rsidRPr="00AA3B04">
        <w:rPr>
          <w:highlight w:val="cyan"/>
        </w:rPr>
      </w:r>
      <w:r w:rsidRPr="00AA3B04">
        <w:rPr>
          <w:highlight w:val="cyan"/>
        </w:rPr>
        <w:fldChar w:fldCharType="separate"/>
      </w:r>
      <w:r w:rsidRPr="00AA3B04">
        <w:rPr>
          <w:highlight w:val="cyan"/>
        </w:rPr>
        <w:t>[Bude doplněno]</w:t>
      </w:r>
      <w:r w:rsidRPr="00AA3B04">
        <w:rPr>
          <w:highlight w:val="cyan"/>
        </w:rPr>
        <w:fldChar w:fldCharType="end"/>
      </w:r>
      <w:r w:rsidRPr="00AA3B04">
        <w:rPr>
          <w:rFonts w:cstheme="minorHAnsi"/>
        </w:rPr>
        <w:t xml:space="preserve"> jako [</w:t>
      </w:r>
      <w:r w:rsidRPr="00AA3B04">
        <w:rPr>
          <w:rFonts w:cstheme="minorHAnsi"/>
          <w:highlight w:val="cyan"/>
        </w:rPr>
        <w:t xml:space="preserve">účastník / vedoucí společník / společník / </w:t>
      </w:r>
      <w:r w:rsidRPr="003C5F11">
        <w:rPr>
          <w:rFonts w:cstheme="minorHAnsi"/>
          <w:highlight w:val="cyan"/>
        </w:rPr>
        <w:t>poddodavate</w:t>
      </w:r>
      <w:r w:rsidRPr="00250789">
        <w:rPr>
          <w:rFonts w:cstheme="minorHAnsi"/>
          <w:highlight w:val="cyan"/>
        </w:rPr>
        <w:t xml:space="preserve">l/ </w:t>
      </w:r>
      <w:r w:rsidRPr="003C5F11">
        <w:rPr>
          <w:rFonts w:cstheme="minorHAnsi"/>
          <w:highlight w:val="cyan"/>
        </w:rPr>
        <w:t xml:space="preserve">člen </w:t>
      </w:r>
      <w:r w:rsidRPr="00AA3B04">
        <w:rPr>
          <w:rFonts w:cstheme="minorHAnsi"/>
          <w:highlight w:val="cyan"/>
        </w:rPr>
        <w:t>autorského týmu</w:t>
      </w:r>
      <w:r w:rsidRPr="00AA3B04">
        <w:rPr>
          <w:rFonts w:cstheme="minorHAnsi"/>
        </w:rPr>
        <w:t>]</w:t>
      </w:r>
      <w:r w:rsidRPr="00AA3B04">
        <w:t xml:space="preserve"> dále čestně prohlašuje, že žádné finanční prostředky, které obdrží jak cenu, odměnu nebo jinou platbu v této soutěži o návrh, nepoužije v rozporu s mezinárodními sankcemi uvedenými v § 2 zákona č. 69/2006 Sb., o provádění mezinárodních sankcí, ve znění pozdějších předpisů, zejména, že tyto finanční prostředky přímo ani nepřímo nezpřístupní osobám, subjektům či orgánům s nimi spojeným uvedeným v sankčních seznamech</w:t>
      </w:r>
      <w:r w:rsidRPr="00AA3B04">
        <w:rPr>
          <w:rStyle w:val="Znakapoznpodarou"/>
        </w:rPr>
        <w:footnoteReference w:id="2"/>
      </w:r>
      <w:r w:rsidRPr="00AA3B04">
        <w:t xml:space="preserve"> v souvislosti s konfliktem na Ukrajině nebo v jejich prospěch.</w:t>
      </w:r>
    </w:p>
    <w:p w14:paraId="5B2F9A60" w14:textId="77777777" w:rsidR="00AA3B04" w:rsidRPr="00AA3B04" w:rsidRDefault="00AA3B04" w:rsidP="00AA3B04">
      <w:pPr>
        <w:pStyle w:val="Zkladntext"/>
        <w:spacing w:after="60" w:line="276" w:lineRule="auto"/>
        <w:ind w:left="-851"/>
        <w:jc w:val="both"/>
        <w:rPr>
          <w:b/>
          <w:bCs/>
        </w:rPr>
      </w:pPr>
    </w:p>
    <w:p w14:paraId="4C423F7F" w14:textId="550BBDFA" w:rsidR="00AA3B04" w:rsidRDefault="00AA3B04" w:rsidP="00AA3B04">
      <w:pPr>
        <w:pStyle w:val="Zkladntext"/>
        <w:spacing w:after="60" w:line="276" w:lineRule="auto"/>
        <w:ind w:left="-851"/>
        <w:jc w:val="both"/>
        <w:rPr>
          <w:b/>
          <w:bCs/>
        </w:rPr>
      </w:pPr>
      <w:r w:rsidRPr="00AA3B04">
        <w:rPr>
          <w:b/>
          <w:bCs/>
        </w:rPr>
        <w:t xml:space="preserve">Toto prohlášení činí </w:t>
      </w:r>
      <w:r w:rsidRPr="00AA3B04">
        <w:rPr>
          <w:rFonts w:cstheme="minorHAnsi"/>
          <w:b/>
        </w:rPr>
        <w:t>[</w:t>
      </w:r>
      <w:r w:rsidRPr="00AA3B04">
        <w:rPr>
          <w:rFonts w:cstheme="minorHAnsi"/>
          <w:b/>
          <w:highlight w:val="cyan"/>
        </w:rPr>
        <w:t xml:space="preserve">účastník / vedoucí společník / společník / </w:t>
      </w:r>
      <w:r w:rsidRPr="003C5F11">
        <w:rPr>
          <w:rFonts w:cstheme="minorHAnsi"/>
          <w:b/>
          <w:highlight w:val="cyan"/>
        </w:rPr>
        <w:t>poddodavate</w:t>
      </w:r>
      <w:r w:rsidRPr="00250789">
        <w:rPr>
          <w:rFonts w:cstheme="minorHAnsi"/>
          <w:b/>
          <w:highlight w:val="cyan"/>
        </w:rPr>
        <w:t xml:space="preserve">l/ </w:t>
      </w:r>
      <w:r w:rsidRPr="003C5F11">
        <w:rPr>
          <w:rFonts w:cstheme="minorHAnsi"/>
          <w:b/>
          <w:highlight w:val="cyan"/>
        </w:rPr>
        <w:t xml:space="preserve">člen </w:t>
      </w:r>
      <w:r w:rsidRPr="00AA3B04">
        <w:rPr>
          <w:rFonts w:cstheme="minorHAnsi"/>
          <w:b/>
          <w:highlight w:val="cyan"/>
        </w:rPr>
        <w:t>autorského týmu</w:t>
      </w:r>
      <w:r w:rsidRPr="00AA3B04">
        <w:rPr>
          <w:rFonts w:cstheme="minorHAnsi"/>
        </w:rPr>
        <w:t>]</w:t>
      </w:r>
      <w:r w:rsidRPr="00AA3B04">
        <w:rPr>
          <w:b/>
          <w:bCs/>
        </w:rPr>
        <w:t>na základě své vážné a svobodné vůle a je si vědom všech následků plynoucích z uvedení nepravdivých údajů.</w:t>
      </w:r>
    </w:p>
    <w:p w14:paraId="3E840679" w14:textId="1E64EBC1" w:rsidR="00A35A8A" w:rsidRDefault="00A35A8A" w:rsidP="00AA3B04">
      <w:pPr>
        <w:pStyle w:val="Zkladntext"/>
        <w:spacing w:after="60" w:line="276" w:lineRule="auto"/>
        <w:ind w:left="-851"/>
        <w:jc w:val="both"/>
        <w:rPr>
          <w:b/>
          <w:bCs/>
        </w:rPr>
      </w:pPr>
    </w:p>
    <w:p w14:paraId="306E7B5A" w14:textId="2354E1AC" w:rsidR="00A35A8A" w:rsidRDefault="00A35A8A" w:rsidP="00A35A8A">
      <w:pPr>
        <w:pStyle w:val="Zkladntext"/>
        <w:spacing w:after="60" w:line="276" w:lineRule="auto"/>
        <w:ind w:left="-851"/>
        <w:jc w:val="both"/>
        <w:rPr>
          <w:bCs/>
        </w:rPr>
      </w:pPr>
      <w:r>
        <w:rPr>
          <w:bCs/>
        </w:rPr>
        <w:t>Název/jméno</w:t>
      </w:r>
      <w:bookmarkStart w:id="1" w:name="_GoBack"/>
      <w:bookmarkEnd w:id="1"/>
      <w:r>
        <w:rPr>
          <w:bCs/>
        </w:rPr>
        <w:t>:</w:t>
      </w:r>
    </w:p>
    <w:p w14:paraId="197F06E3" w14:textId="77777777" w:rsidR="00A35A8A" w:rsidRDefault="00A35A8A" w:rsidP="00A35A8A">
      <w:pPr>
        <w:pStyle w:val="Zkladntext"/>
        <w:spacing w:after="60" w:line="276" w:lineRule="auto"/>
        <w:ind w:left="-851"/>
        <w:jc w:val="both"/>
        <w:rPr>
          <w:bCs/>
        </w:rPr>
      </w:pPr>
      <w:r>
        <w:rPr>
          <w:bCs/>
        </w:rPr>
        <w:t xml:space="preserve">Datum: </w:t>
      </w:r>
    </w:p>
    <w:p w14:paraId="3937E81D" w14:textId="77777777" w:rsidR="00A35A8A" w:rsidRPr="003337DA" w:rsidRDefault="00A35A8A" w:rsidP="00A35A8A">
      <w:pPr>
        <w:pStyle w:val="Zkladntext"/>
        <w:spacing w:after="60" w:line="276" w:lineRule="auto"/>
        <w:ind w:left="-851"/>
        <w:jc w:val="both"/>
        <w:rPr>
          <w:bCs/>
        </w:rPr>
      </w:pPr>
      <w:r>
        <w:rPr>
          <w:bCs/>
        </w:rPr>
        <w:t xml:space="preserve">Podpis: </w:t>
      </w:r>
    </w:p>
    <w:p w14:paraId="20B500D7" w14:textId="77777777" w:rsidR="00A35A8A" w:rsidRPr="00AA3B04" w:rsidRDefault="00A35A8A" w:rsidP="00AA3B04">
      <w:pPr>
        <w:pStyle w:val="Zkladntext"/>
        <w:spacing w:after="60" w:line="276" w:lineRule="auto"/>
        <w:ind w:left="-851"/>
        <w:jc w:val="both"/>
        <w:rPr>
          <w:b/>
          <w:bCs/>
        </w:rPr>
      </w:pPr>
    </w:p>
    <w:p w14:paraId="47EE0FB9" w14:textId="77777777" w:rsidR="00AA3B04" w:rsidRPr="00AA3B04" w:rsidRDefault="00AA3B04" w:rsidP="00AA3B04"/>
    <w:p w14:paraId="03C954B1" w14:textId="77777777" w:rsidR="00AE31CF" w:rsidRPr="009733AF" w:rsidRDefault="00AE31CF" w:rsidP="009733AF">
      <w:pPr>
        <w:pStyle w:val="Zkladntext"/>
        <w:spacing w:before="83"/>
        <w:ind w:left="-851"/>
        <w:rPr>
          <w:color w:val="231F20"/>
        </w:rPr>
      </w:pPr>
    </w:p>
    <w:sectPr w:rsidR="00AE31CF" w:rsidRPr="009733AF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97BCF" w14:textId="77777777" w:rsidR="00ED78C1" w:rsidRDefault="00ED78C1" w:rsidP="00962258">
      <w:pPr>
        <w:spacing w:after="0" w:line="240" w:lineRule="auto"/>
      </w:pPr>
      <w:r>
        <w:separator/>
      </w:r>
    </w:p>
  </w:endnote>
  <w:endnote w:type="continuationSeparator" w:id="0">
    <w:p w14:paraId="774E5C53" w14:textId="77777777" w:rsidR="00ED78C1" w:rsidRDefault="00ED78C1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6C72426A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35A8A">
            <w:rPr>
              <w:rStyle w:val="slostrnky"/>
              <w:noProof/>
            </w:rPr>
            <w:t>6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35A8A">
            <w:rPr>
              <w:rStyle w:val="slostrnky"/>
              <w:noProof/>
            </w:rPr>
            <w:t>6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0F3EB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39D99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42209D97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337DA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337DA">
            <w:rPr>
              <w:rStyle w:val="slostrnky"/>
              <w:noProof/>
            </w:rPr>
            <w:t>6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065B95A4" w:rsidR="003503EC" w:rsidRDefault="003503EC" w:rsidP="003503EC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55CF2216" w:rsidR="003503EC" w:rsidRDefault="003503EC" w:rsidP="003503EC">
          <w:pPr>
            <w:pStyle w:val="Zpat"/>
          </w:pP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838147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B19022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892E" w14:textId="77777777" w:rsidR="00ED78C1" w:rsidRDefault="00ED78C1" w:rsidP="00962258">
      <w:pPr>
        <w:spacing w:after="0" w:line="240" w:lineRule="auto"/>
      </w:pPr>
      <w:r>
        <w:separator/>
      </w:r>
    </w:p>
  </w:footnote>
  <w:footnote w:type="continuationSeparator" w:id="0">
    <w:p w14:paraId="3EF55A31" w14:textId="77777777" w:rsidR="00ED78C1" w:rsidRDefault="00ED78C1" w:rsidP="00962258">
      <w:pPr>
        <w:spacing w:after="0" w:line="240" w:lineRule="auto"/>
      </w:pPr>
      <w:r>
        <w:continuationSeparator/>
      </w:r>
    </w:p>
  </w:footnote>
  <w:footnote w:id="1">
    <w:p w14:paraId="346CB0B9" w14:textId="242D49B3" w:rsidR="009733AF" w:rsidRPr="00FC185B" w:rsidRDefault="009733AF" w:rsidP="009733AF">
      <w:pPr>
        <w:pStyle w:val="Textpoznpodarou"/>
        <w:ind w:left="-851"/>
        <w:jc w:val="both"/>
      </w:pPr>
      <w:r>
        <w:rPr>
          <w:rStyle w:val="Znakapoznpodarou"/>
        </w:rPr>
        <w:footnoteRef/>
      </w:r>
      <w:r>
        <w:t xml:space="preserve"> v</w:t>
      </w:r>
      <w:r w:rsidRPr="00FC185B">
        <w:t xml:space="preserve"> případě společné účasti více </w:t>
      </w:r>
      <w:r>
        <w:t>účastníků</w:t>
      </w:r>
      <w:r w:rsidRPr="00FC185B">
        <w:t xml:space="preserve"> </w:t>
      </w:r>
      <w:r>
        <w:t>bude toto prohlášení, a to včetně příslušných dokladů, předloženo za každého</w:t>
      </w:r>
      <w:r w:rsidRPr="00FC185B">
        <w:t xml:space="preserve"> z </w:t>
      </w:r>
      <w:r>
        <w:t>účastníků</w:t>
      </w:r>
      <w:r w:rsidRPr="00FC185B">
        <w:t xml:space="preserve"> </w:t>
      </w:r>
      <w:r>
        <w:t xml:space="preserve">předkládajících společný soutěžní návrh </w:t>
      </w:r>
      <w:r w:rsidRPr="00FC185B">
        <w:t>samostatně</w:t>
      </w:r>
      <w:r>
        <w:t xml:space="preserve"> (není-li v zákoně či v soutěžních podmínkách stanoveno jinak)</w:t>
      </w:r>
    </w:p>
  </w:footnote>
  <w:footnote w:id="2">
    <w:p w14:paraId="248AD72F" w14:textId="75ADA3F0" w:rsidR="00AA3B04" w:rsidRPr="00AF2807" w:rsidRDefault="00AA3B04" w:rsidP="00AA3B04">
      <w:pPr>
        <w:pStyle w:val="Textpoznpodarou"/>
        <w:ind w:left="-851"/>
        <w:jc w:val="both"/>
      </w:pPr>
      <w:r>
        <w:rPr>
          <w:rStyle w:val="Znakapoznpodarou"/>
        </w:rPr>
        <w:footnoteRef/>
      </w:r>
      <w:r>
        <w:t xml:space="preserve"> </w:t>
      </w:r>
      <w:r w:rsidRPr="000F7F9C">
        <w:t xml:space="preserve">Zejména, ale nikoli výlučně, v přílohách nařízení Rady (EU) </w:t>
      </w:r>
      <w:r w:rsidRPr="007D48FC">
        <w:t>č.</w:t>
      </w:r>
      <w:r w:rsidRPr="000F7F9C">
        <w:t> </w:t>
      </w:r>
      <w:r w:rsidRPr="007D48FC">
        <w:t>269/2014</w:t>
      </w:r>
      <w:r w:rsidRPr="000F7F9C">
        <w:t xml:space="preserve"> </w:t>
      </w:r>
      <w:r w:rsidRPr="007D48FC">
        <w:t xml:space="preserve">ze dne 17. března 2014 </w:t>
      </w:r>
      <w:r w:rsidRPr="000F7F9C">
        <w:t>o omezujících opatřeních vzhledem k činnostem narušujícím nebo ohrožujícím územní celistvost, svrchovanost a nezávislost Ukrajiny a nařízení Rady (EU) č. 208/2014 ze</w:t>
      </w:r>
      <w:r>
        <w:t> </w:t>
      </w:r>
      <w:r w:rsidRPr="000F7F9C">
        <w:t>dne 5. března 2014 o omezujících opatřeních vůči některým osobám, subjektům a orgánům vzhledem k situaci na Ukrajině</w:t>
      </w:r>
      <w:r w:rsidRPr="006D1894">
        <w:t>, resp.</w:t>
      </w:r>
      <w:r>
        <w:t> </w:t>
      </w:r>
      <w:r w:rsidRPr="006D1894">
        <w:t>ve</w:t>
      </w:r>
      <w:r>
        <w:t> </w:t>
      </w:r>
      <w:r w:rsidRPr="006D1894">
        <w:t>vnitrostátním sankčním seznamu vydaném podle zákona č. 69/2006 Sb., o provádění mezinárodních sankcí, ve 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190FAE" w:rsidRDefault="00F1715C" w:rsidP="00FC6389">
          <w:pPr>
            <w:pStyle w:val="Zpat"/>
            <w:rPr>
              <w:rStyle w:val="slostrnky"/>
              <w:sz w:val="18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46930A97" w:rsidR="00F1715C" w:rsidRPr="00190FAE" w:rsidRDefault="00AE31CF" w:rsidP="00AE31CF">
          <w:pPr>
            <w:pStyle w:val="Druhdokumentu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P04</w:t>
          </w:r>
          <w:r w:rsidR="00190FAE">
            <w:rPr>
              <w:b w:val="0"/>
              <w:sz w:val="18"/>
              <w:szCs w:val="18"/>
            </w:rPr>
            <w:t xml:space="preserve"> – </w:t>
          </w:r>
          <w:r>
            <w:rPr>
              <w:b w:val="0"/>
              <w:sz w:val="18"/>
              <w:szCs w:val="18"/>
            </w:rPr>
            <w:t>ČESTNÁ PROHLÁŠENÍ</w:t>
          </w:r>
          <w:r w:rsidR="00190FAE">
            <w:rPr>
              <w:b w:val="0"/>
              <w:sz w:val="18"/>
              <w:szCs w:val="18"/>
            </w:rPr>
            <w:t>_VZOR</w:t>
          </w: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3DA6B778" w:rsidR="00F1715C" w:rsidRPr="00D6163D" w:rsidRDefault="00F1715C" w:rsidP="00FC6389">
    <w:pPr>
      <w:pStyle w:val="Zhlav"/>
      <w:rPr>
        <w:sz w:val="8"/>
        <w:szCs w:val="8"/>
      </w:rPr>
    </w:pP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BB97129"/>
    <w:multiLevelType w:val="hybridMultilevel"/>
    <w:tmpl w:val="F97816C4"/>
    <w:lvl w:ilvl="0" w:tplc="BB7C27FC">
      <w:start w:val="1"/>
      <w:numFmt w:val="lowerLetter"/>
      <w:lvlText w:val="%1)"/>
      <w:lvlJc w:val="left"/>
      <w:pPr>
        <w:ind w:left="1208" w:hanging="24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</w:rPr>
    </w:lvl>
    <w:lvl w:ilvl="1" w:tplc="90988DDA">
      <w:numFmt w:val="bullet"/>
      <w:lvlText w:val="•"/>
      <w:lvlJc w:val="left"/>
      <w:pPr>
        <w:ind w:left="2058" w:hanging="245"/>
      </w:pPr>
    </w:lvl>
    <w:lvl w:ilvl="2" w:tplc="83A82222">
      <w:numFmt w:val="bullet"/>
      <w:lvlText w:val="•"/>
      <w:lvlJc w:val="left"/>
      <w:pPr>
        <w:ind w:left="2917" w:hanging="245"/>
      </w:pPr>
    </w:lvl>
    <w:lvl w:ilvl="3" w:tplc="D3CE1F06">
      <w:numFmt w:val="bullet"/>
      <w:lvlText w:val="•"/>
      <w:lvlJc w:val="left"/>
      <w:pPr>
        <w:ind w:left="3776" w:hanging="245"/>
      </w:pPr>
    </w:lvl>
    <w:lvl w:ilvl="4" w:tplc="6F743428">
      <w:numFmt w:val="bullet"/>
      <w:lvlText w:val="•"/>
      <w:lvlJc w:val="left"/>
      <w:pPr>
        <w:ind w:left="4635" w:hanging="245"/>
      </w:pPr>
    </w:lvl>
    <w:lvl w:ilvl="5" w:tplc="2EACE4A8">
      <w:numFmt w:val="bullet"/>
      <w:lvlText w:val="•"/>
      <w:lvlJc w:val="left"/>
      <w:pPr>
        <w:ind w:left="5494" w:hanging="245"/>
      </w:pPr>
    </w:lvl>
    <w:lvl w:ilvl="6" w:tplc="9D0EC4D0">
      <w:numFmt w:val="bullet"/>
      <w:lvlText w:val="•"/>
      <w:lvlJc w:val="left"/>
      <w:pPr>
        <w:ind w:left="6352" w:hanging="245"/>
      </w:pPr>
    </w:lvl>
    <w:lvl w:ilvl="7" w:tplc="05AA9C0C">
      <w:numFmt w:val="bullet"/>
      <w:lvlText w:val="•"/>
      <w:lvlJc w:val="left"/>
      <w:pPr>
        <w:ind w:left="7211" w:hanging="245"/>
      </w:pPr>
    </w:lvl>
    <w:lvl w:ilvl="8" w:tplc="0EECBB6A">
      <w:numFmt w:val="bullet"/>
      <w:lvlText w:val="•"/>
      <w:lvlJc w:val="left"/>
      <w:pPr>
        <w:ind w:left="8070" w:hanging="245"/>
      </w:pPr>
    </w:lvl>
  </w:abstractNum>
  <w:abstractNum w:abstractNumId="4" w15:restartNumberingAfterBreak="0">
    <w:nsid w:val="0D437B16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7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6403"/>
    <w:multiLevelType w:val="multilevel"/>
    <w:tmpl w:val="0D34D660"/>
    <w:numStyleLink w:val="ListBulletmultilevel"/>
  </w:abstractNum>
  <w:abstractNum w:abstractNumId="9" w15:restartNumberingAfterBreak="0">
    <w:nsid w:val="344B4C44"/>
    <w:multiLevelType w:val="multilevel"/>
    <w:tmpl w:val="CABE99FC"/>
    <w:numStyleLink w:val="ListNumbermultilevel"/>
  </w:abstractNum>
  <w:abstractNum w:abstractNumId="10" w15:restartNumberingAfterBreak="0">
    <w:nsid w:val="34EE549F"/>
    <w:multiLevelType w:val="multilevel"/>
    <w:tmpl w:val="CABE99FC"/>
    <w:numStyleLink w:val="ListNumbermultilevel"/>
  </w:abstractNum>
  <w:abstractNum w:abstractNumId="11" w15:restartNumberingAfterBreak="0">
    <w:nsid w:val="423B1F70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B965DA"/>
    <w:multiLevelType w:val="hybridMultilevel"/>
    <w:tmpl w:val="72104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46CD0A0">
      <w:start w:val="1"/>
      <w:numFmt w:val="lowerRoman"/>
      <w:lvlText w:val="(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0A8C"/>
    <w:multiLevelType w:val="multilevel"/>
    <w:tmpl w:val="0D34D660"/>
    <w:numStyleLink w:val="ListBulletmultilevel"/>
  </w:abstractNum>
  <w:abstractNum w:abstractNumId="14" w15:restartNumberingAfterBreak="0">
    <w:nsid w:val="6F7C30ED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70991"/>
    <w:multiLevelType w:val="multilevel"/>
    <w:tmpl w:val="CABE99FC"/>
    <w:numStyleLink w:val="ListNumbermultilevel"/>
  </w:abstractNum>
  <w:num w:numId="1">
    <w:abstractNumId w:val="6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6"/>
  </w:num>
  <w:num w:numId="17">
    <w:abstractNumId w:val="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8"/>
  </w:num>
  <w:num w:numId="23">
    <w:abstractNumId w:val="2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6"/>
  </w:num>
  <w:num w:numId="29">
    <w:abstractNumId w:val="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3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4"/>
  </w:num>
  <w:num w:numId="39">
    <w:abstractNumId w:val="11"/>
  </w:num>
  <w:num w:numId="40">
    <w:abstractNumId w:val="14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D7"/>
    <w:rsid w:val="0001101C"/>
    <w:rsid w:val="00040D8F"/>
    <w:rsid w:val="00072C1E"/>
    <w:rsid w:val="00073BBA"/>
    <w:rsid w:val="00097C50"/>
    <w:rsid w:val="000E23A7"/>
    <w:rsid w:val="0010693F"/>
    <w:rsid w:val="00114472"/>
    <w:rsid w:val="00115FEF"/>
    <w:rsid w:val="00125774"/>
    <w:rsid w:val="00154352"/>
    <w:rsid w:val="001550BC"/>
    <w:rsid w:val="001605B9"/>
    <w:rsid w:val="00170EC5"/>
    <w:rsid w:val="001747C1"/>
    <w:rsid w:val="00184743"/>
    <w:rsid w:val="00190C13"/>
    <w:rsid w:val="00190FAE"/>
    <w:rsid w:val="00197D6A"/>
    <w:rsid w:val="001C617D"/>
    <w:rsid w:val="00207DF5"/>
    <w:rsid w:val="00250789"/>
    <w:rsid w:val="00280E07"/>
    <w:rsid w:val="002949E0"/>
    <w:rsid w:val="002C31BF"/>
    <w:rsid w:val="002D08B1"/>
    <w:rsid w:val="002D21D5"/>
    <w:rsid w:val="002D725B"/>
    <w:rsid w:val="002E0CD7"/>
    <w:rsid w:val="002F7883"/>
    <w:rsid w:val="00317055"/>
    <w:rsid w:val="003337DA"/>
    <w:rsid w:val="00341DCF"/>
    <w:rsid w:val="003503EC"/>
    <w:rsid w:val="00357BC6"/>
    <w:rsid w:val="003956C6"/>
    <w:rsid w:val="003C5F11"/>
    <w:rsid w:val="003F470E"/>
    <w:rsid w:val="00441430"/>
    <w:rsid w:val="00450F07"/>
    <w:rsid w:val="00453CD3"/>
    <w:rsid w:val="00460660"/>
    <w:rsid w:val="00481247"/>
    <w:rsid w:val="00486107"/>
    <w:rsid w:val="00491827"/>
    <w:rsid w:val="004B348C"/>
    <w:rsid w:val="004C1114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0C9A"/>
    <w:rsid w:val="00553375"/>
    <w:rsid w:val="00557C28"/>
    <w:rsid w:val="005736B7"/>
    <w:rsid w:val="00574D55"/>
    <w:rsid w:val="00575E5A"/>
    <w:rsid w:val="005F1404"/>
    <w:rsid w:val="0061068E"/>
    <w:rsid w:val="00614973"/>
    <w:rsid w:val="00660AD3"/>
    <w:rsid w:val="00677B7F"/>
    <w:rsid w:val="006A5570"/>
    <w:rsid w:val="006A689C"/>
    <w:rsid w:val="006A70B2"/>
    <w:rsid w:val="006B3D79"/>
    <w:rsid w:val="006D7AFE"/>
    <w:rsid w:val="006E0578"/>
    <w:rsid w:val="006E314D"/>
    <w:rsid w:val="00710723"/>
    <w:rsid w:val="00723ED1"/>
    <w:rsid w:val="007321BC"/>
    <w:rsid w:val="00743525"/>
    <w:rsid w:val="0076286B"/>
    <w:rsid w:val="00766846"/>
    <w:rsid w:val="0077673A"/>
    <w:rsid w:val="007846E1"/>
    <w:rsid w:val="007B570C"/>
    <w:rsid w:val="007C589B"/>
    <w:rsid w:val="007E3C19"/>
    <w:rsid w:val="007E4A6E"/>
    <w:rsid w:val="007F56A7"/>
    <w:rsid w:val="00807DD0"/>
    <w:rsid w:val="008145D7"/>
    <w:rsid w:val="008278A4"/>
    <w:rsid w:val="008659F3"/>
    <w:rsid w:val="008743FD"/>
    <w:rsid w:val="00881626"/>
    <w:rsid w:val="00886D4B"/>
    <w:rsid w:val="00895406"/>
    <w:rsid w:val="008A3568"/>
    <w:rsid w:val="008D03B9"/>
    <w:rsid w:val="008D30D8"/>
    <w:rsid w:val="008F128C"/>
    <w:rsid w:val="008F18D6"/>
    <w:rsid w:val="008F5599"/>
    <w:rsid w:val="00904780"/>
    <w:rsid w:val="009072B6"/>
    <w:rsid w:val="00910A74"/>
    <w:rsid w:val="00922385"/>
    <w:rsid w:val="009223DF"/>
    <w:rsid w:val="00923DE9"/>
    <w:rsid w:val="00936091"/>
    <w:rsid w:val="00940D8A"/>
    <w:rsid w:val="009472E5"/>
    <w:rsid w:val="00960F14"/>
    <w:rsid w:val="00962258"/>
    <w:rsid w:val="009678B7"/>
    <w:rsid w:val="009733AF"/>
    <w:rsid w:val="009833E1"/>
    <w:rsid w:val="00992D9C"/>
    <w:rsid w:val="00996CB8"/>
    <w:rsid w:val="009B14A9"/>
    <w:rsid w:val="009B2E97"/>
    <w:rsid w:val="009D5C87"/>
    <w:rsid w:val="009E07F4"/>
    <w:rsid w:val="009F392E"/>
    <w:rsid w:val="00A35A8A"/>
    <w:rsid w:val="00A6177B"/>
    <w:rsid w:val="00A66136"/>
    <w:rsid w:val="00A95138"/>
    <w:rsid w:val="00AA3B04"/>
    <w:rsid w:val="00AA4CBB"/>
    <w:rsid w:val="00AA65FA"/>
    <w:rsid w:val="00AA7351"/>
    <w:rsid w:val="00AD056F"/>
    <w:rsid w:val="00AD6731"/>
    <w:rsid w:val="00AE31CF"/>
    <w:rsid w:val="00B15D0D"/>
    <w:rsid w:val="00B75EE1"/>
    <w:rsid w:val="00B77481"/>
    <w:rsid w:val="00B8518B"/>
    <w:rsid w:val="00BD63AD"/>
    <w:rsid w:val="00BD7E91"/>
    <w:rsid w:val="00C02D0A"/>
    <w:rsid w:val="00C03A6E"/>
    <w:rsid w:val="00C17A08"/>
    <w:rsid w:val="00C277C9"/>
    <w:rsid w:val="00C44F6A"/>
    <w:rsid w:val="00C47AE3"/>
    <w:rsid w:val="00C749AA"/>
    <w:rsid w:val="00C849A6"/>
    <w:rsid w:val="00CD1FC4"/>
    <w:rsid w:val="00D21061"/>
    <w:rsid w:val="00D4108E"/>
    <w:rsid w:val="00D6163D"/>
    <w:rsid w:val="00D61705"/>
    <w:rsid w:val="00D73D46"/>
    <w:rsid w:val="00D831A3"/>
    <w:rsid w:val="00D855CA"/>
    <w:rsid w:val="00DA39B9"/>
    <w:rsid w:val="00DC75F3"/>
    <w:rsid w:val="00DD46F3"/>
    <w:rsid w:val="00DE56F2"/>
    <w:rsid w:val="00DF09FD"/>
    <w:rsid w:val="00DF116D"/>
    <w:rsid w:val="00E36C4A"/>
    <w:rsid w:val="00E43282"/>
    <w:rsid w:val="00E75DFF"/>
    <w:rsid w:val="00EB0EDA"/>
    <w:rsid w:val="00EB104F"/>
    <w:rsid w:val="00ED14BD"/>
    <w:rsid w:val="00ED78C1"/>
    <w:rsid w:val="00F0533E"/>
    <w:rsid w:val="00F1048D"/>
    <w:rsid w:val="00F12DEC"/>
    <w:rsid w:val="00F1715C"/>
    <w:rsid w:val="00F310F8"/>
    <w:rsid w:val="00F35939"/>
    <w:rsid w:val="00F45607"/>
    <w:rsid w:val="00F5558F"/>
    <w:rsid w:val="00F5585C"/>
    <w:rsid w:val="00F659EB"/>
    <w:rsid w:val="00F86BA6"/>
    <w:rsid w:val="00FC1EDD"/>
    <w:rsid w:val="00FC638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aliases w:val="fn"/>
    <w:basedOn w:val="Normln"/>
    <w:link w:val="TextpoznpodarouChar"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Nad,Odstavec_muj,Odstavec cíl se seznamem,Odstavec se seznamem5,Odrážky,List Paragraph (Czech Tourism),xxxxx,Odrazky,Bullet List,lp1,Puce,Use Case List Paragraph,Heading2,Bullet for no #'s,Body Bullet,List bullet,List Paragraph 1,Re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  <w:style w:type="character" w:customStyle="1" w:styleId="OdstavecseseznamemChar">
    <w:name w:val="Odstavec se seznamem Char"/>
    <w:aliases w:val="Nad Char,Odstavec_muj Char,Odstavec cíl se seznamem Char,Odstavec se seznamem5 Char,Odrážky Char,List Paragraph (Czech Tourism) Char,xxxxx Char,Odrazky Char,Bullet List Char,lp1 Char,Puce Char,Use Case List Paragraph Char"/>
    <w:link w:val="Odstavecseseznamem"/>
    <w:uiPriority w:val="34"/>
    <w:qFormat/>
    <w:rsid w:val="009D5C87"/>
  </w:style>
  <w:style w:type="character" w:styleId="Znakapoznpodarou">
    <w:name w:val="footnote reference"/>
    <w:rsid w:val="009D5C87"/>
    <w:rPr>
      <w:vertAlign w:val="superscript"/>
    </w:rPr>
  </w:style>
  <w:style w:type="paragraph" w:customStyle="1" w:styleId="TableParagraph">
    <w:name w:val="Table Paragraph"/>
    <w:basedOn w:val="Normln"/>
    <w:uiPriority w:val="99"/>
    <w:rsid w:val="009D5C87"/>
    <w:pPr>
      <w:widowControl w:val="0"/>
      <w:autoSpaceDE w:val="0"/>
      <w:autoSpaceDN w:val="0"/>
      <w:spacing w:before="0" w:after="0" w:line="240" w:lineRule="auto"/>
    </w:pPr>
    <w:rPr>
      <w:rFonts w:ascii="Tahoma" w:eastAsia="Calibri" w:hAnsi="Tahoma" w:cs="Tahom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chvalilPublish xmlns="742dffe4-17d6-4c8a-97e3-2e93858c158d">
      <UserInfo>
        <DisplayName/>
        <AccountId xsi:nil="true"/>
        <AccountType/>
      </UserInfo>
    </SchvalilPublish>
    <RizeniPublish xmlns="742dffe4-17d6-4c8a-97e3-2e93858c158d" xsi:nil="true" Resolved="true"/>
    <PoznamkaDokumentyPublish xmlns="742dffe4-17d6-4c8a-97e3-2e93858c158d" xsi:nil="true"/>
    <DruhDokumentuPublish xmlns="742dffe4-17d6-4c8a-97e3-2e93858c158d" xsi:nil="true"/>
    <DorucenaPostaPriloha xmlns="742dffe4-17d6-4c8a-97e3-2e93858c158d" xsi:nil="true"/>
    <KlicovaSlovaPublish xmlns="742dffe4-17d6-4c8a-97e3-2e93858c158d" xsi:nil="true"/>
    <StavSchvalovaniPublish xmlns="742dffe4-17d6-4c8a-97e3-2e93858c158d" xsi:nil="true"/>
    <KlientPublish xmlns="742dffe4-17d6-4c8a-97e3-2e93858c158d" xsi:nil="true" Resolved="true"/>
    <NazevSouboruProtistranyPublish xmlns="742dffe4-17d6-4c8a-97e3-2e93858c158d" xsi:nil="true"/>
    <DokumentIdPublish xmlns="742dffe4-17d6-4c8a-97e3-2e93858c158d" xsi:nil="true"/>
    <PripadPublish xmlns="742dffe4-17d6-4c8a-97e3-2e93858c158d" xsi:nil="true" Resolved="true"/>
    <StavDokumentuPublish xmlns="742dffe4-17d6-4c8a-97e3-2e93858c158d" xsi:nil="true"/>
    <MailIdPublish xmlns="742dffe4-17d6-4c8a-97e3-2e93858c15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 - publikovaný" ma:contentTypeID="0x0101004E9B915608C340D3A23D3BC32C8201110036737C85E94B0F44916F9E96242835C7" ma:contentTypeVersion="0" ma:contentTypeDescription="Typ obsahu - Dokument" ma:contentTypeScope="" ma:versionID="c1a3979a283ed76f10bf3a2052cd31d2">
  <xsd:schema xmlns:xsd="http://www.w3.org/2001/XMLSchema" xmlns:xs="http://www.w3.org/2001/XMLSchema" xmlns:p="http://schemas.microsoft.com/office/2006/metadata/properties" xmlns:ns2="742dffe4-17d6-4c8a-97e3-2e93858c158d" targetNamespace="http://schemas.microsoft.com/office/2006/metadata/properties" ma:root="true" ma:fieldsID="b742778d90271a1bd916832b913fa696" ns2:_="">
    <xsd:import namespace="742dffe4-17d6-4c8a-97e3-2e93858c158d"/>
    <xsd:element name="properties">
      <xsd:complexType>
        <xsd:sequence>
          <xsd:element name="documentManagement">
            <xsd:complexType>
              <xsd:all>
                <xsd:element ref="ns2:DokumentIdPublish" minOccurs="0"/>
                <xsd:element ref="ns2:DruhDokumentuPublish" minOccurs="0"/>
                <xsd:element ref="ns2:KlicovaSlovaPublish" minOccurs="0"/>
                <xsd:element ref="ns2:MailIdPublish" minOccurs="0"/>
                <xsd:element ref="ns2:PoznamkaDokumentyPublish" minOccurs="0"/>
                <xsd:element ref="ns2:StavDokumentuPublish" minOccurs="0"/>
                <xsd:element ref="ns2:StavSchvalovaniPublish" minOccurs="0"/>
                <xsd:element ref="ns2:SchvalilPublish" minOccurs="0"/>
                <xsd:element ref="ns2:NazevSouboruProtistranyPublish" minOccurs="0"/>
                <xsd:element ref="ns2:RizeniPublish" minOccurs="0"/>
                <xsd:element ref="ns2:KlientPublish" minOccurs="0"/>
                <xsd:element ref="ns2:PripadPublish" minOccurs="0"/>
                <xsd:element ref="ns2:DorucenaPostaPrilo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ffe4-17d6-4c8a-97e3-2e93858c158d" elementFormDefault="qualified">
    <xsd:import namespace="http://schemas.microsoft.com/office/2006/documentManagement/types"/>
    <xsd:import namespace="http://schemas.microsoft.com/office/infopath/2007/PartnerControls"/>
    <xsd:element name="DokumentIdPublish" ma:index="8" nillable="true" ma:displayName="Dokument ID" ma:hidden="true" ma:internalName="DokumentIdPublish">
      <xsd:simpleType>
        <xsd:restriction base="dms:Text"/>
      </xsd:simpleType>
    </xsd:element>
    <xsd:element name="DruhDokumentuPublish" ma:index="9" nillable="true" ma:displayName="Druh dokumentu" ma:default="" ma:hidden="true" ma:internalName="DruhDokumentuPublish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Publish" ma:index="10" nillable="true" ma:displayName="Klíčová slova" ma:hidden="true" ma:internalName="KlicovaSlovaPublish">
      <xsd:simpleType>
        <xsd:restriction base="dms:Note">
          <xsd:maxLength value="255"/>
        </xsd:restriction>
      </xsd:simpleType>
    </xsd:element>
    <xsd:element name="MailIdPublish" ma:index="11" nillable="true" ma:displayName="MailId" ma:hidden="true" ma:internalName="MailIdPublish">
      <xsd:simpleType>
        <xsd:restriction base="dms:Text"/>
      </xsd:simpleType>
    </xsd:element>
    <xsd:element name="PoznamkaDokumentyPublish" ma:index="12" nillable="true" ma:displayName="Poznámka" ma:hidden="true" ma:internalName="PoznamkaDokumentyPublish">
      <xsd:simpleType>
        <xsd:restriction base="dms:Note">
          <xsd:maxLength value="255"/>
        </xsd:restriction>
      </xsd:simpleType>
    </xsd:element>
    <xsd:element name="StavDokumentuPublish" ma:index="13" nillable="true" ma:displayName="Stav dokumentu" ma:default="" ma:hidden="true" ma:internalName="StavDokumentuPublish">
      <xsd:simpleType>
        <xsd:restriction base="dms:Choice">
          <xsd:enumeration value="Koncept"/>
          <xsd:enumeration value="Finální verze"/>
        </xsd:restriction>
      </xsd:simpleType>
    </xsd:element>
    <xsd:element name="StavSchvalovaniPublish" ma:index="14" nillable="true" ma:displayName="Stav schvalování" ma:default="" ma:hidden="true" ma:internalName="StavSchvalovaniPublish">
      <xsd:simpleType>
        <xsd:restriction base="dms:Choice">
          <xsd:enumeration value="Schváleno"/>
          <xsd:enumeration value="Neschváleno"/>
        </xsd:restriction>
      </xsd:simpleType>
    </xsd:element>
    <xsd:element name="SchvalilPublish" ma:index="15" nillable="true" ma:displayName="Schválil" ma:hidden="true" ma:internalName="SchvalilPublis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Publish" ma:index="16" nillable="true" ma:displayName="Název souboru protistrany" ma:hidden="true" ma:internalName="NazevSouboruProtistranyPublish">
      <xsd:simpleType>
        <xsd:restriction base="dms:Text"/>
      </xsd:simpleType>
    </xsd:element>
    <xsd:element name="RizeniPublish" ma:index="17" nillable="true" ma:displayName="Řízení" ma:hidden="true" ma:internalName="RizeniPublish">
      <xsd:complexType>
        <xsd:simpleContent>
          <xsd:extension base="dms:BusinessDataPrimaryField">
            <xsd:attribute name="BdcField" type="xsd:string" fixed="SpisovaZnacka"/>
            <xsd:attribute name="RelatedFieldWssStaticName" type="xsd:string" fixed="Rizeni_Entity_ID"/>
            <xsd:attribute name="SecondaryFieldBdcNames" type="xsd:string" fixed=""/>
            <xsd:attribute name="SecondaryFieldsWssStaticNames" type="xsd:string" fixed="0"/>
            <xsd:attribute name="SystemInstance" type="xsd:string" fixed="Rizeni_LobSystemInstance"/>
            <xsd:attribute name="EntityNamespace" type="xsd:string" fixed="Rizeni_Namespace"/>
            <xsd:attribute name="EntityName" type="xsd:string" fixed="Rizeni_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KlientPublish" ma:index="18" nillable="true" ma:displayName="Klient" ma:hidden="true" ma:internalName="KlientPublish">
      <xsd:complexType>
        <xsd:simpleContent>
          <xsd:extension base="dms:BusinessDataPrimaryField">
            <xsd:attribute name="BdcField" type="xsd:string" fixed="Nazev"/>
            <xsd:attribute name="RelatedFieldWssStaticName" type="xsd:string" fixed="Klient_Entity_ID"/>
            <xsd:attribute name="SecondaryFieldBdcNames" type="xsd:string" fixed=""/>
            <xsd:attribute name="SecondaryFieldsWssStaticNames" type="xsd:string" fixed="0"/>
            <xsd:attribute name="SystemInstance" type="xsd:string" fixed="Klient_LobSystemInstance"/>
            <xsd:attribute name="EntityNamespace" type="xsd:string" fixed="Klient_Namespace"/>
            <xsd:attribute name="EntityName" type="xsd:string" fixed="Klient_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PripadPublish" ma:index="19" nillable="true" ma:displayName="Případ" ma:hidden="true" ma:internalName="PripadPublish">
      <xsd:complexType>
        <xsd:simpleContent>
          <xsd:extension base="dms:BusinessDataPrimaryField">
            <xsd:attribute name="BdcField" type="xsd:string" fixed="Nazev"/>
            <xsd:attribute name="RelatedFieldWssStaticName" type="xsd:string" fixed="Pripad_Entity_ID"/>
            <xsd:attribute name="SecondaryFieldBdcNames" type="xsd:string" fixed=""/>
            <xsd:attribute name="SecondaryFieldsWssStaticNames" type="xsd:string" fixed="0"/>
            <xsd:attribute name="SystemInstance" type="xsd:string" fixed="Pripad_LobSystemInstance"/>
            <xsd:attribute name="EntityNamespace" type="xsd:string" fixed="Pripad_Namespace"/>
            <xsd:attribute name="EntityName" type="xsd:string" fixed="Pripad_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DorucenaPostaPriloha" ma:index="20" nillable="true" ma:displayName="DorucenaPostaPriloha" ma:hidden="true" ma:internalName="DorucenaPostaPriloh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  <ds:schemaRef ds:uri="742dffe4-17d6-4c8a-97e3-2e93858c158d"/>
  </ds:schemaRefs>
</ds:datastoreItem>
</file>

<file path=customXml/itemProps2.xml><?xml version="1.0" encoding="utf-8"?>
<ds:datastoreItem xmlns:ds="http://schemas.openxmlformats.org/officeDocument/2006/customXml" ds:itemID="{203E9585-0BD9-4C90-8657-5FFA2C70D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dffe4-17d6-4c8a-97e3-2e93858c1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2B5F6-C2AF-4F42-9AEF-F7EFF213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hlavickovy-papir.dotx</Template>
  <TotalTime>49</TotalTime>
  <Pages>6</Pages>
  <Words>1288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Zimová Nikola</cp:lastModifiedBy>
  <cp:revision>15</cp:revision>
  <cp:lastPrinted>2017-11-28T17:18:00Z</cp:lastPrinted>
  <dcterms:created xsi:type="dcterms:W3CDTF">2024-09-05T15:06:00Z</dcterms:created>
  <dcterms:modified xsi:type="dcterms:W3CDTF">2025-05-27T07:46:00Z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0x0101004E9B915608C340D3A23D3BC32C8201110036737C85E94B0F44916F9E96242835C7</vt:lpwstr>
  </property>
  <property fmtid="{D5CDD505-2E9C-101B-9397-08002B2CF9AE}" pid="3" name="URL">
    <vt:lpwstr/>
  </property>
</Properties>
</file>