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5B88A7C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8B7293" w:rsidRPr="008B7293">
        <w:rPr>
          <w:rFonts w:eastAsia="Times New Roman" w:cs="Times New Roman"/>
          <w:b/>
          <w:bCs/>
          <w:sz w:val="18"/>
          <w:szCs w:val="18"/>
          <w:lang w:eastAsia="cs-CZ"/>
        </w:rPr>
        <w:t>„Nákup stojanové vrtačky pro OŘ PHA 2025“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87"/>
        <w:gridCol w:w="8271"/>
        <w:gridCol w:w="1521"/>
        <w:gridCol w:w="1663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43E8A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7A0346AC" w:rsidR="003927C3" w:rsidRPr="00843E8A" w:rsidRDefault="008B7293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>
              <w:rPr>
                <w:rFonts w:cs="Arial"/>
                <w:sz w:val="16"/>
                <w:szCs w:val="16"/>
              </w:rPr>
              <w:t>Sloupová vrtačka s příslušenstvím (2ks)</w:t>
            </w:r>
          </w:p>
        </w:tc>
        <w:tc>
          <w:tcPr>
            <w:tcW w:w="8344" w:type="dxa"/>
            <w:hideMark/>
          </w:tcPr>
          <w:p w14:paraId="2DA713F1" w14:textId="77777777" w:rsidR="00DE1B93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88417E">
              <w:rPr>
                <w:rFonts w:eastAsia="Verdana" w:cs="Arial"/>
                <w:sz w:val="14"/>
                <w:szCs w:val="14"/>
                <w:u w:val="single"/>
              </w:rPr>
              <w:t>Technická specifikace</w:t>
            </w:r>
          </w:p>
          <w:p w14:paraId="6360350F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Vrtací výkon trvalý - ocel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>min. 32 mm</w:t>
            </w:r>
          </w:p>
          <w:p w14:paraId="7CE078A1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Vrtací výkon ocel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>min. 40 mm</w:t>
            </w:r>
          </w:p>
          <w:p w14:paraId="4A80C62D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Vrtací hloubka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min. 160 mm </w:t>
            </w:r>
          </w:p>
          <w:p w14:paraId="493F98C5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Vyložení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min. 285 mm </w:t>
            </w:r>
          </w:p>
          <w:p w14:paraId="27D4910A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Rozměry pracovního stolu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min. 420 × 400 mm </w:t>
            </w:r>
          </w:p>
          <w:p w14:paraId="20CCED73" w14:textId="6D1E06D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T-drážky velikost drážky</w:t>
            </w:r>
            <w:r w:rsidRPr="008B7293">
              <w:rPr>
                <w:sz w:val="14"/>
                <w:szCs w:val="14"/>
              </w:rPr>
              <w:tab/>
              <w:t xml:space="preserve">        </w:t>
            </w:r>
            <w:r w:rsidRPr="008B7293">
              <w:rPr>
                <w:sz w:val="14"/>
                <w:szCs w:val="14"/>
              </w:rPr>
              <w:tab/>
              <w:t xml:space="preserve">14 mm </w:t>
            </w:r>
          </w:p>
          <w:p w14:paraId="70BE0CD2" w14:textId="5CD1866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Kužel vřetene</w:t>
            </w:r>
            <w:r>
              <w:rPr>
                <w:sz w:val="14"/>
                <w:szCs w:val="14"/>
              </w:rPr>
              <w:t xml:space="preserve"> </w:t>
            </w:r>
            <w:r w:rsidRPr="008B7293">
              <w:rPr>
                <w:sz w:val="14"/>
                <w:szCs w:val="14"/>
              </w:rPr>
              <w:t>MK4 Otáčky</w:t>
            </w:r>
            <w:r w:rsidRPr="008B7293">
              <w:rPr>
                <w:sz w:val="14"/>
                <w:szCs w:val="14"/>
              </w:rPr>
              <w:tab/>
            </w:r>
            <w:r>
              <w:rPr>
                <w:sz w:val="14"/>
                <w:szCs w:val="14"/>
              </w:rPr>
              <w:t xml:space="preserve">              </w:t>
            </w:r>
            <w:r w:rsidRPr="008B7293">
              <w:rPr>
                <w:sz w:val="14"/>
                <w:szCs w:val="14"/>
              </w:rPr>
              <w:t xml:space="preserve">min. 150 – 2000 </w:t>
            </w:r>
            <w:proofErr w:type="spellStart"/>
            <w:r w:rsidRPr="008B7293">
              <w:rPr>
                <w:sz w:val="14"/>
                <w:szCs w:val="14"/>
              </w:rPr>
              <w:t>ot</w:t>
            </w:r>
            <w:proofErr w:type="spellEnd"/>
            <w:r w:rsidRPr="008B7293">
              <w:rPr>
                <w:sz w:val="14"/>
                <w:szCs w:val="14"/>
              </w:rPr>
              <w:t xml:space="preserve">/min </w:t>
            </w:r>
          </w:p>
          <w:p w14:paraId="45FECF65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Plynulá změna otáček</w:t>
            </w:r>
            <w:r w:rsidRPr="008B7293">
              <w:rPr>
                <w:sz w:val="14"/>
                <w:szCs w:val="14"/>
              </w:rPr>
              <w:tab/>
              <w:t xml:space="preserve"> </w:t>
            </w:r>
          </w:p>
          <w:p w14:paraId="5B674050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Vzdálenost vřetene a stolu 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min. 790 mm </w:t>
            </w:r>
          </w:p>
          <w:p w14:paraId="231B291C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Vzdálenost vřetene a základny </w:t>
            </w:r>
            <w:r w:rsidRPr="008B7293">
              <w:rPr>
                <w:sz w:val="14"/>
                <w:szCs w:val="14"/>
              </w:rPr>
              <w:tab/>
              <w:t xml:space="preserve">min. 1025 mm </w:t>
            </w:r>
          </w:p>
          <w:p w14:paraId="6404EE29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Úhel otáčení vrtacího stolu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360 ° </w:t>
            </w:r>
          </w:p>
          <w:p w14:paraId="2C3196AD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Rozměry základny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min. 390 × 420 mm </w:t>
            </w:r>
          </w:p>
          <w:p w14:paraId="056E4763" w14:textId="33F955C0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Příkon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min. 1500 W </w:t>
            </w:r>
          </w:p>
          <w:p w14:paraId="72B560F3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Elektrické připojení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400 V </w:t>
            </w:r>
          </w:p>
          <w:p w14:paraId="33554F20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Rozměry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 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(š × v × h) 975 × 2120 × 600 mm </w:t>
            </w:r>
          </w:p>
          <w:p w14:paraId="6AC95A69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Hmotnost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min. 250 kg - max. 300 kg </w:t>
            </w:r>
          </w:p>
          <w:p w14:paraId="499E5B8A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Digitální ukazatel otáček vřetene </w:t>
            </w:r>
          </w:p>
          <w:p w14:paraId="5B2A9E77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Ocelová páka pinoly </w:t>
            </w:r>
          </w:p>
          <w:p w14:paraId="0D0E1333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Pravý / levý chod </w:t>
            </w:r>
          </w:p>
          <w:p w14:paraId="70034871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Osvětlení pracovního prostoru </w:t>
            </w:r>
          </w:p>
          <w:p w14:paraId="48FF0ABD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Ochranný kryt klínového řemene s mikrospínačem </w:t>
            </w:r>
          </w:p>
          <w:p w14:paraId="7B4BDFE1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lastRenderedPageBreak/>
              <w:t xml:space="preserve">Bezpečnostní vypínač, </w:t>
            </w:r>
            <w:proofErr w:type="spellStart"/>
            <w:r w:rsidRPr="008B7293">
              <w:rPr>
                <w:sz w:val="14"/>
                <w:szCs w:val="14"/>
              </w:rPr>
              <w:t>podpěťová</w:t>
            </w:r>
            <w:proofErr w:type="spellEnd"/>
            <w:r w:rsidRPr="008B7293">
              <w:rPr>
                <w:sz w:val="14"/>
                <w:szCs w:val="14"/>
              </w:rPr>
              <w:t xml:space="preserve">/přepěťová ochrana </w:t>
            </w:r>
          </w:p>
          <w:p w14:paraId="28D8B82C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Nouzový vypínač </w:t>
            </w:r>
          </w:p>
          <w:p w14:paraId="1D1E2629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Vestavěný vyrážeč </w:t>
            </w:r>
          </w:p>
          <w:p w14:paraId="28AAB2E3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Digitální ukazatel hloubky vrtání </w:t>
            </w:r>
          </w:p>
          <w:p w14:paraId="379D6696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Redukční převodovka pro vyšší kroutící moment </w:t>
            </w:r>
          </w:p>
          <w:p w14:paraId="2C756435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</w:p>
          <w:p w14:paraId="2E920552" w14:textId="77777777" w:rsidR="008B7293" w:rsidRPr="008B7293" w:rsidRDefault="008B7293" w:rsidP="008B72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  <w:u w:val="single"/>
              </w:rPr>
              <w:t xml:space="preserve">Vybavení ke každé vrtačce: </w:t>
            </w:r>
          </w:p>
          <w:p w14:paraId="32E2D9E1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sz w:val="14"/>
                <w:szCs w:val="14"/>
                <w:u w:val="single"/>
              </w:rPr>
            </w:pPr>
            <w:r w:rsidRPr="008B7293">
              <w:rPr>
                <w:b/>
                <w:bCs/>
                <w:i/>
                <w:iCs/>
                <w:sz w:val="14"/>
                <w:szCs w:val="14"/>
                <w:u w:val="single"/>
              </w:rPr>
              <w:t>Svěrák 125</w:t>
            </w:r>
          </w:p>
          <w:p w14:paraId="43CD6454" w14:textId="3CC28A43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Šířka čelistí</w:t>
            </w:r>
            <w:r w:rsidRPr="008B7293">
              <w:rPr>
                <w:sz w:val="14"/>
                <w:szCs w:val="14"/>
              </w:rPr>
              <w:tab/>
              <w:t xml:space="preserve">125 mm </w:t>
            </w:r>
          </w:p>
          <w:p w14:paraId="398ED151" w14:textId="421AE3EF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Výška čelistí</w:t>
            </w:r>
            <w:r w:rsidRPr="008B7293">
              <w:rPr>
                <w:sz w:val="14"/>
                <w:szCs w:val="14"/>
              </w:rPr>
              <w:tab/>
              <w:t xml:space="preserve">min. 33 mm </w:t>
            </w:r>
          </w:p>
          <w:p w14:paraId="3700F25C" w14:textId="55D33AFF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Upínací délka</w:t>
            </w:r>
            <w:r w:rsidRPr="008B7293">
              <w:rPr>
                <w:sz w:val="14"/>
                <w:szCs w:val="14"/>
              </w:rPr>
              <w:tab/>
              <w:t xml:space="preserve">min. 108 mm </w:t>
            </w:r>
          </w:p>
          <w:p w14:paraId="3A5E7669" w14:textId="217E7FD1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Celková délka</w:t>
            </w:r>
            <w:r w:rsidRPr="008B7293">
              <w:rPr>
                <w:sz w:val="14"/>
                <w:szCs w:val="14"/>
              </w:rPr>
              <w:tab/>
              <w:t xml:space="preserve">min. 369 mm </w:t>
            </w:r>
          </w:p>
          <w:p w14:paraId="54F15C75" w14:textId="77F4BAA9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Celková výška</w:t>
            </w:r>
            <w:r w:rsidRPr="008B7293">
              <w:rPr>
                <w:sz w:val="14"/>
                <w:szCs w:val="14"/>
              </w:rPr>
              <w:tab/>
              <w:t xml:space="preserve">min. 128 mm </w:t>
            </w:r>
          </w:p>
          <w:p w14:paraId="4A74C4D4" w14:textId="4789F668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>Hmotnost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min. 25 kg </w:t>
            </w:r>
          </w:p>
          <w:p w14:paraId="7CAFC810" w14:textId="3B08EAC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Materiál: </w:t>
            </w:r>
            <w:r w:rsidRPr="008B7293">
              <w:rPr>
                <w:sz w:val="14"/>
                <w:szCs w:val="14"/>
              </w:rPr>
              <w:tab/>
            </w:r>
            <w:r w:rsidRPr="008B7293">
              <w:rPr>
                <w:sz w:val="14"/>
                <w:szCs w:val="14"/>
              </w:rPr>
              <w:tab/>
              <w:t xml:space="preserve">litina </w:t>
            </w:r>
          </w:p>
          <w:p w14:paraId="7E9AFFDA" w14:textId="77777777" w:rsidR="008B7293" w:rsidRPr="008B7293" w:rsidRDefault="008B7293" w:rsidP="008B7293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4"/>
              </w:rPr>
            </w:pPr>
            <w:r w:rsidRPr="008B7293">
              <w:rPr>
                <w:sz w:val="14"/>
                <w:szCs w:val="14"/>
              </w:rPr>
              <w:t xml:space="preserve">Výměnné upínací čelisti kalené a broušené </w:t>
            </w:r>
          </w:p>
          <w:p w14:paraId="7FA42823" w14:textId="1B5639B8" w:rsidR="0088417E" w:rsidRPr="0088417E" w:rsidRDefault="008B7293" w:rsidP="008B7293">
            <w:pPr>
              <w:autoSpaceDE w:val="0"/>
              <w:autoSpaceDN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B7293">
              <w:rPr>
                <w:sz w:val="14"/>
                <w:szCs w:val="14"/>
              </w:rPr>
              <w:t>Chráněný šroub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39BE2640" w:rsidR="006E3A77" w:rsidRPr="005A495C" w:rsidRDefault="00A075C6" w:rsidP="008E06F1">
      <w:pPr>
        <w:rPr>
          <w:b/>
          <w:bCs/>
          <w:sz w:val="18"/>
          <w:szCs w:val="18"/>
        </w:rPr>
      </w:pPr>
      <w:r w:rsidRPr="00A075C6">
        <w:rPr>
          <w:b/>
          <w:bCs/>
          <w:sz w:val="18"/>
          <w:szCs w:val="18"/>
        </w:rPr>
        <w:t>Při dodání zboží bude provedeno předvedení a proškolení jak na ovládání, tak na provádění běžné údržby.</w:t>
      </w:r>
    </w:p>
    <w:sectPr w:rsidR="006E3A77" w:rsidRPr="005A495C" w:rsidSect="005A495C">
      <w:headerReference w:type="even" r:id="rId8"/>
      <w:headerReference w:type="default" r:id="rId9"/>
      <w:headerReference w:type="first" r:id="rId10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B7D0" w14:textId="58C616A2" w:rsidR="00A075C6" w:rsidRDefault="00A0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78F1FDC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AF00" w14:textId="207870E1" w:rsidR="00A075C6" w:rsidRDefault="00A075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8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  <w:num w:numId="8" w16cid:durableId="1852717141">
    <w:abstractNumId w:val="7"/>
  </w:num>
  <w:num w:numId="9" w16cid:durableId="499275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iSqX5kkB9hixyfwIzD2AT/SPlQn3EVXcu59dYBBE0X7PMyLqDjY24PnhBfeH73QfLT/ROv7Hpaf604jfwTf1g==" w:salt="Kmcob79lcGf4nfLrP7wxyQ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7826"/>
    <w:rsid w:val="00156FB1"/>
    <w:rsid w:val="00157882"/>
    <w:rsid w:val="00161841"/>
    <w:rsid w:val="001A76B1"/>
    <w:rsid w:val="001B369D"/>
    <w:rsid w:val="002300C1"/>
    <w:rsid w:val="00246EEF"/>
    <w:rsid w:val="0028157A"/>
    <w:rsid w:val="002D4A95"/>
    <w:rsid w:val="002E564C"/>
    <w:rsid w:val="00315533"/>
    <w:rsid w:val="0032329B"/>
    <w:rsid w:val="00326BFB"/>
    <w:rsid w:val="003727EC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7465"/>
    <w:rsid w:val="006E0028"/>
    <w:rsid w:val="006E3A77"/>
    <w:rsid w:val="006F5D01"/>
    <w:rsid w:val="00703B17"/>
    <w:rsid w:val="00767D75"/>
    <w:rsid w:val="007762F1"/>
    <w:rsid w:val="007944E1"/>
    <w:rsid w:val="007B3484"/>
    <w:rsid w:val="007E25BB"/>
    <w:rsid w:val="008077E2"/>
    <w:rsid w:val="00811215"/>
    <w:rsid w:val="00843E8A"/>
    <w:rsid w:val="008752CF"/>
    <w:rsid w:val="0088417E"/>
    <w:rsid w:val="008B69AE"/>
    <w:rsid w:val="008B7293"/>
    <w:rsid w:val="008E06F1"/>
    <w:rsid w:val="008E43C9"/>
    <w:rsid w:val="009106D6"/>
    <w:rsid w:val="00921DFD"/>
    <w:rsid w:val="00942FAF"/>
    <w:rsid w:val="009449B8"/>
    <w:rsid w:val="00963D6C"/>
    <w:rsid w:val="00984851"/>
    <w:rsid w:val="009D1084"/>
    <w:rsid w:val="009D5EAC"/>
    <w:rsid w:val="00A02BA5"/>
    <w:rsid w:val="00A075C6"/>
    <w:rsid w:val="00A26F85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E3D8A"/>
    <w:rsid w:val="00BF6A6B"/>
    <w:rsid w:val="00C76D0B"/>
    <w:rsid w:val="00CA0CD5"/>
    <w:rsid w:val="00CA4C86"/>
    <w:rsid w:val="00D1127E"/>
    <w:rsid w:val="00D83724"/>
    <w:rsid w:val="00DE1B93"/>
    <w:rsid w:val="00DF0265"/>
    <w:rsid w:val="00E12524"/>
    <w:rsid w:val="00E4136A"/>
    <w:rsid w:val="00E74177"/>
    <w:rsid w:val="00E8461C"/>
    <w:rsid w:val="00F07B9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259</Words>
  <Characters>1533</Characters>
  <Application>Microsoft Office Word</Application>
  <DocSecurity>8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64</cp:revision>
  <cp:lastPrinted>2025-03-24T13:13:00Z</cp:lastPrinted>
  <dcterms:created xsi:type="dcterms:W3CDTF">2023-03-30T09:40:00Z</dcterms:created>
  <dcterms:modified xsi:type="dcterms:W3CDTF">2025-07-02T12:11:00Z</dcterms:modified>
</cp:coreProperties>
</file>