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0B99AC30" w:rsidR="005333BD" w:rsidRPr="002D0EA8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D0EA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2D0EA8" w:rsidRPr="002D0EA8">
        <w:rPr>
          <w:rFonts w:eastAsia="Times New Roman" w:cs="Times New Roman"/>
          <w:b/>
          <w:bCs/>
          <w:sz w:val="18"/>
          <w:szCs w:val="18"/>
          <w:lang w:eastAsia="cs-CZ"/>
        </w:rPr>
        <w:t>„Nákup automatických závěsných zařízení pro OŘ PHA“</w:t>
      </w:r>
      <w:bookmarkEnd w:id="0"/>
      <w:r w:rsidRPr="002D0EA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D0EA8" w:rsidRPr="002D0EA8">
        <w:rPr>
          <w:rFonts w:eastAsia="Times New Roman" w:cs="Times New Roman"/>
          <w:sz w:val="18"/>
          <w:szCs w:val="18"/>
          <w:lang w:eastAsia="cs-CZ"/>
        </w:rPr>
        <w:t>26697/2025-SŽ-OŘ PHA-OVZ</w:t>
      </w:r>
      <w:r w:rsidR="002D0EA8" w:rsidRPr="002D0EA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D0EA8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2D0EA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D0EA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D0EA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2D0EA8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2D0EA8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2D0EA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2D0EA8">
        <w:rPr>
          <w:rFonts w:eastAsia="Calibri" w:cs="Times New Roman"/>
          <w:b/>
          <w:sz w:val="18"/>
          <w:szCs w:val="18"/>
        </w:rPr>
        <w:t>není</w:t>
      </w:r>
      <w:r w:rsidRPr="002D0EA8">
        <w:rPr>
          <w:rFonts w:eastAsia="Calibri" w:cs="Times New Roman"/>
          <w:sz w:val="18"/>
          <w:szCs w:val="18"/>
        </w:rPr>
        <w:t xml:space="preserve"> obchodní společností, ve které veřejný funkcionář uvedený</w:t>
      </w:r>
      <w:r w:rsidRPr="005333BD">
        <w:rPr>
          <w:rFonts w:eastAsia="Calibri" w:cs="Times New Roman"/>
          <w:sz w:val="18"/>
          <w:szCs w:val="18"/>
        </w:rPr>
        <w:t xml:space="preserve">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D222C" w14:textId="7074937A" w:rsidR="002D0EA8" w:rsidRDefault="002D0E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26B45D86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2155D" w14:textId="24DBFE38" w:rsidR="002D0EA8" w:rsidRDefault="002D0E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2D0EA8"/>
    <w:rsid w:val="003727EC"/>
    <w:rsid w:val="00482CFC"/>
    <w:rsid w:val="005333BD"/>
    <w:rsid w:val="00617250"/>
    <w:rsid w:val="00767C68"/>
    <w:rsid w:val="00A51739"/>
    <w:rsid w:val="00A51EFF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1213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6</cp:revision>
  <dcterms:created xsi:type="dcterms:W3CDTF">2022-04-17T17:33:00Z</dcterms:created>
  <dcterms:modified xsi:type="dcterms:W3CDTF">2025-06-19T07:57:00Z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