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63F2FA29" w:rsidR="001F39B2" w:rsidRPr="00A1473D" w:rsidRDefault="00022D53" w:rsidP="00A1473D">
      <w:pPr>
        <w:pStyle w:val="acnormal"/>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A1473D">
        <w:rPr>
          <w:rFonts w:ascii="Verdana" w:hAnsi="Verdana" w:cstheme="minorHAnsi"/>
          <w:b/>
          <w:sz w:val="28"/>
          <w:szCs w:val="28"/>
          <w:u w:val="single"/>
        </w:rPr>
        <w:t>š</w:t>
      </w:r>
      <w:r w:rsidR="00A1473D" w:rsidRPr="00A1473D">
        <w:rPr>
          <w:rFonts w:ascii="Verdana" w:hAnsi="Verdana" w:cstheme="minorHAnsi"/>
          <w:b/>
          <w:sz w:val="28"/>
          <w:szCs w:val="28"/>
          <w:u w:val="single"/>
        </w:rPr>
        <w:t xml:space="preserve">kolení a kurzy svařování kovových materiálů OŘ </w:t>
      </w:r>
      <w:r w:rsidR="00A1473D">
        <w:rPr>
          <w:rFonts w:ascii="Verdana" w:hAnsi="Verdana" w:cstheme="minorHAnsi"/>
          <w:b/>
          <w:sz w:val="28"/>
          <w:szCs w:val="28"/>
          <w:u w:val="single"/>
        </w:rPr>
        <w:t xml:space="preserve">UNL </w:t>
      </w:r>
      <w:r w:rsidR="00FB3C0F">
        <w:rPr>
          <w:rFonts w:ascii="Verdana" w:hAnsi="Verdana" w:cstheme="minorHAnsi"/>
          <w:b/>
          <w:sz w:val="28"/>
          <w:szCs w:val="28"/>
          <w:u w:val="single"/>
        </w:rPr>
        <w:t xml:space="preserve">pro </w:t>
      </w:r>
      <w:r w:rsidR="00FB3C0F" w:rsidRPr="00A1473D">
        <w:rPr>
          <w:rFonts w:ascii="Verdana" w:hAnsi="Verdana" w:cstheme="minorHAnsi"/>
          <w:b/>
          <w:sz w:val="28"/>
          <w:szCs w:val="28"/>
          <w:u w:val="single"/>
        </w:rPr>
        <w:t>obvod</w:t>
      </w:r>
      <w:r w:rsidR="00FB3C0F">
        <w:rPr>
          <w:rFonts w:ascii="Verdana" w:hAnsi="Verdana" w:cstheme="minorHAnsi"/>
          <w:b/>
          <w:sz w:val="28"/>
          <w:szCs w:val="28"/>
          <w:u w:val="single"/>
        </w:rPr>
        <w:t xml:space="preserve"> </w:t>
      </w:r>
      <w:r w:rsidR="00FB3C0F" w:rsidRPr="00A1473D">
        <w:rPr>
          <w:rFonts w:ascii="Verdana" w:hAnsi="Verdana" w:cstheme="minorHAnsi"/>
          <w:b/>
          <w:sz w:val="28"/>
          <w:szCs w:val="28"/>
          <w:u w:val="single"/>
        </w:rPr>
        <w:t xml:space="preserve">ST </w:t>
      </w:r>
      <w:r w:rsidR="00F052AE">
        <w:rPr>
          <w:rFonts w:ascii="Verdana" w:hAnsi="Verdana" w:cstheme="minorHAnsi"/>
          <w:b/>
          <w:sz w:val="28"/>
          <w:szCs w:val="28"/>
          <w:u w:val="single"/>
        </w:rPr>
        <w:t>Karlovy Vary</w:t>
      </w:r>
      <w:r w:rsidR="00FB3C0F">
        <w:rPr>
          <w:rFonts w:ascii="Verdana" w:hAnsi="Verdana" w:cstheme="minorHAnsi"/>
          <w:b/>
          <w:sz w:val="28"/>
          <w:szCs w:val="28"/>
          <w:u w:val="single"/>
        </w:rPr>
        <w:t xml:space="preserve"> </w:t>
      </w:r>
      <w:r w:rsidR="00A1473D">
        <w:rPr>
          <w:rFonts w:ascii="Verdana" w:hAnsi="Verdana" w:cstheme="minorHAnsi"/>
          <w:b/>
          <w:sz w:val="28"/>
          <w:szCs w:val="28"/>
          <w:u w:val="single"/>
        </w:rPr>
        <w:t>2025-2026</w:t>
      </w:r>
      <w:r w:rsidR="001F39B2" w:rsidRPr="002507FA">
        <w:rPr>
          <w:rFonts w:ascii="Verdana" w:hAnsi="Verdana" w:cstheme="minorHAnsi"/>
          <w:b/>
          <w:sz w:val="28"/>
          <w:szCs w:val="28"/>
          <w:u w:val="single"/>
        </w:rPr>
        <w:t>“</w:t>
      </w:r>
    </w:p>
    <w:p w14:paraId="77811C09" w14:textId="71B25A3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roofErr w:type="gramStart"/>
      <w:r w:rsidRPr="002507FA">
        <w:rPr>
          <w:rFonts w:ascii="Verdana" w:hAnsi="Verdana" w:cstheme="minorHAnsi"/>
          <w:b/>
          <w:sz w:val="22"/>
          <w:highlight w:val="lightGray"/>
          <w:u w:val="single"/>
        </w:rPr>
        <w:t>…….</w:t>
      </w:r>
      <w:proofErr w:type="gramEnd"/>
      <w:r w:rsidR="00C47E3F">
        <w:rPr>
          <w:rFonts w:ascii="Verdana" w:hAnsi="Verdana" w:cstheme="minorHAnsi"/>
          <w:b/>
          <w:sz w:val="22"/>
          <w:u w:val="single"/>
        </w:rPr>
        <w:t xml:space="preserve">, č.j. </w:t>
      </w:r>
    </w:p>
    <w:p w14:paraId="2F1D70CB" w14:textId="49934F2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A1473D">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A4211F3" w:rsidR="000878CB" w:rsidRPr="002507FA" w:rsidRDefault="000878CB" w:rsidP="00592BC7">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592BC7" w:rsidRPr="00592BC7">
        <w:rPr>
          <w:rFonts w:ascii="Verdana" w:hAnsi="Verdana" w:cstheme="minorHAnsi"/>
          <w:b/>
          <w:sz w:val="18"/>
          <w:szCs w:val="18"/>
        </w:rPr>
        <w:t xml:space="preserve">Ing. Martinem Kašparem, </w:t>
      </w:r>
      <w:r w:rsidR="00592BC7" w:rsidRPr="00592BC7">
        <w:rPr>
          <w:rFonts w:ascii="Verdana" w:hAnsi="Verdana" w:cstheme="minorHAnsi"/>
          <w:bCs/>
          <w:sz w:val="18"/>
          <w:szCs w:val="18"/>
        </w:rPr>
        <w:t>ředitelem Oblastního ředitelství Ústí nad Labem, na základě pověření č. 2652 ze dne 22. 02. 2019</w:t>
      </w:r>
      <w:r w:rsidR="00592BC7" w:rsidRPr="00592BC7">
        <w:rPr>
          <w:rFonts w:ascii="Verdana" w:hAnsi="Verdana" w:cstheme="minorHAnsi"/>
          <w:b/>
          <w:sz w:val="18"/>
          <w:szCs w:val="18"/>
        </w:rPr>
        <w:t xml:space="preserve">  </w:t>
      </w:r>
    </w:p>
    <w:p w14:paraId="54C8BB3F" w14:textId="77777777" w:rsidR="008B4D9D" w:rsidRPr="002507FA" w:rsidRDefault="008B4D9D" w:rsidP="00592BC7">
      <w:pPr>
        <w:pStyle w:val="acnormal"/>
        <w:spacing w:before="0" w:after="0" w:line="360" w:lineRule="auto"/>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181CB78" w14:textId="77777777" w:rsidR="00592BC7" w:rsidRDefault="00592BC7" w:rsidP="00592BC7">
      <w:pPr>
        <w:pStyle w:val="acnormal"/>
        <w:spacing w:before="0" w:after="0" w:line="240" w:lineRule="auto"/>
        <w:rPr>
          <w:rFonts w:ascii="Verdana" w:hAnsi="Verdana" w:cstheme="minorHAnsi"/>
          <w:bCs/>
          <w:sz w:val="18"/>
          <w:szCs w:val="18"/>
        </w:rPr>
      </w:pPr>
      <w:r w:rsidRPr="00592BC7">
        <w:rPr>
          <w:rFonts w:ascii="Verdana" w:hAnsi="Verdana" w:cstheme="minorHAnsi"/>
          <w:bCs/>
          <w:sz w:val="18"/>
          <w:szCs w:val="18"/>
        </w:rPr>
        <w:t>Správa železnic, státní organizace</w:t>
      </w:r>
    </w:p>
    <w:p w14:paraId="33C4366E" w14:textId="0C10F488" w:rsidR="008B4D9D" w:rsidRPr="00592BC7" w:rsidRDefault="00592BC7" w:rsidP="00592BC7">
      <w:pPr>
        <w:pStyle w:val="acnormal"/>
        <w:spacing w:before="0" w:after="0" w:line="240" w:lineRule="auto"/>
        <w:rPr>
          <w:rFonts w:ascii="Verdana" w:hAnsi="Verdana" w:cstheme="minorHAnsi"/>
          <w:bCs/>
          <w:sz w:val="18"/>
          <w:szCs w:val="18"/>
        </w:rPr>
      </w:pPr>
      <w:r w:rsidRPr="00592BC7">
        <w:rPr>
          <w:rFonts w:ascii="Verdana" w:hAnsi="Verdana" w:cstheme="minorHAnsi"/>
          <w:bCs/>
          <w:sz w:val="18"/>
          <w:szCs w:val="18"/>
        </w:rPr>
        <w:t>Oblastní ředitelství Ústí nad Labem, Železničářská 1386/31, 400 03 Ústí nad Labem</w:t>
      </w:r>
      <w:r w:rsidR="008B4D9D" w:rsidRPr="00592BC7"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59AD1D11" w:rsidR="00CC5257" w:rsidRPr="002507FA" w:rsidRDefault="00592BC7" w:rsidP="002507FA">
      <w:pPr>
        <w:pStyle w:val="acnormal"/>
        <w:jc w:val="left"/>
        <w:rPr>
          <w:rFonts w:ascii="Verdana" w:hAnsi="Verdana" w:cstheme="minorHAnsi"/>
          <w:sz w:val="18"/>
          <w:szCs w:val="18"/>
        </w:rPr>
      </w:pPr>
      <w:hyperlink r:id="rId11" w:history="1">
        <w:r w:rsidRPr="00592BC7">
          <w:rPr>
            <w:rStyle w:val="Hypertextovodkaz"/>
            <w:rFonts w:ascii="Verdana" w:hAnsi="Verdana" w:cstheme="minorHAnsi"/>
            <w:sz w:val="18"/>
            <w:szCs w:val="18"/>
          </w:rPr>
          <w:t>ePodatelnaORUNL@spravazeleznic.cz</w:t>
        </w:r>
      </w:hyperlink>
      <w:r>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91DEE63"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w:t>
      </w:r>
      <w:r w:rsidRPr="00FB3C0F">
        <w:rPr>
          <w:rFonts w:ascii="Verdana" w:eastAsia="Verdana" w:hAnsi="Verdana"/>
          <w:sz w:val="18"/>
          <w:szCs w:val="18"/>
        </w:rPr>
        <w:t xml:space="preserve">Rámcová dohoda je uzavřena na základě výsledků </w:t>
      </w:r>
      <w:r w:rsidR="00F665B1" w:rsidRPr="00FB3C0F">
        <w:rPr>
          <w:rFonts w:ascii="Verdana" w:eastAsia="Verdana" w:hAnsi="Verdana"/>
          <w:sz w:val="18"/>
          <w:szCs w:val="18"/>
        </w:rPr>
        <w:t xml:space="preserve">výběrového </w:t>
      </w:r>
      <w:r w:rsidRPr="00FB3C0F">
        <w:rPr>
          <w:rFonts w:ascii="Verdana" w:eastAsia="Verdana" w:hAnsi="Verdana"/>
          <w:sz w:val="18"/>
          <w:szCs w:val="18"/>
        </w:rPr>
        <w:t xml:space="preserve">řízení </w:t>
      </w:r>
      <w:r w:rsidR="00FB3C0F" w:rsidRPr="00FB3C0F">
        <w:rPr>
          <w:rFonts w:ascii="Verdana" w:eastAsia="Verdana" w:hAnsi="Verdana"/>
          <w:sz w:val="18"/>
          <w:szCs w:val="18"/>
        </w:rPr>
        <w:t xml:space="preserve">– </w:t>
      </w:r>
      <w:r w:rsidR="00FB3C0F" w:rsidRPr="00FB3C0F">
        <w:rPr>
          <w:rFonts w:ascii="Verdana" w:eastAsia="Verdana" w:hAnsi="Verdana"/>
          <w:b/>
          <w:bCs/>
          <w:sz w:val="18"/>
          <w:szCs w:val="18"/>
        </w:rPr>
        <w:t xml:space="preserve">Část </w:t>
      </w:r>
      <w:r w:rsidR="00F052AE">
        <w:rPr>
          <w:rFonts w:ascii="Verdana" w:eastAsia="Verdana" w:hAnsi="Verdana"/>
          <w:b/>
          <w:bCs/>
          <w:sz w:val="18"/>
          <w:szCs w:val="18"/>
        </w:rPr>
        <w:t>3</w:t>
      </w:r>
      <w:r w:rsidR="00FB3C0F" w:rsidRPr="00FB3C0F">
        <w:rPr>
          <w:rFonts w:ascii="Verdana" w:eastAsia="Verdana" w:hAnsi="Verdana"/>
          <w:b/>
          <w:bCs/>
          <w:sz w:val="18"/>
          <w:szCs w:val="18"/>
        </w:rPr>
        <w:t xml:space="preserve"> - obvod ST </w:t>
      </w:r>
      <w:r w:rsidR="00F052AE">
        <w:rPr>
          <w:rFonts w:ascii="Verdana" w:eastAsia="Verdana" w:hAnsi="Verdana"/>
          <w:b/>
          <w:bCs/>
          <w:sz w:val="18"/>
          <w:szCs w:val="18"/>
        </w:rPr>
        <w:t>Karlovy Vary</w:t>
      </w:r>
      <w:r w:rsidR="00FB3C0F" w:rsidRPr="00FB3C0F">
        <w:rPr>
          <w:rFonts w:ascii="Verdana" w:eastAsia="Verdana" w:hAnsi="Verdana"/>
          <w:sz w:val="18"/>
          <w:szCs w:val="18"/>
        </w:rPr>
        <w:t xml:space="preserve"> </w:t>
      </w:r>
      <w:r w:rsidRPr="00FB3C0F">
        <w:rPr>
          <w:rFonts w:ascii="Verdana" w:eastAsia="Verdana" w:hAnsi="Verdana"/>
          <w:sz w:val="18"/>
          <w:szCs w:val="18"/>
        </w:rPr>
        <w:t xml:space="preserve">na uzavření této Rámcové dohody odpovídající podlimitní sektorové veřejné zakázce </w:t>
      </w:r>
      <w:r w:rsidR="00C13A71" w:rsidRPr="00FB3C0F">
        <w:rPr>
          <w:rFonts w:ascii="Verdana" w:eastAsia="Verdana" w:hAnsi="Verdana"/>
          <w:sz w:val="18"/>
          <w:szCs w:val="18"/>
        </w:rPr>
        <w:t>s ev. číslem 65025061</w:t>
      </w:r>
      <w:r w:rsidRPr="00FB3C0F">
        <w:rPr>
          <w:rFonts w:ascii="Verdana" w:eastAsia="Verdana" w:hAnsi="Verdana"/>
          <w:sz w:val="18"/>
          <w:szCs w:val="18"/>
        </w:rPr>
        <w:t xml:space="preserve"> s názvem </w:t>
      </w:r>
      <w:r w:rsidR="00FB3C0F" w:rsidRPr="00FB3C0F">
        <w:rPr>
          <w:rFonts w:ascii="Verdana" w:eastAsia="Verdana" w:hAnsi="Verdana"/>
          <w:sz w:val="18"/>
          <w:szCs w:val="18"/>
        </w:rPr>
        <w:t>„</w:t>
      </w:r>
      <w:r w:rsidR="00FB3C0F" w:rsidRPr="00FB3C0F">
        <w:rPr>
          <w:rFonts w:ascii="Verdana" w:eastAsia="Verdana" w:hAnsi="Verdana"/>
          <w:b/>
          <w:bCs/>
          <w:sz w:val="18"/>
          <w:szCs w:val="18"/>
        </w:rPr>
        <w:t>Školení a kurzy svařování kovových materiálů OŘ UNL 2025-2026</w:t>
      </w:r>
      <w:r w:rsidR="00FB3C0F" w:rsidRPr="00FB3C0F">
        <w:rPr>
          <w:rFonts w:ascii="Verdana" w:eastAsia="Verdana" w:hAnsi="Verdana"/>
          <w:sz w:val="18"/>
          <w:szCs w:val="18"/>
        </w:rPr>
        <w:t>“</w:t>
      </w:r>
      <w:r w:rsidRPr="00FB3C0F">
        <w:rPr>
          <w:rFonts w:ascii="Verdana" w:eastAsia="Verdana" w:hAnsi="Verdana"/>
          <w:sz w:val="18"/>
          <w:szCs w:val="18"/>
        </w:rPr>
        <w:t>,</w:t>
      </w:r>
      <w:r w:rsidRPr="007D0E8A">
        <w:rPr>
          <w:rFonts w:ascii="Verdana" w:eastAsia="Verdana" w:hAnsi="Verdana"/>
          <w:sz w:val="18"/>
          <w:szCs w:val="18"/>
        </w:rPr>
        <w:t xml:space="preserve"> č.j.: </w:t>
      </w:r>
      <w:r w:rsidR="00A30A51" w:rsidRPr="00A30A51">
        <w:rPr>
          <w:rFonts w:ascii="Verdana" w:eastAsia="Verdana" w:hAnsi="Verdana"/>
          <w:sz w:val="18"/>
          <w:szCs w:val="18"/>
        </w:rPr>
        <w:t>15703/2025-SŽ-OŘ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007549B7">
        <w:rPr>
          <w:rFonts w:ascii="Verdana" w:eastAsia="Verdana" w:hAnsi="Verdana"/>
          <w:sz w:val="18"/>
          <w:szCs w:val="18"/>
        </w:rPr>
        <w:t xml:space="preserve"> nebo „výběrové řízení“</w:t>
      </w:r>
      <w:r w:rsidR="0075502C">
        <w:rPr>
          <w:rFonts w:ascii="Verdana" w:eastAsia="Verdana" w:hAnsi="Verdana"/>
          <w:sz w:val="18"/>
          <w:szCs w:val="18"/>
        </w:rPr>
        <w:t>)</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213DFDA"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EE2452">
        <w:rPr>
          <w:rFonts w:ascii="Verdana" w:hAnsi="Verdana" w:cstheme="minorHAnsi"/>
          <w:sz w:val="18"/>
          <w:szCs w:val="18"/>
        </w:rPr>
        <w:t> Bližší specifikaci díla a Jednotkovém ceníku</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EE2452">
        <w:rPr>
          <w:rFonts w:ascii="Verdana" w:hAnsi="Verdana" w:cstheme="minorHAnsi"/>
          <w:sz w:val="18"/>
          <w:szCs w:val="18"/>
        </w:rPr>
        <w:t xml:space="preserve">a přílohou 3.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5A26DC31"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5F1242" w:rsidRPr="006A795E">
          <w:rPr>
            <w:rStyle w:val="Hypertextovodkaz"/>
            <w:rFonts w:ascii="Verdana" w:hAnsi="Verdana"/>
            <w:sz w:val="18"/>
            <w:szCs w:val="18"/>
          </w:rPr>
          <w:t>Otta@spravazeleznic.cz</w:t>
        </w:r>
      </w:hyperlink>
      <w:r w:rsidR="005F1242">
        <w:rPr>
          <w:rFonts w:ascii="Verdana" w:hAnsi="Verdana"/>
          <w:sz w:val="18"/>
          <w:szCs w:val="18"/>
        </w:rPr>
        <w:t xml:space="preserve"> </w:t>
      </w:r>
    </w:p>
    <w:p w14:paraId="1C02A105" w14:textId="77777777" w:rsidR="00B447EA" w:rsidRPr="005F1242" w:rsidRDefault="004A0D5B" w:rsidP="00794EC8">
      <w:pPr>
        <w:pStyle w:val="acnormalbulleted"/>
        <w:numPr>
          <w:ilvl w:val="0"/>
          <w:numId w:val="0"/>
        </w:numPr>
        <w:tabs>
          <w:tab w:val="left" w:pos="284"/>
        </w:tabs>
        <w:ind w:left="360"/>
        <w:rPr>
          <w:rFonts w:ascii="Verdana" w:hAnsi="Verdana" w:cstheme="minorHAnsi"/>
          <w:sz w:val="18"/>
          <w:szCs w:val="18"/>
        </w:rPr>
      </w:pPr>
      <w:r w:rsidRPr="005F1242">
        <w:rPr>
          <w:rFonts w:ascii="Verdana" w:hAnsi="Verdana"/>
          <w:sz w:val="18"/>
          <w:szCs w:val="18"/>
        </w:rPr>
        <w:t xml:space="preserve">Zhotovitel: </w:t>
      </w:r>
      <w:r w:rsidRPr="00137D52">
        <w:rPr>
          <w:rFonts w:ascii="Verdana" w:hAnsi="Verdana"/>
          <w:sz w:val="18"/>
          <w:szCs w:val="18"/>
          <w:highlight w:val="yellow"/>
        </w:rPr>
        <w:t>…………………………</w:t>
      </w:r>
    </w:p>
    <w:p w14:paraId="2BE7FD7B" w14:textId="77777777" w:rsidR="0038779C" w:rsidRPr="005F1242" w:rsidRDefault="00EE18A0" w:rsidP="00EE3D99">
      <w:pPr>
        <w:pStyle w:val="acnormalbulleted"/>
        <w:numPr>
          <w:ilvl w:val="0"/>
          <w:numId w:val="3"/>
        </w:numPr>
        <w:tabs>
          <w:tab w:val="left" w:pos="284"/>
        </w:tabs>
        <w:rPr>
          <w:rFonts w:ascii="Verdana" w:hAnsi="Verdana" w:cstheme="minorHAnsi"/>
          <w:sz w:val="18"/>
          <w:szCs w:val="18"/>
        </w:rPr>
      </w:pPr>
      <w:r w:rsidRPr="005F1242">
        <w:rPr>
          <w:rFonts w:ascii="Verdana" w:hAnsi="Verdana" w:cstheme="minorHAnsi"/>
          <w:sz w:val="18"/>
          <w:szCs w:val="18"/>
        </w:rPr>
        <w:t> </w:t>
      </w:r>
      <w:r w:rsidR="0038779C" w:rsidRPr="005F1242">
        <w:rPr>
          <w:rFonts w:ascii="Verdana" w:hAnsi="Verdana" w:cstheme="minorHAnsi"/>
          <w:sz w:val="18"/>
          <w:szCs w:val="18"/>
        </w:rPr>
        <w:t xml:space="preserve">Objednávky Objednatele dle odstavce 2 tohoto článku této </w:t>
      </w:r>
      <w:r w:rsidR="003F4EB4" w:rsidRPr="005F1242">
        <w:rPr>
          <w:rFonts w:ascii="Verdana" w:hAnsi="Verdana" w:cstheme="minorHAnsi"/>
          <w:sz w:val="18"/>
          <w:szCs w:val="18"/>
        </w:rPr>
        <w:t xml:space="preserve">Rámcové </w:t>
      </w:r>
      <w:r w:rsidR="0038779C" w:rsidRPr="005F1242">
        <w:rPr>
          <w:rFonts w:ascii="Verdana" w:hAnsi="Verdana" w:cstheme="minorHAnsi"/>
          <w:sz w:val="18"/>
          <w:szCs w:val="18"/>
        </w:rPr>
        <w:t>dohody musí obsahovat údaje potřebné pro uzavření příslušné dílčí smlouvy, tedy:</w:t>
      </w:r>
    </w:p>
    <w:p w14:paraId="7DF42827" w14:textId="77777777"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označení </w:t>
      </w:r>
      <w:r w:rsidR="00AD2EC8" w:rsidRPr="005F1242">
        <w:rPr>
          <w:rFonts w:ascii="Verdana" w:hAnsi="Verdana" w:cstheme="minorHAnsi"/>
          <w:sz w:val="18"/>
          <w:szCs w:val="18"/>
        </w:rPr>
        <w:t xml:space="preserve">Smluvních </w:t>
      </w:r>
      <w:r w:rsidRPr="005F1242">
        <w:rPr>
          <w:rFonts w:ascii="Verdana" w:hAnsi="Verdana" w:cstheme="minorHAnsi"/>
          <w:sz w:val="18"/>
          <w:szCs w:val="18"/>
        </w:rPr>
        <w:t>stran,</w:t>
      </w:r>
    </w:p>
    <w:p w14:paraId="1AB56385" w14:textId="77777777"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číslo této </w:t>
      </w:r>
      <w:r w:rsidR="00AD2EC8" w:rsidRPr="005F1242">
        <w:rPr>
          <w:rFonts w:ascii="Verdana" w:hAnsi="Verdana" w:cstheme="minorHAnsi"/>
          <w:sz w:val="18"/>
          <w:szCs w:val="18"/>
        </w:rPr>
        <w:t xml:space="preserve">Rámcové </w:t>
      </w:r>
      <w:r w:rsidRPr="005F1242">
        <w:rPr>
          <w:rFonts w:ascii="Verdana" w:hAnsi="Verdana" w:cstheme="minorHAnsi"/>
          <w:sz w:val="18"/>
          <w:szCs w:val="18"/>
        </w:rPr>
        <w:t>dohody,</w:t>
      </w:r>
    </w:p>
    <w:p w14:paraId="3BB7A8D4" w14:textId="77777777"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číslo objednávky,</w:t>
      </w:r>
    </w:p>
    <w:p w14:paraId="0FD499BF" w14:textId="77777777" w:rsidR="0038779C" w:rsidRPr="005F1242"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specifikaci požadovaného </w:t>
      </w:r>
      <w:r w:rsidR="00AD2EC8" w:rsidRPr="005F1242">
        <w:rPr>
          <w:rFonts w:ascii="Verdana" w:hAnsi="Verdana" w:cstheme="minorHAnsi"/>
          <w:sz w:val="18"/>
          <w:szCs w:val="18"/>
        </w:rPr>
        <w:t>Díla</w:t>
      </w:r>
      <w:r w:rsidR="0038779C" w:rsidRPr="005F1242">
        <w:rPr>
          <w:rFonts w:ascii="Verdana" w:hAnsi="Verdana" w:cstheme="minorHAnsi"/>
          <w:sz w:val="18"/>
          <w:szCs w:val="18"/>
        </w:rPr>
        <w:t>,</w:t>
      </w:r>
    </w:p>
    <w:p w14:paraId="6A1AE7DC" w14:textId="77777777" w:rsidR="00224684" w:rsidRPr="005F1242"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kontaktní osobu Objednatele,</w:t>
      </w:r>
    </w:p>
    <w:p w14:paraId="253DDAF5" w14:textId="77777777"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cenu za plnění dílčí smlouvy vypočtenou dle jednotkových cen v příloze č. </w:t>
      </w:r>
      <w:r w:rsidR="0085363C" w:rsidRPr="005F1242">
        <w:rPr>
          <w:rFonts w:ascii="Verdana" w:hAnsi="Verdana" w:cstheme="minorHAnsi"/>
          <w:sz w:val="18"/>
          <w:szCs w:val="18"/>
        </w:rPr>
        <w:t xml:space="preserve">3 </w:t>
      </w:r>
      <w:r w:rsidR="00E413C5" w:rsidRPr="005F1242">
        <w:rPr>
          <w:rFonts w:ascii="Verdana" w:hAnsi="Verdana" w:cstheme="minorHAnsi"/>
          <w:sz w:val="18"/>
          <w:szCs w:val="18"/>
        </w:rPr>
        <w:t xml:space="preserve">této </w:t>
      </w:r>
      <w:r w:rsidR="00AD2EC8" w:rsidRPr="005F1242">
        <w:rPr>
          <w:rFonts w:ascii="Verdana" w:hAnsi="Verdana" w:cstheme="minorHAnsi"/>
          <w:sz w:val="18"/>
          <w:szCs w:val="18"/>
        </w:rPr>
        <w:t xml:space="preserve">Rámcové </w:t>
      </w:r>
      <w:r w:rsidR="00E413C5" w:rsidRPr="005F1242">
        <w:rPr>
          <w:rFonts w:ascii="Verdana" w:hAnsi="Verdana" w:cstheme="minorHAnsi"/>
          <w:sz w:val="18"/>
          <w:szCs w:val="18"/>
        </w:rPr>
        <w:t>dohody</w:t>
      </w:r>
      <w:r w:rsidRPr="005F1242">
        <w:rPr>
          <w:rFonts w:ascii="Verdana" w:hAnsi="Verdana" w:cstheme="minorHAnsi"/>
          <w:sz w:val="18"/>
          <w:szCs w:val="18"/>
        </w:rPr>
        <w:t xml:space="preserve">, pokud je možné s ohledem na </w:t>
      </w:r>
      <w:r w:rsidR="00E413C5" w:rsidRPr="005F1242">
        <w:rPr>
          <w:rFonts w:ascii="Verdana" w:hAnsi="Verdana" w:cstheme="minorHAnsi"/>
          <w:sz w:val="18"/>
          <w:szCs w:val="18"/>
        </w:rPr>
        <w:t xml:space="preserve">povahu </w:t>
      </w:r>
      <w:r w:rsidR="00AD2EC8" w:rsidRPr="005F1242">
        <w:rPr>
          <w:rFonts w:ascii="Verdana" w:hAnsi="Verdana" w:cstheme="minorHAnsi"/>
          <w:sz w:val="18"/>
          <w:szCs w:val="18"/>
        </w:rPr>
        <w:t xml:space="preserve">Díla </w:t>
      </w:r>
      <w:r w:rsidR="00E413C5" w:rsidRPr="005F1242">
        <w:rPr>
          <w:rFonts w:ascii="Verdana" w:hAnsi="Verdana" w:cstheme="minorHAnsi"/>
          <w:sz w:val="18"/>
          <w:szCs w:val="18"/>
        </w:rPr>
        <w:t xml:space="preserve">a obsah přílohy č. </w:t>
      </w:r>
      <w:r w:rsidR="0085363C" w:rsidRPr="005F1242">
        <w:rPr>
          <w:rFonts w:ascii="Verdana" w:hAnsi="Verdana" w:cstheme="minorHAnsi"/>
          <w:sz w:val="18"/>
          <w:szCs w:val="18"/>
        </w:rPr>
        <w:t xml:space="preserve">3 </w:t>
      </w:r>
      <w:r w:rsidR="00E413C5" w:rsidRPr="005F1242">
        <w:rPr>
          <w:rFonts w:ascii="Verdana" w:hAnsi="Verdana" w:cstheme="minorHAnsi"/>
          <w:sz w:val="18"/>
          <w:szCs w:val="18"/>
        </w:rPr>
        <w:t xml:space="preserve">této </w:t>
      </w:r>
      <w:r w:rsidR="00AD2EC8" w:rsidRPr="005F1242">
        <w:rPr>
          <w:rFonts w:ascii="Verdana" w:hAnsi="Verdana" w:cstheme="minorHAnsi"/>
          <w:sz w:val="18"/>
          <w:szCs w:val="18"/>
        </w:rPr>
        <w:t xml:space="preserve">Rámcové </w:t>
      </w:r>
      <w:r w:rsidR="00E413C5" w:rsidRPr="005F1242">
        <w:rPr>
          <w:rFonts w:ascii="Verdana" w:hAnsi="Verdana" w:cstheme="minorHAnsi"/>
          <w:sz w:val="18"/>
          <w:szCs w:val="18"/>
        </w:rPr>
        <w:t xml:space="preserve">dohody cenu za zhotovení </w:t>
      </w:r>
      <w:r w:rsidR="00AD2EC8" w:rsidRPr="005F1242">
        <w:rPr>
          <w:rFonts w:ascii="Verdana" w:hAnsi="Verdana" w:cstheme="minorHAnsi"/>
          <w:sz w:val="18"/>
          <w:szCs w:val="18"/>
        </w:rPr>
        <w:t xml:space="preserve">Díla </w:t>
      </w:r>
      <w:r w:rsidR="00E413C5" w:rsidRPr="005F1242">
        <w:rPr>
          <w:rFonts w:ascii="Verdana" w:hAnsi="Verdana" w:cstheme="minorHAnsi"/>
          <w:sz w:val="18"/>
          <w:szCs w:val="18"/>
        </w:rPr>
        <w:t xml:space="preserve">předem v </w:t>
      </w:r>
      <w:r w:rsidRPr="005F1242">
        <w:rPr>
          <w:rFonts w:ascii="Verdana" w:hAnsi="Verdana" w:cstheme="minorHAnsi"/>
          <w:sz w:val="18"/>
          <w:szCs w:val="18"/>
        </w:rPr>
        <w:t>objednávce přesně stanovit,</w:t>
      </w:r>
    </w:p>
    <w:p w14:paraId="5105C265" w14:textId="20E937DB" w:rsidR="007C1216" w:rsidRPr="005F1242"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požadovaný termín zahájení </w:t>
      </w:r>
      <w:r w:rsidR="005F1242" w:rsidRPr="005F1242">
        <w:rPr>
          <w:rFonts w:ascii="Verdana" w:hAnsi="Verdana" w:cstheme="minorHAnsi"/>
          <w:sz w:val="18"/>
          <w:szCs w:val="18"/>
        </w:rPr>
        <w:t>školení či kurzu</w:t>
      </w:r>
      <w:r w:rsidRPr="005F1242">
        <w:rPr>
          <w:rFonts w:ascii="Verdana" w:hAnsi="Verdana" w:cstheme="minorHAnsi"/>
          <w:sz w:val="18"/>
          <w:szCs w:val="18"/>
        </w:rPr>
        <w:t>,</w:t>
      </w:r>
    </w:p>
    <w:p w14:paraId="64FF6AEA" w14:textId="3E672788"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požadovaný termín </w:t>
      </w:r>
      <w:r w:rsidR="00E413C5" w:rsidRPr="005F1242">
        <w:rPr>
          <w:rFonts w:ascii="Verdana" w:hAnsi="Verdana" w:cstheme="minorHAnsi"/>
          <w:sz w:val="18"/>
          <w:szCs w:val="18"/>
        </w:rPr>
        <w:t xml:space="preserve">dokončení </w:t>
      </w:r>
      <w:r w:rsidR="005F1242" w:rsidRPr="005F1242">
        <w:rPr>
          <w:rFonts w:ascii="Verdana" w:hAnsi="Verdana" w:cstheme="minorHAnsi"/>
          <w:sz w:val="18"/>
          <w:szCs w:val="18"/>
        </w:rPr>
        <w:t>školení či kurzu</w:t>
      </w:r>
      <w:r w:rsidRPr="005F1242">
        <w:rPr>
          <w:rFonts w:ascii="Verdana" w:hAnsi="Verdana" w:cstheme="minorHAnsi"/>
          <w:sz w:val="18"/>
          <w:szCs w:val="18"/>
        </w:rPr>
        <w:t>,</w:t>
      </w:r>
    </w:p>
    <w:p w14:paraId="35B58520" w14:textId="77777777" w:rsidR="00EA41F0" w:rsidRPr="005F1242"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lastRenderedPageBreak/>
        <w:t xml:space="preserve">místo realizace </w:t>
      </w:r>
      <w:r w:rsidR="00AD2EC8" w:rsidRPr="005F1242">
        <w:rPr>
          <w:rFonts w:ascii="Verdana" w:hAnsi="Verdana" w:cstheme="minorHAnsi"/>
          <w:sz w:val="18"/>
          <w:szCs w:val="18"/>
        </w:rPr>
        <w:t>Díla</w:t>
      </w:r>
      <w:r w:rsidRPr="005F1242">
        <w:rPr>
          <w:rFonts w:ascii="Verdana" w:hAnsi="Verdana" w:cstheme="minorHAnsi"/>
          <w:sz w:val="18"/>
          <w:szCs w:val="18"/>
        </w:rPr>
        <w:t>,</w:t>
      </w:r>
    </w:p>
    <w:p w14:paraId="2F326589" w14:textId="77777777"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3D95E8" w:rsidR="00D85996" w:rsidRPr="008423BE"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423BE" w:rsidRPr="008423BE">
        <w:rPr>
          <w:rFonts w:ascii="Verdana" w:hAnsi="Verdana" w:cstheme="minorHAnsi"/>
          <w:b/>
          <w:bCs/>
          <w:sz w:val="18"/>
          <w:szCs w:val="18"/>
        </w:rPr>
        <w:t>dvou</w:t>
      </w:r>
      <w:r w:rsidR="00562B90" w:rsidRPr="008423BE">
        <w:rPr>
          <w:rFonts w:ascii="Verdana" w:hAnsi="Verdana" w:cstheme="minorHAnsi"/>
          <w:b/>
          <w:bCs/>
          <w:sz w:val="18"/>
          <w:szCs w:val="18"/>
        </w:rPr>
        <w:t xml:space="preserve"> </w:t>
      </w:r>
      <w:r w:rsidRPr="008423BE">
        <w:rPr>
          <w:rFonts w:ascii="Verdana" w:hAnsi="Verdana" w:cstheme="minorHAnsi"/>
          <w:b/>
          <w:bCs/>
          <w:sz w:val="18"/>
          <w:szCs w:val="18"/>
        </w:rPr>
        <w:t>pracovních dn</w:t>
      </w:r>
      <w:r w:rsidR="00C13D36">
        <w:rPr>
          <w:rFonts w:ascii="Verdana" w:hAnsi="Verdana" w:cstheme="minorHAnsi"/>
          <w:b/>
          <w:bCs/>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w:t>
      </w:r>
      <w:r w:rsidRPr="008423BE">
        <w:rPr>
          <w:rFonts w:ascii="Verdana" w:hAnsi="Verdana" w:cstheme="minorHAnsi"/>
          <w:sz w:val="18"/>
          <w:szCs w:val="18"/>
        </w:rPr>
        <w:t xml:space="preserve">Zhotovitelem, jejíž obsah je dále tvořen dalšími ustanoveními této </w:t>
      </w:r>
      <w:r w:rsidR="00AD2EC8" w:rsidRPr="008423BE">
        <w:rPr>
          <w:rFonts w:ascii="Verdana" w:hAnsi="Verdana" w:cstheme="minorHAnsi"/>
          <w:sz w:val="18"/>
          <w:szCs w:val="18"/>
        </w:rPr>
        <w:t xml:space="preserve">Rámcové </w:t>
      </w:r>
      <w:r w:rsidRPr="008423BE">
        <w:rPr>
          <w:rFonts w:ascii="Verdana" w:hAnsi="Verdana" w:cstheme="minorHAnsi"/>
          <w:sz w:val="18"/>
          <w:szCs w:val="18"/>
        </w:rPr>
        <w:t>dohody a jejích příloh.</w:t>
      </w:r>
    </w:p>
    <w:p w14:paraId="11FB2B7C" w14:textId="693FE94F" w:rsidR="00E413C5" w:rsidRPr="008423BE" w:rsidRDefault="00D85996" w:rsidP="00EE3D99">
      <w:pPr>
        <w:pStyle w:val="Odstavecseseznamem"/>
        <w:numPr>
          <w:ilvl w:val="0"/>
          <w:numId w:val="3"/>
        </w:numPr>
        <w:jc w:val="both"/>
        <w:rPr>
          <w:rFonts w:ascii="Verdana" w:hAnsi="Verdana" w:cstheme="minorHAnsi"/>
          <w:sz w:val="18"/>
          <w:szCs w:val="18"/>
        </w:rPr>
      </w:pPr>
      <w:r w:rsidRPr="008423B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423BE">
        <w:rPr>
          <w:rFonts w:ascii="Verdana" w:hAnsi="Verdana" w:cstheme="minorHAnsi"/>
          <w:sz w:val="18"/>
          <w:szCs w:val="18"/>
        </w:rPr>
        <w:t>ust</w:t>
      </w:r>
      <w:proofErr w:type="spellEnd"/>
      <w:r w:rsidRPr="008423BE">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423BE" w:rsidRPr="008423BE">
        <w:rPr>
          <w:rFonts w:ascii="Verdana" w:hAnsi="Verdana" w:cstheme="minorHAnsi"/>
          <w:b/>
          <w:bCs/>
          <w:sz w:val="18"/>
          <w:szCs w:val="18"/>
        </w:rPr>
        <w:t>10</w:t>
      </w:r>
      <w:r w:rsidRPr="008423BE">
        <w:rPr>
          <w:rFonts w:ascii="Verdana" w:hAnsi="Verdana" w:cstheme="minorHAnsi"/>
          <w:b/>
          <w:bCs/>
          <w:sz w:val="18"/>
          <w:szCs w:val="18"/>
        </w:rPr>
        <w:t xml:space="preserve"> % </w:t>
      </w:r>
      <w:r w:rsidRPr="008423BE">
        <w:rPr>
          <w:rFonts w:ascii="Verdana" w:hAnsi="Verdana" w:cstheme="minorHAnsi"/>
          <w:sz w:val="18"/>
          <w:szCs w:val="18"/>
        </w:rPr>
        <w:t>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8423BE">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973E419" w:rsidR="003276C2" w:rsidRPr="008423BE"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8423BE">
        <w:rPr>
          <w:rFonts w:ascii="Verdana" w:eastAsiaTheme="majorEastAsia" w:hAnsi="Verdana" w:cstheme="minorHAnsi"/>
          <w:bCs/>
          <w:sz w:val="18"/>
          <w:szCs w:val="18"/>
        </w:rPr>
        <w:t xml:space="preserve">na </w:t>
      </w:r>
      <w:r w:rsidR="007E084F" w:rsidRPr="008423BE">
        <w:rPr>
          <w:rFonts w:ascii="Verdana" w:eastAsiaTheme="majorEastAsia" w:hAnsi="Verdana" w:cstheme="minorHAnsi"/>
          <w:bCs/>
          <w:sz w:val="18"/>
          <w:szCs w:val="18"/>
        </w:rPr>
        <w:t xml:space="preserve">dobu </w:t>
      </w:r>
      <w:r w:rsidR="008423BE" w:rsidRPr="008423BE">
        <w:rPr>
          <w:rFonts w:ascii="Verdana" w:eastAsiaTheme="majorEastAsia" w:hAnsi="Verdana" w:cstheme="minorHAnsi"/>
          <w:b/>
          <w:sz w:val="18"/>
          <w:szCs w:val="18"/>
        </w:rPr>
        <w:t>24</w:t>
      </w:r>
      <w:r w:rsidRPr="008423BE">
        <w:rPr>
          <w:rFonts w:ascii="Verdana" w:eastAsiaTheme="majorEastAsia" w:hAnsi="Verdana" w:cstheme="minorHAnsi"/>
          <w:b/>
          <w:sz w:val="18"/>
          <w:szCs w:val="18"/>
        </w:rPr>
        <w:t xml:space="preserve"> </w:t>
      </w:r>
      <w:r w:rsidR="007E084F" w:rsidRPr="008423BE">
        <w:rPr>
          <w:rFonts w:ascii="Verdana" w:eastAsiaTheme="majorEastAsia" w:hAnsi="Verdana" w:cstheme="minorHAnsi"/>
          <w:b/>
          <w:sz w:val="18"/>
          <w:szCs w:val="18"/>
        </w:rPr>
        <w:t xml:space="preserve">měsíců </w:t>
      </w:r>
      <w:r w:rsidRPr="008423BE">
        <w:rPr>
          <w:rFonts w:ascii="Verdana" w:eastAsiaTheme="majorEastAsia" w:hAnsi="Verdana" w:cstheme="minorHAnsi"/>
          <w:b/>
          <w:sz w:val="18"/>
          <w:szCs w:val="18"/>
        </w:rPr>
        <w:t xml:space="preserve">od </w:t>
      </w:r>
      <w:r w:rsidR="007E084F" w:rsidRPr="008423BE">
        <w:rPr>
          <w:rFonts w:ascii="Verdana" w:eastAsiaTheme="majorEastAsia" w:hAnsi="Verdana" w:cstheme="minorHAnsi"/>
          <w:b/>
          <w:sz w:val="18"/>
          <w:szCs w:val="18"/>
        </w:rPr>
        <w:t xml:space="preserve">nabytí </w:t>
      </w:r>
      <w:r w:rsidRPr="008423BE">
        <w:rPr>
          <w:rFonts w:ascii="Verdana" w:eastAsiaTheme="majorEastAsia" w:hAnsi="Verdana" w:cstheme="minorHAnsi"/>
          <w:b/>
          <w:sz w:val="18"/>
          <w:szCs w:val="18"/>
        </w:rPr>
        <w:t xml:space="preserve">její </w:t>
      </w:r>
      <w:r w:rsidR="007E084F" w:rsidRPr="008423BE">
        <w:rPr>
          <w:rFonts w:ascii="Verdana" w:eastAsiaTheme="majorEastAsia" w:hAnsi="Verdana" w:cstheme="minorHAnsi"/>
          <w:b/>
          <w:sz w:val="18"/>
          <w:szCs w:val="18"/>
        </w:rPr>
        <w:t>účinnosti</w:t>
      </w:r>
      <w:r w:rsidR="007E084F" w:rsidRPr="008423BE">
        <w:rPr>
          <w:rFonts w:ascii="Verdana" w:eastAsiaTheme="majorEastAsia" w:hAnsi="Verdana" w:cstheme="minorHAnsi"/>
          <w:bCs/>
          <w:sz w:val="18"/>
          <w:szCs w:val="18"/>
        </w:rPr>
        <w:t xml:space="preserve">, </w:t>
      </w:r>
      <w:r w:rsidR="007E084F" w:rsidRPr="008423BE">
        <w:rPr>
          <w:rFonts w:ascii="Verdana" w:hAnsi="Verdana" w:cstheme="minorHAnsi"/>
          <w:sz w:val="18"/>
          <w:szCs w:val="18"/>
        </w:rPr>
        <w:t>anebo</w:t>
      </w:r>
      <w:r w:rsidR="007E084F" w:rsidRPr="00B7657C">
        <w:rPr>
          <w:rFonts w:ascii="Verdana" w:hAnsi="Verdana" w:cstheme="minorHAnsi"/>
          <w:sz w:val="18"/>
          <w:szCs w:val="18"/>
        </w:rPr>
        <w:t xml:space="preserve">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w:t>
      </w:r>
      <w:r w:rsidR="007E084F" w:rsidRPr="00FC261A">
        <w:rPr>
          <w:rFonts w:ascii="Verdana" w:hAnsi="Verdana" w:cstheme="minorHAnsi"/>
          <w:sz w:val="18"/>
          <w:szCs w:val="18"/>
        </w:rPr>
        <w:t xml:space="preserve">které dojde k objednání </w:t>
      </w:r>
      <w:r w:rsidR="00BD2B95" w:rsidRPr="00FC261A">
        <w:rPr>
          <w:rFonts w:ascii="Verdana" w:hAnsi="Verdana" w:cstheme="minorHAnsi"/>
          <w:sz w:val="18"/>
          <w:szCs w:val="18"/>
        </w:rPr>
        <w:t>díla</w:t>
      </w:r>
      <w:r w:rsidR="007E084F" w:rsidRPr="00FC261A">
        <w:rPr>
          <w:rFonts w:ascii="Verdana" w:hAnsi="Verdana" w:cstheme="minorHAnsi"/>
          <w:sz w:val="18"/>
          <w:szCs w:val="18"/>
        </w:rPr>
        <w:t xml:space="preserve"> dle této </w:t>
      </w:r>
      <w:r w:rsidR="00AD2EC8" w:rsidRPr="00FC261A">
        <w:rPr>
          <w:rFonts w:ascii="Verdana" w:hAnsi="Verdana" w:cstheme="minorHAnsi"/>
          <w:sz w:val="18"/>
          <w:szCs w:val="18"/>
        </w:rPr>
        <w:t xml:space="preserve">Rámcové </w:t>
      </w:r>
      <w:r w:rsidR="007E084F" w:rsidRPr="00FC261A">
        <w:rPr>
          <w:rFonts w:ascii="Verdana" w:hAnsi="Verdana" w:cstheme="minorHAnsi"/>
          <w:sz w:val="18"/>
          <w:szCs w:val="18"/>
        </w:rPr>
        <w:t xml:space="preserve">dohody (v součtu všech dílčích smluv) v částce převyšující </w:t>
      </w:r>
      <w:r w:rsidR="0084575B">
        <w:rPr>
          <w:rFonts w:ascii="Verdana" w:hAnsi="Verdana" w:cstheme="minorHAnsi"/>
          <w:b/>
          <w:bCs/>
          <w:sz w:val="18"/>
          <w:szCs w:val="18"/>
        </w:rPr>
        <w:t xml:space="preserve">1 </w:t>
      </w:r>
      <w:r w:rsidR="00B6544B">
        <w:rPr>
          <w:rFonts w:ascii="Verdana" w:hAnsi="Verdana" w:cstheme="minorHAnsi"/>
          <w:b/>
          <w:bCs/>
          <w:sz w:val="18"/>
          <w:szCs w:val="18"/>
        </w:rPr>
        <w:t>16</w:t>
      </w:r>
      <w:r w:rsidR="008E1C19">
        <w:rPr>
          <w:rFonts w:ascii="Verdana" w:hAnsi="Verdana" w:cstheme="minorHAnsi"/>
          <w:b/>
          <w:bCs/>
          <w:sz w:val="18"/>
          <w:szCs w:val="18"/>
        </w:rPr>
        <w:t>5</w:t>
      </w:r>
      <w:r w:rsidR="00FC261A" w:rsidRPr="00FC261A">
        <w:rPr>
          <w:rFonts w:ascii="Verdana" w:hAnsi="Verdana" w:cstheme="minorHAnsi"/>
          <w:b/>
          <w:bCs/>
          <w:sz w:val="18"/>
          <w:szCs w:val="18"/>
        </w:rPr>
        <w:t xml:space="preserve"> 000</w:t>
      </w:r>
      <w:r w:rsidR="007E084F" w:rsidRPr="00FC261A">
        <w:rPr>
          <w:rFonts w:ascii="Verdana" w:hAnsi="Verdana" w:cstheme="minorHAnsi"/>
          <w:b/>
          <w:bCs/>
          <w:sz w:val="18"/>
          <w:szCs w:val="18"/>
        </w:rPr>
        <w:t>,- Kč bez DPH</w:t>
      </w:r>
      <w:r w:rsidR="007E084F" w:rsidRPr="00FC261A">
        <w:rPr>
          <w:rFonts w:ascii="Verdana" w:hAnsi="Verdana" w:cstheme="minorHAnsi"/>
          <w:sz w:val="18"/>
          <w:szCs w:val="18"/>
        </w:rPr>
        <w:t>. V případě</w:t>
      </w:r>
      <w:r w:rsidR="007E084F" w:rsidRPr="00B7657C">
        <w:rPr>
          <w:rFonts w:ascii="Verdana" w:hAnsi="Verdana" w:cstheme="minorHAnsi"/>
          <w:sz w:val="18"/>
          <w:szCs w:val="18"/>
        </w:rPr>
        <w:t xml:space="preserve">,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w:t>
      </w:r>
      <w:r w:rsidR="007E084F" w:rsidRPr="008423BE">
        <w:rPr>
          <w:rFonts w:ascii="Verdana" w:hAnsi="Verdana" w:cstheme="minorHAnsi"/>
          <w:sz w:val="18"/>
          <w:szCs w:val="18"/>
        </w:rPr>
        <w:t xml:space="preserve">přesahující částku </w:t>
      </w:r>
      <w:r w:rsidR="00B6544B">
        <w:rPr>
          <w:rFonts w:ascii="Verdana" w:hAnsi="Verdana" w:cstheme="minorHAnsi"/>
          <w:b/>
          <w:bCs/>
          <w:sz w:val="18"/>
          <w:szCs w:val="18"/>
        </w:rPr>
        <w:t>1 200 000</w:t>
      </w:r>
      <w:r w:rsidR="00FC261A">
        <w:rPr>
          <w:rFonts w:ascii="Verdana" w:hAnsi="Verdana" w:cstheme="minorHAnsi"/>
          <w:b/>
          <w:bCs/>
          <w:sz w:val="18"/>
          <w:szCs w:val="18"/>
        </w:rPr>
        <w:t>,-</w:t>
      </w:r>
      <w:r w:rsidR="00FC261A" w:rsidRPr="00FC261A">
        <w:rPr>
          <w:rFonts w:ascii="Verdana" w:hAnsi="Verdana" w:cstheme="minorHAnsi"/>
          <w:b/>
          <w:bCs/>
          <w:sz w:val="18"/>
          <w:szCs w:val="18"/>
        </w:rPr>
        <w:t xml:space="preserve"> </w:t>
      </w:r>
      <w:r w:rsidR="007E084F" w:rsidRPr="00FC261A">
        <w:rPr>
          <w:rFonts w:ascii="Verdana" w:hAnsi="Verdana" w:cstheme="minorHAnsi"/>
          <w:b/>
          <w:bCs/>
          <w:sz w:val="18"/>
          <w:szCs w:val="18"/>
        </w:rPr>
        <w:t>Kč bez DPH</w:t>
      </w:r>
      <w:r w:rsidRPr="008423BE">
        <w:rPr>
          <w:rFonts w:ascii="Verdana" w:eastAsiaTheme="majorEastAsia" w:hAnsi="Verdana" w:cstheme="minorHAnsi"/>
          <w:bCs/>
          <w:sz w:val="18"/>
          <w:szCs w:val="18"/>
        </w:rPr>
        <w:t>.</w:t>
      </w:r>
    </w:p>
    <w:p w14:paraId="773670B3" w14:textId="0A0EBCEC" w:rsidR="00235018" w:rsidRPr="008423BE" w:rsidRDefault="009C5F7B" w:rsidP="00DD2D34">
      <w:pPr>
        <w:pStyle w:val="acnormalbulleted"/>
        <w:rPr>
          <w:rFonts w:ascii="Verdana" w:hAnsi="Verdana" w:cstheme="minorHAnsi"/>
          <w:sz w:val="18"/>
          <w:szCs w:val="18"/>
        </w:rPr>
      </w:pPr>
      <w:r w:rsidRPr="008423BE">
        <w:rPr>
          <w:rFonts w:ascii="Verdana" w:hAnsi="Verdana" w:cstheme="minorHAnsi"/>
          <w:sz w:val="18"/>
          <w:szCs w:val="18"/>
        </w:rPr>
        <w:t>Míst</w:t>
      </w:r>
      <w:r w:rsidR="0085363C" w:rsidRPr="008423BE">
        <w:rPr>
          <w:rFonts w:ascii="Verdana" w:hAnsi="Verdana" w:cstheme="minorHAnsi"/>
          <w:sz w:val="18"/>
          <w:szCs w:val="18"/>
        </w:rPr>
        <w:t>o</w:t>
      </w:r>
      <w:r w:rsidRPr="008423BE">
        <w:rPr>
          <w:rFonts w:ascii="Verdana" w:hAnsi="Verdana" w:cstheme="minorHAnsi"/>
          <w:sz w:val="18"/>
          <w:szCs w:val="18"/>
        </w:rPr>
        <w:t xml:space="preserve"> plnění </w:t>
      </w:r>
      <w:r w:rsidR="00EA41F0" w:rsidRPr="008423BE">
        <w:rPr>
          <w:rFonts w:ascii="Verdana" w:hAnsi="Verdana" w:cstheme="minorHAnsi"/>
          <w:sz w:val="18"/>
          <w:szCs w:val="18"/>
        </w:rPr>
        <w:t>dílčích smluv</w:t>
      </w:r>
      <w:r w:rsidRPr="008423BE">
        <w:rPr>
          <w:rFonts w:ascii="Verdana" w:hAnsi="Verdana" w:cstheme="minorHAnsi"/>
          <w:sz w:val="18"/>
          <w:szCs w:val="18"/>
        </w:rPr>
        <w:t xml:space="preserve"> je </w:t>
      </w:r>
      <w:r w:rsidR="00EA41F0" w:rsidRPr="008423BE">
        <w:rPr>
          <w:rFonts w:ascii="Verdana" w:hAnsi="Verdana" w:cstheme="minorHAnsi"/>
          <w:sz w:val="18"/>
          <w:szCs w:val="18"/>
        </w:rPr>
        <w:t xml:space="preserve">zpravidla uvedeno v dílčí smlouvě. </w:t>
      </w:r>
      <w:r w:rsidR="008423BE" w:rsidRPr="008423BE">
        <w:rPr>
          <w:rFonts w:ascii="Verdana" w:hAnsi="Verdana" w:cstheme="minorHAnsi"/>
          <w:sz w:val="18"/>
          <w:szCs w:val="18"/>
        </w:rPr>
        <w:t>Dopravu školených osob do a z místa plnění si zajišťuje na své náklady Objednatel.</w:t>
      </w:r>
    </w:p>
    <w:p w14:paraId="7AE7E924" w14:textId="199661B0" w:rsidR="00335C41" w:rsidRPr="00335C41" w:rsidRDefault="00335C41" w:rsidP="00335C41">
      <w:pPr>
        <w:pStyle w:val="acnormalbulleted"/>
        <w:rPr>
          <w:rFonts w:ascii="Verdana" w:hAnsi="Verdana" w:cstheme="minorHAnsi"/>
          <w:sz w:val="18"/>
          <w:szCs w:val="18"/>
        </w:rPr>
      </w:pPr>
      <w:r>
        <w:rPr>
          <w:rFonts w:ascii="Verdana" w:hAnsi="Verdana" w:cstheme="minorHAnsi"/>
          <w:sz w:val="18"/>
          <w:szCs w:val="18"/>
        </w:rPr>
        <w:t xml:space="preserve">Zhotovitel je povinen </w:t>
      </w:r>
      <w:r w:rsidRPr="00335C41">
        <w:rPr>
          <w:rFonts w:ascii="Verdana" w:hAnsi="Verdana" w:cstheme="minorHAnsi"/>
          <w:sz w:val="18"/>
          <w:szCs w:val="18"/>
        </w:rPr>
        <w:t xml:space="preserve">neprodleně po ukončení plnění dílčí smlouvy vyhotovit doklad o provedeném školení či kurzu, předat potvrzené prezenční listiny kontaktní osobě objednatele a vystavit nové nebo potvrdit stávající průkazy o absolvování školení či kurzu s datem uskutečněného školení. </w:t>
      </w:r>
    </w:p>
    <w:p w14:paraId="392E2422" w14:textId="1A08FFD9" w:rsidR="00BD7195" w:rsidRPr="00335C41" w:rsidRDefault="00335C41" w:rsidP="00335C41">
      <w:pPr>
        <w:pStyle w:val="acnormalbulleted"/>
        <w:rPr>
          <w:rFonts w:ascii="Verdana" w:hAnsi="Verdana" w:cstheme="minorHAnsi"/>
          <w:sz w:val="18"/>
          <w:szCs w:val="18"/>
        </w:rPr>
      </w:pPr>
      <w:r w:rsidRPr="00335C41">
        <w:rPr>
          <w:rFonts w:ascii="Verdana" w:hAnsi="Verdana" w:cstheme="minorHAnsi"/>
          <w:sz w:val="18"/>
          <w:szCs w:val="18"/>
        </w:rPr>
        <w:t>Před zahájením prací na realizaci první dílčí smlouvy si oprávněný zástupce Objednatele a Zhotovitele prokazatelně (písemně) vymění informace o rizicích a přijatých opatřeních k ochraně před jejich působením. Takto vyměněné informace o rizicích a přijatých opatřeních k ochraně před jejich působením budou platné po celou dobu trvání RD i pro následující dílčí smlouvy.</w:t>
      </w:r>
      <w:r w:rsidR="00CC5257" w:rsidRPr="00335C41">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6C871524" w14:textId="71DF8A25" w:rsidR="00DC4AD5" w:rsidRPr="000E6FE7"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0E6FE7">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0E6FE7">
        <w:rPr>
          <w:rFonts w:ascii="Verdana" w:hAnsi="Verdana" w:cstheme="minorHAnsi"/>
          <w:sz w:val="18"/>
          <w:szCs w:val="18"/>
        </w:rPr>
        <w:t xml:space="preserve">3 </w:t>
      </w:r>
      <w:r w:rsidRPr="000E6FE7">
        <w:rPr>
          <w:rFonts w:ascii="Verdana" w:hAnsi="Verdana" w:cstheme="minorHAnsi"/>
          <w:sz w:val="18"/>
          <w:szCs w:val="18"/>
        </w:rPr>
        <w:t xml:space="preserve">této </w:t>
      </w:r>
      <w:r w:rsidR="00AD2EC8" w:rsidRPr="000E6FE7">
        <w:rPr>
          <w:rFonts w:ascii="Verdana" w:hAnsi="Verdana" w:cstheme="minorHAnsi"/>
          <w:sz w:val="18"/>
          <w:szCs w:val="18"/>
        </w:rPr>
        <w:t xml:space="preserve">Rámcové </w:t>
      </w:r>
      <w:r w:rsidRPr="000E6FE7">
        <w:rPr>
          <w:rFonts w:ascii="Verdana" w:hAnsi="Verdana" w:cstheme="minorHAnsi"/>
          <w:sz w:val="18"/>
          <w:szCs w:val="18"/>
        </w:rPr>
        <w:t xml:space="preserve">dohody a množství skutečně realizovaných jednotkových položek v příloze č. </w:t>
      </w:r>
      <w:r w:rsidR="00F17B92" w:rsidRPr="000E6FE7">
        <w:rPr>
          <w:rFonts w:ascii="Verdana" w:hAnsi="Verdana" w:cstheme="minorHAnsi"/>
          <w:sz w:val="18"/>
          <w:szCs w:val="18"/>
        </w:rPr>
        <w:t xml:space="preserve">3 </w:t>
      </w:r>
      <w:r w:rsidRPr="000E6FE7">
        <w:rPr>
          <w:rFonts w:ascii="Verdana" w:hAnsi="Verdana" w:cstheme="minorHAnsi"/>
          <w:sz w:val="18"/>
          <w:szCs w:val="18"/>
        </w:rPr>
        <w:t xml:space="preserve">této </w:t>
      </w:r>
      <w:r w:rsidR="00AD2EC8" w:rsidRPr="000E6FE7">
        <w:rPr>
          <w:rFonts w:ascii="Verdana" w:hAnsi="Verdana" w:cstheme="minorHAnsi"/>
          <w:sz w:val="18"/>
          <w:szCs w:val="18"/>
        </w:rPr>
        <w:t xml:space="preserve">Rámcové </w:t>
      </w:r>
      <w:r w:rsidRPr="000E6FE7">
        <w:rPr>
          <w:rFonts w:ascii="Verdana" w:hAnsi="Verdana" w:cstheme="minorHAnsi"/>
          <w:sz w:val="18"/>
          <w:szCs w:val="18"/>
        </w:rPr>
        <w:t>dohody Zhotovitelem při zhotovení díla odsouhlasených Objednatelem</w:t>
      </w:r>
      <w:r w:rsidR="000E6FE7" w:rsidRPr="000E6FE7">
        <w:rPr>
          <w:rFonts w:ascii="Verdana" w:hAnsi="Verdana" w:cstheme="minorHAnsi"/>
          <w:sz w:val="18"/>
          <w:szCs w:val="18"/>
        </w:rPr>
        <w:t>.</w:t>
      </w:r>
      <w:r w:rsidRPr="000E6FE7">
        <w:rPr>
          <w:rFonts w:ascii="Verdana" w:hAnsi="Verdana" w:cstheme="minorHAnsi"/>
          <w:sz w:val="18"/>
          <w:szCs w:val="18"/>
        </w:rPr>
        <w:t xml:space="preserve"> </w:t>
      </w:r>
    </w:p>
    <w:p w14:paraId="15430862" w14:textId="77777777" w:rsidR="00CC5257" w:rsidRPr="000E6FE7"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0E6FE7">
        <w:rPr>
          <w:rFonts w:ascii="Verdana" w:hAnsi="Verdana" w:cstheme="minorHAnsi"/>
          <w:sz w:val="18"/>
          <w:szCs w:val="18"/>
        </w:rPr>
        <w:t>Z</w:t>
      </w:r>
      <w:r w:rsidR="006D2F28" w:rsidRPr="000E6FE7">
        <w:rPr>
          <w:rFonts w:ascii="Verdana" w:hAnsi="Verdana" w:cstheme="minorHAnsi"/>
          <w:sz w:val="18"/>
          <w:szCs w:val="18"/>
        </w:rPr>
        <w:t>hotovitel</w:t>
      </w:r>
      <w:r w:rsidRPr="000E6FE7">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w:t>
      </w:r>
      <w:r w:rsidRPr="000E6FE7">
        <w:rPr>
          <w:rFonts w:ascii="Verdana" w:hAnsi="Verdana" w:cstheme="minorHAnsi"/>
          <w:sz w:val="18"/>
          <w:szCs w:val="18"/>
        </w:rPr>
        <w:t xml:space="preserve">cenou vázán po dobu plnění z této </w:t>
      </w:r>
      <w:r w:rsidR="00AD2EC8" w:rsidRPr="000E6FE7">
        <w:rPr>
          <w:rFonts w:ascii="Verdana" w:hAnsi="Verdana" w:cstheme="minorHAnsi"/>
          <w:sz w:val="18"/>
          <w:szCs w:val="18"/>
        </w:rPr>
        <w:t xml:space="preserve">Rámcové </w:t>
      </w:r>
      <w:r w:rsidRPr="000E6FE7">
        <w:rPr>
          <w:rFonts w:ascii="Verdana" w:hAnsi="Verdana" w:cstheme="minorHAnsi"/>
          <w:sz w:val="18"/>
          <w:szCs w:val="18"/>
        </w:rPr>
        <w:t>dohody</w:t>
      </w:r>
      <w:r w:rsidR="00860ADA" w:rsidRPr="000E6FE7">
        <w:rPr>
          <w:rFonts w:ascii="Verdana" w:hAnsi="Verdana" w:cstheme="minorHAnsi"/>
          <w:sz w:val="18"/>
          <w:szCs w:val="18"/>
        </w:rPr>
        <w:t>.</w:t>
      </w:r>
    </w:p>
    <w:p w14:paraId="47A54648" w14:textId="77777777" w:rsidR="00276548" w:rsidRPr="000E6FE7" w:rsidRDefault="00870DF7" w:rsidP="00EE3D99">
      <w:pPr>
        <w:pStyle w:val="Odstavecseseznamem"/>
        <w:numPr>
          <w:ilvl w:val="0"/>
          <w:numId w:val="1"/>
        </w:numPr>
        <w:contextualSpacing w:val="0"/>
        <w:jc w:val="both"/>
        <w:rPr>
          <w:rFonts w:ascii="Verdana" w:hAnsi="Verdana" w:cstheme="minorHAnsi"/>
          <w:sz w:val="18"/>
          <w:szCs w:val="18"/>
        </w:rPr>
      </w:pPr>
      <w:r w:rsidRPr="000E6FE7">
        <w:rPr>
          <w:rFonts w:ascii="Verdana" w:hAnsi="Verdana" w:cstheme="minorHAnsi"/>
          <w:sz w:val="18"/>
          <w:szCs w:val="18"/>
        </w:rPr>
        <w:t xml:space="preserve">Jednotkové ceny za plnění </w:t>
      </w:r>
      <w:r w:rsidR="00322F6C" w:rsidRPr="000E6FE7">
        <w:rPr>
          <w:rFonts w:ascii="Verdana" w:hAnsi="Verdana" w:cstheme="minorHAnsi"/>
          <w:sz w:val="18"/>
          <w:szCs w:val="18"/>
        </w:rPr>
        <w:t xml:space="preserve">Díla </w:t>
      </w:r>
      <w:r w:rsidRPr="000E6FE7">
        <w:rPr>
          <w:rFonts w:ascii="Verdana" w:hAnsi="Verdana" w:cstheme="minorHAnsi"/>
          <w:sz w:val="18"/>
          <w:szCs w:val="18"/>
        </w:rPr>
        <w:t>jsou sjednány smluvními stranami v</w:t>
      </w:r>
      <w:r w:rsidR="00276548" w:rsidRPr="000E6FE7">
        <w:rPr>
          <w:rFonts w:ascii="Verdana" w:hAnsi="Verdana" w:cstheme="minorHAnsi"/>
          <w:sz w:val="18"/>
          <w:szCs w:val="18"/>
        </w:rPr>
        <w:t xml:space="preserve"> přílo</w:t>
      </w:r>
      <w:r w:rsidRPr="000E6FE7">
        <w:rPr>
          <w:rFonts w:ascii="Verdana" w:hAnsi="Verdana" w:cstheme="minorHAnsi"/>
          <w:sz w:val="18"/>
          <w:szCs w:val="18"/>
        </w:rPr>
        <w:t>ze</w:t>
      </w:r>
      <w:r w:rsidR="00276548" w:rsidRPr="000E6FE7">
        <w:rPr>
          <w:rFonts w:ascii="Verdana" w:hAnsi="Verdana" w:cstheme="minorHAnsi"/>
          <w:sz w:val="18"/>
          <w:szCs w:val="18"/>
        </w:rPr>
        <w:t xml:space="preserve"> č</w:t>
      </w:r>
      <w:r w:rsidR="00F17B92" w:rsidRPr="000E6FE7">
        <w:rPr>
          <w:rFonts w:ascii="Verdana" w:hAnsi="Verdana" w:cstheme="minorHAnsi"/>
          <w:sz w:val="18"/>
          <w:szCs w:val="18"/>
        </w:rPr>
        <w:t xml:space="preserve">. 3 </w:t>
      </w:r>
      <w:r w:rsidR="00276548" w:rsidRPr="000E6FE7">
        <w:rPr>
          <w:rFonts w:ascii="Verdana" w:hAnsi="Verdana" w:cstheme="minorHAnsi"/>
          <w:sz w:val="18"/>
          <w:szCs w:val="18"/>
        </w:rPr>
        <w:t xml:space="preserve">této </w:t>
      </w:r>
      <w:r w:rsidR="00322F6C" w:rsidRPr="000E6FE7">
        <w:rPr>
          <w:rFonts w:ascii="Verdana" w:hAnsi="Verdana" w:cstheme="minorHAnsi"/>
          <w:sz w:val="18"/>
          <w:szCs w:val="18"/>
        </w:rPr>
        <w:t xml:space="preserve">Rámcové </w:t>
      </w:r>
      <w:r w:rsidR="00276548" w:rsidRPr="000E6FE7">
        <w:rPr>
          <w:rFonts w:ascii="Verdana" w:hAnsi="Verdana" w:cstheme="minorHAnsi"/>
          <w:sz w:val="18"/>
          <w:szCs w:val="18"/>
        </w:rPr>
        <w:t>dohody.</w:t>
      </w:r>
    </w:p>
    <w:p w14:paraId="2A861837" w14:textId="3DB370C3"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Faktura musí mít náležitosti daňového dokladu</w:t>
      </w:r>
      <w:r w:rsidR="000E6FE7">
        <w:rPr>
          <w:rFonts w:ascii="Verdana" w:hAnsi="Verdana" w:cstheme="minorHAnsi"/>
          <w:sz w:val="18"/>
          <w:szCs w:val="18"/>
        </w:rPr>
        <w:t>.</w:t>
      </w:r>
      <w:r w:rsidR="002C46D1" w:rsidRPr="002507FA">
        <w:rPr>
          <w:rFonts w:ascii="Verdana" w:hAnsi="Verdana" w:cstheme="minorHAnsi"/>
          <w:sz w:val="18"/>
          <w:szCs w:val="18"/>
        </w:rPr>
        <w:t xml:space="preserve">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021D2DD1" w14:textId="1C4E5CAF" w:rsidR="000E6FE7" w:rsidRPr="002507FA" w:rsidRDefault="000E6FE7" w:rsidP="00EE3D99">
      <w:pPr>
        <w:pStyle w:val="Odstavecseseznamem"/>
        <w:numPr>
          <w:ilvl w:val="0"/>
          <w:numId w:val="1"/>
        </w:numPr>
        <w:ind w:left="357" w:hanging="357"/>
        <w:contextualSpacing w:val="0"/>
        <w:jc w:val="both"/>
        <w:rPr>
          <w:rFonts w:ascii="Verdana" w:hAnsi="Verdana" w:cstheme="minorHAnsi"/>
          <w:sz w:val="18"/>
          <w:szCs w:val="18"/>
        </w:rPr>
      </w:pPr>
      <w:r w:rsidRPr="001713EF">
        <w:rPr>
          <w:rFonts w:ascii="Verdana" w:hAnsi="Verdana" w:cstheme="minorHAnsi"/>
          <w:sz w:val="18"/>
          <w:szCs w:val="18"/>
        </w:rPr>
        <w:t xml:space="preserve">V případě </w:t>
      </w:r>
      <w:r>
        <w:rPr>
          <w:rFonts w:ascii="Verdana" w:hAnsi="Verdana" w:cstheme="minorHAnsi"/>
          <w:sz w:val="18"/>
          <w:szCs w:val="18"/>
        </w:rPr>
        <w:t>ne</w:t>
      </w:r>
      <w:r w:rsidRPr="001713EF">
        <w:rPr>
          <w:rFonts w:ascii="Verdana" w:hAnsi="Verdana" w:cstheme="minorHAnsi"/>
          <w:sz w:val="18"/>
          <w:szCs w:val="18"/>
        </w:rPr>
        <w:t>přenesené daňové povinnosti Zhotovitel bere na vědomí a souhlasí s tím, že Objednatel uhradí Zhotoviteli vystavenou fakturu dělenou platbou, rozdělenou na základ daně a částku odpovídající DPH, ze dvou různých účtů</w:t>
      </w:r>
      <w:r>
        <w:rPr>
          <w:rFonts w:ascii="Verdana" w:hAnsi="Verdana" w:cstheme="minorHAnsi"/>
          <w:sz w:val="18"/>
          <w:szCs w:val="18"/>
        </w:rPr>
        <w:t>.</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DA96361"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w:t>
      </w:r>
      <w:r w:rsidRPr="006104DB">
        <w:rPr>
          <w:rFonts w:ascii="Verdana" w:hAnsi="Verdana" w:cstheme="minorHAnsi"/>
          <w:sz w:val="18"/>
          <w:szCs w:val="18"/>
        </w:rPr>
        <w:t xml:space="preserve">škodu způsobenou Zhotovitelem při výkonu podnikatelské činnosti třetím osobám minimální výší pojistného minimálně </w:t>
      </w:r>
      <w:r w:rsidR="008E1C19">
        <w:rPr>
          <w:rFonts w:ascii="Verdana" w:hAnsi="Verdana" w:cstheme="minorHAnsi"/>
          <w:sz w:val="18"/>
          <w:szCs w:val="18"/>
        </w:rPr>
        <w:t>35</w:t>
      </w:r>
      <w:r w:rsidR="006104DB" w:rsidRPr="006104DB">
        <w:rPr>
          <w:rFonts w:ascii="Verdana" w:hAnsi="Verdana" w:cstheme="minorHAnsi"/>
          <w:sz w:val="18"/>
          <w:szCs w:val="18"/>
        </w:rPr>
        <w:t xml:space="preserve"> tis.</w:t>
      </w:r>
      <w:r w:rsidRPr="006104DB">
        <w:rPr>
          <w:rFonts w:ascii="Verdana" w:hAnsi="Verdana" w:cstheme="minorHAnsi"/>
          <w:sz w:val="18"/>
          <w:szCs w:val="18"/>
        </w:rPr>
        <w:t xml:space="preserve"> Kč na jednu pojistnou událost a </w:t>
      </w:r>
      <w:r w:rsidR="0030706A">
        <w:rPr>
          <w:rFonts w:ascii="Verdana" w:hAnsi="Verdana" w:cstheme="minorHAnsi"/>
          <w:sz w:val="18"/>
          <w:szCs w:val="18"/>
        </w:rPr>
        <w:t>400</w:t>
      </w:r>
      <w:r w:rsidRPr="006104DB">
        <w:rPr>
          <w:rFonts w:ascii="Verdana" w:hAnsi="Verdana" w:cstheme="minorHAnsi"/>
          <w:sz w:val="18"/>
          <w:szCs w:val="18"/>
        </w:rPr>
        <w:t xml:space="preserve"> </w:t>
      </w:r>
      <w:r w:rsidR="006104DB" w:rsidRPr="006104DB">
        <w:rPr>
          <w:rFonts w:ascii="Verdana" w:hAnsi="Verdana" w:cstheme="minorHAnsi"/>
          <w:sz w:val="18"/>
          <w:szCs w:val="18"/>
        </w:rPr>
        <w:t>tis</w:t>
      </w:r>
      <w:r w:rsidRPr="006104DB">
        <w:rPr>
          <w:rFonts w:ascii="Verdana" w:hAnsi="Verdana" w:cstheme="minorHAnsi"/>
          <w:sz w:val="18"/>
          <w:szCs w:val="18"/>
        </w:rPr>
        <w:t>.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A34B1D">
        <w:rPr>
          <w:rFonts w:ascii="Verdana" w:hAnsi="Verdana" w:cstheme="minorHAnsi"/>
          <w:sz w:val="18"/>
          <w:szCs w:val="18"/>
        </w:rPr>
        <w:lastRenderedPageBreak/>
        <w:t xml:space="preserve">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A229D9" w:rsidRDefault="005345B6" w:rsidP="00EE3D99">
      <w:pPr>
        <w:pStyle w:val="acnormal"/>
        <w:numPr>
          <w:ilvl w:val="0"/>
          <w:numId w:val="5"/>
        </w:numPr>
        <w:spacing w:before="240"/>
        <w:jc w:val="left"/>
        <w:rPr>
          <w:rFonts w:ascii="Verdana" w:hAnsi="Verdana" w:cstheme="minorHAnsi"/>
          <w:b/>
          <w:sz w:val="22"/>
        </w:rPr>
      </w:pPr>
      <w:r w:rsidRPr="00A229D9">
        <w:rPr>
          <w:rFonts w:ascii="Verdana" w:hAnsi="Verdana" w:cstheme="minorHAnsi"/>
          <w:b/>
          <w:sz w:val="22"/>
        </w:rPr>
        <w:t>ODPOVĚDNÉ ZADÁVÁNÍ</w:t>
      </w:r>
    </w:p>
    <w:p w14:paraId="63E4D55D" w14:textId="77777777" w:rsidR="005345B6" w:rsidRPr="00A229D9" w:rsidRDefault="005345B6" w:rsidP="00EE3D99">
      <w:pPr>
        <w:pStyle w:val="acnormal"/>
        <w:numPr>
          <w:ilvl w:val="0"/>
          <w:numId w:val="16"/>
        </w:numPr>
        <w:rPr>
          <w:rFonts w:ascii="Verdana" w:hAnsi="Verdana" w:cstheme="minorHAnsi"/>
          <w:sz w:val="18"/>
          <w:szCs w:val="18"/>
        </w:rPr>
      </w:pPr>
      <w:r w:rsidRPr="00A229D9">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A229D9">
        <w:rPr>
          <w:rFonts w:ascii="Verdana" w:hAnsi="Verdana" w:cstheme="minorHAnsi"/>
          <w:sz w:val="18"/>
          <w:szCs w:val="18"/>
        </w:rPr>
        <w:t>inovací</w:t>
      </w:r>
      <w:proofErr w:type="gramEnd"/>
      <w:r w:rsidRPr="00A229D9">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DFEF12E" w14:textId="77777777" w:rsidR="00A229D9" w:rsidRDefault="005345B6" w:rsidP="00A229D9">
      <w:pPr>
        <w:pStyle w:val="acnormal"/>
        <w:numPr>
          <w:ilvl w:val="0"/>
          <w:numId w:val="16"/>
        </w:numPr>
        <w:rPr>
          <w:rFonts w:ascii="Verdana" w:hAnsi="Verdana" w:cstheme="minorHAnsi"/>
          <w:sz w:val="18"/>
          <w:szCs w:val="18"/>
        </w:rPr>
      </w:pPr>
      <w:r w:rsidRPr="00A229D9">
        <w:rPr>
          <w:rFonts w:ascii="Verdana" w:hAnsi="Verdana" w:cstheme="minorHAnsi"/>
          <w:sz w:val="18"/>
          <w:szCs w:val="18"/>
        </w:rPr>
        <w:t>Objednatel požaduje, aby Zhotovitel při realizaci dílčích smluv uzavřených na základě této rámcové dohody pro Objednatele</w:t>
      </w:r>
      <w:r w:rsidR="00A229D9" w:rsidRPr="00A229D9">
        <w:rPr>
          <w:rFonts w:ascii="Verdana" w:hAnsi="Verdana" w:cstheme="minorHAnsi"/>
          <w:sz w:val="18"/>
          <w:szCs w:val="18"/>
        </w:rPr>
        <w:t xml:space="preserve"> zajistil rovnocenné platební podmínky, jako má sjednány Zhotovitel s Objednatelem, a to následovně:</w:t>
      </w:r>
    </w:p>
    <w:p w14:paraId="25CF7073" w14:textId="6CCCDCE1" w:rsidR="00A229D9" w:rsidRPr="00A229D9" w:rsidRDefault="00A229D9" w:rsidP="00A229D9">
      <w:pPr>
        <w:pStyle w:val="acnormal"/>
        <w:numPr>
          <w:ilvl w:val="0"/>
          <w:numId w:val="21"/>
        </w:numPr>
        <w:rPr>
          <w:rFonts w:ascii="Verdana" w:hAnsi="Verdana" w:cstheme="minorHAnsi"/>
          <w:sz w:val="18"/>
          <w:szCs w:val="18"/>
        </w:rPr>
      </w:pPr>
      <w:r w:rsidRPr="00A229D9">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6D68F365" w:rsidR="005345B6" w:rsidRPr="00A229D9" w:rsidRDefault="00A229D9" w:rsidP="00A229D9">
      <w:pPr>
        <w:pStyle w:val="acnormal"/>
        <w:numPr>
          <w:ilvl w:val="0"/>
          <w:numId w:val="21"/>
        </w:numPr>
        <w:rPr>
          <w:rFonts w:ascii="Verdana" w:hAnsi="Verdana"/>
          <w:sz w:val="18"/>
          <w:szCs w:val="18"/>
        </w:rPr>
      </w:pPr>
      <w:r w:rsidRPr="00A229D9">
        <w:rPr>
          <w:rFonts w:ascii="Verdana" w:hAnsi="Verdana" w:cstheme="minorHAnsi"/>
          <w:sz w:val="18"/>
          <w:szCs w:val="18"/>
        </w:rPr>
        <w:t xml:space="preserve">Zhotovitel se zavazuje uhradit smluvní pokutu ve výši 10.000 Kč za </w:t>
      </w:r>
      <w:proofErr w:type="gramStart"/>
      <w:r w:rsidRPr="00A229D9">
        <w:rPr>
          <w:rFonts w:ascii="Verdana" w:hAnsi="Verdana" w:cstheme="minorHAnsi"/>
          <w:sz w:val="18"/>
          <w:szCs w:val="18"/>
        </w:rPr>
        <w:t>každý</w:t>
      </w:r>
      <w:proofErr w:type="gramEnd"/>
      <w:r w:rsidRPr="00A229D9">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A229D9">
        <w:rPr>
          <w:rFonts w:ascii="Verdana" w:hAnsi="Verdana" w:cstheme="minorHAnsi"/>
          <w:sz w:val="18"/>
          <w:szCs w:val="18"/>
        </w:rPr>
        <w:t>každý</w:t>
      </w:r>
      <w:proofErr w:type="gramEnd"/>
      <w:r w:rsidRPr="00A229D9">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47EEC2D"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w:t>
      </w:r>
      <w:r w:rsidR="00475698">
        <w:t xml:space="preserve">, které </w:t>
      </w:r>
      <w:r w:rsidR="00475698" w:rsidRPr="00807597">
        <w:t xml:space="preserve">spadají do oblasti působnosti </w:t>
      </w:r>
      <w:r w:rsidR="00475698">
        <w:t>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w:t>
      </w:r>
      <w:r>
        <w:lastRenderedPageBreak/>
        <w:t xml:space="preserve">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4375D2E" w:rsidR="00512EC2" w:rsidRPr="00083038"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7549B7">
        <w:t>e</w:t>
      </w:r>
      <w:r w:rsidRPr="00AD299D">
        <w:t xml:space="preserve"> </w:t>
      </w:r>
      <w:r w:rsidR="007549B7">
        <w:t>výběrovém</w:t>
      </w:r>
      <w:r w:rsidR="007549B7" w:rsidRPr="00AD299D">
        <w:t xml:space="preserve"> </w:t>
      </w:r>
      <w:r w:rsidRPr="00AD299D">
        <w:t xml:space="preserve">řízení na zadání Veřejné </w:t>
      </w:r>
      <w:r w:rsidRPr="00083038">
        <w:t xml:space="preserve">zakázky, nejsou obchodní společností, ve které veřejný funkcionář uvedený v </w:t>
      </w:r>
      <w:proofErr w:type="spellStart"/>
      <w:r w:rsidRPr="00083038">
        <w:t>ust</w:t>
      </w:r>
      <w:proofErr w:type="spellEnd"/>
      <w:r w:rsidRPr="00083038">
        <w:t>. § 2 odst. 1 písm. c) Zákona o střetu zájmů nebo jím ovládaná osoba vlastní podíl představující alespoň 25 % účasti společníka v obchodní společnosti.</w:t>
      </w:r>
      <w:r w:rsidR="00512EC2" w:rsidRPr="00083038">
        <w:rPr>
          <w:rFonts w:cstheme="minorHAnsi"/>
          <w:szCs w:val="18"/>
        </w:rPr>
        <w:t xml:space="preserve"> </w:t>
      </w:r>
    </w:p>
    <w:p w14:paraId="24E3009F" w14:textId="75FDE3B9" w:rsidR="00512EC2" w:rsidRPr="00083038" w:rsidRDefault="00512EC2" w:rsidP="00EE3D99">
      <w:pPr>
        <w:pStyle w:val="acnormal"/>
        <w:numPr>
          <w:ilvl w:val="0"/>
          <w:numId w:val="8"/>
        </w:numPr>
        <w:tabs>
          <w:tab w:val="left" w:pos="709"/>
        </w:tabs>
        <w:spacing w:after="0"/>
        <w:rPr>
          <w:rFonts w:ascii="Verdana" w:hAnsi="Verdana" w:cstheme="minorHAnsi"/>
          <w:sz w:val="18"/>
          <w:szCs w:val="18"/>
        </w:rPr>
      </w:pPr>
      <w:r w:rsidRPr="00083038">
        <w:rPr>
          <w:rFonts w:ascii="Verdana" w:hAnsi="Verdana" w:cstheme="minorHAnsi"/>
          <w:sz w:val="18"/>
          <w:szCs w:val="18"/>
        </w:rPr>
        <w:t xml:space="preserve">Je-li Zhotovitelem sdružení více osob, platí podmínky dle </w:t>
      </w:r>
      <w:r w:rsidR="00230835" w:rsidRPr="00083038">
        <w:rPr>
          <w:rFonts w:ascii="Verdana" w:hAnsi="Verdana" w:cstheme="minorHAnsi"/>
          <w:sz w:val="18"/>
          <w:szCs w:val="18"/>
        </w:rPr>
        <w:t xml:space="preserve">tohoto článku VIII </w:t>
      </w:r>
      <w:r w:rsidRPr="00083038">
        <w:rPr>
          <w:rFonts w:ascii="Verdana" w:hAnsi="Verdana" w:cstheme="minorHAnsi"/>
          <w:sz w:val="18"/>
          <w:szCs w:val="18"/>
        </w:rPr>
        <w:t>Rámcové dohody také jednotlivě pro všechny osoby v rámci Zhotovitele sdružené</w:t>
      </w:r>
      <w:r w:rsidR="0092573F" w:rsidRPr="00083038">
        <w:rPr>
          <w:rFonts w:ascii="Verdana" w:hAnsi="Verdana" w:cstheme="minorHAnsi"/>
          <w:sz w:val="18"/>
          <w:szCs w:val="18"/>
        </w:rPr>
        <w:t>,</w:t>
      </w:r>
      <w:r w:rsidRPr="00083038">
        <w:rPr>
          <w:rFonts w:ascii="Verdana" w:hAnsi="Verdana" w:cstheme="minorHAnsi"/>
          <w:sz w:val="18"/>
          <w:szCs w:val="18"/>
        </w:rPr>
        <w:t xml:space="preserve"> a to bez ohledu na právní formu tohoto sdružení.</w:t>
      </w:r>
    </w:p>
    <w:p w14:paraId="339BA031" w14:textId="586FBEFA" w:rsidR="00512EC2" w:rsidRPr="00083038" w:rsidRDefault="00512EC2" w:rsidP="00EE3D99">
      <w:pPr>
        <w:pStyle w:val="acnormal"/>
        <w:numPr>
          <w:ilvl w:val="0"/>
          <w:numId w:val="8"/>
        </w:numPr>
        <w:tabs>
          <w:tab w:val="left" w:pos="709"/>
        </w:tabs>
        <w:spacing w:after="0"/>
        <w:rPr>
          <w:rFonts w:ascii="Verdana" w:hAnsi="Verdana" w:cstheme="minorHAnsi"/>
          <w:sz w:val="18"/>
          <w:szCs w:val="18"/>
        </w:rPr>
      </w:pPr>
      <w:r w:rsidRPr="00083038">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083038">
        <w:rPr>
          <w:rFonts w:ascii="Verdana" w:hAnsi="Verdana" w:cstheme="minorHAnsi"/>
          <w:sz w:val="18"/>
          <w:szCs w:val="18"/>
        </w:rPr>
        <w:t xml:space="preserve"> VIII</w:t>
      </w:r>
      <w:r w:rsidRPr="00083038">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083038">
        <w:rPr>
          <w:rFonts w:ascii="Verdana" w:hAnsi="Verdana" w:cstheme="minorHAnsi"/>
          <w:sz w:val="18"/>
          <w:szCs w:val="18"/>
        </w:rPr>
        <w:t xml:space="preserve">Zhotovitel se dále zavazuje postupovat při plnění dílčích smluv uzavřených na základě této Rámcové dohody v souladu s </w:t>
      </w:r>
      <w:r w:rsidR="00230835" w:rsidRPr="00083038">
        <w:rPr>
          <w:rFonts w:ascii="Verdana" w:hAnsi="Verdana" w:cstheme="minorHAnsi"/>
          <w:sz w:val="18"/>
          <w:szCs w:val="18"/>
        </w:rPr>
        <w:t>n</w:t>
      </w:r>
      <w:r w:rsidRPr="00083038">
        <w:rPr>
          <w:rFonts w:ascii="Verdana" w:hAnsi="Verdana" w:cstheme="minorHAnsi"/>
          <w:sz w:val="18"/>
          <w:szCs w:val="18"/>
        </w:rPr>
        <w:t>ařízením Rady (ES) č. 765/2006 ze dne 18. května 2006 o omezujících opatřeních vzhledem</w:t>
      </w:r>
      <w:r w:rsidRPr="00250487">
        <w:rPr>
          <w:rFonts w:ascii="Verdana" w:hAnsi="Verdana" w:cstheme="minorHAnsi"/>
          <w:sz w:val="18"/>
          <w:szCs w:val="18"/>
        </w:rPr>
        <w:t xml:space="preserve">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329120B2" w:rsidR="00512EC2" w:rsidRPr="006370AD" w:rsidRDefault="00512EC2" w:rsidP="00EE3D99">
      <w:pPr>
        <w:pStyle w:val="acnormal"/>
        <w:numPr>
          <w:ilvl w:val="0"/>
          <w:numId w:val="8"/>
        </w:numPr>
        <w:tabs>
          <w:tab w:val="left" w:pos="709"/>
        </w:tabs>
        <w:spacing w:before="0" w:after="0"/>
        <w:rPr>
          <w:rFonts w:ascii="Verdana" w:hAnsi="Verdana" w:cstheme="minorHAnsi"/>
          <w:sz w:val="18"/>
          <w:szCs w:val="18"/>
        </w:rPr>
      </w:pPr>
      <w:r w:rsidRPr="006370AD">
        <w:rPr>
          <w:rFonts w:ascii="Verdana" w:hAnsi="Verdana" w:cstheme="minorHAnsi"/>
          <w:sz w:val="18"/>
          <w:szCs w:val="18"/>
        </w:rPr>
        <w:t>Ukáž</w:t>
      </w:r>
      <w:r w:rsidR="0092573F" w:rsidRPr="006370AD">
        <w:rPr>
          <w:rFonts w:ascii="Verdana" w:hAnsi="Verdana" w:cstheme="minorHAnsi"/>
          <w:sz w:val="18"/>
          <w:szCs w:val="18"/>
        </w:rPr>
        <w:t>e</w:t>
      </w:r>
      <w:r w:rsidRPr="006370AD">
        <w:rPr>
          <w:rFonts w:ascii="Verdana" w:hAnsi="Verdana" w:cstheme="minorHAnsi"/>
          <w:sz w:val="18"/>
          <w:szCs w:val="18"/>
        </w:rPr>
        <w:t>-li se prohlášení Zhotovitele dle tohoto článku VIII jako nepravdivá nebo poruší-li Zhotovitel svou oznamovací povinnost dle nebo</w:t>
      </w:r>
      <w:r w:rsidR="0092573F" w:rsidRPr="006370AD">
        <w:rPr>
          <w:rFonts w:ascii="Verdana" w:hAnsi="Verdana" w:cstheme="minorHAnsi"/>
          <w:sz w:val="18"/>
          <w:szCs w:val="18"/>
        </w:rPr>
        <w:t xml:space="preserve"> některou z dalších</w:t>
      </w:r>
      <w:r w:rsidRPr="006370AD">
        <w:rPr>
          <w:rFonts w:ascii="Verdana" w:hAnsi="Verdana" w:cstheme="minorHAnsi"/>
          <w:sz w:val="18"/>
          <w:szCs w:val="18"/>
        </w:rPr>
        <w:t xml:space="preserve"> povinnost</w:t>
      </w:r>
      <w:r w:rsidR="0092573F" w:rsidRPr="006370AD">
        <w:rPr>
          <w:rFonts w:ascii="Verdana" w:hAnsi="Verdana" w:cstheme="minorHAnsi"/>
          <w:sz w:val="18"/>
          <w:szCs w:val="18"/>
        </w:rPr>
        <w:t>í</w:t>
      </w:r>
      <w:r w:rsidRPr="006370AD">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6370AD">
        <w:rPr>
          <w:rFonts w:ascii="Verdana" w:hAnsi="Verdana" w:cstheme="minorHAnsi"/>
          <w:sz w:val="18"/>
          <w:szCs w:val="18"/>
        </w:rPr>
        <w:t xml:space="preserve">věty první tohoto odstavce </w:t>
      </w:r>
      <w:r w:rsidRPr="006370AD">
        <w:rPr>
          <w:rFonts w:ascii="Verdana" w:hAnsi="Verdana" w:cstheme="minorHAnsi"/>
          <w:sz w:val="18"/>
          <w:szCs w:val="18"/>
        </w:rPr>
        <w:t xml:space="preserve">smluvní pokutu ve výši </w:t>
      </w:r>
      <w:proofErr w:type="gramStart"/>
      <w:r w:rsidR="0058687B">
        <w:rPr>
          <w:rFonts w:ascii="Verdana" w:hAnsi="Verdana" w:cstheme="minorHAnsi"/>
          <w:sz w:val="18"/>
          <w:szCs w:val="18"/>
        </w:rPr>
        <w:t>6</w:t>
      </w:r>
      <w:r w:rsidRPr="006370AD">
        <w:rPr>
          <w:rFonts w:ascii="Verdana" w:hAnsi="Verdana" w:cstheme="minorHAnsi"/>
          <w:sz w:val="18"/>
          <w:szCs w:val="18"/>
        </w:rPr>
        <w:t>0.000,-</w:t>
      </w:r>
      <w:proofErr w:type="gramEnd"/>
      <w:r w:rsidR="007E1F29">
        <w:rPr>
          <w:rFonts w:ascii="Verdana" w:hAnsi="Verdana" w:cstheme="minorHAnsi"/>
          <w:sz w:val="18"/>
          <w:szCs w:val="18"/>
        </w:rPr>
        <w:t xml:space="preserve"> </w:t>
      </w:r>
      <w:r w:rsidRPr="006370AD">
        <w:rPr>
          <w:rFonts w:ascii="Verdana" w:hAnsi="Verdana" w:cstheme="minorHAnsi"/>
          <w:sz w:val="18"/>
          <w:szCs w:val="18"/>
        </w:rPr>
        <w:t>Kč. Ustanovení § 2050 Občanského zákoníku se nepoužije.</w:t>
      </w:r>
    </w:p>
    <w:p w14:paraId="3CC3DE35" w14:textId="00799D8F" w:rsidR="000A2855" w:rsidRPr="006370AD" w:rsidRDefault="002507FA" w:rsidP="00EE3D99">
      <w:pPr>
        <w:pStyle w:val="acnormal"/>
        <w:numPr>
          <w:ilvl w:val="0"/>
          <w:numId w:val="5"/>
        </w:numPr>
        <w:spacing w:after="240"/>
        <w:ind w:left="714" w:hanging="357"/>
        <w:jc w:val="left"/>
        <w:rPr>
          <w:rFonts w:ascii="Verdana" w:hAnsi="Verdana" w:cstheme="minorHAnsi"/>
          <w:b/>
          <w:sz w:val="22"/>
        </w:rPr>
      </w:pPr>
      <w:r w:rsidRPr="006370AD">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FD2451D" w:rsidR="00052543" w:rsidRPr="00052543" w:rsidRDefault="00052543" w:rsidP="00654871">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w:t>
      </w:r>
      <w:r w:rsidR="00654871">
        <w:rPr>
          <w:rFonts w:ascii="Verdana" w:hAnsi="Verdana"/>
          <w:iCs/>
          <w:color w:val="000000"/>
          <w:sz w:val="18"/>
          <w:szCs w:val="18"/>
        </w:rPr>
        <w:t xml:space="preserve"> </w:t>
      </w:r>
      <w:r w:rsidRPr="00052543">
        <w:rPr>
          <w:rFonts w:ascii="Verdana" w:hAnsi="Verdana"/>
          <w:iCs/>
          <w:color w:val="000000"/>
          <w:sz w:val="18"/>
          <w:szCs w:val="18"/>
        </w:rPr>
        <w:t>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0F3EB972"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je, že Zhotovitel jako součást svého upozornění o změně oprávněné osoby předloží pro tuto novou oprávněnou osobu originály nebo úředně ověřené kopie dokladů, jimiž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710CAF"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w:t>
      </w:r>
      <w:r w:rsidR="005C7CE7" w:rsidRPr="00710CAF">
        <w:rPr>
          <w:rFonts w:ascii="Verdana" w:hAnsi="Verdana" w:cstheme="minorHAnsi"/>
          <w:sz w:val="18"/>
          <w:szCs w:val="18"/>
        </w:rPr>
        <w:t xml:space="preserve">takovými kapacitami a odbornými znalostmi, které jsou třeba k řádnému </w:t>
      </w:r>
      <w:r w:rsidR="00523C78" w:rsidRPr="00710CAF">
        <w:rPr>
          <w:rFonts w:ascii="Verdana" w:hAnsi="Verdana" w:cstheme="minorHAnsi"/>
          <w:sz w:val="18"/>
          <w:szCs w:val="18"/>
        </w:rPr>
        <w:t xml:space="preserve">provedení </w:t>
      </w:r>
      <w:r w:rsidR="00166C41" w:rsidRPr="00710CAF">
        <w:rPr>
          <w:rFonts w:ascii="Verdana" w:hAnsi="Verdana" w:cstheme="minorHAnsi"/>
          <w:sz w:val="18"/>
          <w:szCs w:val="18"/>
        </w:rPr>
        <w:t>Díla</w:t>
      </w:r>
      <w:r w:rsidR="00235018" w:rsidRPr="00710CAF">
        <w:rPr>
          <w:rFonts w:ascii="Verdana" w:hAnsi="Verdana" w:cstheme="minorHAnsi"/>
          <w:sz w:val="18"/>
          <w:szCs w:val="18"/>
        </w:rPr>
        <w:t>.</w:t>
      </w:r>
    </w:p>
    <w:p w14:paraId="2974B75F" w14:textId="77777777" w:rsidR="00710CAF" w:rsidRPr="00710CAF" w:rsidRDefault="00710CAF" w:rsidP="00710CAF">
      <w:pPr>
        <w:pStyle w:val="acnormal"/>
        <w:numPr>
          <w:ilvl w:val="0"/>
          <w:numId w:val="18"/>
        </w:numPr>
        <w:rPr>
          <w:rFonts w:ascii="Verdana" w:hAnsi="Verdana" w:cstheme="minorHAnsi"/>
          <w:sz w:val="18"/>
          <w:szCs w:val="18"/>
          <w:highlight w:val="yellow"/>
        </w:rPr>
      </w:pPr>
      <w:r w:rsidRPr="00710CAF">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54046C6F" w14:textId="559AC7E9" w:rsidR="00710CAF" w:rsidRPr="0026110E" w:rsidRDefault="00710CAF" w:rsidP="00710CAF">
      <w:pPr>
        <w:pStyle w:val="acnormal"/>
        <w:ind w:left="360"/>
        <w:rPr>
          <w:rFonts w:ascii="Verdana" w:hAnsi="Verdana" w:cstheme="minorHAnsi"/>
          <w:i/>
          <w:sz w:val="18"/>
          <w:szCs w:val="18"/>
        </w:rPr>
      </w:pPr>
      <w:r w:rsidRPr="00710CAF">
        <w:rPr>
          <w:rFonts w:ascii="Verdana" w:hAnsi="Verdana" w:cstheme="minorHAnsi"/>
          <w:i/>
          <w:sz w:val="18"/>
          <w:szCs w:val="18"/>
          <w:highlight w:val="yellow"/>
        </w:rPr>
        <w:t>Nebo v případě vyhotovení rámcové dohody v</w:t>
      </w:r>
      <w:r>
        <w:rPr>
          <w:rFonts w:ascii="Verdana" w:hAnsi="Verdana" w:cstheme="minorHAnsi"/>
          <w:i/>
          <w:sz w:val="18"/>
          <w:szCs w:val="18"/>
          <w:highlight w:val="yellow"/>
        </w:rPr>
        <w:t> analogové podobě</w:t>
      </w:r>
      <w:r>
        <w:rPr>
          <w:rFonts w:ascii="Verdana" w:hAnsi="Verdana" w:cstheme="minorHAnsi"/>
          <w:i/>
          <w:sz w:val="18"/>
          <w:szCs w:val="18"/>
        </w:rPr>
        <w:t>:</w:t>
      </w:r>
    </w:p>
    <w:p w14:paraId="16093518" w14:textId="61842EAA" w:rsidR="0037009C" w:rsidRPr="00710CAF" w:rsidRDefault="0037009C" w:rsidP="00710CAF">
      <w:pPr>
        <w:pStyle w:val="acnormal"/>
        <w:ind w:left="360"/>
        <w:rPr>
          <w:rFonts w:ascii="Verdana" w:hAnsi="Verdana" w:cstheme="minorHAnsi"/>
          <w:sz w:val="18"/>
          <w:szCs w:val="18"/>
          <w:highlight w:val="yellow"/>
        </w:rPr>
      </w:pPr>
      <w:r w:rsidRPr="00710CAF">
        <w:rPr>
          <w:rFonts w:ascii="Verdana" w:hAnsi="Verdana" w:cstheme="minorHAnsi"/>
          <w:sz w:val="18"/>
          <w:szCs w:val="18"/>
          <w:highlight w:val="yellow"/>
        </w:rPr>
        <w:t xml:space="preserve">Tato dohoda je vyhotovena ve "[VLOŽÍ ZHOTOVITEL]" vyhotoveních, z nichž Objednatel obdrží </w:t>
      </w:r>
      <w:r w:rsidR="001060CE" w:rsidRPr="00710CAF">
        <w:rPr>
          <w:rFonts w:ascii="Verdana" w:hAnsi="Verdana" w:cstheme="minorHAnsi"/>
          <w:sz w:val="18"/>
          <w:szCs w:val="18"/>
          <w:highlight w:val="yellow"/>
        </w:rPr>
        <w:t>jedno</w:t>
      </w:r>
      <w:r w:rsidRPr="00710CAF">
        <w:rPr>
          <w:rFonts w:ascii="Verdana" w:hAnsi="Verdana" w:cstheme="minorHAnsi"/>
          <w:sz w:val="18"/>
          <w:szCs w:val="18"/>
          <w:highlight w:val="yellow"/>
        </w:rPr>
        <w:t xml:space="preserve"> vyhotovení a Zhotovitel obdrží "[VLOŽÍ ZHOTOVITEL]" vyhotovení.</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710CAF"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710CAF">
        <w:rPr>
          <w:rFonts w:ascii="Verdana" w:hAnsi="Verdana" w:cstheme="minorHAnsi"/>
          <w:sz w:val="18"/>
          <w:szCs w:val="18"/>
        </w:rPr>
        <w:t>povinnosti smluvním stranám nevznikají</w:t>
      </w:r>
      <w:r w:rsidR="000770E5" w:rsidRPr="00710CAF">
        <w:rPr>
          <w:rFonts w:ascii="Verdana" w:hAnsi="Verdana" w:cstheme="minorHAnsi"/>
          <w:sz w:val="18"/>
          <w:szCs w:val="18"/>
        </w:rPr>
        <w:t>.</w:t>
      </w:r>
    </w:p>
    <w:p w14:paraId="56588162" w14:textId="77777777" w:rsidR="005C7CE7" w:rsidRPr="00710CAF"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710CAF">
        <w:rPr>
          <w:rFonts w:ascii="Verdana" w:hAnsi="Verdana" w:cstheme="minorHAnsi"/>
          <w:sz w:val="18"/>
          <w:szCs w:val="18"/>
        </w:rPr>
        <w:t xml:space="preserve">Zvláštní </w:t>
      </w:r>
      <w:r w:rsidR="008135F0" w:rsidRPr="00710CAF">
        <w:rPr>
          <w:rFonts w:ascii="Verdana" w:hAnsi="Verdana" w:cstheme="minorHAnsi"/>
          <w:sz w:val="18"/>
          <w:szCs w:val="18"/>
        </w:rPr>
        <w:t xml:space="preserve">podmínky, na které odkazuje </w:t>
      </w:r>
      <w:r w:rsidR="00166C41" w:rsidRPr="00710CAF">
        <w:rPr>
          <w:rFonts w:ascii="Verdana" w:hAnsi="Verdana" w:cstheme="minorHAnsi"/>
          <w:sz w:val="18"/>
          <w:szCs w:val="18"/>
        </w:rPr>
        <w:t xml:space="preserve">tato Rámcová </w:t>
      </w:r>
      <w:r w:rsidR="00E71957" w:rsidRPr="00710CAF">
        <w:rPr>
          <w:rFonts w:ascii="Verdana" w:hAnsi="Verdana" w:cstheme="minorHAnsi"/>
          <w:sz w:val="18"/>
          <w:szCs w:val="18"/>
        </w:rPr>
        <w:t>dohoda</w:t>
      </w:r>
      <w:r w:rsidR="008135F0" w:rsidRPr="00710CAF">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177F13F" w14:textId="77777777" w:rsidR="00710CAF" w:rsidRPr="00E746F8" w:rsidRDefault="00710CAF"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FB3C0F" w:rsidRDefault="007A2C38" w:rsidP="007A2C38">
      <w:pPr>
        <w:pStyle w:val="Zkladntext21"/>
        <w:spacing w:line="276" w:lineRule="auto"/>
        <w:ind w:right="-22"/>
        <w:jc w:val="left"/>
        <w:rPr>
          <w:rFonts w:ascii="Verdana" w:hAnsi="Verdana" w:cstheme="minorHAnsi"/>
          <w:sz w:val="18"/>
          <w:szCs w:val="18"/>
        </w:rPr>
      </w:pPr>
      <w:r w:rsidRPr="00FB3C0F">
        <w:rPr>
          <w:rFonts w:ascii="Verdana" w:hAnsi="Verdana" w:cstheme="minorHAnsi"/>
          <w:sz w:val="18"/>
          <w:szCs w:val="18"/>
        </w:rPr>
        <w:t>Příloha č. 1 – Obchodní podmínky</w:t>
      </w:r>
    </w:p>
    <w:p w14:paraId="02F2D382" w14:textId="77777777" w:rsidR="0045754A" w:rsidRPr="00FB3C0F" w:rsidRDefault="00C16FD1" w:rsidP="003F0F9F">
      <w:pPr>
        <w:pStyle w:val="Zkladntext21"/>
        <w:spacing w:line="276" w:lineRule="auto"/>
        <w:ind w:right="-22"/>
        <w:jc w:val="left"/>
        <w:rPr>
          <w:rFonts w:ascii="Verdana" w:hAnsi="Verdana" w:cstheme="minorHAnsi"/>
          <w:sz w:val="18"/>
          <w:szCs w:val="18"/>
        </w:rPr>
      </w:pPr>
      <w:r w:rsidRPr="00FB3C0F">
        <w:rPr>
          <w:rFonts w:ascii="Verdana" w:hAnsi="Verdana" w:cstheme="minorHAnsi"/>
          <w:sz w:val="18"/>
          <w:szCs w:val="18"/>
        </w:rPr>
        <w:t xml:space="preserve">Příloha č. </w:t>
      </w:r>
      <w:r w:rsidR="007A2C38" w:rsidRPr="00FB3C0F">
        <w:rPr>
          <w:rFonts w:ascii="Verdana" w:hAnsi="Verdana" w:cstheme="minorHAnsi"/>
          <w:sz w:val="18"/>
          <w:szCs w:val="18"/>
        </w:rPr>
        <w:t>2</w:t>
      </w:r>
      <w:r w:rsidR="0045754A" w:rsidRPr="00FB3C0F">
        <w:rPr>
          <w:rFonts w:ascii="Verdana" w:hAnsi="Verdana" w:cstheme="minorHAnsi"/>
          <w:sz w:val="18"/>
          <w:szCs w:val="18"/>
        </w:rPr>
        <w:t xml:space="preserve"> – </w:t>
      </w:r>
      <w:r w:rsidR="00F06B6C" w:rsidRPr="00FB3C0F">
        <w:rPr>
          <w:rFonts w:ascii="Verdana" w:hAnsi="Verdana" w:cstheme="minorHAnsi"/>
          <w:sz w:val="18"/>
          <w:szCs w:val="18"/>
        </w:rPr>
        <w:t>Bližší specifikace díla</w:t>
      </w:r>
    </w:p>
    <w:p w14:paraId="38A8D4BB" w14:textId="191648B9" w:rsidR="00F06B6C" w:rsidRPr="002507FA" w:rsidRDefault="00F06B6C" w:rsidP="00F06B6C">
      <w:pPr>
        <w:pStyle w:val="Zkladntext21"/>
        <w:spacing w:line="276" w:lineRule="auto"/>
        <w:ind w:right="-22"/>
        <w:jc w:val="left"/>
        <w:rPr>
          <w:rFonts w:ascii="Verdana" w:hAnsi="Verdana" w:cstheme="minorHAnsi"/>
          <w:sz w:val="18"/>
          <w:szCs w:val="18"/>
        </w:rPr>
      </w:pPr>
      <w:r w:rsidRPr="00FB3C0F">
        <w:rPr>
          <w:rFonts w:ascii="Verdana" w:hAnsi="Verdana" w:cstheme="minorHAnsi"/>
          <w:sz w:val="18"/>
          <w:szCs w:val="18"/>
        </w:rPr>
        <w:t xml:space="preserve">Příloha č. 3 – Jednotkový ceník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lastRenderedPageBreak/>
        <w:t>Příloha č. 4 – Seznam poddodavatelů</w:t>
      </w:r>
    </w:p>
    <w:p w14:paraId="53E2F1A0" w14:textId="5F76EEDB"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FB3C0F">
        <w:rPr>
          <w:rFonts w:ascii="Verdana" w:hAnsi="Verdana" w:cstheme="minorHAnsi"/>
          <w:sz w:val="18"/>
          <w:szCs w:val="18"/>
        </w:rPr>
        <w:t xml:space="preserve"> – O</w:t>
      </w:r>
      <w:r w:rsidRPr="002507FA">
        <w:rPr>
          <w:rFonts w:ascii="Verdana" w:hAnsi="Verdana" w:cstheme="minorHAnsi"/>
          <w:sz w:val="18"/>
          <w:szCs w:val="18"/>
        </w:rPr>
        <w:t>právněné osoby</w:t>
      </w:r>
    </w:p>
    <w:p w14:paraId="4EDC04E9" w14:textId="009C2C07" w:rsidR="00FB3C0F" w:rsidRPr="002507FA" w:rsidRDefault="00FB3C0F" w:rsidP="00002574">
      <w:pPr>
        <w:pStyle w:val="Zkladntext21"/>
        <w:spacing w:line="276" w:lineRule="auto"/>
        <w:ind w:right="-22"/>
        <w:jc w:val="left"/>
        <w:rPr>
          <w:rFonts w:ascii="Verdana" w:hAnsi="Verdana" w:cstheme="minorHAnsi"/>
          <w:sz w:val="18"/>
          <w:szCs w:val="18"/>
        </w:rPr>
      </w:pPr>
      <w:r w:rsidRPr="00FB09DF">
        <w:rPr>
          <w:rFonts w:ascii="Verdana" w:hAnsi="Verdana" w:cstheme="minorHAnsi"/>
          <w:sz w:val="18"/>
          <w:szCs w:val="18"/>
          <w:highlight w:val="yellow"/>
        </w:rPr>
        <w:t>Příloha č. 6 - Zmocnění Vedoucího Zhotovitele</w:t>
      </w:r>
      <w:r w:rsidRPr="00FB09DF">
        <w:rPr>
          <w:rFonts w:ascii="Verdana" w:hAnsi="Verdana" w:cstheme="minorHAnsi"/>
          <w:i/>
          <w:sz w:val="18"/>
          <w:szCs w:val="18"/>
          <w:highlight w:val="yellow"/>
        </w:rPr>
        <w:t xml:space="preserve"> (dodavatelé doloží jen v případě, že podávají společnou nabídku</w:t>
      </w:r>
      <w:r>
        <w:rPr>
          <w:rFonts w:ascii="Verdana" w:hAnsi="Verdana" w:cstheme="minorHAnsi"/>
          <w:i/>
          <w:sz w:val="18"/>
          <w:szCs w:val="18"/>
        </w:rPr>
        <w:t>)</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05CC5CE4" w:rsidR="00F06B6C" w:rsidRPr="00FB3C0F" w:rsidRDefault="00383FAC" w:rsidP="003F0F9F">
      <w:pPr>
        <w:pStyle w:val="Zkladntext21"/>
        <w:spacing w:line="276" w:lineRule="auto"/>
        <w:ind w:right="-22"/>
        <w:jc w:val="left"/>
        <w:rPr>
          <w:rFonts w:ascii="Verdana" w:hAnsi="Verdana" w:cstheme="minorHAnsi"/>
          <w:i/>
          <w:iCs/>
          <w:color w:val="00B050"/>
          <w:sz w:val="18"/>
          <w:szCs w:val="18"/>
        </w:rPr>
      </w:pPr>
      <w:r>
        <w:rPr>
          <w:rFonts w:ascii="Verdana" w:hAnsi="Verdana" w:cstheme="minorHAnsi"/>
          <w:i/>
          <w:iCs/>
          <w:color w:val="00B050"/>
          <w:sz w:val="18"/>
          <w:szCs w:val="18"/>
        </w:rPr>
        <w:t>V případě, že</w:t>
      </w:r>
      <w:r w:rsidR="00FB3C0F" w:rsidRPr="00FB3C0F">
        <w:rPr>
          <w:rFonts w:ascii="Verdana" w:hAnsi="Verdana" w:cstheme="minorHAnsi"/>
          <w:i/>
          <w:iCs/>
          <w:color w:val="00B050"/>
          <w:sz w:val="18"/>
          <w:szCs w:val="18"/>
        </w:rPr>
        <w:t xml:space="preserve"> bude RD uzavírána elektronicky text </w:t>
      </w:r>
      <w:r w:rsidR="00FB3C0F">
        <w:rPr>
          <w:rFonts w:ascii="Verdana" w:hAnsi="Verdana" w:cstheme="minorHAnsi"/>
          <w:i/>
          <w:iCs/>
          <w:color w:val="00B050"/>
          <w:sz w:val="18"/>
          <w:szCs w:val="18"/>
        </w:rPr>
        <w:t>„</w:t>
      </w:r>
      <w:r w:rsidR="00FB3C0F" w:rsidRPr="00FB3C0F">
        <w:rPr>
          <w:rFonts w:ascii="Verdana" w:hAnsi="Verdana" w:cstheme="minorHAnsi"/>
          <w:i/>
          <w:iCs/>
          <w:color w:val="00B050"/>
          <w:sz w:val="18"/>
          <w:szCs w:val="18"/>
        </w:rPr>
        <w:t>V</w:t>
      </w:r>
      <w:proofErr w:type="gramStart"/>
      <w:r w:rsidR="00FB3C0F" w:rsidRPr="00FB3C0F">
        <w:rPr>
          <w:rFonts w:ascii="Verdana" w:hAnsi="Verdana" w:cstheme="minorHAnsi"/>
          <w:i/>
          <w:iCs/>
          <w:color w:val="00B050"/>
          <w:sz w:val="18"/>
          <w:szCs w:val="18"/>
        </w:rPr>
        <w:t>…….</w:t>
      </w:r>
      <w:proofErr w:type="gramEnd"/>
      <w:r w:rsidR="00FB3C0F" w:rsidRPr="00FB3C0F">
        <w:rPr>
          <w:rFonts w:ascii="Verdana" w:hAnsi="Verdana" w:cstheme="minorHAnsi"/>
          <w:i/>
          <w:iCs/>
          <w:color w:val="00B050"/>
          <w:sz w:val="18"/>
          <w:szCs w:val="18"/>
        </w:rPr>
        <w:t>., dne</w:t>
      </w:r>
      <w:proofErr w:type="gramStart"/>
      <w:r w:rsidR="00FB3C0F" w:rsidRPr="00FB3C0F">
        <w:rPr>
          <w:rFonts w:ascii="Verdana" w:hAnsi="Verdana" w:cstheme="minorHAnsi"/>
          <w:i/>
          <w:iCs/>
          <w:color w:val="00B050"/>
          <w:sz w:val="18"/>
          <w:szCs w:val="18"/>
        </w:rPr>
        <w:t>…….</w:t>
      </w:r>
      <w:proofErr w:type="gramEnd"/>
      <w:r w:rsidR="00FB3C0F">
        <w:rPr>
          <w:rFonts w:ascii="Verdana" w:hAnsi="Verdana" w:cstheme="minorHAnsi"/>
          <w:i/>
          <w:iCs/>
          <w:color w:val="00B050"/>
          <w:sz w:val="18"/>
          <w:szCs w:val="18"/>
        </w:rPr>
        <w:t>“</w:t>
      </w:r>
      <w:r w:rsidR="00FB3C0F" w:rsidRPr="00FB3C0F">
        <w:rPr>
          <w:rFonts w:ascii="Verdana" w:hAnsi="Verdana" w:cstheme="minorHAnsi"/>
          <w:i/>
          <w:iCs/>
          <w:color w:val="00B050"/>
          <w:sz w:val="18"/>
          <w:szCs w:val="18"/>
        </w:rPr>
        <w:t xml:space="preserve"> se odstraní</w:t>
      </w: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085AB9FC" w:rsidR="00CC5257" w:rsidRPr="002507FA" w:rsidRDefault="00CC5257" w:rsidP="004F14F3">
      <w:pPr>
        <w:pStyle w:val="acnormalbold"/>
        <w:rPr>
          <w:rFonts w:ascii="Verdana" w:hAnsi="Verdana" w:cstheme="minorHAnsi"/>
          <w:b w:val="0"/>
          <w:sz w:val="18"/>
          <w:szCs w:val="18"/>
        </w:rPr>
      </w:pPr>
      <w:r w:rsidRPr="00FB3C0F">
        <w:rPr>
          <w:rFonts w:ascii="Verdana" w:hAnsi="Verdana" w:cstheme="minorHAnsi"/>
          <w:b w:val="0"/>
          <w:sz w:val="18"/>
          <w:szCs w:val="18"/>
          <w:highlight w:val="yellow"/>
        </w:rPr>
        <w:t>V</w:t>
      </w:r>
      <w:r w:rsidR="000770E5" w:rsidRPr="00FB3C0F">
        <w:rPr>
          <w:rFonts w:ascii="Verdana" w:hAnsi="Verdana" w:cstheme="minorHAnsi"/>
          <w:b w:val="0"/>
          <w:sz w:val="18"/>
          <w:szCs w:val="18"/>
          <w:highlight w:val="yellow"/>
        </w:rPr>
        <w:t> </w:t>
      </w:r>
      <w:r w:rsidR="00951424" w:rsidRPr="00FB3C0F">
        <w:rPr>
          <w:rFonts w:ascii="Verdana" w:hAnsi="Verdana" w:cstheme="minorHAnsi"/>
          <w:b w:val="0"/>
          <w:sz w:val="18"/>
          <w:szCs w:val="18"/>
          <w:highlight w:val="yellow"/>
        </w:rPr>
        <w:t>………………</w:t>
      </w:r>
      <w:r w:rsidR="000770E5" w:rsidRPr="00FB3C0F">
        <w:rPr>
          <w:rFonts w:ascii="Verdana" w:hAnsi="Verdana" w:cstheme="minorHAnsi"/>
          <w:b w:val="0"/>
          <w:sz w:val="18"/>
          <w:szCs w:val="18"/>
          <w:highlight w:val="yellow"/>
        </w:rPr>
        <w:t>, dne</w:t>
      </w:r>
      <w:r w:rsidR="002507FA" w:rsidRPr="00FB3C0F">
        <w:rPr>
          <w:rFonts w:ascii="Verdana" w:hAnsi="Verdana" w:cstheme="minorHAnsi"/>
          <w:b w:val="0"/>
          <w:sz w:val="18"/>
          <w:szCs w:val="18"/>
          <w:highlight w:val="yellow"/>
        </w:rPr>
        <w:t xml:space="preserve"> ………………</w:t>
      </w:r>
      <w:r w:rsidR="00174612" w:rsidRPr="00FB3C0F">
        <w:rPr>
          <w:rFonts w:ascii="Verdana" w:hAnsi="Verdana" w:cstheme="minorHAnsi"/>
          <w:b w:val="0"/>
          <w:sz w:val="18"/>
          <w:szCs w:val="18"/>
          <w:highlight w:val="yellow"/>
        </w:rPr>
        <w:tab/>
      </w:r>
      <w:r w:rsidR="00174612" w:rsidRPr="00FB3C0F">
        <w:rPr>
          <w:rFonts w:ascii="Verdana" w:hAnsi="Verdana" w:cstheme="minorHAnsi"/>
          <w:b w:val="0"/>
          <w:sz w:val="18"/>
          <w:szCs w:val="18"/>
          <w:highlight w:val="yellow"/>
        </w:rPr>
        <w:tab/>
      </w:r>
      <w:r w:rsidR="000770E5" w:rsidRPr="00FB3C0F">
        <w:rPr>
          <w:rFonts w:ascii="Verdana" w:hAnsi="Verdana" w:cstheme="minorHAnsi"/>
          <w:b w:val="0"/>
          <w:sz w:val="18"/>
          <w:szCs w:val="18"/>
          <w:highlight w:val="yellow"/>
        </w:rPr>
        <w:tab/>
      </w:r>
      <w:r w:rsidR="000770E5" w:rsidRPr="00FB3C0F">
        <w:rPr>
          <w:rFonts w:ascii="Verdana" w:hAnsi="Verdana" w:cstheme="minorHAnsi"/>
          <w:b w:val="0"/>
          <w:sz w:val="18"/>
          <w:szCs w:val="18"/>
          <w:highlight w:val="yellow"/>
        </w:rPr>
        <w:tab/>
      </w:r>
      <w:r w:rsidR="002507FA" w:rsidRPr="00FB3C0F">
        <w:rPr>
          <w:rFonts w:ascii="Verdana" w:hAnsi="Verdana" w:cstheme="minorHAnsi"/>
          <w:b w:val="0"/>
          <w:sz w:val="18"/>
          <w:szCs w:val="18"/>
          <w:highlight w:val="yellow"/>
        </w:rPr>
        <w:tab/>
      </w:r>
      <w:r w:rsidR="00174612" w:rsidRPr="00FB3C0F">
        <w:rPr>
          <w:rFonts w:ascii="Verdana" w:hAnsi="Verdana" w:cstheme="minorHAnsi"/>
          <w:b w:val="0"/>
          <w:sz w:val="18"/>
          <w:szCs w:val="18"/>
          <w:highlight w:val="yellow"/>
        </w:rPr>
        <w:t>V………………</w:t>
      </w:r>
      <w:r w:rsidR="000770E5" w:rsidRPr="00FB3C0F">
        <w:rPr>
          <w:rFonts w:ascii="Verdana" w:hAnsi="Verdana" w:cstheme="minorHAnsi"/>
          <w:b w:val="0"/>
          <w:sz w:val="18"/>
          <w:szCs w:val="18"/>
          <w:highlight w:val="yellow"/>
        </w:rPr>
        <w:t>…</w:t>
      </w:r>
      <w:r w:rsidR="00FB3C0F" w:rsidRPr="00FB3C0F">
        <w:rPr>
          <w:rFonts w:ascii="Verdana" w:hAnsi="Verdana" w:cstheme="minorHAnsi"/>
          <w:b w:val="0"/>
          <w:sz w:val="18"/>
          <w:szCs w:val="18"/>
          <w:highlight w:val="yellow"/>
        </w:rPr>
        <w:t>,</w:t>
      </w:r>
      <w:r w:rsidR="002507FA" w:rsidRPr="00FB3C0F">
        <w:rPr>
          <w:rFonts w:ascii="Verdana" w:hAnsi="Verdana" w:cstheme="minorHAnsi"/>
          <w:b w:val="0"/>
          <w:sz w:val="18"/>
          <w:szCs w:val="18"/>
          <w:highlight w:val="yellow"/>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FB3C0F">
        <w:rPr>
          <w:rFonts w:ascii="Verdana" w:hAnsi="Verdana" w:cstheme="minorHAnsi"/>
          <w:sz w:val="18"/>
          <w:szCs w:val="18"/>
          <w:highlight w:val="yellow"/>
        </w:rPr>
        <w:t>……………………………………</w:t>
      </w:r>
    </w:p>
    <w:p w14:paraId="6985F931" w14:textId="0C42655E" w:rsidR="00C16FD1" w:rsidRPr="002507FA" w:rsidRDefault="00FB3C0F" w:rsidP="00165A73">
      <w:pPr>
        <w:pStyle w:val="acnormalbold"/>
        <w:spacing w:before="0"/>
        <w:jc w:val="left"/>
        <w:rPr>
          <w:rFonts w:ascii="Verdana" w:hAnsi="Verdana" w:cstheme="minorHAnsi"/>
          <w:sz w:val="18"/>
          <w:szCs w:val="18"/>
        </w:rPr>
      </w:pPr>
      <w:r>
        <w:rPr>
          <w:rFonts w:ascii="Verdana" w:hAnsi="Verdana" w:cstheme="minorHAnsi"/>
          <w:sz w:val="18"/>
          <w:szCs w:val="18"/>
        </w:rPr>
        <w:t>s</w:t>
      </w:r>
      <w:r w:rsidR="000770E5" w:rsidRPr="002507FA">
        <w:rPr>
          <w:rFonts w:ascii="Verdana" w:hAnsi="Verdana" w:cstheme="minorHAnsi"/>
          <w:sz w:val="18"/>
          <w:szCs w:val="18"/>
        </w:rPr>
        <w:t>tátní</w:t>
      </w:r>
      <w:r w:rsidR="00484E08">
        <w:rPr>
          <w:rFonts w:ascii="Verdana" w:hAnsi="Verdana" w:cstheme="minorHAnsi"/>
          <w:sz w:val="18"/>
          <w:szCs w:val="18"/>
        </w:rPr>
        <w:t xml:space="preserve"> </w:t>
      </w:r>
      <w:r w:rsidR="000770E5" w:rsidRPr="002507FA">
        <w:rPr>
          <w:rFonts w:ascii="Verdana" w:hAnsi="Verdana" w:cstheme="minorHAnsi"/>
          <w:sz w:val="18"/>
          <w:szCs w:val="18"/>
        </w:rPr>
        <w:t>organizace</w:t>
      </w:r>
    </w:p>
    <w:p w14:paraId="6678AF59" w14:textId="77777777" w:rsidR="00FB3C0F" w:rsidRPr="002507FA" w:rsidRDefault="00FB3C0F" w:rsidP="00FB3C0F">
      <w:pPr>
        <w:pStyle w:val="acnormal"/>
        <w:spacing w:before="0" w:after="0"/>
        <w:rPr>
          <w:rFonts w:ascii="Verdana" w:hAnsi="Verdana" w:cstheme="minorHAnsi"/>
          <w:b/>
          <w:sz w:val="18"/>
          <w:szCs w:val="18"/>
        </w:rPr>
      </w:pPr>
      <w:r>
        <w:rPr>
          <w:rFonts w:ascii="Verdana" w:hAnsi="Verdana" w:cstheme="minorHAnsi"/>
          <w:b/>
          <w:sz w:val="18"/>
          <w:szCs w:val="18"/>
        </w:rPr>
        <w:t>Ing. Martin Kašpar</w:t>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FB3C0F">
        <w:rPr>
          <w:rFonts w:ascii="Verdana" w:hAnsi="Verdana" w:cstheme="minorHAnsi"/>
          <w:b/>
          <w:sz w:val="18"/>
          <w:szCs w:val="18"/>
          <w:highlight w:val="yellow"/>
        </w:rPr>
        <w:t>……………………………………</w:t>
      </w:r>
    </w:p>
    <w:p w14:paraId="0091F086" w14:textId="3EEBE33E" w:rsidR="000770E5" w:rsidRPr="002507FA" w:rsidRDefault="00FB3C0F" w:rsidP="00FB3C0F">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Ústí nad Labem</w:t>
      </w:r>
      <w:r w:rsidRPr="003536D7">
        <w:rPr>
          <w:rFonts w:ascii="Verdana" w:hAnsi="Verdana" w:cstheme="minorHAnsi"/>
          <w:sz w:val="18"/>
          <w:szCs w:val="18"/>
        </w:rPr>
        <w:tab/>
      </w:r>
      <w:r>
        <w:rPr>
          <w:rFonts w:ascii="Verdana" w:hAnsi="Verdana" w:cstheme="minorHAnsi"/>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Default="0090270E" w:rsidP="0090270E">
      <w:pPr>
        <w:pStyle w:val="acnormal"/>
        <w:rPr>
          <w:rFonts w:ascii="Verdana" w:hAnsi="Verdana" w:cstheme="minorHAnsi"/>
          <w:sz w:val="18"/>
          <w:szCs w:val="18"/>
        </w:rPr>
      </w:pPr>
    </w:p>
    <w:p w14:paraId="3265C104" w14:textId="77777777" w:rsidR="00710CAF" w:rsidRDefault="00710CAF" w:rsidP="0090270E">
      <w:pPr>
        <w:pStyle w:val="acnormal"/>
        <w:rPr>
          <w:rFonts w:ascii="Verdana" w:hAnsi="Verdana" w:cstheme="minorHAnsi"/>
          <w:sz w:val="18"/>
          <w:szCs w:val="18"/>
        </w:rPr>
      </w:pPr>
    </w:p>
    <w:p w14:paraId="4E35A9F6" w14:textId="77777777" w:rsidR="00710CAF" w:rsidRPr="00A27D3F" w:rsidRDefault="00710CAF" w:rsidP="00710CAF">
      <w:pPr>
        <w:pStyle w:val="RLProhlensmluvnchstran"/>
        <w:rPr>
          <w:rFonts w:ascii="Verdana" w:hAnsi="Verdana" w:cstheme="minorHAnsi"/>
        </w:rPr>
      </w:pPr>
      <w:r w:rsidRPr="00A27D3F">
        <w:rPr>
          <w:rFonts w:ascii="Verdana" w:hAnsi="Verdana" w:cstheme="minorHAnsi"/>
        </w:rPr>
        <w:t>Příloha č. 1</w:t>
      </w:r>
    </w:p>
    <w:p w14:paraId="7BC632D5" w14:textId="77777777" w:rsidR="00710CAF" w:rsidRDefault="00710CAF" w:rsidP="00710CAF">
      <w:pPr>
        <w:pStyle w:val="RLProhlensmluvnchstran"/>
        <w:rPr>
          <w:rFonts w:ascii="Verdana" w:hAnsi="Verdana" w:cstheme="minorHAnsi"/>
        </w:rPr>
      </w:pPr>
      <w:r w:rsidRPr="00A27D3F">
        <w:rPr>
          <w:rFonts w:ascii="Verdana" w:hAnsi="Verdana" w:cstheme="minorHAnsi"/>
        </w:rPr>
        <w:t>Obchodní podmínky</w:t>
      </w:r>
    </w:p>
    <w:p w14:paraId="69A248EE" w14:textId="77777777" w:rsidR="00710CAF" w:rsidRDefault="00710CAF" w:rsidP="00710CAF">
      <w:pPr>
        <w:pStyle w:val="RLProhlensmluvnchstran"/>
        <w:rPr>
          <w:rFonts w:ascii="Verdana" w:hAnsi="Verdana" w:cstheme="minorHAnsi"/>
        </w:rPr>
      </w:pPr>
    </w:p>
    <w:p w14:paraId="29A5F7D5" w14:textId="77777777" w:rsidR="00710CAF" w:rsidRDefault="00710CAF" w:rsidP="00710CAF">
      <w:pPr>
        <w:pStyle w:val="RLProhlensmluvnchstran"/>
        <w:rPr>
          <w:rFonts w:ascii="Verdana" w:hAnsi="Verdana" w:cstheme="minorHAnsi"/>
        </w:rPr>
      </w:pPr>
    </w:p>
    <w:p w14:paraId="20BCD2FD" w14:textId="77777777" w:rsidR="00710CAF" w:rsidRDefault="00710CAF" w:rsidP="00710CAF">
      <w:pPr>
        <w:pStyle w:val="RLProhlensmluvnchstran"/>
        <w:rPr>
          <w:rFonts w:ascii="Verdana" w:hAnsi="Verdana" w:cstheme="minorHAnsi"/>
        </w:rPr>
      </w:pPr>
    </w:p>
    <w:p w14:paraId="49624F46" w14:textId="77777777" w:rsidR="00710CAF" w:rsidRDefault="00710CAF" w:rsidP="00710CAF">
      <w:pPr>
        <w:pStyle w:val="RLProhlensmluvnchstran"/>
        <w:rPr>
          <w:rFonts w:ascii="Verdana" w:hAnsi="Verdana" w:cstheme="minorHAnsi"/>
        </w:rPr>
      </w:pPr>
    </w:p>
    <w:p w14:paraId="0E1E3DCF" w14:textId="77777777" w:rsidR="00710CAF" w:rsidRDefault="00710CAF" w:rsidP="00710CAF">
      <w:pPr>
        <w:pStyle w:val="RLProhlensmluvnchstran"/>
        <w:rPr>
          <w:rFonts w:ascii="Verdana" w:hAnsi="Verdana" w:cstheme="minorHAnsi"/>
        </w:rPr>
      </w:pPr>
    </w:p>
    <w:p w14:paraId="6489AB39" w14:textId="77777777" w:rsidR="00710CAF" w:rsidRDefault="00710CAF" w:rsidP="00710CAF">
      <w:pPr>
        <w:pStyle w:val="RLProhlensmluvnchstran"/>
        <w:rPr>
          <w:rFonts w:ascii="Verdana" w:hAnsi="Verdana" w:cstheme="minorHAnsi"/>
        </w:rPr>
      </w:pPr>
    </w:p>
    <w:p w14:paraId="49B04587" w14:textId="77777777" w:rsidR="00710CAF" w:rsidRDefault="00710CAF" w:rsidP="00710CAF">
      <w:pPr>
        <w:pStyle w:val="RLProhlensmluvnchstran"/>
        <w:rPr>
          <w:rFonts w:ascii="Verdana" w:hAnsi="Verdana" w:cstheme="minorHAnsi"/>
        </w:rPr>
      </w:pPr>
    </w:p>
    <w:p w14:paraId="58E3DC60" w14:textId="77777777" w:rsidR="00710CAF" w:rsidRDefault="00710CAF" w:rsidP="00710CAF">
      <w:pPr>
        <w:pStyle w:val="RLProhlensmluvnchstran"/>
        <w:rPr>
          <w:rFonts w:ascii="Verdana" w:hAnsi="Verdana" w:cstheme="minorHAnsi"/>
        </w:rPr>
      </w:pPr>
    </w:p>
    <w:p w14:paraId="29372FE9" w14:textId="77777777" w:rsidR="00710CAF" w:rsidRDefault="00710CAF" w:rsidP="00710CAF">
      <w:pPr>
        <w:pStyle w:val="RLProhlensmluvnchstran"/>
        <w:rPr>
          <w:rFonts w:ascii="Verdana" w:hAnsi="Verdana" w:cstheme="minorHAnsi"/>
        </w:rPr>
      </w:pPr>
    </w:p>
    <w:p w14:paraId="3AC9E20D" w14:textId="77777777" w:rsidR="00710CAF" w:rsidRDefault="00710CAF" w:rsidP="00710CAF">
      <w:pPr>
        <w:pStyle w:val="RLProhlensmluvnchstran"/>
        <w:rPr>
          <w:rFonts w:ascii="Verdana" w:hAnsi="Verdana" w:cstheme="minorHAnsi"/>
        </w:rPr>
      </w:pPr>
    </w:p>
    <w:p w14:paraId="7340FE54" w14:textId="77777777" w:rsidR="00710CAF" w:rsidRDefault="00710CAF" w:rsidP="00710CAF">
      <w:pPr>
        <w:pStyle w:val="RLProhlensmluvnchstran"/>
        <w:rPr>
          <w:rFonts w:ascii="Verdana" w:hAnsi="Verdana" w:cstheme="minorHAnsi"/>
        </w:rPr>
      </w:pPr>
    </w:p>
    <w:p w14:paraId="38E3EC02" w14:textId="77777777" w:rsidR="00710CAF" w:rsidRDefault="00710CAF" w:rsidP="00710CAF">
      <w:pPr>
        <w:pStyle w:val="RLProhlensmluvnchstran"/>
        <w:rPr>
          <w:rFonts w:ascii="Verdana" w:hAnsi="Verdana" w:cstheme="minorHAnsi"/>
        </w:rPr>
      </w:pPr>
    </w:p>
    <w:p w14:paraId="666A4A19" w14:textId="77777777" w:rsidR="00710CAF" w:rsidRDefault="00710CAF" w:rsidP="00710CAF">
      <w:pPr>
        <w:pStyle w:val="RLProhlensmluvnchstran"/>
        <w:rPr>
          <w:rFonts w:ascii="Verdana" w:hAnsi="Verdana" w:cstheme="minorHAnsi"/>
        </w:rPr>
      </w:pPr>
    </w:p>
    <w:p w14:paraId="7F75DA8C" w14:textId="77777777" w:rsidR="00710CAF" w:rsidRDefault="00710CAF" w:rsidP="00710CAF">
      <w:pPr>
        <w:pStyle w:val="RLProhlensmluvnchstran"/>
        <w:rPr>
          <w:rFonts w:ascii="Verdana" w:hAnsi="Verdana" w:cstheme="minorHAnsi"/>
        </w:rPr>
      </w:pPr>
    </w:p>
    <w:p w14:paraId="3ED59D1B" w14:textId="77777777" w:rsidR="00710CAF" w:rsidRDefault="00710CAF" w:rsidP="00710CAF">
      <w:pPr>
        <w:pStyle w:val="RLProhlensmluvnchstran"/>
        <w:rPr>
          <w:rFonts w:ascii="Verdana" w:hAnsi="Verdana" w:cstheme="minorHAnsi"/>
        </w:rPr>
      </w:pPr>
    </w:p>
    <w:p w14:paraId="20A8BF50" w14:textId="77777777" w:rsidR="00710CAF" w:rsidRDefault="00710CAF" w:rsidP="00710CAF">
      <w:pPr>
        <w:pStyle w:val="RLProhlensmluvnchstran"/>
        <w:rPr>
          <w:rFonts w:ascii="Verdana" w:hAnsi="Verdana" w:cstheme="minorHAnsi"/>
        </w:rPr>
      </w:pPr>
    </w:p>
    <w:p w14:paraId="5C46926D" w14:textId="77777777" w:rsidR="00710CAF" w:rsidRDefault="00710CAF" w:rsidP="00710CAF">
      <w:pPr>
        <w:pStyle w:val="RLProhlensmluvnchstran"/>
        <w:rPr>
          <w:rFonts w:ascii="Verdana" w:hAnsi="Verdana" w:cstheme="minorHAnsi"/>
        </w:rPr>
      </w:pPr>
    </w:p>
    <w:p w14:paraId="47AA4F6A" w14:textId="77777777" w:rsidR="00710CAF" w:rsidRDefault="00710CAF" w:rsidP="00710CAF">
      <w:pPr>
        <w:pStyle w:val="RLProhlensmluvnchstran"/>
        <w:rPr>
          <w:rFonts w:ascii="Verdana" w:hAnsi="Verdana" w:cstheme="minorHAnsi"/>
        </w:rPr>
      </w:pPr>
    </w:p>
    <w:p w14:paraId="2D1B3CDF" w14:textId="77777777" w:rsidR="00710CAF" w:rsidRDefault="00710CAF" w:rsidP="00710CAF">
      <w:pPr>
        <w:pStyle w:val="RLProhlensmluvnchstran"/>
        <w:rPr>
          <w:rFonts w:ascii="Verdana" w:hAnsi="Verdana" w:cstheme="minorHAnsi"/>
        </w:rPr>
      </w:pPr>
    </w:p>
    <w:p w14:paraId="2288CF75" w14:textId="77777777" w:rsidR="00710CAF" w:rsidRDefault="00710CAF" w:rsidP="00710CAF">
      <w:pPr>
        <w:pStyle w:val="RLProhlensmluvnchstran"/>
        <w:rPr>
          <w:rFonts w:ascii="Verdana" w:hAnsi="Verdana" w:cstheme="minorHAnsi"/>
        </w:rPr>
      </w:pPr>
    </w:p>
    <w:p w14:paraId="01F69BCF" w14:textId="77777777" w:rsidR="00710CAF" w:rsidRDefault="00710CAF" w:rsidP="00710CAF">
      <w:pPr>
        <w:pStyle w:val="RLProhlensmluvnchstran"/>
        <w:rPr>
          <w:rFonts w:ascii="Verdana" w:hAnsi="Verdana" w:cstheme="minorHAnsi"/>
        </w:rPr>
      </w:pPr>
    </w:p>
    <w:p w14:paraId="34596CB3" w14:textId="77777777" w:rsidR="00710CAF" w:rsidRDefault="00710CAF" w:rsidP="00710CAF">
      <w:pPr>
        <w:pStyle w:val="RLProhlensmluvnchstran"/>
        <w:rPr>
          <w:rFonts w:ascii="Verdana" w:hAnsi="Verdana" w:cstheme="minorHAnsi"/>
        </w:rPr>
      </w:pPr>
    </w:p>
    <w:p w14:paraId="0DF7AAFF" w14:textId="77777777" w:rsidR="00710CAF" w:rsidRDefault="00710CAF" w:rsidP="00710CAF">
      <w:pPr>
        <w:pStyle w:val="RLProhlensmluvnchstran"/>
        <w:rPr>
          <w:rFonts w:ascii="Verdana" w:hAnsi="Verdana" w:cstheme="minorHAnsi"/>
        </w:rPr>
      </w:pPr>
    </w:p>
    <w:p w14:paraId="34398411" w14:textId="77777777" w:rsidR="00710CAF" w:rsidRDefault="00710CAF" w:rsidP="00710CAF">
      <w:pPr>
        <w:pStyle w:val="RLProhlensmluvnchstran"/>
        <w:rPr>
          <w:rFonts w:ascii="Verdana" w:hAnsi="Verdana" w:cstheme="minorHAnsi"/>
        </w:rPr>
      </w:pPr>
    </w:p>
    <w:p w14:paraId="2A49B571" w14:textId="77777777" w:rsidR="00710CAF" w:rsidRDefault="00710CAF" w:rsidP="00710CAF">
      <w:pPr>
        <w:pStyle w:val="RLProhlensmluvnchstran"/>
        <w:rPr>
          <w:rFonts w:ascii="Verdana" w:hAnsi="Verdana" w:cstheme="minorHAnsi"/>
        </w:rPr>
      </w:pPr>
    </w:p>
    <w:p w14:paraId="057F3790" w14:textId="77777777" w:rsidR="00710CAF" w:rsidRDefault="00710CAF" w:rsidP="00710CAF">
      <w:pPr>
        <w:pStyle w:val="RLProhlensmluvnchstran"/>
        <w:rPr>
          <w:rFonts w:ascii="Verdana" w:hAnsi="Verdana" w:cstheme="minorHAnsi"/>
        </w:rPr>
      </w:pPr>
    </w:p>
    <w:p w14:paraId="5205184C" w14:textId="77777777" w:rsidR="00710CAF" w:rsidRDefault="00710CAF" w:rsidP="00710CAF">
      <w:pPr>
        <w:pStyle w:val="RLProhlensmluvnchstran"/>
        <w:rPr>
          <w:rFonts w:ascii="Verdana" w:hAnsi="Verdana" w:cstheme="minorHAnsi"/>
        </w:rPr>
      </w:pPr>
    </w:p>
    <w:p w14:paraId="1CBD8DEF" w14:textId="77777777" w:rsidR="00710CAF" w:rsidRDefault="00710CAF" w:rsidP="00710CAF">
      <w:pPr>
        <w:pStyle w:val="RLProhlensmluvnchstran"/>
        <w:rPr>
          <w:rFonts w:ascii="Verdana" w:hAnsi="Verdana" w:cstheme="minorHAnsi"/>
        </w:rPr>
      </w:pPr>
    </w:p>
    <w:p w14:paraId="76AFB018" w14:textId="77777777" w:rsidR="00710CAF" w:rsidRPr="00A27D3F" w:rsidRDefault="00710CAF" w:rsidP="00710CAF">
      <w:pPr>
        <w:pStyle w:val="RLProhlensmluvnchstran"/>
        <w:rPr>
          <w:rFonts w:ascii="Verdana" w:hAnsi="Verdana" w:cstheme="minorHAnsi"/>
        </w:rPr>
      </w:pPr>
    </w:p>
    <w:p w14:paraId="1E4EC058" w14:textId="77777777" w:rsidR="00710CAF" w:rsidRPr="002507FA" w:rsidRDefault="00710CAF" w:rsidP="0090270E">
      <w:pPr>
        <w:pStyle w:val="acnormal"/>
        <w:rPr>
          <w:rFonts w:ascii="Verdana" w:hAnsi="Verdana" w:cstheme="minorHAnsi"/>
          <w:sz w:val="18"/>
          <w:szCs w:val="18"/>
        </w:rPr>
      </w:pPr>
    </w:p>
    <w:p w14:paraId="674ED43B" w14:textId="4BB5368B" w:rsidR="00710CAF" w:rsidRPr="00A27D3F" w:rsidRDefault="00710CAF" w:rsidP="00710CAF">
      <w:pPr>
        <w:pStyle w:val="RLProhlensmluvnchstran"/>
        <w:rPr>
          <w:rFonts w:ascii="Verdana" w:hAnsi="Verdana" w:cstheme="minorHAnsi"/>
        </w:rPr>
      </w:pPr>
      <w:r w:rsidRPr="00A27D3F">
        <w:rPr>
          <w:rFonts w:ascii="Verdana" w:hAnsi="Verdana" w:cstheme="minorHAnsi"/>
        </w:rPr>
        <w:lastRenderedPageBreak/>
        <w:t xml:space="preserve">Příloha č. </w:t>
      </w:r>
      <w:r>
        <w:rPr>
          <w:rFonts w:ascii="Verdana" w:hAnsi="Verdana" w:cstheme="minorHAnsi"/>
        </w:rPr>
        <w:t>2</w:t>
      </w:r>
    </w:p>
    <w:p w14:paraId="78134AA6" w14:textId="5589C058" w:rsidR="00710CAF" w:rsidRPr="00710CAF" w:rsidRDefault="00710CAF" w:rsidP="00710CAF">
      <w:pPr>
        <w:pStyle w:val="RLProhlensmluvnchstran"/>
        <w:rPr>
          <w:rFonts w:ascii="Verdana" w:hAnsi="Verdana" w:cstheme="minorHAnsi"/>
        </w:rPr>
      </w:pPr>
      <w:r>
        <w:rPr>
          <w:rFonts w:ascii="Verdana" w:hAnsi="Verdana" w:cstheme="minorHAnsi"/>
        </w:rPr>
        <w:t>Bližší specifikace díla</w:t>
      </w:r>
    </w:p>
    <w:p w14:paraId="0C6345B9" w14:textId="23FA0D43" w:rsidR="00710CAF" w:rsidRPr="00524A99" w:rsidRDefault="00710CAF" w:rsidP="00710CAF">
      <w:pPr>
        <w:spacing w:after="240" w:line="264" w:lineRule="auto"/>
        <w:jc w:val="both"/>
        <w:rPr>
          <w:rFonts w:ascii="Verdana" w:hAnsi="Verdana" w:cs="Arial"/>
          <w:sz w:val="18"/>
          <w:szCs w:val="18"/>
        </w:rPr>
      </w:pPr>
      <w:r w:rsidRPr="00524A99">
        <w:rPr>
          <w:rFonts w:ascii="Verdana" w:eastAsiaTheme="minorHAnsi" w:hAnsi="Verdana" w:cs="Arial"/>
          <w:b/>
          <w:color w:val="000000" w:themeColor="text1"/>
          <w:sz w:val="18"/>
          <w:szCs w:val="18"/>
          <w:u w:val="single"/>
        </w:rPr>
        <w:t xml:space="preserve">Předmět plnění: </w:t>
      </w:r>
    </w:p>
    <w:p w14:paraId="408D476B" w14:textId="77777777" w:rsidR="00E76E8C" w:rsidRPr="00524A99" w:rsidRDefault="00E76E8C" w:rsidP="00E76E8C">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Zajištění základních kurzů svařování a kurzu zaškolených pracovníků dle ČSN 05 0705 (ZK 111 1.1, ZK 311 1.1 a ZP 81-2 1.1) včetně závěrečné zkoušky a vystavení a odeslání příslušných dokladů.</w:t>
      </w:r>
    </w:p>
    <w:p w14:paraId="06F9AE63" w14:textId="77777777" w:rsidR="00E76E8C" w:rsidRPr="00B468EC" w:rsidRDefault="00E76E8C" w:rsidP="00E76E8C">
      <w:pPr>
        <w:tabs>
          <w:tab w:val="left" w:pos="1418"/>
        </w:tabs>
        <w:spacing w:before="60" w:after="0" w:line="264" w:lineRule="auto"/>
        <w:ind w:right="764"/>
        <w:jc w:val="both"/>
        <w:rPr>
          <w:rFonts w:ascii="Verdana" w:eastAsia="Times New Roman" w:hAnsi="Verdana" w:cs="Arial"/>
          <w:b/>
          <w:bCs/>
          <w:sz w:val="18"/>
          <w:szCs w:val="18"/>
          <w:lang w:eastAsia="cs-CZ"/>
        </w:rPr>
      </w:pPr>
      <w:r w:rsidRPr="005F004A">
        <w:rPr>
          <w:rFonts w:ascii="Verdana" w:eastAsia="Times New Roman" w:hAnsi="Verdana" w:cs="Arial"/>
          <w:sz w:val="18"/>
          <w:szCs w:val="18"/>
          <w:lang w:eastAsia="cs-CZ"/>
        </w:rPr>
        <w:t xml:space="preserve">Níže uvedené kurzy a doškolení budou provedeny v prostorách (učebnách) zajištěných zhotovitelem, jež musí být z důvodu dostupnosti pro proškolované zaměstnance vzdáleny </w:t>
      </w:r>
      <w:r w:rsidRPr="00B468EC">
        <w:rPr>
          <w:rFonts w:ascii="Verdana" w:eastAsia="Times New Roman" w:hAnsi="Verdana" w:cs="Arial"/>
          <w:b/>
          <w:bCs/>
          <w:sz w:val="18"/>
          <w:szCs w:val="18"/>
          <w:lang w:eastAsia="cs-CZ"/>
        </w:rPr>
        <w:t>maximálně 35 km</w:t>
      </w:r>
      <w:r w:rsidRPr="005F004A">
        <w:rPr>
          <w:rFonts w:ascii="Verdana" w:eastAsia="Times New Roman" w:hAnsi="Verdana" w:cs="Arial"/>
          <w:sz w:val="18"/>
          <w:szCs w:val="18"/>
          <w:lang w:eastAsia="cs-CZ"/>
        </w:rPr>
        <w:t xml:space="preserve"> od sídla organizační složky objednatele na adrese</w:t>
      </w:r>
      <w:r>
        <w:rPr>
          <w:rFonts w:ascii="Verdana" w:eastAsia="Times New Roman" w:hAnsi="Verdana" w:cs="Arial"/>
          <w:sz w:val="18"/>
          <w:szCs w:val="18"/>
          <w:lang w:eastAsia="cs-CZ"/>
        </w:rPr>
        <w:t>:</w:t>
      </w:r>
      <w:r w:rsidRPr="005F004A">
        <w:rPr>
          <w:rFonts w:ascii="Verdana" w:eastAsia="Times New Roman" w:hAnsi="Verdana" w:cs="Arial"/>
          <w:sz w:val="18"/>
          <w:szCs w:val="18"/>
          <w:lang w:eastAsia="cs-CZ"/>
        </w:rPr>
        <w:t xml:space="preserve"> </w:t>
      </w:r>
      <w:r w:rsidRPr="00B468EC">
        <w:rPr>
          <w:rFonts w:ascii="Verdana" w:eastAsia="Times New Roman" w:hAnsi="Verdana" w:cs="Arial"/>
          <w:b/>
          <w:bCs/>
          <w:sz w:val="18"/>
          <w:szCs w:val="18"/>
          <w:lang w:eastAsia="cs-CZ"/>
        </w:rPr>
        <w:t xml:space="preserve">Nákladní 645/21, </w:t>
      </w:r>
    </w:p>
    <w:p w14:paraId="33A3CFA0" w14:textId="77777777" w:rsidR="00E76E8C" w:rsidRDefault="00E76E8C" w:rsidP="00E76E8C">
      <w:pPr>
        <w:tabs>
          <w:tab w:val="left" w:pos="1418"/>
        </w:tabs>
        <w:spacing w:after="60" w:line="264" w:lineRule="auto"/>
        <w:ind w:right="764"/>
        <w:jc w:val="both"/>
        <w:rPr>
          <w:rFonts w:ascii="Verdana" w:eastAsia="Times New Roman" w:hAnsi="Verdana" w:cs="Arial"/>
          <w:sz w:val="18"/>
          <w:szCs w:val="18"/>
          <w:lang w:eastAsia="cs-CZ"/>
        </w:rPr>
      </w:pPr>
      <w:r w:rsidRPr="00B468EC">
        <w:rPr>
          <w:rFonts w:ascii="Verdana" w:eastAsia="Times New Roman" w:hAnsi="Verdana" w:cs="Arial"/>
          <w:b/>
          <w:bCs/>
          <w:sz w:val="18"/>
          <w:szCs w:val="18"/>
          <w:lang w:eastAsia="cs-CZ"/>
        </w:rPr>
        <w:t>360 05 Karlovy Vary</w:t>
      </w:r>
      <w:r w:rsidRPr="005F004A">
        <w:rPr>
          <w:rFonts w:ascii="Verdana" w:eastAsia="Times New Roman" w:hAnsi="Verdana" w:cs="Arial"/>
          <w:sz w:val="18"/>
          <w:szCs w:val="18"/>
          <w:lang w:eastAsia="cs-CZ"/>
        </w:rPr>
        <w:t xml:space="preserve">. Předmětná vzdálenost bude kontrolována dle </w:t>
      </w:r>
      <w:hyperlink r:id="rId18" w:history="1">
        <w:r w:rsidRPr="007B28AE">
          <w:rPr>
            <w:rStyle w:val="Hypertextovodkaz"/>
            <w:rFonts w:ascii="Verdana" w:eastAsia="Times New Roman" w:hAnsi="Verdana" w:cs="Arial"/>
            <w:sz w:val="18"/>
            <w:szCs w:val="18"/>
            <w:lang w:eastAsia="cs-CZ"/>
          </w:rPr>
          <w:t>https://mapy.cz</w:t>
        </w:r>
      </w:hyperlink>
      <w:r w:rsidRPr="005F004A">
        <w:rPr>
          <w:rFonts w:ascii="Verdana" w:eastAsia="Times New Roman" w:hAnsi="Verdana" w:cs="Arial"/>
          <w:sz w:val="18"/>
          <w:szCs w:val="18"/>
          <w:lang w:eastAsia="cs-CZ"/>
        </w:rPr>
        <w:t>.</w:t>
      </w:r>
    </w:p>
    <w:p w14:paraId="2E6107CA" w14:textId="77777777" w:rsidR="00E76E8C" w:rsidRPr="00524A99" w:rsidRDefault="00E76E8C" w:rsidP="00E76E8C">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imes New Roman" w:hAnsi="Verdana" w:cs="Arial"/>
          <w:sz w:val="18"/>
          <w:szCs w:val="18"/>
          <w:lang w:eastAsia="cs-CZ"/>
        </w:rPr>
        <w:t>Dopravu školených osob na místo a z místa školení, psací potřeby, poznámkový sešit a</w:t>
      </w:r>
      <w:r>
        <w:rPr>
          <w:rFonts w:ascii="Verdana" w:eastAsia="Times New Roman" w:hAnsi="Verdana" w:cs="Arial"/>
          <w:sz w:val="18"/>
          <w:szCs w:val="18"/>
          <w:lang w:eastAsia="cs-CZ"/>
        </w:rPr>
        <w:t> </w:t>
      </w:r>
      <w:r w:rsidRPr="00524A99">
        <w:rPr>
          <w:rFonts w:ascii="Verdana" w:eastAsia="Times New Roman" w:hAnsi="Verdana" w:cs="Arial"/>
          <w:sz w:val="18"/>
          <w:szCs w:val="18"/>
          <w:lang w:eastAsia="cs-CZ"/>
        </w:rPr>
        <w:t>stávající platné doklady, pracovní obuv, svářečský oblek, svářečské rukavice, občanský průkaz, doklad o zdravotní způsobilosti ke svařování</w:t>
      </w:r>
      <w:r w:rsidRPr="00524A99">
        <w:rPr>
          <w:rFonts w:ascii="Verdana" w:eastAsiaTheme="minorHAnsi" w:hAnsi="Verdana" w:cstheme="minorBidi"/>
          <w:sz w:val="18"/>
          <w:szCs w:val="18"/>
        </w:rPr>
        <w:t xml:space="preserve"> (příp. další potřebné </w:t>
      </w:r>
      <w:r w:rsidRPr="00524A99">
        <w:rPr>
          <w:rFonts w:ascii="Verdana" w:eastAsia="Times New Roman" w:hAnsi="Verdana" w:cs="Arial"/>
          <w:sz w:val="18"/>
          <w:szCs w:val="18"/>
          <w:lang w:eastAsia="cs-CZ"/>
        </w:rPr>
        <w:t>doklady) zajistí objednatel na své náklady.</w:t>
      </w:r>
    </w:p>
    <w:p w14:paraId="5B74A1FA" w14:textId="77777777" w:rsidR="00E76E8C" w:rsidRPr="00524A99" w:rsidRDefault="00E76E8C" w:rsidP="00E76E8C">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imes New Roman" w:hAnsi="Verdana" w:cs="Arial"/>
          <w:sz w:val="18"/>
          <w:szCs w:val="18"/>
          <w:lang w:eastAsia="cs-CZ"/>
        </w:rPr>
        <w:t>Ostatní technické vybavení, pomůcky, stroje a pracovní nářadí zajistí zhotovitel.</w:t>
      </w:r>
    </w:p>
    <w:p w14:paraId="2476EC9B" w14:textId="77777777" w:rsidR="00E76E8C" w:rsidRPr="00524A99" w:rsidRDefault="00E76E8C" w:rsidP="00E76E8C">
      <w:pPr>
        <w:tabs>
          <w:tab w:val="left" w:pos="1418"/>
        </w:tabs>
        <w:spacing w:before="60" w:after="60" w:line="264" w:lineRule="auto"/>
        <w:ind w:right="764"/>
        <w:jc w:val="both"/>
        <w:rPr>
          <w:rFonts w:ascii="Verdana" w:eastAsiaTheme="minorHAnsi" w:hAnsi="Verdana" w:cstheme="minorBidi"/>
          <w:b/>
          <w:bCs/>
          <w:sz w:val="18"/>
          <w:szCs w:val="18"/>
        </w:rPr>
      </w:pPr>
      <w:r w:rsidRPr="00524A99">
        <w:rPr>
          <w:rFonts w:ascii="Verdana" w:eastAsiaTheme="minorHAnsi" w:hAnsi="Verdana" w:cstheme="minorBidi"/>
          <w:b/>
          <w:bCs/>
          <w:sz w:val="18"/>
          <w:szCs w:val="18"/>
        </w:rPr>
        <w:t xml:space="preserve">Základní kurz svařování nelegovaných ocelí </w:t>
      </w:r>
      <w:proofErr w:type="spellStart"/>
      <w:r w:rsidRPr="00524A99">
        <w:rPr>
          <w:rFonts w:ascii="Verdana" w:eastAsiaTheme="minorHAnsi" w:hAnsi="Verdana" w:cstheme="minorBidi"/>
          <w:b/>
          <w:bCs/>
          <w:sz w:val="18"/>
          <w:szCs w:val="18"/>
        </w:rPr>
        <w:t>kyslíko</w:t>
      </w:r>
      <w:proofErr w:type="spellEnd"/>
      <w:r w:rsidRPr="00524A99">
        <w:rPr>
          <w:rFonts w:ascii="Verdana" w:eastAsiaTheme="minorHAnsi" w:hAnsi="Verdana" w:cstheme="minorBidi"/>
          <w:b/>
          <w:bCs/>
          <w:sz w:val="18"/>
          <w:szCs w:val="18"/>
        </w:rPr>
        <w:t xml:space="preserve">-acetylenovým plamenem bez předehřevu ZK 311 1.1. dle ČSN 050705 </w:t>
      </w:r>
    </w:p>
    <w:p w14:paraId="015FC8A9" w14:textId="77777777" w:rsidR="00E76E8C" w:rsidRPr="00524A99" w:rsidRDefault="00E76E8C" w:rsidP="00E76E8C">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Provedení základního kurzu ve svářečské škole, která je pro tuto činnost personálně a</w:t>
      </w:r>
      <w:r>
        <w:rPr>
          <w:rFonts w:ascii="Verdana" w:eastAsiaTheme="minorHAnsi" w:hAnsi="Verdana" w:cstheme="minorBidi"/>
          <w:sz w:val="18"/>
          <w:szCs w:val="18"/>
        </w:rPr>
        <w:t> </w:t>
      </w:r>
      <w:r w:rsidRPr="00524A99">
        <w:rPr>
          <w:rFonts w:ascii="Verdana" w:eastAsiaTheme="minorHAnsi" w:hAnsi="Verdana" w:cstheme="minorBidi"/>
          <w:sz w:val="18"/>
          <w:szCs w:val="18"/>
        </w:rPr>
        <w:t>technicky vybavena.</w:t>
      </w:r>
    </w:p>
    <w:p w14:paraId="52A1A069" w14:textId="77777777" w:rsidR="00E76E8C" w:rsidRPr="00524A99" w:rsidRDefault="00E76E8C" w:rsidP="00E76E8C">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Zajištění zkoušky po absolvování kurzu u jiné než školící organizace, včetně vystavení „Protokolu o zkoušce“.</w:t>
      </w:r>
    </w:p>
    <w:p w14:paraId="1D93ABA6" w14:textId="77777777" w:rsidR="00E76E8C" w:rsidRPr="00524A99" w:rsidRDefault="00E76E8C" w:rsidP="00E76E8C">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imes New Roman" w:hAnsi="Verdana" w:cs="Arial"/>
          <w:sz w:val="18"/>
          <w:szCs w:val="18"/>
          <w:lang w:eastAsia="cs-CZ"/>
        </w:rPr>
        <w:t>Zajištění vystavení „Osvědčení o základním kurzu svařování“ pro každého úspěšného absolventa kurzu.</w:t>
      </w:r>
    </w:p>
    <w:p w14:paraId="452CB388" w14:textId="77777777" w:rsidR="00E76E8C" w:rsidRPr="00524A99" w:rsidRDefault="00E76E8C" w:rsidP="00E76E8C">
      <w:pPr>
        <w:tabs>
          <w:tab w:val="left" w:pos="1418"/>
        </w:tabs>
        <w:spacing w:before="60" w:after="60" w:line="264" w:lineRule="auto"/>
        <w:ind w:right="764"/>
        <w:jc w:val="both"/>
        <w:rPr>
          <w:rFonts w:ascii="Verdana" w:eastAsiaTheme="minorHAnsi" w:hAnsi="Verdana" w:cstheme="minorBidi"/>
          <w:strike/>
          <w:sz w:val="18"/>
          <w:szCs w:val="18"/>
        </w:rPr>
      </w:pPr>
      <w:r w:rsidRPr="00524A99">
        <w:rPr>
          <w:rFonts w:ascii="Verdana" w:eastAsiaTheme="minorHAnsi" w:hAnsi="Verdana" w:cstheme="minorBidi"/>
          <w:sz w:val="18"/>
          <w:szCs w:val="18"/>
        </w:rPr>
        <w:t>Případné vydání nového svářečského průkazu.</w:t>
      </w:r>
    </w:p>
    <w:p w14:paraId="5EF03309" w14:textId="77777777" w:rsidR="00E76E8C" w:rsidRDefault="00E76E8C" w:rsidP="00E76E8C">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heme="minorHAnsi" w:hAnsi="Verdana" w:cstheme="minorBidi"/>
          <w:sz w:val="18"/>
          <w:szCs w:val="18"/>
        </w:rPr>
        <w:t>P</w:t>
      </w:r>
      <w:r w:rsidRPr="00524A99">
        <w:rPr>
          <w:rFonts w:ascii="Verdana" w:eastAsia="Times New Roman" w:hAnsi="Verdana" w:cs="Arial"/>
          <w:sz w:val="18"/>
          <w:szCs w:val="18"/>
          <w:lang w:eastAsia="cs-CZ"/>
        </w:rPr>
        <w:t xml:space="preserve">otvrzení o účasti a odeslání uvedených dokumentů na adresu: Správa železnic, státní organizace, Oblastní ředitelství </w:t>
      </w:r>
      <w:r>
        <w:rPr>
          <w:rFonts w:ascii="Verdana" w:eastAsia="Times New Roman" w:hAnsi="Verdana" w:cs="Arial"/>
          <w:sz w:val="18"/>
          <w:szCs w:val="18"/>
          <w:lang w:eastAsia="cs-CZ"/>
        </w:rPr>
        <w:t>Ústí nad Labem, Železničářská 1386/31,</w:t>
      </w:r>
    </w:p>
    <w:p w14:paraId="3FE2B6D0" w14:textId="77777777" w:rsidR="00E76E8C" w:rsidRPr="00524A99" w:rsidRDefault="00E76E8C" w:rsidP="00E76E8C">
      <w:pPr>
        <w:tabs>
          <w:tab w:val="left" w:pos="1418"/>
        </w:tabs>
        <w:spacing w:before="60" w:after="60" w:line="264" w:lineRule="auto"/>
        <w:ind w:right="764"/>
        <w:jc w:val="both"/>
        <w:rPr>
          <w:rFonts w:ascii="Verdana" w:eastAsia="Times New Roman" w:hAnsi="Verdana" w:cs="Arial"/>
          <w:sz w:val="18"/>
          <w:szCs w:val="18"/>
          <w:lang w:eastAsia="cs-CZ"/>
        </w:rPr>
      </w:pPr>
      <w:r>
        <w:rPr>
          <w:rFonts w:ascii="Verdana" w:eastAsia="Times New Roman" w:hAnsi="Verdana" w:cs="Arial"/>
          <w:sz w:val="18"/>
          <w:szCs w:val="18"/>
          <w:lang w:eastAsia="cs-CZ"/>
        </w:rPr>
        <w:t>400 03 Ústí nad Labem</w:t>
      </w:r>
      <w:r w:rsidRPr="00524A99">
        <w:rPr>
          <w:rFonts w:ascii="Verdana" w:eastAsia="Times New Roman" w:hAnsi="Verdana" w:cs="Arial"/>
          <w:sz w:val="18"/>
          <w:szCs w:val="18"/>
          <w:lang w:eastAsia="cs-CZ"/>
        </w:rPr>
        <w:t>.</w:t>
      </w:r>
    </w:p>
    <w:p w14:paraId="778C1B88" w14:textId="77777777" w:rsidR="00E76E8C" w:rsidRPr="00524A99" w:rsidRDefault="00E76E8C" w:rsidP="00E76E8C">
      <w:pPr>
        <w:tabs>
          <w:tab w:val="left" w:pos="1418"/>
        </w:tabs>
        <w:spacing w:before="60" w:after="60" w:line="264" w:lineRule="auto"/>
        <w:ind w:right="764"/>
        <w:jc w:val="both"/>
        <w:rPr>
          <w:rFonts w:ascii="Verdana" w:eastAsiaTheme="minorHAnsi" w:hAnsi="Verdana" w:cstheme="minorBidi"/>
          <w:b/>
          <w:bCs/>
          <w:sz w:val="18"/>
          <w:szCs w:val="18"/>
        </w:rPr>
      </w:pPr>
      <w:r w:rsidRPr="00524A99">
        <w:rPr>
          <w:rFonts w:ascii="Verdana" w:eastAsiaTheme="minorHAnsi" w:hAnsi="Verdana" w:cstheme="minorBidi"/>
          <w:b/>
          <w:bCs/>
          <w:sz w:val="18"/>
          <w:szCs w:val="18"/>
        </w:rPr>
        <w:t>Základní kurz ručního obloukového svařování nelegovaných ocelí obalenou elektrodou bez předehřevu ZK 111 1.1. dle ČSN 050705</w:t>
      </w:r>
    </w:p>
    <w:p w14:paraId="550925AB" w14:textId="77777777" w:rsidR="00E76E8C" w:rsidRPr="00524A99" w:rsidRDefault="00E76E8C" w:rsidP="00E76E8C">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Provedení základního kurzu ve svářečské škole, která je pro tuto činnost personálně a</w:t>
      </w:r>
      <w:r>
        <w:rPr>
          <w:rFonts w:ascii="Verdana" w:eastAsiaTheme="minorHAnsi" w:hAnsi="Verdana" w:cstheme="minorBidi"/>
          <w:sz w:val="18"/>
          <w:szCs w:val="18"/>
        </w:rPr>
        <w:t> </w:t>
      </w:r>
      <w:r w:rsidRPr="00524A99">
        <w:rPr>
          <w:rFonts w:ascii="Verdana" w:eastAsiaTheme="minorHAnsi" w:hAnsi="Verdana" w:cstheme="minorBidi"/>
          <w:sz w:val="18"/>
          <w:szCs w:val="18"/>
        </w:rPr>
        <w:t>technicky vybavena.</w:t>
      </w:r>
    </w:p>
    <w:p w14:paraId="5AF6F54D" w14:textId="77777777" w:rsidR="00E76E8C" w:rsidRPr="00524A99" w:rsidRDefault="00E76E8C" w:rsidP="00E76E8C">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Zajištění zkoušky po absolvování kurzu u jiné než školící organizace, včetně vystavení „Protokolu o zkoušce“.</w:t>
      </w:r>
    </w:p>
    <w:p w14:paraId="4F2D5F31" w14:textId="77777777" w:rsidR="00E76E8C" w:rsidRPr="00524A99" w:rsidRDefault="00E76E8C" w:rsidP="00E76E8C">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imes New Roman" w:hAnsi="Verdana" w:cs="Arial"/>
          <w:sz w:val="18"/>
          <w:szCs w:val="18"/>
          <w:lang w:eastAsia="cs-CZ"/>
        </w:rPr>
        <w:t>Zajištění vystavení „Osvědčení o základním kurzu svařování“ pro každého úspěšného absolventa kurzu.</w:t>
      </w:r>
    </w:p>
    <w:p w14:paraId="1AA9BAF0" w14:textId="77777777" w:rsidR="00E76E8C" w:rsidRPr="00524A99" w:rsidRDefault="00E76E8C" w:rsidP="00E76E8C">
      <w:pPr>
        <w:tabs>
          <w:tab w:val="left" w:pos="1418"/>
        </w:tabs>
        <w:spacing w:before="60" w:after="60" w:line="264" w:lineRule="auto"/>
        <w:ind w:right="764"/>
        <w:jc w:val="both"/>
        <w:rPr>
          <w:rFonts w:ascii="Verdana" w:eastAsiaTheme="minorHAnsi" w:hAnsi="Verdana" w:cstheme="minorBidi"/>
          <w:strike/>
          <w:sz w:val="18"/>
          <w:szCs w:val="18"/>
        </w:rPr>
      </w:pPr>
      <w:r w:rsidRPr="00524A99">
        <w:rPr>
          <w:rFonts w:ascii="Verdana" w:eastAsiaTheme="minorHAnsi" w:hAnsi="Verdana" w:cstheme="minorBidi"/>
          <w:sz w:val="18"/>
          <w:szCs w:val="18"/>
        </w:rPr>
        <w:t>Případné vydání nového svářečského průkazu.</w:t>
      </w:r>
    </w:p>
    <w:p w14:paraId="7C753E62" w14:textId="77777777" w:rsidR="00E76E8C" w:rsidRDefault="00E76E8C" w:rsidP="00E76E8C">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heme="minorHAnsi" w:hAnsi="Verdana" w:cstheme="minorBidi"/>
          <w:sz w:val="18"/>
          <w:szCs w:val="18"/>
        </w:rPr>
        <w:t>P</w:t>
      </w:r>
      <w:r w:rsidRPr="00524A99">
        <w:rPr>
          <w:rFonts w:ascii="Verdana" w:eastAsia="Times New Roman" w:hAnsi="Verdana" w:cs="Arial"/>
          <w:sz w:val="18"/>
          <w:szCs w:val="18"/>
          <w:lang w:eastAsia="cs-CZ"/>
        </w:rPr>
        <w:t>otvrzení o účasti a odeslání uvedených dokumentů na adresu: Správa železnic, státní organizace,</w:t>
      </w:r>
      <w:r>
        <w:rPr>
          <w:rFonts w:ascii="Verdana" w:eastAsia="Times New Roman" w:hAnsi="Verdana" w:cs="Arial"/>
          <w:sz w:val="18"/>
          <w:szCs w:val="18"/>
          <w:lang w:eastAsia="cs-CZ"/>
        </w:rPr>
        <w:t xml:space="preserve"> </w:t>
      </w:r>
      <w:r w:rsidRPr="00524A99">
        <w:rPr>
          <w:rFonts w:ascii="Verdana" w:eastAsia="Times New Roman" w:hAnsi="Verdana" w:cs="Arial"/>
          <w:sz w:val="18"/>
          <w:szCs w:val="18"/>
          <w:lang w:eastAsia="cs-CZ"/>
        </w:rPr>
        <w:t xml:space="preserve">Oblastní ředitelství </w:t>
      </w:r>
      <w:r>
        <w:rPr>
          <w:rFonts w:ascii="Verdana" w:eastAsia="Times New Roman" w:hAnsi="Verdana" w:cs="Arial"/>
          <w:sz w:val="18"/>
          <w:szCs w:val="18"/>
          <w:lang w:eastAsia="cs-CZ"/>
        </w:rPr>
        <w:t>Ústí nad Labem, Železničářská 1386/31,</w:t>
      </w:r>
    </w:p>
    <w:p w14:paraId="38E73475" w14:textId="77777777" w:rsidR="00E76E8C" w:rsidRDefault="00E76E8C" w:rsidP="00E76E8C">
      <w:pPr>
        <w:tabs>
          <w:tab w:val="left" w:pos="1418"/>
        </w:tabs>
        <w:spacing w:before="60" w:after="60" w:line="264" w:lineRule="auto"/>
        <w:ind w:right="764"/>
        <w:jc w:val="both"/>
        <w:rPr>
          <w:rFonts w:ascii="Verdana" w:eastAsia="Times New Roman" w:hAnsi="Verdana" w:cs="Arial"/>
          <w:sz w:val="18"/>
          <w:szCs w:val="18"/>
          <w:lang w:eastAsia="cs-CZ"/>
        </w:rPr>
      </w:pPr>
      <w:r>
        <w:rPr>
          <w:rFonts w:ascii="Verdana" w:eastAsia="Times New Roman" w:hAnsi="Verdana" w:cs="Arial"/>
          <w:sz w:val="18"/>
          <w:szCs w:val="18"/>
          <w:lang w:eastAsia="cs-CZ"/>
        </w:rPr>
        <w:t>400 03 Ústí nad Labem</w:t>
      </w:r>
      <w:r w:rsidRPr="00524A99">
        <w:rPr>
          <w:rFonts w:ascii="Verdana" w:eastAsia="Times New Roman" w:hAnsi="Verdana" w:cs="Arial"/>
          <w:sz w:val="18"/>
          <w:szCs w:val="18"/>
          <w:lang w:eastAsia="cs-CZ"/>
        </w:rPr>
        <w:t>.</w:t>
      </w:r>
    </w:p>
    <w:p w14:paraId="67EEF933" w14:textId="77777777" w:rsidR="00E76E8C" w:rsidRPr="00524A99" w:rsidRDefault="00E76E8C" w:rsidP="00E76E8C">
      <w:pPr>
        <w:tabs>
          <w:tab w:val="left" w:pos="1418"/>
        </w:tabs>
        <w:spacing w:before="60" w:after="60" w:line="264" w:lineRule="auto"/>
        <w:ind w:right="764"/>
        <w:jc w:val="both"/>
        <w:rPr>
          <w:rFonts w:ascii="Verdana" w:eastAsiaTheme="minorHAnsi" w:hAnsi="Verdana" w:cstheme="minorBidi"/>
          <w:b/>
          <w:bCs/>
          <w:sz w:val="18"/>
          <w:szCs w:val="18"/>
        </w:rPr>
      </w:pPr>
      <w:r w:rsidRPr="00524A99">
        <w:rPr>
          <w:rFonts w:ascii="Verdana" w:eastAsiaTheme="minorHAnsi" w:hAnsi="Verdana" w:cstheme="minorBidi"/>
          <w:b/>
          <w:bCs/>
          <w:sz w:val="18"/>
          <w:szCs w:val="18"/>
        </w:rPr>
        <w:t>Kurz zaškolení pro řezání a drážkování ocelí kyslíkem bez předehřevu ZP 81-2 1.1 dle ČSN 050705</w:t>
      </w:r>
    </w:p>
    <w:p w14:paraId="55DB026D" w14:textId="77777777" w:rsidR="00E76E8C" w:rsidRPr="00524A99" w:rsidRDefault="00E76E8C" w:rsidP="00E76E8C">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Provedení kurzu zaškolení ve svářečské škole, která je pro tuto činnost personálně a</w:t>
      </w:r>
      <w:r>
        <w:rPr>
          <w:rFonts w:ascii="Verdana" w:eastAsiaTheme="minorHAnsi" w:hAnsi="Verdana" w:cstheme="minorBidi"/>
          <w:sz w:val="18"/>
          <w:szCs w:val="18"/>
        </w:rPr>
        <w:t> </w:t>
      </w:r>
      <w:r w:rsidRPr="00524A99">
        <w:rPr>
          <w:rFonts w:ascii="Verdana" w:eastAsiaTheme="minorHAnsi" w:hAnsi="Verdana" w:cstheme="minorBidi"/>
          <w:sz w:val="18"/>
          <w:szCs w:val="18"/>
        </w:rPr>
        <w:t>technicky vybavena.</w:t>
      </w:r>
    </w:p>
    <w:p w14:paraId="4DF8F4D3" w14:textId="77777777" w:rsidR="00E76E8C" w:rsidRPr="00524A99" w:rsidRDefault="00E76E8C" w:rsidP="00E76E8C">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Zajištění zkoušky po absolvování kurzu včetně vystavení „Protokolu o zaškolení“.</w:t>
      </w:r>
    </w:p>
    <w:p w14:paraId="62D52BB3" w14:textId="77777777" w:rsidR="00E76E8C" w:rsidRPr="00524A99" w:rsidRDefault="00E76E8C" w:rsidP="00E76E8C">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imes New Roman" w:hAnsi="Verdana" w:cs="Arial"/>
          <w:sz w:val="18"/>
          <w:szCs w:val="18"/>
          <w:lang w:eastAsia="cs-CZ"/>
        </w:rPr>
        <w:t>Vystavení „Protokolu o zaškolení, osvědčení o zaškolení a průkaz zaškoleného pracovníka“ pro každého úspěšného absolventa kurzu.</w:t>
      </w:r>
    </w:p>
    <w:p w14:paraId="26FA6532" w14:textId="77777777" w:rsidR="00E76E8C" w:rsidRDefault="00E76E8C" w:rsidP="00E76E8C">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heme="minorHAnsi" w:hAnsi="Verdana" w:cstheme="minorBidi"/>
          <w:sz w:val="18"/>
          <w:szCs w:val="18"/>
        </w:rPr>
        <w:t>P</w:t>
      </w:r>
      <w:r w:rsidRPr="00524A99">
        <w:rPr>
          <w:rFonts w:ascii="Verdana" w:eastAsia="Times New Roman" w:hAnsi="Verdana" w:cs="Arial"/>
          <w:sz w:val="18"/>
          <w:szCs w:val="18"/>
          <w:lang w:eastAsia="cs-CZ"/>
        </w:rPr>
        <w:t xml:space="preserve">otvrzení o účasti a odeslání uvedených dokumentů na adresu: Správa železnic, státní organizace, Oblastní ředitelství </w:t>
      </w:r>
      <w:r>
        <w:rPr>
          <w:rFonts w:ascii="Verdana" w:eastAsia="Times New Roman" w:hAnsi="Verdana" w:cs="Arial"/>
          <w:sz w:val="18"/>
          <w:szCs w:val="18"/>
          <w:lang w:eastAsia="cs-CZ"/>
        </w:rPr>
        <w:t>Ústí nad Labem, Železničářská 1386/31,</w:t>
      </w:r>
    </w:p>
    <w:p w14:paraId="6F08E99B" w14:textId="77777777" w:rsidR="00E76E8C" w:rsidRPr="00766FBB" w:rsidRDefault="00E76E8C" w:rsidP="00E76E8C">
      <w:pPr>
        <w:tabs>
          <w:tab w:val="left" w:pos="1418"/>
        </w:tabs>
        <w:spacing w:before="60" w:after="60" w:line="264" w:lineRule="auto"/>
        <w:ind w:right="764"/>
        <w:jc w:val="both"/>
        <w:rPr>
          <w:rFonts w:ascii="Verdana" w:eastAsia="Times New Roman" w:hAnsi="Verdana" w:cs="Arial"/>
          <w:sz w:val="18"/>
          <w:szCs w:val="18"/>
          <w:lang w:eastAsia="cs-CZ"/>
        </w:rPr>
      </w:pPr>
      <w:r>
        <w:rPr>
          <w:rFonts w:ascii="Verdana" w:eastAsia="Times New Roman" w:hAnsi="Verdana" w:cs="Arial"/>
          <w:sz w:val="18"/>
          <w:szCs w:val="18"/>
          <w:lang w:eastAsia="cs-CZ"/>
        </w:rPr>
        <w:t>400 03 Ústí nad Labem</w:t>
      </w:r>
      <w:r w:rsidRPr="00524A99">
        <w:rPr>
          <w:rFonts w:ascii="Verdana" w:eastAsia="Times New Roman" w:hAnsi="Verdana" w:cs="Arial"/>
          <w:sz w:val="18"/>
          <w:szCs w:val="18"/>
          <w:lang w:eastAsia="cs-CZ"/>
        </w:rPr>
        <w:t>.</w:t>
      </w:r>
    </w:p>
    <w:p w14:paraId="7B640F17" w14:textId="7B4AD50F" w:rsidR="00710CAF" w:rsidRPr="00E746F8" w:rsidRDefault="001E7027" w:rsidP="00710CAF">
      <w:pPr>
        <w:pStyle w:val="RLProhlensmluvnchstran"/>
        <w:rPr>
          <w:rFonts w:ascii="Verdana" w:hAnsi="Verdana" w:cstheme="minorHAnsi"/>
        </w:rPr>
      </w:pPr>
      <w:r>
        <w:rPr>
          <w:rFonts w:ascii="Verdana" w:hAnsi="Verdana" w:cstheme="minorHAnsi"/>
        </w:rPr>
        <w:lastRenderedPageBreak/>
        <w:t>P</w:t>
      </w:r>
      <w:r w:rsidR="00710CAF" w:rsidRPr="00E746F8">
        <w:rPr>
          <w:rFonts w:ascii="Verdana" w:hAnsi="Verdana" w:cstheme="minorHAnsi"/>
        </w:rPr>
        <w:t xml:space="preserve">říloha č. </w:t>
      </w:r>
      <w:r w:rsidR="00710CAF">
        <w:rPr>
          <w:rFonts w:ascii="Verdana" w:hAnsi="Verdana" w:cstheme="minorHAnsi"/>
        </w:rPr>
        <w:t>3</w:t>
      </w:r>
    </w:p>
    <w:p w14:paraId="48A3E9E7" w14:textId="004BCF3B" w:rsidR="00710CAF" w:rsidRDefault="00710CAF" w:rsidP="00710CAF">
      <w:pPr>
        <w:pStyle w:val="RLProhlensmluvnchstran"/>
        <w:rPr>
          <w:rFonts w:ascii="Verdana" w:hAnsi="Verdana" w:cstheme="minorHAnsi"/>
        </w:rPr>
      </w:pPr>
      <w:r>
        <w:rPr>
          <w:rFonts w:ascii="Verdana" w:hAnsi="Verdana" w:cstheme="minorHAnsi"/>
        </w:rPr>
        <w:t>Jednotkový ceník</w:t>
      </w:r>
    </w:p>
    <w:p w14:paraId="46424310" w14:textId="77777777" w:rsidR="00710CAF" w:rsidRDefault="00710CAF" w:rsidP="00710CAF">
      <w:pPr>
        <w:pStyle w:val="RLProhlensmluvnchstran"/>
        <w:rPr>
          <w:rFonts w:ascii="Verdana" w:hAnsi="Verdana" w:cstheme="minorHAnsi"/>
        </w:rPr>
      </w:pPr>
    </w:p>
    <w:p w14:paraId="45EED1AF" w14:textId="77777777" w:rsidR="00710CAF" w:rsidRDefault="00710CAF" w:rsidP="00710CAF">
      <w:pPr>
        <w:pStyle w:val="RLProhlensmluvnchstran"/>
        <w:rPr>
          <w:rFonts w:ascii="Verdana" w:hAnsi="Verdana" w:cstheme="minorHAnsi"/>
        </w:rPr>
      </w:pPr>
    </w:p>
    <w:p w14:paraId="6DA7ABE6" w14:textId="77777777" w:rsidR="00710CAF" w:rsidRDefault="00710CAF" w:rsidP="00710CAF">
      <w:pPr>
        <w:pStyle w:val="RLProhlensmluvnchstran"/>
        <w:rPr>
          <w:rFonts w:ascii="Verdana" w:hAnsi="Verdana" w:cstheme="minorHAnsi"/>
        </w:rPr>
      </w:pPr>
    </w:p>
    <w:p w14:paraId="7EA2DA76" w14:textId="77777777" w:rsidR="00710CAF" w:rsidRDefault="00710CAF" w:rsidP="00710CAF">
      <w:pPr>
        <w:pStyle w:val="RLProhlensmluvnchstran"/>
        <w:rPr>
          <w:rFonts w:ascii="Verdana" w:hAnsi="Verdana" w:cstheme="minorHAnsi"/>
        </w:rPr>
      </w:pPr>
    </w:p>
    <w:p w14:paraId="5068F398" w14:textId="77777777" w:rsidR="00710CAF" w:rsidRDefault="00710CAF" w:rsidP="00710CAF">
      <w:pPr>
        <w:pStyle w:val="RLProhlensmluvnchstran"/>
        <w:rPr>
          <w:rFonts w:ascii="Verdana" w:hAnsi="Verdana" w:cstheme="minorHAnsi"/>
        </w:rPr>
      </w:pPr>
    </w:p>
    <w:p w14:paraId="2E915825" w14:textId="77777777" w:rsidR="00710CAF" w:rsidRDefault="00710CAF" w:rsidP="00710CAF">
      <w:pPr>
        <w:pStyle w:val="RLProhlensmluvnchstran"/>
        <w:rPr>
          <w:rFonts w:ascii="Verdana" w:hAnsi="Verdana" w:cstheme="minorHAnsi"/>
        </w:rPr>
      </w:pPr>
    </w:p>
    <w:p w14:paraId="2F875F9A" w14:textId="77777777" w:rsidR="00710CAF" w:rsidRDefault="00710CAF" w:rsidP="00710CAF">
      <w:pPr>
        <w:pStyle w:val="RLProhlensmluvnchstran"/>
        <w:rPr>
          <w:rFonts w:ascii="Verdana" w:hAnsi="Verdana" w:cstheme="minorHAnsi"/>
        </w:rPr>
      </w:pPr>
    </w:p>
    <w:p w14:paraId="6B5D7408" w14:textId="77777777" w:rsidR="00710CAF" w:rsidRDefault="00710CAF" w:rsidP="00710CAF">
      <w:pPr>
        <w:pStyle w:val="RLProhlensmluvnchstran"/>
        <w:rPr>
          <w:rFonts w:ascii="Verdana" w:hAnsi="Verdana" w:cstheme="minorHAnsi"/>
        </w:rPr>
      </w:pPr>
    </w:p>
    <w:p w14:paraId="5FB8F6F9" w14:textId="77777777" w:rsidR="00710CAF" w:rsidRDefault="00710CAF" w:rsidP="00710CAF">
      <w:pPr>
        <w:pStyle w:val="RLProhlensmluvnchstran"/>
        <w:rPr>
          <w:rFonts w:ascii="Verdana" w:hAnsi="Verdana" w:cstheme="minorHAnsi"/>
        </w:rPr>
      </w:pPr>
    </w:p>
    <w:p w14:paraId="2F44D332" w14:textId="77777777" w:rsidR="00710CAF" w:rsidRDefault="00710CAF" w:rsidP="00710CAF">
      <w:pPr>
        <w:pStyle w:val="RLProhlensmluvnchstran"/>
        <w:rPr>
          <w:rFonts w:ascii="Verdana" w:hAnsi="Verdana" w:cstheme="minorHAnsi"/>
        </w:rPr>
      </w:pPr>
    </w:p>
    <w:p w14:paraId="4E12B4E6" w14:textId="77777777" w:rsidR="00710CAF" w:rsidRDefault="00710CAF" w:rsidP="00710CAF">
      <w:pPr>
        <w:pStyle w:val="RLProhlensmluvnchstran"/>
        <w:rPr>
          <w:rFonts w:ascii="Verdana" w:hAnsi="Verdana" w:cstheme="minorHAnsi"/>
        </w:rPr>
      </w:pPr>
    </w:p>
    <w:p w14:paraId="1BA3B2BC" w14:textId="77777777" w:rsidR="00710CAF" w:rsidRDefault="00710CAF" w:rsidP="00710CAF">
      <w:pPr>
        <w:pStyle w:val="RLProhlensmluvnchstran"/>
        <w:rPr>
          <w:rFonts w:ascii="Verdana" w:hAnsi="Verdana" w:cstheme="minorHAnsi"/>
        </w:rPr>
      </w:pPr>
    </w:p>
    <w:p w14:paraId="664A9FE2" w14:textId="77777777" w:rsidR="00710CAF" w:rsidRDefault="00710CAF" w:rsidP="00710CAF">
      <w:pPr>
        <w:pStyle w:val="RLProhlensmluvnchstran"/>
        <w:rPr>
          <w:rFonts w:ascii="Verdana" w:hAnsi="Verdana" w:cstheme="minorHAnsi"/>
        </w:rPr>
      </w:pPr>
    </w:p>
    <w:p w14:paraId="77861098" w14:textId="77777777" w:rsidR="00710CAF" w:rsidRDefault="00710CAF" w:rsidP="00710CAF">
      <w:pPr>
        <w:pStyle w:val="RLProhlensmluvnchstran"/>
        <w:rPr>
          <w:rFonts w:ascii="Verdana" w:hAnsi="Verdana" w:cstheme="minorHAnsi"/>
        </w:rPr>
      </w:pPr>
    </w:p>
    <w:p w14:paraId="0668B6A0" w14:textId="77777777" w:rsidR="00710CAF" w:rsidRDefault="00710CAF" w:rsidP="00710CAF">
      <w:pPr>
        <w:pStyle w:val="RLProhlensmluvnchstran"/>
        <w:rPr>
          <w:rFonts w:ascii="Verdana" w:hAnsi="Verdana" w:cstheme="minorHAnsi"/>
        </w:rPr>
      </w:pPr>
    </w:p>
    <w:p w14:paraId="0B7450B4" w14:textId="77777777" w:rsidR="00710CAF" w:rsidRDefault="00710CAF" w:rsidP="00710CAF">
      <w:pPr>
        <w:pStyle w:val="RLProhlensmluvnchstran"/>
        <w:rPr>
          <w:rFonts w:ascii="Verdana" w:hAnsi="Verdana" w:cstheme="minorHAnsi"/>
        </w:rPr>
      </w:pPr>
    </w:p>
    <w:p w14:paraId="6C11C4D5" w14:textId="77777777" w:rsidR="00710CAF" w:rsidRDefault="00710CAF" w:rsidP="00710CAF">
      <w:pPr>
        <w:pStyle w:val="RLProhlensmluvnchstran"/>
        <w:rPr>
          <w:rFonts w:ascii="Verdana" w:hAnsi="Verdana" w:cstheme="minorHAnsi"/>
        </w:rPr>
      </w:pPr>
    </w:p>
    <w:p w14:paraId="5617CA3E" w14:textId="77777777" w:rsidR="00710CAF" w:rsidRDefault="00710CAF" w:rsidP="00710CAF">
      <w:pPr>
        <w:pStyle w:val="RLProhlensmluvnchstran"/>
        <w:rPr>
          <w:rFonts w:ascii="Verdana" w:hAnsi="Verdana" w:cstheme="minorHAnsi"/>
        </w:rPr>
      </w:pPr>
    </w:p>
    <w:p w14:paraId="19A3E28E" w14:textId="77777777" w:rsidR="00710CAF" w:rsidRDefault="00710CAF" w:rsidP="00710CAF">
      <w:pPr>
        <w:pStyle w:val="RLProhlensmluvnchstran"/>
        <w:rPr>
          <w:rFonts w:ascii="Verdana" w:hAnsi="Verdana" w:cstheme="minorHAnsi"/>
        </w:rPr>
      </w:pPr>
    </w:p>
    <w:p w14:paraId="3FDC50BA" w14:textId="77777777" w:rsidR="00710CAF" w:rsidRDefault="00710CAF" w:rsidP="00710CAF">
      <w:pPr>
        <w:pStyle w:val="RLProhlensmluvnchstran"/>
        <w:rPr>
          <w:rFonts w:ascii="Verdana" w:hAnsi="Verdana" w:cstheme="minorHAnsi"/>
        </w:rPr>
      </w:pPr>
    </w:p>
    <w:p w14:paraId="7CC7F113" w14:textId="77777777" w:rsidR="00710CAF" w:rsidRDefault="00710CAF" w:rsidP="00710CAF">
      <w:pPr>
        <w:pStyle w:val="RLProhlensmluvnchstran"/>
        <w:rPr>
          <w:rFonts w:ascii="Verdana" w:hAnsi="Verdana" w:cstheme="minorHAnsi"/>
        </w:rPr>
      </w:pPr>
    </w:p>
    <w:p w14:paraId="2FA9FA35" w14:textId="77777777" w:rsidR="00710CAF" w:rsidRDefault="00710CAF" w:rsidP="00710CAF">
      <w:pPr>
        <w:pStyle w:val="RLProhlensmluvnchstran"/>
        <w:rPr>
          <w:rFonts w:ascii="Verdana" w:hAnsi="Verdana" w:cstheme="minorHAnsi"/>
        </w:rPr>
      </w:pPr>
    </w:p>
    <w:p w14:paraId="77125B89" w14:textId="77777777" w:rsidR="00710CAF" w:rsidRDefault="00710CAF" w:rsidP="00710CAF">
      <w:pPr>
        <w:pStyle w:val="RLProhlensmluvnchstran"/>
        <w:rPr>
          <w:rFonts w:ascii="Verdana" w:hAnsi="Verdana" w:cstheme="minorHAnsi"/>
        </w:rPr>
      </w:pPr>
    </w:p>
    <w:p w14:paraId="5E9B5071" w14:textId="77777777" w:rsidR="00710CAF" w:rsidRDefault="00710CAF" w:rsidP="00710CAF">
      <w:pPr>
        <w:pStyle w:val="RLProhlensmluvnchstran"/>
        <w:rPr>
          <w:rFonts w:ascii="Verdana" w:hAnsi="Verdana" w:cstheme="minorHAnsi"/>
        </w:rPr>
      </w:pPr>
    </w:p>
    <w:p w14:paraId="072D60E7" w14:textId="77777777" w:rsidR="00710CAF" w:rsidRDefault="00710CAF" w:rsidP="00710CAF">
      <w:pPr>
        <w:pStyle w:val="RLProhlensmluvnchstran"/>
        <w:rPr>
          <w:rFonts w:ascii="Verdana" w:hAnsi="Verdana" w:cstheme="minorHAnsi"/>
        </w:rPr>
      </w:pPr>
    </w:p>
    <w:p w14:paraId="448D98F5" w14:textId="77777777" w:rsidR="00710CAF" w:rsidRDefault="00710CAF" w:rsidP="00710CAF">
      <w:pPr>
        <w:pStyle w:val="RLProhlensmluvnchstran"/>
        <w:rPr>
          <w:rFonts w:ascii="Verdana" w:hAnsi="Verdana" w:cstheme="minorHAnsi"/>
        </w:rPr>
      </w:pPr>
    </w:p>
    <w:p w14:paraId="1BFE57A0" w14:textId="77777777" w:rsidR="00710CAF" w:rsidRDefault="00710CAF" w:rsidP="00710CAF">
      <w:pPr>
        <w:pStyle w:val="RLProhlensmluvnchstran"/>
        <w:rPr>
          <w:rFonts w:ascii="Verdana" w:hAnsi="Verdana" w:cstheme="minorHAnsi"/>
        </w:rPr>
      </w:pPr>
    </w:p>
    <w:p w14:paraId="164828A2" w14:textId="77777777" w:rsidR="00710CAF" w:rsidRDefault="00710CAF" w:rsidP="00710CAF">
      <w:pPr>
        <w:pStyle w:val="RLProhlensmluvnchstran"/>
        <w:rPr>
          <w:rFonts w:ascii="Verdana" w:hAnsi="Verdana" w:cstheme="minorHAnsi"/>
        </w:rPr>
      </w:pPr>
    </w:p>
    <w:p w14:paraId="125A909A" w14:textId="77777777" w:rsidR="00710CAF" w:rsidRDefault="00710CAF" w:rsidP="00710CAF">
      <w:pPr>
        <w:pStyle w:val="RLProhlensmluvnchstran"/>
        <w:rPr>
          <w:rFonts w:ascii="Verdana" w:hAnsi="Verdana" w:cstheme="minorHAnsi"/>
        </w:rPr>
      </w:pPr>
    </w:p>
    <w:p w14:paraId="7E3F02D0" w14:textId="77777777" w:rsidR="00710CAF" w:rsidRDefault="00710CAF" w:rsidP="00710CAF">
      <w:pPr>
        <w:pStyle w:val="RLProhlensmluvnchstran"/>
        <w:rPr>
          <w:rFonts w:ascii="Verdana" w:hAnsi="Verdana" w:cstheme="minorHAnsi"/>
        </w:rPr>
      </w:pPr>
    </w:p>
    <w:p w14:paraId="3E969EB4" w14:textId="77777777" w:rsidR="003C3E5C" w:rsidRDefault="003C3E5C" w:rsidP="00710CAF">
      <w:pPr>
        <w:pStyle w:val="RLProhlensmluvnchstran"/>
        <w:rPr>
          <w:rFonts w:ascii="Verdana" w:hAnsi="Verdana" w:cstheme="minorHAnsi"/>
        </w:rPr>
      </w:pPr>
    </w:p>
    <w:p w14:paraId="2B64D81F" w14:textId="77777777" w:rsidR="00710CAF" w:rsidRPr="00E746F8" w:rsidRDefault="00710CAF" w:rsidP="00710CAF">
      <w:pPr>
        <w:pStyle w:val="RLProhlensmluvnchstran"/>
        <w:rPr>
          <w:rFonts w:ascii="Verdana" w:hAnsi="Verdana" w:cstheme="minorHAnsi"/>
        </w:rPr>
      </w:pPr>
    </w:p>
    <w:p w14:paraId="44A56D74" w14:textId="77777777" w:rsidR="00710CAF" w:rsidRDefault="00710CAF" w:rsidP="00ED753E">
      <w:pPr>
        <w:pStyle w:val="RLProhlensmluvnchstran"/>
        <w:jc w:val="left"/>
        <w:rPr>
          <w:rFonts w:ascii="Verdana" w:hAnsi="Verdana" w:cstheme="minorHAnsi"/>
        </w:rPr>
      </w:pPr>
    </w:p>
    <w:p w14:paraId="4C58FFF6" w14:textId="74E15FF8" w:rsidR="00710CAF" w:rsidRPr="00E746F8" w:rsidRDefault="00710CAF" w:rsidP="00710CAF">
      <w:pPr>
        <w:pStyle w:val="RLProhlensmluvnchstran"/>
        <w:rPr>
          <w:rFonts w:ascii="Verdana" w:hAnsi="Verdana" w:cstheme="minorHAnsi"/>
        </w:rPr>
      </w:pPr>
      <w:r w:rsidRPr="00E746F8">
        <w:rPr>
          <w:rFonts w:ascii="Verdana" w:hAnsi="Verdana" w:cstheme="minorHAnsi"/>
        </w:rPr>
        <w:lastRenderedPageBreak/>
        <w:t xml:space="preserve">Příloha č. </w:t>
      </w:r>
      <w:r>
        <w:rPr>
          <w:rFonts w:ascii="Verdana" w:hAnsi="Verdana" w:cstheme="minorHAnsi"/>
        </w:rPr>
        <w:t>4</w:t>
      </w:r>
    </w:p>
    <w:p w14:paraId="0D604FB8" w14:textId="11FB2E22" w:rsidR="00710CAF" w:rsidRDefault="00710CAF" w:rsidP="00710CAF">
      <w:pPr>
        <w:pStyle w:val="RLProhlensmluvnchstran"/>
        <w:rPr>
          <w:rFonts w:ascii="Verdana" w:hAnsi="Verdana" w:cstheme="minorHAnsi"/>
        </w:rPr>
      </w:pPr>
      <w:r>
        <w:rPr>
          <w:rFonts w:ascii="Verdana" w:hAnsi="Verdana" w:cstheme="minorHAnsi"/>
        </w:rPr>
        <w:t>Seznam poddodavatelů</w:t>
      </w:r>
    </w:p>
    <w:p w14:paraId="71E56800" w14:textId="59788C4D" w:rsidR="00710CAF" w:rsidRPr="00710CAF" w:rsidRDefault="00710CAF" w:rsidP="00710CAF">
      <w:pPr>
        <w:pStyle w:val="RLProhlensmluvnchstran"/>
        <w:rPr>
          <w:rFonts w:ascii="Verdana" w:hAnsi="Verdana" w:cstheme="minorHAnsi"/>
          <w:b w:val="0"/>
          <w:bCs w:val="0"/>
          <w:i/>
          <w:iCs/>
          <w:sz w:val="18"/>
          <w:szCs w:val="18"/>
        </w:rPr>
      </w:pPr>
      <w:r w:rsidRPr="00710CAF">
        <w:rPr>
          <w:rFonts w:ascii="Verdana" w:hAnsi="Verdana" w:cstheme="minorHAnsi"/>
          <w:b w:val="0"/>
          <w:bCs w:val="0"/>
          <w:i/>
          <w:iCs/>
          <w:sz w:val="18"/>
          <w:szCs w:val="18"/>
          <w:highlight w:val="yellow"/>
        </w:rPr>
        <w:t>(</w:t>
      </w:r>
      <w:r>
        <w:rPr>
          <w:rFonts w:ascii="Verdana" w:hAnsi="Verdana" w:cstheme="minorHAnsi"/>
          <w:b w:val="0"/>
          <w:bCs w:val="0"/>
          <w:i/>
          <w:iCs/>
          <w:sz w:val="18"/>
          <w:szCs w:val="18"/>
          <w:highlight w:val="yellow"/>
        </w:rPr>
        <w:t>vyplněná</w:t>
      </w:r>
      <w:r w:rsidRPr="00710CAF">
        <w:rPr>
          <w:rFonts w:ascii="Verdana" w:hAnsi="Verdana" w:cstheme="minorHAnsi"/>
          <w:b w:val="0"/>
          <w:bCs w:val="0"/>
          <w:i/>
          <w:iCs/>
          <w:sz w:val="18"/>
          <w:szCs w:val="18"/>
          <w:highlight w:val="yellow"/>
        </w:rPr>
        <w:t xml:space="preserve"> příloha č. 2 Dílu 1 Zadávací dokumentace)</w:t>
      </w:r>
    </w:p>
    <w:p w14:paraId="3DBD3B32" w14:textId="77777777" w:rsidR="00710CAF" w:rsidRDefault="00710CAF" w:rsidP="00710CAF">
      <w:pPr>
        <w:pStyle w:val="RLProhlensmluvnchstran"/>
        <w:rPr>
          <w:rFonts w:ascii="Verdana" w:hAnsi="Verdana" w:cstheme="minorHAnsi"/>
        </w:rPr>
      </w:pPr>
    </w:p>
    <w:p w14:paraId="2869F122" w14:textId="77777777" w:rsidR="00710CAF" w:rsidRDefault="00710CAF" w:rsidP="00710CAF">
      <w:pPr>
        <w:pStyle w:val="RLProhlensmluvnchstran"/>
        <w:rPr>
          <w:rFonts w:ascii="Verdana" w:hAnsi="Verdana" w:cstheme="minorHAnsi"/>
        </w:rPr>
      </w:pPr>
    </w:p>
    <w:p w14:paraId="59E2C084" w14:textId="77777777" w:rsidR="00710CAF" w:rsidRDefault="00710CAF" w:rsidP="00710CAF">
      <w:pPr>
        <w:pStyle w:val="RLProhlensmluvnchstran"/>
        <w:rPr>
          <w:rFonts w:ascii="Verdana" w:hAnsi="Verdana" w:cstheme="minorHAnsi"/>
        </w:rPr>
      </w:pPr>
    </w:p>
    <w:p w14:paraId="0C608723" w14:textId="77777777" w:rsidR="00710CAF" w:rsidRDefault="00710CAF" w:rsidP="00710CAF">
      <w:pPr>
        <w:pStyle w:val="RLProhlensmluvnchstran"/>
        <w:rPr>
          <w:rFonts w:ascii="Verdana" w:hAnsi="Verdana" w:cstheme="minorHAnsi"/>
        </w:rPr>
      </w:pPr>
    </w:p>
    <w:p w14:paraId="4CD22B4E" w14:textId="77777777" w:rsidR="00710CAF" w:rsidRDefault="00710CAF" w:rsidP="00710CAF">
      <w:pPr>
        <w:pStyle w:val="RLProhlensmluvnchstran"/>
        <w:rPr>
          <w:rFonts w:ascii="Verdana" w:hAnsi="Verdana" w:cstheme="minorHAnsi"/>
        </w:rPr>
      </w:pPr>
    </w:p>
    <w:p w14:paraId="25090E5F" w14:textId="77777777" w:rsidR="00710CAF" w:rsidRDefault="00710CAF" w:rsidP="00710CAF">
      <w:pPr>
        <w:pStyle w:val="RLProhlensmluvnchstran"/>
        <w:rPr>
          <w:rFonts w:ascii="Verdana" w:hAnsi="Verdana" w:cstheme="minorHAnsi"/>
        </w:rPr>
      </w:pPr>
    </w:p>
    <w:p w14:paraId="2926C9BD" w14:textId="77777777" w:rsidR="00710CAF" w:rsidRDefault="00710CAF" w:rsidP="00710CAF">
      <w:pPr>
        <w:pStyle w:val="RLProhlensmluvnchstran"/>
        <w:rPr>
          <w:rFonts w:ascii="Verdana" w:hAnsi="Verdana" w:cstheme="minorHAnsi"/>
        </w:rPr>
      </w:pPr>
    </w:p>
    <w:p w14:paraId="7C4DE600" w14:textId="77777777" w:rsidR="00710CAF" w:rsidRDefault="00710CAF" w:rsidP="00710CAF">
      <w:pPr>
        <w:pStyle w:val="RLProhlensmluvnchstran"/>
        <w:rPr>
          <w:rFonts w:ascii="Verdana" w:hAnsi="Verdana" w:cstheme="minorHAnsi"/>
        </w:rPr>
      </w:pPr>
    </w:p>
    <w:p w14:paraId="108C0C3F" w14:textId="77777777" w:rsidR="00710CAF" w:rsidRDefault="00710CAF" w:rsidP="00710CAF">
      <w:pPr>
        <w:pStyle w:val="RLProhlensmluvnchstran"/>
        <w:rPr>
          <w:rFonts w:ascii="Verdana" w:hAnsi="Verdana" w:cstheme="minorHAnsi"/>
        </w:rPr>
      </w:pPr>
    </w:p>
    <w:p w14:paraId="14D6045D" w14:textId="77777777" w:rsidR="00710CAF" w:rsidRDefault="00710CAF" w:rsidP="00710CAF">
      <w:pPr>
        <w:pStyle w:val="RLProhlensmluvnchstran"/>
        <w:rPr>
          <w:rFonts w:ascii="Verdana" w:hAnsi="Verdana" w:cstheme="minorHAnsi"/>
        </w:rPr>
      </w:pPr>
    </w:p>
    <w:p w14:paraId="3FE7E30A" w14:textId="77777777" w:rsidR="00710CAF" w:rsidRDefault="00710CAF" w:rsidP="00710CAF">
      <w:pPr>
        <w:pStyle w:val="RLProhlensmluvnchstran"/>
        <w:rPr>
          <w:rFonts w:ascii="Verdana" w:hAnsi="Verdana" w:cstheme="minorHAnsi"/>
        </w:rPr>
      </w:pPr>
    </w:p>
    <w:p w14:paraId="4D16C4EC" w14:textId="77777777" w:rsidR="00710CAF" w:rsidRDefault="00710CAF" w:rsidP="00710CAF">
      <w:pPr>
        <w:pStyle w:val="RLProhlensmluvnchstran"/>
        <w:rPr>
          <w:rFonts w:ascii="Verdana" w:hAnsi="Verdana" w:cstheme="minorHAnsi"/>
        </w:rPr>
      </w:pPr>
    </w:p>
    <w:p w14:paraId="35C0B3F0" w14:textId="77777777" w:rsidR="00710CAF" w:rsidRDefault="00710CAF" w:rsidP="00710CAF">
      <w:pPr>
        <w:pStyle w:val="RLProhlensmluvnchstran"/>
        <w:rPr>
          <w:rFonts w:ascii="Verdana" w:hAnsi="Verdana" w:cstheme="minorHAnsi"/>
        </w:rPr>
      </w:pPr>
    </w:p>
    <w:p w14:paraId="3DB3F3B4" w14:textId="77777777" w:rsidR="00710CAF" w:rsidRDefault="00710CAF" w:rsidP="00710CAF">
      <w:pPr>
        <w:pStyle w:val="RLProhlensmluvnchstran"/>
        <w:rPr>
          <w:rFonts w:ascii="Verdana" w:hAnsi="Verdana" w:cstheme="minorHAnsi"/>
        </w:rPr>
      </w:pPr>
    </w:p>
    <w:p w14:paraId="78937D81" w14:textId="77777777" w:rsidR="00710CAF" w:rsidRDefault="00710CAF" w:rsidP="00710CAF">
      <w:pPr>
        <w:pStyle w:val="RLProhlensmluvnchstran"/>
        <w:rPr>
          <w:rFonts w:ascii="Verdana" w:hAnsi="Verdana" w:cstheme="minorHAnsi"/>
        </w:rPr>
      </w:pPr>
    </w:p>
    <w:p w14:paraId="11FE80E5" w14:textId="77777777" w:rsidR="00710CAF" w:rsidRDefault="00710CAF" w:rsidP="00710CAF">
      <w:pPr>
        <w:pStyle w:val="RLProhlensmluvnchstran"/>
        <w:rPr>
          <w:rFonts w:ascii="Verdana" w:hAnsi="Verdana" w:cstheme="minorHAnsi"/>
        </w:rPr>
      </w:pPr>
    </w:p>
    <w:p w14:paraId="7C7B7666" w14:textId="77777777" w:rsidR="00710CAF" w:rsidRDefault="00710CAF" w:rsidP="00710CAF">
      <w:pPr>
        <w:pStyle w:val="RLProhlensmluvnchstran"/>
        <w:rPr>
          <w:rFonts w:ascii="Verdana" w:hAnsi="Verdana" w:cstheme="minorHAnsi"/>
        </w:rPr>
      </w:pPr>
    </w:p>
    <w:p w14:paraId="15719305" w14:textId="77777777" w:rsidR="00710CAF" w:rsidRDefault="00710CAF" w:rsidP="00710CAF">
      <w:pPr>
        <w:pStyle w:val="RLProhlensmluvnchstran"/>
        <w:rPr>
          <w:rFonts w:ascii="Verdana" w:hAnsi="Verdana" w:cstheme="minorHAnsi"/>
        </w:rPr>
      </w:pPr>
    </w:p>
    <w:p w14:paraId="49812F46" w14:textId="77777777" w:rsidR="00710CAF" w:rsidRDefault="00710CAF" w:rsidP="00710CAF">
      <w:pPr>
        <w:pStyle w:val="RLProhlensmluvnchstran"/>
        <w:rPr>
          <w:rFonts w:ascii="Verdana" w:hAnsi="Verdana" w:cstheme="minorHAnsi"/>
        </w:rPr>
      </w:pPr>
    </w:p>
    <w:p w14:paraId="101B5090" w14:textId="77777777" w:rsidR="00710CAF" w:rsidRDefault="00710CAF" w:rsidP="00710CAF">
      <w:pPr>
        <w:pStyle w:val="RLProhlensmluvnchstran"/>
        <w:rPr>
          <w:rFonts w:ascii="Verdana" w:hAnsi="Verdana" w:cstheme="minorHAnsi"/>
        </w:rPr>
      </w:pPr>
    </w:p>
    <w:p w14:paraId="0BA7FDB3" w14:textId="77777777" w:rsidR="00710CAF" w:rsidRDefault="00710CAF" w:rsidP="00710CAF">
      <w:pPr>
        <w:pStyle w:val="RLProhlensmluvnchstran"/>
        <w:rPr>
          <w:rFonts w:ascii="Verdana" w:hAnsi="Verdana" w:cstheme="minorHAnsi"/>
        </w:rPr>
      </w:pPr>
    </w:p>
    <w:p w14:paraId="4414A74A" w14:textId="77777777" w:rsidR="00710CAF" w:rsidRDefault="00710CAF" w:rsidP="00710CAF">
      <w:pPr>
        <w:pStyle w:val="RLProhlensmluvnchstran"/>
        <w:rPr>
          <w:rFonts w:ascii="Verdana" w:hAnsi="Verdana" w:cstheme="minorHAnsi"/>
        </w:rPr>
      </w:pPr>
    </w:p>
    <w:p w14:paraId="4E7B28AE" w14:textId="77777777" w:rsidR="00710CAF" w:rsidRDefault="00710CAF" w:rsidP="00710CAF">
      <w:pPr>
        <w:pStyle w:val="RLProhlensmluvnchstran"/>
        <w:rPr>
          <w:rFonts w:ascii="Verdana" w:hAnsi="Verdana" w:cstheme="minorHAnsi"/>
        </w:rPr>
      </w:pPr>
    </w:p>
    <w:p w14:paraId="20E3792F" w14:textId="77777777" w:rsidR="00710CAF" w:rsidRDefault="00710CAF" w:rsidP="00710CAF">
      <w:pPr>
        <w:pStyle w:val="RLProhlensmluvnchstran"/>
        <w:rPr>
          <w:rFonts w:ascii="Verdana" w:hAnsi="Verdana" w:cstheme="minorHAnsi"/>
        </w:rPr>
      </w:pPr>
    </w:p>
    <w:p w14:paraId="6BE0BDD4" w14:textId="77777777" w:rsidR="00710CAF" w:rsidRDefault="00710CAF" w:rsidP="00710CAF">
      <w:pPr>
        <w:pStyle w:val="RLProhlensmluvnchstran"/>
        <w:rPr>
          <w:rFonts w:ascii="Verdana" w:hAnsi="Verdana" w:cstheme="minorHAnsi"/>
        </w:rPr>
      </w:pPr>
    </w:p>
    <w:p w14:paraId="3FB9E181" w14:textId="77777777" w:rsidR="00710CAF" w:rsidRDefault="00710CAF" w:rsidP="00710CAF">
      <w:pPr>
        <w:pStyle w:val="RLProhlensmluvnchstran"/>
        <w:rPr>
          <w:rFonts w:ascii="Verdana" w:hAnsi="Verdana" w:cstheme="minorHAnsi"/>
        </w:rPr>
      </w:pPr>
    </w:p>
    <w:p w14:paraId="602B4504" w14:textId="77777777" w:rsidR="00710CAF" w:rsidRDefault="00710CAF" w:rsidP="00710CAF">
      <w:pPr>
        <w:pStyle w:val="RLProhlensmluvnchstran"/>
        <w:rPr>
          <w:rFonts w:ascii="Verdana" w:hAnsi="Verdana" w:cstheme="minorHAnsi"/>
        </w:rPr>
      </w:pPr>
    </w:p>
    <w:p w14:paraId="618EAE06" w14:textId="77777777" w:rsidR="00710CAF" w:rsidRDefault="00710CAF" w:rsidP="00710CAF">
      <w:pPr>
        <w:pStyle w:val="RLProhlensmluvnchstran"/>
        <w:rPr>
          <w:rFonts w:ascii="Verdana" w:hAnsi="Verdana" w:cstheme="minorHAnsi"/>
        </w:rPr>
      </w:pPr>
    </w:p>
    <w:p w14:paraId="3B596BDE" w14:textId="77777777" w:rsidR="00710CAF" w:rsidRDefault="00710CAF" w:rsidP="00710CAF">
      <w:pPr>
        <w:pStyle w:val="RLProhlensmluvnchstran"/>
        <w:rPr>
          <w:rFonts w:ascii="Verdana" w:hAnsi="Verdana" w:cstheme="minorHAnsi"/>
        </w:rPr>
      </w:pPr>
    </w:p>
    <w:p w14:paraId="456BB760" w14:textId="77777777" w:rsidR="00710CAF" w:rsidRDefault="00710CAF" w:rsidP="00710CAF">
      <w:pPr>
        <w:pStyle w:val="RLProhlensmluvnchstran"/>
        <w:rPr>
          <w:rFonts w:ascii="Verdana" w:hAnsi="Verdana" w:cstheme="minorHAnsi"/>
        </w:rPr>
      </w:pPr>
    </w:p>
    <w:p w14:paraId="0FFEB504" w14:textId="77777777" w:rsidR="00710CAF" w:rsidRPr="00E746F8" w:rsidRDefault="00710CAF" w:rsidP="00710CAF">
      <w:pPr>
        <w:pStyle w:val="RLProhlensmluvnchstran"/>
        <w:rPr>
          <w:rFonts w:ascii="Verdana" w:hAnsi="Verdana" w:cstheme="minorHAnsi"/>
        </w:rPr>
      </w:pPr>
    </w:p>
    <w:p w14:paraId="36F411BB" w14:textId="77777777" w:rsidR="00710CAF" w:rsidRDefault="00710CAF" w:rsidP="0090270E">
      <w:pPr>
        <w:pStyle w:val="RLProhlensmluvnchstran"/>
        <w:rPr>
          <w:rFonts w:ascii="Verdana" w:hAnsi="Verdana" w:cstheme="minorHAnsi"/>
        </w:rPr>
      </w:pPr>
    </w:p>
    <w:p w14:paraId="1A3932A5" w14:textId="56C3F753"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6DCF9923" w:rsidR="0090270E" w:rsidRPr="00E746F8" w:rsidRDefault="0090270E" w:rsidP="0090270E">
      <w:pPr>
        <w:pStyle w:val="RLProhlensmluvnchstran"/>
        <w:rPr>
          <w:rFonts w:ascii="Verdana" w:hAnsi="Verdana" w:cstheme="minorHAnsi"/>
          <w:lang w:val="en-US"/>
        </w:rPr>
      </w:pPr>
    </w:p>
    <w:p w14:paraId="3AE7B012" w14:textId="77777777" w:rsidR="0090270E" w:rsidRPr="00AA3F43" w:rsidRDefault="0090270E" w:rsidP="0090270E">
      <w:pPr>
        <w:pStyle w:val="RLProhlensmluvnchstran"/>
        <w:jc w:val="left"/>
        <w:rPr>
          <w:rFonts w:ascii="Verdana" w:hAnsi="Verdana" w:cstheme="minorHAnsi"/>
          <w:sz w:val="20"/>
          <w:szCs w:val="20"/>
        </w:rPr>
      </w:pPr>
      <w:r w:rsidRPr="00AA3F43">
        <w:rPr>
          <w:rFonts w:ascii="Verdana" w:hAnsi="Verdana" w:cstheme="minorHAnsi"/>
          <w:sz w:val="20"/>
          <w:szCs w:val="20"/>
        </w:rPr>
        <w:t>Za Objednatele:</w:t>
      </w:r>
    </w:p>
    <w:p w14:paraId="655A77A8" w14:textId="7A0DE44E" w:rsidR="0090270E" w:rsidRPr="00AA3F43"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AA3F43">
        <w:rPr>
          <w:rFonts w:ascii="Verdana" w:hAnsi="Verdana" w:cstheme="minorHAnsi"/>
          <w:i w:val="0"/>
          <w:iCs w:val="0"/>
        </w:rPr>
        <w:t>ve věcech smluvních a obchodních</w:t>
      </w:r>
      <w:r w:rsidR="005A1C71" w:rsidRPr="00AA3F43">
        <w:rPr>
          <w:rFonts w:ascii="Verdana" w:hAnsi="Verdana" w:cstheme="minorHAnsi"/>
          <w:i w:val="0"/>
          <w:iCs w:val="0"/>
        </w:rPr>
        <w:t xml:space="preserve"> (mimo podpisu této dohody)</w:t>
      </w:r>
      <w:r w:rsidRPr="00AA3F43">
        <w:rPr>
          <w:rFonts w:ascii="Verdana" w:hAnsi="Verdana" w:cstheme="minorHAnsi"/>
          <w:i w:val="0"/>
          <w:iCs w:val="0"/>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A3F43" w14:paraId="4248B4B8" w14:textId="77777777" w:rsidTr="004F3A2A">
        <w:tc>
          <w:tcPr>
            <w:tcW w:w="2206" w:type="dxa"/>
            <w:vAlign w:val="center"/>
          </w:tcPr>
          <w:p w14:paraId="5AAD4F0E"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Jméno a příjmení</w:t>
            </w:r>
          </w:p>
        </w:tc>
        <w:tc>
          <w:tcPr>
            <w:tcW w:w="6343" w:type="dxa"/>
            <w:vAlign w:val="center"/>
          </w:tcPr>
          <w:p w14:paraId="45BEC2EC" w14:textId="29014127" w:rsidR="0090270E" w:rsidRPr="00AA3F43" w:rsidRDefault="0045226C"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Bc. Lucie Křehlíková</w:t>
            </w:r>
          </w:p>
        </w:tc>
      </w:tr>
      <w:tr w:rsidR="0090270E" w:rsidRPr="00AA3F43" w14:paraId="3701B410" w14:textId="77777777" w:rsidTr="004F3A2A">
        <w:tc>
          <w:tcPr>
            <w:tcW w:w="2206" w:type="dxa"/>
            <w:vAlign w:val="center"/>
          </w:tcPr>
          <w:p w14:paraId="7A49E0A4"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E-mail</w:t>
            </w:r>
          </w:p>
        </w:tc>
        <w:tc>
          <w:tcPr>
            <w:tcW w:w="6343" w:type="dxa"/>
            <w:vAlign w:val="center"/>
          </w:tcPr>
          <w:p w14:paraId="7F3BDFB2" w14:textId="797DA082" w:rsidR="0090270E" w:rsidRPr="00AA3F43" w:rsidRDefault="0045226C" w:rsidP="004F3A2A">
            <w:pPr>
              <w:pStyle w:val="RLTextlnkuslovan"/>
              <w:numPr>
                <w:ilvl w:val="0"/>
                <w:numId w:val="0"/>
              </w:numPr>
              <w:jc w:val="left"/>
              <w:rPr>
                <w:rFonts w:ascii="Verdana" w:hAnsi="Verdana" w:cstheme="minorHAnsi"/>
                <w:sz w:val="20"/>
                <w:szCs w:val="20"/>
              </w:rPr>
            </w:pPr>
            <w:hyperlink r:id="rId19" w:history="1">
              <w:r w:rsidRPr="00AA3F43">
                <w:rPr>
                  <w:rStyle w:val="Hypertextovodkaz"/>
                  <w:rFonts w:ascii="Verdana" w:hAnsi="Verdana" w:cstheme="minorHAnsi"/>
                  <w:sz w:val="20"/>
                  <w:szCs w:val="20"/>
                </w:rPr>
                <w:t>Krehlikova@spravazeleznic.cz</w:t>
              </w:r>
            </w:hyperlink>
            <w:r w:rsidRPr="00AA3F43">
              <w:rPr>
                <w:rFonts w:ascii="Verdana" w:hAnsi="Verdana" w:cstheme="minorHAnsi"/>
                <w:sz w:val="20"/>
                <w:szCs w:val="20"/>
              </w:rPr>
              <w:t xml:space="preserve"> </w:t>
            </w:r>
          </w:p>
        </w:tc>
      </w:tr>
      <w:tr w:rsidR="0090270E" w:rsidRPr="00AA3F43" w14:paraId="3D8D102F" w14:textId="77777777" w:rsidTr="004F3A2A">
        <w:tc>
          <w:tcPr>
            <w:tcW w:w="2206" w:type="dxa"/>
            <w:vAlign w:val="center"/>
          </w:tcPr>
          <w:p w14:paraId="5765A227"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Telefon</w:t>
            </w:r>
          </w:p>
        </w:tc>
        <w:tc>
          <w:tcPr>
            <w:tcW w:w="6343" w:type="dxa"/>
            <w:vAlign w:val="center"/>
          </w:tcPr>
          <w:p w14:paraId="710A91EC" w14:textId="61811489" w:rsidR="0090270E" w:rsidRPr="00AA3F43" w:rsidRDefault="0045226C"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+420 972 424 425</w:t>
            </w:r>
          </w:p>
        </w:tc>
      </w:tr>
    </w:tbl>
    <w:p w14:paraId="67B2A1E1" w14:textId="77777777" w:rsidR="0090270E" w:rsidRPr="00AA3F43" w:rsidRDefault="0090270E" w:rsidP="0090270E">
      <w:pPr>
        <w:rPr>
          <w:rFonts w:ascii="Verdana" w:hAnsi="Verdana" w:cstheme="minorHAnsi"/>
          <w:szCs w:val="20"/>
        </w:rPr>
      </w:pPr>
    </w:p>
    <w:p w14:paraId="4AF92787" w14:textId="1E628AAF" w:rsidR="0090270E" w:rsidRPr="00AA3F43"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AA3F43">
        <w:rPr>
          <w:rFonts w:ascii="Verdana" w:hAnsi="Verdana" w:cstheme="minorHAnsi"/>
          <w:i w:val="0"/>
          <w:iCs w:val="0"/>
        </w:rPr>
        <w:t>ve věcech technických</w:t>
      </w:r>
      <w:r w:rsidR="001C30C7" w:rsidRPr="00AA3F43">
        <w:rPr>
          <w:rFonts w:ascii="Verdana" w:hAnsi="Verdana" w:cstheme="minorHAnsi"/>
          <w:i w:val="0"/>
          <w:iCs w:val="0"/>
        </w:rPr>
        <w:t xml:space="preserve"> I.</w:t>
      </w:r>
      <w:r w:rsidRPr="00AA3F43">
        <w:rPr>
          <w:rFonts w:ascii="Verdana" w:hAnsi="Verdana" w:cstheme="minorHAnsi"/>
          <w:i w:val="0"/>
          <w:iCs w:val="0"/>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A3F43" w14:paraId="1EAE7804" w14:textId="77777777" w:rsidTr="004F3A2A">
        <w:tc>
          <w:tcPr>
            <w:tcW w:w="2206" w:type="dxa"/>
            <w:vAlign w:val="center"/>
          </w:tcPr>
          <w:p w14:paraId="536E4A5F"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Jméno a příjmení</w:t>
            </w:r>
          </w:p>
        </w:tc>
        <w:tc>
          <w:tcPr>
            <w:tcW w:w="6343" w:type="dxa"/>
            <w:vAlign w:val="center"/>
          </w:tcPr>
          <w:p w14:paraId="492800AB" w14:textId="3C77A098" w:rsidR="0090270E" w:rsidRPr="00AA3F43" w:rsidRDefault="005A1C71"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Milan Smreček</w:t>
            </w:r>
          </w:p>
        </w:tc>
      </w:tr>
      <w:tr w:rsidR="0090270E" w:rsidRPr="00AA3F43" w14:paraId="76DFA821" w14:textId="77777777" w:rsidTr="004F3A2A">
        <w:tc>
          <w:tcPr>
            <w:tcW w:w="2206" w:type="dxa"/>
            <w:vAlign w:val="center"/>
          </w:tcPr>
          <w:p w14:paraId="263EE767"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E-mail</w:t>
            </w:r>
          </w:p>
        </w:tc>
        <w:tc>
          <w:tcPr>
            <w:tcW w:w="6343" w:type="dxa"/>
            <w:vAlign w:val="center"/>
          </w:tcPr>
          <w:p w14:paraId="56402BDD" w14:textId="754F2BD4" w:rsidR="0090270E" w:rsidRPr="00AA3F43" w:rsidRDefault="005A1C71" w:rsidP="004F3A2A">
            <w:pPr>
              <w:pStyle w:val="RLTextlnkuslovan"/>
              <w:numPr>
                <w:ilvl w:val="0"/>
                <w:numId w:val="0"/>
              </w:numPr>
              <w:jc w:val="left"/>
              <w:rPr>
                <w:rFonts w:ascii="Verdana" w:hAnsi="Verdana" w:cstheme="minorHAnsi"/>
                <w:sz w:val="20"/>
                <w:szCs w:val="20"/>
              </w:rPr>
            </w:pPr>
            <w:hyperlink r:id="rId20" w:history="1">
              <w:r w:rsidRPr="00AA3F43">
                <w:rPr>
                  <w:rStyle w:val="Hypertextovodkaz"/>
                  <w:rFonts w:ascii="Verdana" w:hAnsi="Verdana" w:cstheme="minorHAnsi"/>
                  <w:sz w:val="20"/>
                  <w:szCs w:val="20"/>
                </w:rPr>
                <w:t>Smrecek@spravazeleznic.cz</w:t>
              </w:r>
            </w:hyperlink>
            <w:r w:rsidRPr="00AA3F43">
              <w:rPr>
                <w:rFonts w:ascii="Verdana" w:hAnsi="Verdana" w:cstheme="minorHAnsi"/>
                <w:sz w:val="20"/>
                <w:szCs w:val="20"/>
              </w:rPr>
              <w:t xml:space="preserve"> </w:t>
            </w:r>
          </w:p>
        </w:tc>
      </w:tr>
      <w:tr w:rsidR="0090270E" w:rsidRPr="00AA3F43" w14:paraId="52AA2D33" w14:textId="77777777" w:rsidTr="005A1C71">
        <w:trPr>
          <w:trHeight w:val="580"/>
        </w:trPr>
        <w:tc>
          <w:tcPr>
            <w:tcW w:w="2206" w:type="dxa"/>
            <w:vAlign w:val="center"/>
          </w:tcPr>
          <w:p w14:paraId="7D41FAF0"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Telefon</w:t>
            </w:r>
          </w:p>
        </w:tc>
        <w:tc>
          <w:tcPr>
            <w:tcW w:w="6343" w:type="dxa"/>
            <w:vAlign w:val="center"/>
          </w:tcPr>
          <w:p w14:paraId="6744BA41" w14:textId="504D9805" w:rsidR="0090270E" w:rsidRPr="00AA3F43" w:rsidRDefault="005A1C71"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+420 724 496 797</w:t>
            </w:r>
          </w:p>
        </w:tc>
      </w:tr>
    </w:tbl>
    <w:p w14:paraId="6594D258" w14:textId="77777777" w:rsidR="0090270E" w:rsidRPr="00AA3F43"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65780505" w14:textId="55743B1D" w:rsidR="005A1C71" w:rsidRPr="00AA3F43" w:rsidRDefault="005A1C71" w:rsidP="005A1C71">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AA3F43">
        <w:rPr>
          <w:rFonts w:ascii="Verdana" w:hAnsi="Verdana" w:cstheme="minorHAnsi"/>
          <w:i w:val="0"/>
          <w:iCs w:val="0"/>
        </w:rPr>
        <w:t>ve věcech technických</w:t>
      </w:r>
      <w:r w:rsidR="001C30C7" w:rsidRPr="00AA3F43">
        <w:rPr>
          <w:rFonts w:ascii="Verdana" w:hAnsi="Verdana" w:cstheme="minorHAnsi"/>
          <w:i w:val="0"/>
          <w:iCs w:val="0"/>
        </w:rPr>
        <w:t xml:space="preserve"> II.</w:t>
      </w:r>
      <w:r w:rsidRPr="00AA3F43">
        <w:rPr>
          <w:rFonts w:ascii="Verdana" w:hAnsi="Verdana" w:cstheme="minorHAnsi"/>
          <w:i w:val="0"/>
          <w:iCs w:val="0"/>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A1C71" w:rsidRPr="00AA3F43" w14:paraId="52A69D39" w14:textId="77777777" w:rsidTr="006B75F3">
        <w:tc>
          <w:tcPr>
            <w:tcW w:w="2206" w:type="dxa"/>
            <w:vAlign w:val="center"/>
          </w:tcPr>
          <w:p w14:paraId="486573F2"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Jméno a příjmení</w:t>
            </w:r>
          </w:p>
        </w:tc>
        <w:tc>
          <w:tcPr>
            <w:tcW w:w="6343" w:type="dxa"/>
            <w:vAlign w:val="center"/>
          </w:tcPr>
          <w:p w14:paraId="771DF0AA" w14:textId="444AFF15"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 xml:space="preserve">Miloš Otta </w:t>
            </w:r>
          </w:p>
        </w:tc>
      </w:tr>
      <w:tr w:rsidR="005A1C71" w:rsidRPr="00AA3F43" w14:paraId="0391E4D4" w14:textId="77777777" w:rsidTr="006B75F3">
        <w:tc>
          <w:tcPr>
            <w:tcW w:w="2206" w:type="dxa"/>
            <w:vAlign w:val="center"/>
          </w:tcPr>
          <w:p w14:paraId="5CEA6A19"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E-mail</w:t>
            </w:r>
          </w:p>
        </w:tc>
        <w:tc>
          <w:tcPr>
            <w:tcW w:w="6343" w:type="dxa"/>
            <w:vAlign w:val="center"/>
          </w:tcPr>
          <w:p w14:paraId="27F52B7B" w14:textId="2D6F6E38" w:rsidR="005A1C71" w:rsidRPr="00AA3F43" w:rsidRDefault="005A1C71" w:rsidP="006B75F3">
            <w:pPr>
              <w:pStyle w:val="RLTextlnkuslovan"/>
              <w:numPr>
                <w:ilvl w:val="0"/>
                <w:numId w:val="0"/>
              </w:numPr>
              <w:jc w:val="left"/>
              <w:rPr>
                <w:rFonts w:ascii="Verdana" w:hAnsi="Verdana" w:cstheme="minorHAnsi"/>
                <w:sz w:val="20"/>
                <w:szCs w:val="20"/>
              </w:rPr>
            </w:pPr>
            <w:hyperlink r:id="rId21" w:history="1">
              <w:r w:rsidRPr="00AA3F43">
                <w:rPr>
                  <w:rStyle w:val="Hypertextovodkaz"/>
                  <w:rFonts w:ascii="Verdana" w:hAnsi="Verdana" w:cstheme="minorHAnsi"/>
                  <w:sz w:val="20"/>
                  <w:szCs w:val="20"/>
                </w:rPr>
                <w:t>Otta@spravazeleznic.cz</w:t>
              </w:r>
            </w:hyperlink>
            <w:r w:rsidRPr="00AA3F43">
              <w:rPr>
                <w:rFonts w:ascii="Verdana" w:hAnsi="Verdana" w:cstheme="minorHAnsi"/>
                <w:sz w:val="20"/>
                <w:szCs w:val="20"/>
              </w:rPr>
              <w:t xml:space="preserve"> </w:t>
            </w:r>
          </w:p>
        </w:tc>
      </w:tr>
      <w:tr w:rsidR="005A1C71" w:rsidRPr="00AA3F43" w14:paraId="099E29EC" w14:textId="77777777" w:rsidTr="006B75F3">
        <w:tc>
          <w:tcPr>
            <w:tcW w:w="2206" w:type="dxa"/>
            <w:vAlign w:val="center"/>
          </w:tcPr>
          <w:p w14:paraId="0F045603"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Telefon</w:t>
            </w:r>
          </w:p>
        </w:tc>
        <w:tc>
          <w:tcPr>
            <w:tcW w:w="6343" w:type="dxa"/>
            <w:vAlign w:val="center"/>
          </w:tcPr>
          <w:p w14:paraId="34645F06" w14:textId="3BA69A31"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+420 974 242 468, +420 724 805 795</w:t>
            </w:r>
          </w:p>
        </w:tc>
      </w:tr>
    </w:tbl>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AA3F43" w:rsidRDefault="0090270E" w:rsidP="00EE3D99">
      <w:pPr>
        <w:numPr>
          <w:ilvl w:val="0"/>
          <w:numId w:val="13"/>
        </w:numPr>
        <w:spacing w:after="120" w:line="300" w:lineRule="exact"/>
        <w:ind w:left="426"/>
        <w:jc w:val="both"/>
        <w:rPr>
          <w:rFonts w:ascii="Verdana" w:hAnsi="Verdana" w:cstheme="minorHAnsi"/>
          <w:szCs w:val="20"/>
        </w:rPr>
      </w:pPr>
      <w:r w:rsidRPr="00AA3F43">
        <w:rPr>
          <w:rFonts w:ascii="Verdana" w:hAnsi="Verdana" w:cstheme="minorHAnsi"/>
          <w:szCs w:val="20"/>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A3F43" w14:paraId="0370DC4D" w14:textId="77777777" w:rsidTr="004F3A2A">
        <w:tc>
          <w:tcPr>
            <w:tcW w:w="2206" w:type="dxa"/>
            <w:vAlign w:val="center"/>
          </w:tcPr>
          <w:p w14:paraId="27D7E2DA"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Jméno a příjmení</w:t>
            </w:r>
          </w:p>
        </w:tc>
        <w:tc>
          <w:tcPr>
            <w:tcW w:w="6343" w:type="dxa"/>
            <w:vAlign w:val="center"/>
          </w:tcPr>
          <w:p w14:paraId="202696B8" w14:textId="77777777" w:rsidR="0090270E" w:rsidRPr="00AA3F43" w:rsidRDefault="0090270E" w:rsidP="004F3A2A">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90270E" w:rsidRPr="00AA3F43" w14:paraId="47BB6216" w14:textId="77777777" w:rsidTr="004F3A2A">
        <w:tc>
          <w:tcPr>
            <w:tcW w:w="2206" w:type="dxa"/>
            <w:vAlign w:val="center"/>
          </w:tcPr>
          <w:p w14:paraId="1BC02614"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Adresa</w:t>
            </w:r>
          </w:p>
        </w:tc>
        <w:tc>
          <w:tcPr>
            <w:tcW w:w="6343" w:type="dxa"/>
            <w:vAlign w:val="center"/>
          </w:tcPr>
          <w:p w14:paraId="35819845" w14:textId="77777777" w:rsidR="0090270E" w:rsidRPr="00AA3F43" w:rsidRDefault="0090270E" w:rsidP="004F3A2A">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90270E" w:rsidRPr="00AA3F43" w14:paraId="51E305D4" w14:textId="77777777" w:rsidTr="004F3A2A">
        <w:tc>
          <w:tcPr>
            <w:tcW w:w="2206" w:type="dxa"/>
            <w:vAlign w:val="center"/>
          </w:tcPr>
          <w:p w14:paraId="7AAEC9B8"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E-mail</w:t>
            </w:r>
          </w:p>
        </w:tc>
        <w:tc>
          <w:tcPr>
            <w:tcW w:w="6343" w:type="dxa"/>
            <w:vAlign w:val="center"/>
          </w:tcPr>
          <w:p w14:paraId="1E7D8EFB" w14:textId="77777777" w:rsidR="0090270E" w:rsidRPr="00AA3F43" w:rsidRDefault="0090270E" w:rsidP="004F3A2A">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90270E" w:rsidRPr="00AA3F43" w14:paraId="191D1941" w14:textId="77777777" w:rsidTr="004F3A2A">
        <w:tc>
          <w:tcPr>
            <w:tcW w:w="2206" w:type="dxa"/>
            <w:vAlign w:val="center"/>
          </w:tcPr>
          <w:p w14:paraId="0D637D45"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Telefon</w:t>
            </w:r>
          </w:p>
        </w:tc>
        <w:tc>
          <w:tcPr>
            <w:tcW w:w="6343" w:type="dxa"/>
            <w:vAlign w:val="center"/>
          </w:tcPr>
          <w:p w14:paraId="3CC97F15" w14:textId="77777777" w:rsidR="0090270E" w:rsidRPr="00AA3F43" w:rsidRDefault="0090270E" w:rsidP="004F3A2A">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bl>
    <w:p w14:paraId="02160A8D" w14:textId="77777777" w:rsidR="005A1C71" w:rsidRPr="00AA3F43" w:rsidRDefault="005A1C71" w:rsidP="005A1C71">
      <w:pPr>
        <w:numPr>
          <w:ilvl w:val="0"/>
          <w:numId w:val="14"/>
        </w:numPr>
        <w:spacing w:before="240" w:after="120" w:line="300" w:lineRule="exact"/>
        <w:ind w:left="425" w:hanging="357"/>
        <w:jc w:val="both"/>
        <w:rPr>
          <w:rFonts w:ascii="Verdana" w:hAnsi="Verdana" w:cstheme="minorHAnsi"/>
          <w:szCs w:val="20"/>
        </w:rPr>
      </w:pPr>
      <w:r w:rsidRPr="00AA3F43">
        <w:rPr>
          <w:rFonts w:ascii="Verdana" w:hAnsi="Verdana" w:cstheme="minorHAnsi"/>
          <w:szCs w:val="20"/>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A1C71" w:rsidRPr="00AA3F43" w14:paraId="507C38CE" w14:textId="77777777" w:rsidTr="006B75F3">
        <w:tc>
          <w:tcPr>
            <w:tcW w:w="2206" w:type="dxa"/>
            <w:vAlign w:val="center"/>
          </w:tcPr>
          <w:p w14:paraId="229F6AC9"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Jméno a příjmení</w:t>
            </w:r>
          </w:p>
        </w:tc>
        <w:tc>
          <w:tcPr>
            <w:tcW w:w="6343" w:type="dxa"/>
            <w:vAlign w:val="center"/>
          </w:tcPr>
          <w:p w14:paraId="58D07743" w14:textId="77777777" w:rsidR="005A1C71" w:rsidRPr="00AA3F43" w:rsidRDefault="005A1C71" w:rsidP="006B75F3">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5A1C71" w:rsidRPr="00AA3F43" w14:paraId="23D2ECD9" w14:textId="77777777" w:rsidTr="006B75F3">
        <w:tc>
          <w:tcPr>
            <w:tcW w:w="2206" w:type="dxa"/>
            <w:vAlign w:val="center"/>
          </w:tcPr>
          <w:p w14:paraId="489C0D27"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Adresa</w:t>
            </w:r>
          </w:p>
        </w:tc>
        <w:tc>
          <w:tcPr>
            <w:tcW w:w="6343" w:type="dxa"/>
            <w:vAlign w:val="center"/>
          </w:tcPr>
          <w:p w14:paraId="25B1749A" w14:textId="77777777" w:rsidR="005A1C71" w:rsidRPr="00AA3F43" w:rsidRDefault="005A1C71" w:rsidP="006B75F3">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5A1C71" w:rsidRPr="00AA3F43" w14:paraId="29E62890" w14:textId="77777777" w:rsidTr="006B75F3">
        <w:tc>
          <w:tcPr>
            <w:tcW w:w="2206" w:type="dxa"/>
            <w:vAlign w:val="center"/>
          </w:tcPr>
          <w:p w14:paraId="6DD4FD72"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E-mail</w:t>
            </w:r>
          </w:p>
        </w:tc>
        <w:tc>
          <w:tcPr>
            <w:tcW w:w="6343" w:type="dxa"/>
            <w:vAlign w:val="center"/>
          </w:tcPr>
          <w:p w14:paraId="1F0BFC98" w14:textId="77777777" w:rsidR="005A1C71" w:rsidRPr="00AA3F43" w:rsidRDefault="005A1C71" w:rsidP="006B75F3">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5A1C71" w:rsidRPr="00AA3F43" w14:paraId="0C5A08CE" w14:textId="77777777" w:rsidTr="006B75F3">
        <w:tc>
          <w:tcPr>
            <w:tcW w:w="2206" w:type="dxa"/>
            <w:vAlign w:val="center"/>
          </w:tcPr>
          <w:p w14:paraId="7DAEF1E1"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Telefon</w:t>
            </w:r>
          </w:p>
        </w:tc>
        <w:tc>
          <w:tcPr>
            <w:tcW w:w="6343" w:type="dxa"/>
            <w:vAlign w:val="center"/>
          </w:tcPr>
          <w:p w14:paraId="3B822F36" w14:textId="77777777" w:rsidR="005A1C71" w:rsidRPr="00AA3F43" w:rsidRDefault="005A1C71" w:rsidP="006B75F3">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bl>
    <w:p w14:paraId="751086AC" w14:textId="77777777" w:rsidR="005A1C71" w:rsidRPr="00AA3F43" w:rsidRDefault="005A1C71" w:rsidP="005A1C71">
      <w:pPr>
        <w:ind w:left="426"/>
        <w:rPr>
          <w:rFonts w:ascii="Verdana" w:hAnsi="Verdana" w:cstheme="minorHAnsi"/>
          <w:szCs w:val="20"/>
        </w:rPr>
      </w:pPr>
    </w:p>
    <w:p w14:paraId="0F94CEF9" w14:textId="60B8C072"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lastRenderedPageBreak/>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25EFC478" w14:textId="77777777" w:rsidR="00AA3F43" w:rsidRDefault="00AA3F43" w:rsidP="0045226C">
      <w:pPr>
        <w:pStyle w:val="RLProhlensmluvnchstran"/>
        <w:rPr>
          <w:rFonts w:ascii="Verdana" w:hAnsi="Verdana" w:cstheme="minorHAnsi"/>
        </w:rPr>
      </w:pPr>
    </w:p>
    <w:p w14:paraId="0EE43B88" w14:textId="77777777" w:rsidR="00AA3F43" w:rsidRDefault="00AA3F43" w:rsidP="0045226C">
      <w:pPr>
        <w:pStyle w:val="RLProhlensmluvnchstran"/>
        <w:rPr>
          <w:rFonts w:ascii="Verdana" w:hAnsi="Verdana" w:cstheme="minorHAnsi"/>
        </w:rPr>
      </w:pPr>
    </w:p>
    <w:p w14:paraId="13095C81" w14:textId="77777777" w:rsidR="00AA3F43" w:rsidRDefault="00AA3F43" w:rsidP="0045226C">
      <w:pPr>
        <w:pStyle w:val="RLProhlensmluvnchstran"/>
        <w:rPr>
          <w:rFonts w:ascii="Verdana" w:hAnsi="Verdana" w:cstheme="minorHAnsi"/>
        </w:rPr>
      </w:pPr>
    </w:p>
    <w:p w14:paraId="3665BCF3" w14:textId="77777777" w:rsidR="00AA3F43" w:rsidRDefault="00AA3F43" w:rsidP="0045226C">
      <w:pPr>
        <w:pStyle w:val="RLProhlensmluvnchstran"/>
        <w:rPr>
          <w:rFonts w:ascii="Verdana" w:hAnsi="Verdana" w:cstheme="minorHAnsi"/>
        </w:rPr>
      </w:pPr>
    </w:p>
    <w:p w14:paraId="620C1CF3" w14:textId="77777777" w:rsidR="00AA3F43" w:rsidRDefault="00AA3F43" w:rsidP="0045226C">
      <w:pPr>
        <w:pStyle w:val="RLProhlensmluvnchstran"/>
        <w:rPr>
          <w:rFonts w:ascii="Verdana" w:hAnsi="Verdana" w:cstheme="minorHAnsi"/>
        </w:rPr>
      </w:pPr>
    </w:p>
    <w:p w14:paraId="1C26019B" w14:textId="77777777" w:rsidR="00AA3F43" w:rsidRDefault="00AA3F43" w:rsidP="0045226C">
      <w:pPr>
        <w:pStyle w:val="RLProhlensmluvnchstran"/>
        <w:rPr>
          <w:rFonts w:ascii="Verdana" w:hAnsi="Verdana" w:cstheme="minorHAnsi"/>
        </w:rPr>
      </w:pPr>
    </w:p>
    <w:p w14:paraId="38D95A91" w14:textId="77777777" w:rsidR="00AA3F43" w:rsidRDefault="00AA3F43" w:rsidP="0045226C">
      <w:pPr>
        <w:pStyle w:val="RLProhlensmluvnchstran"/>
        <w:rPr>
          <w:rFonts w:ascii="Verdana" w:hAnsi="Verdana" w:cstheme="minorHAnsi"/>
        </w:rPr>
      </w:pPr>
    </w:p>
    <w:p w14:paraId="551EB187" w14:textId="77777777" w:rsidR="00AA3F43" w:rsidRDefault="00AA3F43" w:rsidP="0045226C">
      <w:pPr>
        <w:pStyle w:val="RLProhlensmluvnchstran"/>
        <w:rPr>
          <w:rFonts w:ascii="Verdana" w:hAnsi="Verdana" w:cstheme="minorHAnsi"/>
        </w:rPr>
      </w:pPr>
    </w:p>
    <w:p w14:paraId="6AC03A7B" w14:textId="77777777" w:rsidR="00AA3F43" w:rsidRDefault="00AA3F43" w:rsidP="0045226C">
      <w:pPr>
        <w:pStyle w:val="RLProhlensmluvnchstran"/>
        <w:rPr>
          <w:rFonts w:ascii="Verdana" w:hAnsi="Verdana" w:cstheme="minorHAnsi"/>
        </w:rPr>
      </w:pPr>
    </w:p>
    <w:p w14:paraId="1E157F86" w14:textId="77777777" w:rsidR="00AA3F43" w:rsidRDefault="00AA3F43" w:rsidP="0045226C">
      <w:pPr>
        <w:pStyle w:val="RLProhlensmluvnchstran"/>
        <w:rPr>
          <w:rFonts w:ascii="Verdana" w:hAnsi="Verdana" w:cstheme="minorHAnsi"/>
        </w:rPr>
      </w:pPr>
    </w:p>
    <w:p w14:paraId="146B96E5" w14:textId="77777777" w:rsidR="00AA3F43" w:rsidRDefault="00AA3F43" w:rsidP="0045226C">
      <w:pPr>
        <w:pStyle w:val="RLProhlensmluvnchstran"/>
        <w:rPr>
          <w:rFonts w:ascii="Verdana" w:hAnsi="Verdana" w:cstheme="minorHAnsi"/>
        </w:rPr>
      </w:pPr>
    </w:p>
    <w:p w14:paraId="54D8F980" w14:textId="77777777" w:rsidR="00AA3F43" w:rsidRDefault="00AA3F43" w:rsidP="0045226C">
      <w:pPr>
        <w:pStyle w:val="RLProhlensmluvnchstran"/>
        <w:rPr>
          <w:rFonts w:ascii="Verdana" w:hAnsi="Verdana" w:cstheme="minorHAnsi"/>
        </w:rPr>
      </w:pPr>
    </w:p>
    <w:p w14:paraId="4E452B72" w14:textId="77777777" w:rsidR="00AA3F43" w:rsidRDefault="00AA3F43" w:rsidP="0045226C">
      <w:pPr>
        <w:pStyle w:val="RLProhlensmluvnchstran"/>
        <w:rPr>
          <w:rFonts w:ascii="Verdana" w:hAnsi="Verdana" w:cstheme="minorHAnsi"/>
        </w:rPr>
      </w:pPr>
    </w:p>
    <w:p w14:paraId="0294CD3C" w14:textId="77777777" w:rsidR="00AA3F43" w:rsidRDefault="00AA3F43" w:rsidP="0045226C">
      <w:pPr>
        <w:pStyle w:val="RLProhlensmluvnchstran"/>
        <w:rPr>
          <w:rFonts w:ascii="Verdana" w:hAnsi="Verdana" w:cstheme="minorHAnsi"/>
        </w:rPr>
      </w:pPr>
    </w:p>
    <w:p w14:paraId="7F781095" w14:textId="77777777" w:rsidR="00AA3F43" w:rsidRDefault="00AA3F43" w:rsidP="0045226C">
      <w:pPr>
        <w:pStyle w:val="RLProhlensmluvnchstran"/>
        <w:rPr>
          <w:rFonts w:ascii="Verdana" w:hAnsi="Verdana" w:cstheme="minorHAnsi"/>
        </w:rPr>
      </w:pPr>
    </w:p>
    <w:p w14:paraId="5F647813" w14:textId="77777777" w:rsidR="00AA3F43" w:rsidRDefault="00AA3F43" w:rsidP="0045226C">
      <w:pPr>
        <w:pStyle w:val="RLProhlensmluvnchstran"/>
        <w:rPr>
          <w:rFonts w:ascii="Verdana" w:hAnsi="Verdana" w:cstheme="minorHAnsi"/>
        </w:rPr>
      </w:pPr>
    </w:p>
    <w:p w14:paraId="6069B9AF" w14:textId="77777777" w:rsidR="00AA3F43" w:rsidRDefault="00AA3F43" w:rsidP="0045226C">
      <w:pPr>
        <w:pStyle w:val="RLProhlensmluvnchstran"/>
        <w:rPr>
          <w:rFonts w:ascii="Verdana" w:hAnsi="Verdana" w:cstheme="minorHAnsi"/>
        </w:rPr>
      </w:pPr>
    </w:p>
    <w:p w14:paraId="0DDA2F1F" w14:textId="77777777" w:rsidR="00AA3F43" w:rsidRDefault="00AA3F43" w:rsidP="0045226C">
      <w:pPr>
        <w:pStyle w:val="RLProhlensmluvnchstran"/>
        <w:rPr>
          <w:rFonts w:ascii="Verdana" w:hAnsi="Verdana" w:cstheme="minorHAnsi"/>
        </w:rPr>
      </w:pPr>
    </w:p>
    <w:p w14:paraId="0A541A27" w14:textId="77777777" w:rsidR="00AA3F43" w:rsidRDefault="00AA3F43" w:rsidP="0045226C">
      <w:pPr>
        <w:pStyle w:val="RLProhlensmluvnchstran"/>
        <w:rPr>
          <w:rFonts w:ascii="Verdana" w:hAnsi="Verdana" w:cstheme="minorHAnsi"/>
        </w:rPr>
      </w:pPr>
    </w:p>
    <w:p w14:paraId="4CD23CB0" w14:textId="77777777" w:rsidR="00AA3F43" w:rsidRDefault="00AA3F43" w:rsidP="0045226C">
      <w:pPr>
        <w:pStyle w:val="RLProhlensmluvnchstran"/>
        <w:rPr>
          <w:rFonts w:ascii="Verdana" w:hAnsi="Verdana" w:cstheme="minorHAnsi"/>
        </w:rPr>
      </w:pPr>
    </w:p>
    <w:p w14:paraId="16E70D56" w14:textId="77777777" w:rsidR="00AA3F43" w:rsidRDefault="00AA3F43" w:rsidP="0045226C">
      <w:pPr>
        <w:pStyle w:val="RLProhlensmluvnchstran"/>
        <w:rPr>
          <w:rFonts w:ascii="Verdana" w:hAnsi="Verdana" w:cstheme="minorHAnsi"/>
        </w:rPr>
      </w:pPr>
    </w:p>
    <w:p w14:paraId="06774C74" w14:textId="77777777" w:rsidR="00AA3F43" w:rsidRDefault="00AA3F43" w:rsidP="0045226C">
      <w:pPr>
        <w:pStyle w:val="RLProhlensmluvnchstran"/>
        <w:rPr>
          <w:rFonts w:ascii="Verdana" w:hAnsi="Verdana" w:cstheme="minorHAnsi"/>
        </w:rPr>
      </w:pPr>
    </w:p>
    <w:p w14:paraId="4835DDB7" w14:textId="77777777" w:rsidR="00AA3F43" w:rsidRDefault="00AA3F43" w:rsidP="0045226C">
      <w:pPr>
        <w:pStyle w:val="RLProhlensmluvnchstran"/>
        <w:rPr>
          <w:rFonts w:ascii="Verdana" w:hAnsi="Verdana" w:cstheme="minorHAnsi"/>
        </w:rPr>
      </w:pPr>
    </w:p>
    <w:p w14:paraId="4CF0EA31" w14:textId="77777777" w:rsidR="00AA3F43" w:rsidRDefault="00AA3F43" w:rsidP="0045226C">
      <w:pPr>
        <w:pStyle w:val="RLProhlensmluvnchstran"/>
        <w:rPr>
          <w:rFonts w:ascii="Verdana" w:hAnsi="Verdana" w:cstheme="minorHAnsi"/>
        </w:rPr>
      </w:pPr>
    </w:p>
    <w:p w14:paraId="4F376EE4" w14:textId="77777777" w:rsidR="00AA3F43" w:rsidRDefault="00AA3F43" w:rsidP="0045226C">
      <w:pPr>
        <w:pStyle w:val="RLProhlensmluvnchstran"/>
        <w:rPr>
          <w:rFonts w:ascii="Verdana" w:hAnsi="Verdana" w:cstheme="minorHAnsi"/>
        </w:rPr>
      </w:pPr>
    </w:p>
    <w:p w14:paraId="2A067BD5" w14:textId="77777777" w:rsidR="00AA3F43" w:rsidRDefault="00AA3F43" w:rsidP="0045226C">
      <w:pPr>
        <w:pStyle w:val="RLProhlensmluvnchstran"/>
        <w:rPr>
          <w:rFonts w:ascii="Verdana" w:hAnsi="Verdana" w:cstheme="minorHAnsi"/>
        </w:rPr>
      </w:pPr>
    </w:p>
    <w:p w14:paraId="2B4E8799" w14:textId="77777777" w:rsidR="00AA3F43" w:rsidRDefault="00AA3F43" w:rsidP="0045226C">
      <w:pPr>
        <w:pStyle w:val="RLProhlensmluvnchstran"/>
        <w:rPr>
          <w:rFonts w:ascii="Verdana" w:hAnsi="Verdana" w:cstheme="minorHAnsi"/>
        </w:rPr>
      </w:pPr>
    </w:p>
    <w:p w14:paraId="75C35B67" w14:textId="77777777" w:rsidR="00AA3F43" w:rsidRDefault="00AA3F43" w:rsidP="0045226C">
      <w:pPr>
        <w:pStyle w:val="RLProhlensmluvnchstran"/>
        <w:rPr>
          <w:rFonts w:ascii="Verdana" w:hAnsi="Verdana" w:cstheme="minorHAnsi"/>
        </w:rPr>
      </w:pPr>
    </w:p>
    <w:p w14:paraId="3E571B9E" w14:textId="77777777" w:rsidR="00AA3F43" w:rsidRDefault="00AA3F43" w:rsidP="0045226C">
      <w:pPr>
        <w:pStyle w:val="RLProhlensmluvnchstran"/>
        <w:rPr>
          <w:rFonts w:ascii="Verdana" w:hAnsi="Verdana" w:cstheme="minorHAnsi"/>
        </w:rPr>
      </w:pPr>
    </w:p>
    <w:p w14:paraId="75943145" w14:textId="629662BF" w:rsidR="0045226C" w:rsidRPr="00E746F8" w:rsidRDefault="0045226C" w:rsidP="0045226C">
      <w:pPr>
        <w:pStyle w:val="RLProhlensmluvnchstran"/>
        <w:rPr>
          <w:rFonts w:ascii="Verdana" w:hAnsi="Verdana" w:cstheme="minorHAnsi"/>
        </w:rPr>
      </w:pPr>
      <w:r w:rsidRPr="00E746F8">
        <w:rPr>
          <w:rFonts w:ascii="Verdana" w:hAnsi="Verdana" w:cstheme="minorHAnsi"/>
        </w:rPr>
        <w:lastRenderedPageBreak/>
        <w:t xml:space="preserve">Příloha č. </w:t>
      </w:r>
      <w:r>
        <w:rPr>
          <w:rFonts w:ascii="Verdana" w:hAnsi="Verdana" w:cstheme="minorHAnsi"/>
        </w:rPr>
        <w:t>6</w:t>
      </w:r>
    </w:p>
    <w:p w14:paraId="32017FC6" w14:textId="23180E4C" w:rsidR="0090270E" w:rsidRPr="00E746F8" w:rsidRDefault="0045226C" w:rsidP="0045226C">
      <w:pPr>
        <w:pStyle w:val="acnormal"/>
        <w:jc w:val="center"/>
        <w:rPr>
          <w:rFonts w:ascii="Verdana" w:hAnsi="Verdana" w:cstheme="minorHAnsi"/>
          <w:b/>
        </w:rPr>
      </w:pPr>
      <w:r w:rsidRPr="0045226C">
        <w:rPr>
          <w:rFonts w:ascii="Verdana" w:eastAsia="Times New Roman" w:hAnsi="Verdana" w:cstheme="minorHAnsi"/>
          <w:b/>
          <w:bCs/>
          <w:sz w:val="24"/>
          <w:szCs w:val="24"/>
          <w:lang w:eastAsia="cs-CZ"/>
        </w:rPr>
        <w:t>Zmocnění Vedoucího Zhotovitele</w:t>
      </w: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CE203" w14:textId="77777777" w:rsidR="00592EC1" w:rsidRDefault="00592EC1" w:rsidP="003706CB">
      <w:pPr>
        <w:spacing w:after="0" w:line="240" w:lineRule="auto"/>
      </w:pPr>
      <w:r>
        <w:separator/>
      </w:r>
    </w:p>
  </w:endnote>
  <w:endnote w:type="continuationSeparator" w:id="0">
    <w:p w14:paraId="3537D194" w14:textId="77777777" w:rsidR="00592EC1" w:rsidRDefault="00592EC1" w:rsidP="003706CB">
      <w:pPr>
        <w:spacing w:after="0" w:line="240" w:lineRule="auto"/>
      </w:pPr>
      <w:r>
        <w:continuationSeparator/>
      </w:r>
    </w:p>
  </w:endnote>
  <w:endnote w:type="continuationNotice" w:id="1">
    <w:p w14:paraId="159AA068" w14:textId="77777777" w:rsidR="00592EC1" w:rsidRDefault="00592E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126CD47" w14:textId="77777777" w:rsidR="00C13A71" w:rsidRPr="00C13A71" w:rsidRDefault="00C13A71" w:rsidP="00C13A71">
          <w:pPr>
            <w:tabs>
              <w:tab w:val="center" w:pos="4536"/>
              <w:tab w:val="right" w:pos="9072"/>
            </w:tabs>
            <w:rPr>
              <w:rFonts w:ascii="Verdana" w:eastAsia="Verdana" w:hAnsi="Verdana"/>
              <w:sz w:val="12"/>
            </w:rPr>
          </w:pPr>
          <w:r w:rsidRPr="00C13A71">
            <w:rPr>
              <w:rFonts w:ascii="Verdana" w:eastAsia="Verdana" w:hAnsi="Verdana"/>
              <w:sz w:val="12"/>
            </w:rPr>
            <w:t>Oblastní ředitelství Ústí nad Labem</w:t>
          </w:r>
        </w:p>
        <w:p w14:paraId="489DBF7C" w14:textId="77777777" w:rsidR="00C13A71" w:rsidRPr="00C13A71" w:rsidRDefault="00C13A71" w:rsidP="00C13A71">
          <w:pPr>
            <w:tabs>
              <w:tab w:val="center" w:pos="4536"/>
              <w:tab w:val="right" w:pos="9072"/>
            </w:tabs>
            <w:rPr>
              <w:rFonts w:ascii="Verdana" w:eastAsia="Verdana" w:hAnsi="Verdana"/>
              <w:sz w:val="12"/>
            </w:rPr>
          </w:pPr>
          <w:r w:rsidRPr="00C13A71">
            <w:rPr>
              <w:rFonts w:ascii="Verdana" w:eastAsia="Verdana" w:hAnsi="Verdana"/>
              <w:sz w:val="12"/>
            </w:rPr>
            <w:t>Železničářská 1386/31</w:t>
          </w:r>
        </w:p>
        <w:p w14:paraId="7DD84DD6" w14:textId="66C7D5B5" w:rsidR="00DE3792" w:rsidRPr="00A94233" w:rsidRDefault="00C13A71" w:rsidP="00C13A71">
          <w:pPr>
            <w:tabs>
              <w:tab w:val="center" w:pos="4536"/>
              <w:tab w:val="right" w:pos="9072"/>
            </w:tabs>
            <w:rPr>
              <w:rFonts w:ascii="Verdana" w:eastAsia="Verdana" w:hAnsi="Verdana"/>
              <w:sz w:val="12"/>
            </w:rPr>
          </w:pPr>
          <w:r w:rsidRPr="00C13A71">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21C55" w14:textId="77777777" w:rsidR="00592EC1" w:rsidRDefault="00592EC1" w:rsidP="003706CB">
      <w:pPr>
        <w:spacing w:after="0" w:line="240" w:lineRule="auto"/>
      </w:pPr>
      <w:r>
        <w:separator/>
      </w:r>
    </w:p>
  </w:footnote>
  <w:footnote w:type="continuationSeparator" w:id="0">
    <w:p w14:paraId="6303BB48" w14:textId="77777777" w:rsidR="00592EC1" w:rsidRDefault="00592EC1" w:rsidP="003706CB">
      <w:pPr>
        <w:spacing w:after="0" w:line="240" w:lineRule="auto"/>
      </w:pPr>
      <w:r>
        <w:continuationSeparator/>
      </w:r>
    </w:p>
  </w:footnote>
  <w:footnote w:type="continuationNotice" w:id="1">
    <w:p w14:paraId="7AB59E43" w14:textId="77777777" w:rsidR="00592EC1" w:rsidRDefault="00592E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2B63CCE1" w:rsidR="00DE3792" w:rsidRPr="008512E5" w:rsidRDefault="008512E5" w:rsidP="008512E5">
    <w:pPr>
      <w:pStyle w:val="Zhlav"/>
      <w:jc w:val="right"/>
      <w:rPr>
        <w:rFonts w:ascii="Verdana" w:hAnsi="Verdana"/>
      </w:rPr>
    </w:pPr>
    <w:r w:rsidRPr="008512E5">
      <w:rPr>
        <w:rFonts w:ascii="Verdana" w:hAnsi="Verdana"/>
      </w:rPr>
      <w:t xml:space="preserve">Č.j.: </w:t>
    </w:r>
    <w:r w:rsidR="00A30A51" w:rsidRPr="00A30A51">
      <w:rPr>
        <w:rFonts w:ascii="Verdana" w:hAnsi="Verdana"/>
      </w:rPr>
      <w:t>15703/2025-SŽ-OŘ UNL-OVZ</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1D5CC42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1BD065D"/>
    <w:multiLevelType w:val="hybridMultilevel"/>
    <w:tmpl w:val="5928CA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6"/>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3"/>
  </w:num>
  <w:num w:numId="11" w16cid:durableId="570892521">
    <w:abstractNumId w:val="11"/>
  </w:num>
  <w:num w:numId="12" w16cid:durableId="2105180099">
    <w:abstractNumId w:val="20"/>
  </w:num>
  <w:num w:numId="13" w16cid:durableId="1799371509">
    <w:abstractNumId w:val="12"/>
  </w:num>
  <w:num w:numId="14" w16cid:durableId="919289372">
    <w:abstractNumId w:val="0"/>
  </w:num>
  <w:num w:numId="15" w16cid:durableId="1639795078">
    <w:abstractNumId w:val="15"/>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4"/>
  </w:num>
  <w:num w:numId="21" w16cid:durableId="2055739414">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1662E"/>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3038"/>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6FE7"/>
    <w:rsid w:val="000E733F"/>
    <w:rsid w:val="000F65D4"/>
    <w:rsid w:val="00102827"/>
    <w:rsid w:val="00103AAA"/>
    <w:rsid w:val="001060CE"/>
    <w:rsid w:val="00106B60"/>
    <w:rsid w:val="00107127"/>
    <w:rsid w:val="00110C41"/>
    <w:rsid w:val="001119A2"/>
    <w:rsid w:val="0011732D"/>
    <w:rsid w:val="00122AA9"/>
    <w:rsid w:val="001302AD"/>
    <w:rsid w:val="00131B21"/>
    <w:rsid w:val="00137BD3"/>
    <w:rsid w:val="00137D52"/>
    <w:rsid w:val="00141D25"/>
    <w:rsid w:val="00146A86"/>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30C7"/>
    <w:rsid w:val="001C7FC3"/>
    <w:rsid w:val="001D2DB5"/>
    <w:rsid w:val="001D65ED"/>
    <w:rsid w:val="001E4EEF"/>
    <w:rsid w:val="001E7027"/>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085"/>
    <w:rsid w:val="002906C0"/>
    <w:rsid w:val="00290986"/>
    <w:rsid w:val="002910CA"/>
    <w:rsid w:val="00294755"/>
    <w:rsid w:val="002974BD"/>
    <w:rsid w:val="00297A94"/>
    <w:rsid w:val="002A11CD"/>
    <w:rsid w:val="002A71FB"/>
    <w:rsid w:val="002A7690"/>
    <w:rsid w:val="002B2889"/>
    <w:rsid w:val="002B320E"/>
    <w:rsid w:val="002B3FCB"/>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0706A"/>
    <w:rsid w:val="0031122A"/>
    <w:rsid w:val="003120FE"/>
    <w:rsid w:val="003220B0"/>
    <w:rsid w:val="00322F6C"/>
    <w:rsid w:val="003276C2"/>
    <w:rsid w:val="00332559"/>
    <w:rsid w:val="00335C41"/>
    <w:rsid w:val="00335DD4"/>
    <w:rsid w:val="0034378E"/>
    <w:rsid w:val="00344BF2"/>
    <w:rsid w:val="00345162"/>
    <w:rsid w:val="003509D2"/>
    <w:rsid w:val="0037009C"/>
    <w:rsid w:val="003706CB"/>
    <w:rsid w:val="00380192"/>
    <w:rsid w:val="00383FAC"/>
    <w:rsid w:val="003847FF"/>
    <w:rsid w:val="003862BB"/>
    <w:rsid w:val="0038779C"/>
    <w:rsid w:val="00395493"/>
    <w:rsid w:val="003A20C5"/>
    <w:rsid w:val="003A26D5"/>
    <w:rsid w:val="003A695E"/>
    <w:rsid w:val="003B191D"/>
    <w:rsid w:val="003B5AF4"/>
    <w:rsid w:val="003B6379"/>
    <w:rsid w:val="003B65F4"/>
    <w:rsid w:val="003C3B62"/>
    <w:rsid w:val="003C3E5C"/>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226C"/>
    <w:rsid w:val="00454B2D"/>
    <w:rsid w:val="0045586A"/>
    <w:rsid w:val="00456711"/>
    <w:rsid w:val="0045754A"/>
    <w:rsid w:val="0046631B"/>
    <w:rsid w:val="0047043C"/>
    <w:rsid w:val="00475698"/>
    <w:rsid w:val="00476D74"/>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8687B"/>
    <w:rsid w:val="00592BC7"/>
    <w:rsid w:val="00592EC1"/>
    <w:rsid w:val="00596222"/>
    <w:rsid w:val="0059769D"/>
    <w:rsid w:val="005A17D8"/>
    <w:rsid w:val="005A1C71"/>
    <w:rsid w:val="005A4E1A"/>
    <w:rsid w:val="005C0CA5"/>
    <w:rsid w:val="005C2EC2"/>
    <w:rsid w:val="005C776A"/>
    <w:rsid w:val="005C7CE7"/>
    <w:rsid w:val="005D4748"/>
    <w:rsid w:val="005D4FDA"/>
    <w:rsid w:val="005D6921"/>
    <w:rsid w:val="005D791E"/>
    <w:rsid w:val="005D7C2C"/>
    <w:rsid w:val="005E3788"/>
    <w:rsid w:val="005F1211"/>
    <w:rsid w:val="005F1242"/>
    <w:rsid w:val="005F6869"/>
    <w:rsid w:val="00602EEE"/>
    <w:rsid w:val="00606BB7"/>
    <w:rsid w:val="006073B6"/>
    <w:rsid w:val="006104DB"/>
    <w:rsid w:val="00613B66"/>
    <w:rsid w:val="00616498"/>
    <w:rsid w:val="006343DA"/>
    <w:rsid w:val="00634660"/>
    <w:rsid w:val="006370AD"/>
    <w:rsid w:val="00643CE5"/>
    <w:rsid w:val="006452A8"/>
    <w:rsid w:val="00646FD3"/>
    <w:rsid w:val="00650C78"/>
    <w:rsid w:val="00654871"/>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072C3"/>
    <w:rsid w:val="0071081E"/>
    <w:rsid w:val="00710CAF"/>
    <w:rsid w:val="00712561"/>
    <w:rsid w:val="00714260"/>
    <w:rsid w:val="00714AAD"/>
    <w:rsid w:val="00715EC9"/>
    <w:rsid w:val="00732164"/>
    <w:rsid w:val="0074181E"/>
    <w:rsid w:val="007549B7"/>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1F29"/>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7CE"/>
    <w:rsid w:val="00835B2F"/>
    <w:rsid w:val="0083798C"/>
    <w:rsid w:val="008423BE"/>
    <w:rsid w:val="00844542"/>
    <w:rsid w:val="0084459D"/>
    <w:rsid w:val="0084575B"/>
    <w:rsid w:val="00846710"/>
    <w:rsid w:val="008512E5"/>
    <w:rsid w:val="0085363C"/>
    <w:rsid w:val="00860ADA"/>
    <w:rsid w:val="008611B5"/>
    <w:rsid w:val="00862A84"/>
    <w:rsid w:val="00863373"/>
    <w:rsid w:val="008652C6"/>
    <w:rsid w:val="00865640"/>
    <w:rsid w:val="00870DF7"/>
    <w:rsid w:val="008741BE"/>
    <w:rsid w:val="0087567B"/>
    <w:rsid w:val="00876588"/>
    <w:rsid w:val="00877ADF"/>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E1C19"/>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0B5E"/>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1473D"/>
    <w:rsid w:val="00A229D9"/>
    <w:rsid w:val="00A27CD9"/>
    <w:rsid w:val="00A30A51"/>
    <w:rsid w:val="00A316C8"/>
    <w:rsid w:val="00A3305E"/>
    <w:rsid w:val="00A34B1D"/>
    <w:rsid w:val="00A448C4"/>
    <w:rsid w:val="00A46AAE"/>
    <w:rsid w:val="00A5266B"/>
    <w:rsid w:val="00A55FA9"/>
    <w:rsid w:val="00A57C20"/>
    <w:rsid w:val="00A65FE9"/>
    <w:rsid w:val="00A67980"/>
    <w:rsid w:val="00A7347B"/>
    <w:rsid w:val="00A73C6F"/>
    <w:rsid w:val="00A77CA7"/>
    <w:rsid w:val="00A82466"/>
    <w:rsid w:val="00A82F4A"/>
    <w:rsid w:val="00A86338"/>
    <w:rsid w:val="00A91377"/>
    <w:rsid w:val="00A976F4"/>
    <w:rsid w:val="00A97771"/>
    <w:rsid w:val="00AA2A2D"/>
    <w:rsid w:val="00AA2FDB"/>
    <w:rsid w:val="00AA3F43"/>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8EC"/>
    <w:rsid w:val="00B53C04"/>
    <w:rsid w:val="00B55A40"/>
    <w:rsid w:val="00B55BD0"/>
    <w:rsid w:val="00B614FE"/>
    <w:rsid w:val="00B63F9B"/>
    <w:rsid w:val="00B6544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3A71"/>
    <w:rsid w:val="00C13D36"/>
    <w:rsid w:val="00C16FD1"/>
    <w:rsid w:val="00C24777"/>
    <w:rsid w:val="00C255A8"/>
    <w:rsid w:val="00C31031"/>
    <w:rsid w:val="00C3151C"/>
    <w:rsid w:val="00C32A22"/>
    <w:rsid w:val="00C43F40"/>
    <w:rsid w:val="00C448C0"/>
    <w:rsid w:val="00C47E3F"/>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76E8C"/>
    <w:rsid w:val="00E83F13"/>
    <w:rsid w:val="00E92846"/>
    <w:rsid w:val="00E952E1"/>
    <w:rsid w:val="00E956D9"/>
    <w:rsid w:val="00E9583E"/>
    <w:rsid w:val="00E97E19"/>
    <w:rsid w:val="00EA1D44"/>
    <w:rsid w:val="00EA3CA5"/>
    <w:rsid w:val="00EA41F0"/>
    <w:rsid w:val="00EB634B"/>
    <w:rsid w:val="00EC014A"/>
    <w:rsid w:val="00EC07BD"/>
    <w:rsid w:val="00ED0D45"/>
    <w:rsid w:val="00ED1C3B"/>
    <w:rsid w:val="00ED3922"/>
    <w:rsid w:val="00ED753E"/>
    <w:rsid w:val="00ED7AEE"/>
    <w:rsid w:val="00EE07E0"/>
    <w:rsid w:val="00EE18A0"/>
    <w:rsid w:val="00EE2452"/>
    <w:rsid w:val="00EE3D99"/>
    <w:rsid w:val="00EE77D8"/>
    <w:rsid w:val="00EE7FBF"/>
    <w:rsid w:val="00EF43CC"/>
    <w:rsid w:val="00EF7E80"/>
    <w:rsid w:val="00F0448F"/>
    <w:rsid w:val="00F04558"/>
    <w:rsid w:val="00F04A6E"/>
    <w:rsid w:val="00F052A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523A"/>
    <w:rsid w:val="00F9718B"/>
    <w:rsid w:val="00FA2398"/>
    <w:rsid w:val="00FA799E"/>
    <w:rsid w:val="00FB0452"/>
    <w:rsid w:val="00FB062D"/>
    <w:rsid w:val="00FB2D4F"/>
    <w:rsid w:val="00FB3281"/>
    <w:rsid w:val="00FB3C0F"/>
    <w:rsid w:val="00FC261A"/>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E9918104-084B-4906-8EC7-568E5A58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592B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https://mapy.cz" TargetMode="External"/><Relationship Id="rId3" Type="http://schemas.openxmlformats.org/officeDocument/2006/relationships/customXml" Target="../customXml/item3.xml"/><Relationship Id="rId21" Type="http://schemas.openxmlformats.org/officeDocument/2006/relationships/hyperlink" Target="mailto:Otta@spravazeleznic.cz" TargetMode="External"/><Relationship Id="rId7" Type="http://schemas.openxmlformats.org/officeDocument/2006/relationships/settings" Target="settings.xml"/><Relationship Id="rId12" Type="http://schemas.openxmlformats.org/officeDocument/2006/relationships/hyperlink" Target="mailto:Otta@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Smrece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Krehlikov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3.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92</TotalTime>
  <Pages>16</Pages>
  <Words>4597</Words>
  <Characters>27125</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Křehlíková Lucie, Bc.</cp:lastModifiedBy>
  <cp:revision>42</cp:revision>
  <dcterms:created xsi:type="dcterms:W3CDTF">2023-06-20T11:30:00Z</dcterms:created>
  <dcterms:modified xsi:type="dcterms:W3CDTF">2025-06-02T12:22:00Z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